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E88" w:rsidRPr="00CB5A12" w:rsidRDefault="007E7B5F" w:rsidP="00CB5A12">
      <w:pPr>
        <w:tabs>
          <w:tab w:val="left" w:pos="142"/>
          <w:tab w:val="left" w:pos="923"/>
          <w:tab w:val="left" w:pos="1105"/>
          <w:tab w:val="right" w:pos="9638"/>
        </w:tabs>
        <w:jc w:val="center"/>
        <w:rPr>
          <w:i/>
        </w:rPr>
      </w:pPr>
      <w:r w:rsidRPr="004C4D3F">
        <w:rPr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E60F4" wp14:editId="3CFA3606">
                <wp:simplePos x="0" y="0"/>
                <wp:positionH relativeFrom="column">
                  <wp:posOffset>-501072</wp:posOffset>
                </wp:positionH>
                <wp:positionV relativeFrom="paragraph">
                  <wp:posOffset>-76470</wp:posOffset>
                </wp:positionV>
                <wp:extent cx="7125814" cy="256601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814" cy="2566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D3F" w:rsidRPr="00A20F1E" w:rsidRDefault="00FC29A5" w:rsidP="004C4D3F">
                            <w:pPr>
                              <w:shd w:val="clear" w:color="auto" w:fill="DBE5F1" w:themeFill="accent1" w:themeFillTint="3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Via 24 Maggio 139 – 19124 LA SPEZIA</w:t>
                            </w:r>
                            <w:r w:rsidR="00BA1E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-   </w:t>
                            </w:r>
                            <w:r w:rsidR="00827059" w:rsidRPr="00A20F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Tel.: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0187/53</w:t>
                            </w:r>
                            <w:r w:rsidR="009E5890">
                              <w:rPr>
                                <w:b/>
                                <w:sz w:val="20"/>
                                <w:szCs w:val="20"/>
                              </w:rPr>
                              <w:t>3932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-  </w:t>
                            </w:r>
                            <w:r w:rsidR="00BA1E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C6C21" w:rsidRPr="00A20F1E">
                              <w:rPr>
                                <w:b/>
                                <w:sz w:val="20"/>
                                <w:szCs w:val="20"/>
                              </w:rPr>
                              <w:t>e-</w:t>
                            </w:r>
                            <w:r w:rsidR="00827059" w:rsidRPr="00A20F1E">
                              <w:rPr>
                                <w:b/>
                                <w:sz w:val="20"/>
                                <w:szCs w:val="20"/>
                              </w:rPr>
                              <w:t>mail: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segreteria.gestioneconvenzioni</w:t>
                            </w:r>
                            <w:r w:rsidRPr="00FC29A5">
                              <w:rPr>
                                <w:b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asl5.liguria.it</w:t>
                            </w:r>
                            <w:r w:rsidR="00827059" w:rsidRPr="00A20F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E60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9.45pt;margin-top:-6pt;width:561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" fillcolor="#dbe5f1 [660]" stroked="f">
                <v:textbox>
                  <w:txbxContent>
                    <w:p w:rsidR="004C4D3F" w:rsidRPr="00A20F1E" w:rsidRDefault="00FC29A5" w:rsidP="004C4D3F">
                      <w:pPr>
                        <w:shd w:val="clear" w:color="auto" w:fill="DBE5F1" w:themeFill="accent1" w:themeFillTint="33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Via 24 Maggio 139 – 19124 LA SPEZIA</w:t>
                      </w:r>
                      <w:r w:rsidR="00BA1E7D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-   </w:t>
                      </w:r>
                      <w:r w:rsidR="00827059" w:rsidRPr="00A20F1E">
                        <w:rPr>
                          <w:b/>
                          <w:sz w:val="20"/>
                          <w:szCs w:val="20"/>
                        </w:rPr>
                        <w:t xml:space="preserve">Tel.: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0187/53</w:t>
                      </w:r>
                      <w:r w:rsidR="009E5890">
                        <w:rPr>
                          <w:b/>
                          <w:sz w:val="20"/>
                          <w:szCs w:val="20"/>
                        </w:rPr>
                        <w:t>3932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-  </w:t>
                      </w:r>
                      <w:r w:rsidR="00BA1E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BC6C21" w:rsidRPr="00A20F1E">
                        <w:rPr>
                          <w:b/>
                          <w:sz w:val="20"/>
                          <w:szCs w:val="20"/>
                        </w:rPr>
                        <w:t>e-</w:t>
                      </w:r>
                      <w:r w:rsidR="00827059" w:rsidRPr="00A20F1E">
                        <w:rPr>
                          <w:b/>
                          <w:sz w:val="20"/>
                          <w:szCs w:val="20"/>
                        </w:rPr>
                        <w:t>mail: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segreteria.gestioneconvenzioni</w:t>
                      </w:r>
                      <w:r w:rsidRPr="00FC29A5">
                        <w:rPr>
                          <w:b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asl5.liguria.it</w:t>
                      </w:r>
                      <w:r w:rsidR="00827059" w:rsidRPr="00A20F1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C0E88" w:rsidRDefault="00CB5A12" w:rsidP="00CB5A12">
      <w:pPr>
        <w:tabs>
          <w:tab w:val="left" w:pos="3618"/>
          <w:tab w:val="left" w:pos="7369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CB5A12" w:rsidRDefault="00CB5A12" w:rsidP="00CB5A12">
      <w:pPr>
        <w:tabs>
          <w:tab w:val="left" w:pos="3618"/>
        </w:tabs>
        <w:rPr>
          <w:rFonts w:ascii="Arial" w:hAnsi="Arial"/>
          <w:sz w:val="24"/>
          <w:szCs w:val="24"/>
        </w:rPr>
      </w:pPr>
    </w:p>
    <w:p w:rsidR="00CB5A12" w:rsidRDefault="00CB5A12" w:rsidP="00CB5A12">
      <w:pPr>
        <w:tabs>
          <w:tab w:val="left" w:pos="3618"/>
        </w:tabs>
        <w:rPr>
          <w:rFonts w:ascii="Arial" w:hAnsi="Arial"/>
          <w:sz w:val="24"/>
          <w:szCs w:val="24"/>
        </w:rPr>
      </w:pPr>
    </w:p>
    <w:p w:rsidR="005C0E88" w:rsidRDefault="005C0E88" w:rsidP="005C0E88">
      <w:pPr>
        <w:tabs>
          <w:tab w:val="left" w:pos="567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AVVISO</w:t>
      </w:r>
    </w:p>
    <w:p w:rsidR="005C0E88" w:rsidRDefault="005C0E88" w:rsidP="005C0E88">
      <w:pPr>
        <w:tabs>
          <w:tab w:val="left" w:pos="567"/>
        </w:tabs>
        <w:rPr>
          <w:rFonts w:ascii="Arial" w:hAnsi="Arial"/>
          <w:sz w:val="24"/>
          <w:szCs w:val="24"/>
        </w:rPr>
      </w:pPr>
    </w:p>
    <w:p w:rsidR="005C0E88" w:rsidRDefault="00CB5A12" w:rsidP="00CB5A12">
      <w:pPr>
        <w:tabs>
          <w:tab w:val="left" w:pos="567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Ai sensi dell’art. 19</w:t>
      </w:r>
      <w:r w:rsidR="005C0E88">
        <w:rPr>
          <w:rFonts w:ascii="Arial" w:hAnsi="Arial"/>
          <w:sz w:val="24"/>
          <w:szCs w:val="24"/>
        </w:rPr>
        <w:t xml:space="preserve"> comma </w:t>
      </w:r>
      <w:r>
        <w:rPr>
          <w:rFonts w:ascii="Arial" w:hAnsi="Arial"/>
          <w:sz w:val="24"/>
          <w:szCs w:val="24"/>
        </w:rPr>
        <w:t>9</w:t>
      </w:r>
      <w:r w:rsidR="005C0E88">
        <w:rPr>
          <w:rFonts w:ascii="Arial" w:hAnsi="Arial"/>
          <w:sz w:val="24"/>
          <w:szCs w:val="24"/>
        </w:rPr>
        <w:t xml:space="preserve">, dell’A.C.N. </w:t>
      </w:r>
      <w:r w:rsidR="00573027">
        <w:rPr>
          <w:rFonts w:ascii="Arial" w:hAnsi="Arial"/>
          <w:sz w:val="24"/>
          <w:szCs w:val="24"/>
        </w:rPr>
        <w:t>04/04/2024</w:t>
      </w:r>
      <w:r w:rsidR="005C0E88">
        <w:rPr>
          <w:rFonts w:ascii="Arial" w:hAnsi="Arial"/>
          <w:sz w:val="24"/>
          <w:szCs w:val="24"/>
        </w:rPr>
        <w:t xml:space="preserve"> per i </w:t>
      </w:r>
      <w:r>
        <w:rPr>
          <w:rFonts w:ascii="Arial" w:hAnsi="Arial"/>
          <w:sz w:val="24"/>
          <w:szCs w:val="24"/>
        </w:rPr>
        <w:t>M</w:t>
      </w:r>
      <w:r w:rsidR="005C0E88">
        <w:rPr>
          <w:rFonts w:ascii="Arial" w:hAnsi="Arial"/>
          <w:sz w:val="24"/>
          <w:szCs w:val="24"/>
        </w:rPr>
        <w:t xml:space="preserve">edici </w:t>
      </w:r>
      <w:r>
        <w:rPr>
          <w:rFonts w:ascii="Arial" w:hAnsi="Arial"/>
          <w:sz w:val="24"/>
          <w:szCs w:val="24"/>
        </w:rPr>
        <w:t>S</w:t>
      </w:r>
      <w:r w:rsidR="005C0E88">
        <w:rPr>
          <w:rFonts w:ascii="Arial" w:hAnsi="Arial"/>
          <w:sz w:val="24"/>
          <w:szCs w:val="24"/>
        </w:rPr>
        <w:t xml:space="preserve">pecialisti </w:t>
      </w:r>
      <w:r>
        <w:rPr>
          <w:rFonts w:ascii="Arial" w:hAnsi="Arial"/>
          <w:sz w:val="24"/>
          <w:szCs w:val="24"/>
        </w:rPr>
        <w:t>Ambulatoriali, M</w:t>
      </w:r>
      <w:r w:rsidR="005C0E88">
        <w:rPr>
          <w:rFonts w:ascii="Arial" w:hAnsi="Arial"/>
          <w:sz w:val="24"/>
          <w:szCs w:val="24"/>
        </w:rPr>
        <w:t xml:space="preserve">edici </w:t>
      </w:r>
      <w:r>
        <w:rPr>
          <w:rFonts w:ascii="Arial" w:hAnsi="Arial"/>
          <w:sz w:val="24"/>
          <w:szCs w:val="24"/>
        </w:rPr>
        <w:t>V</w:t>
      </w:r>
      <w:r w:rsidR="005C0E88">
        <w:rPr>
          <w:rFonts w:ascii="Arial" w:hAnsi="Arial"/>
          <w:sz w:val="24"/>
          <w:szCs w:val="24"/>
        </w:rPr>
        <w:t xml:space="preserve">eterinari ed altre </w:t>
      </w:r>
      <w:r>
        <w:rPr>
          <w:rFonts w:ascii="Arial" w:hAnsi="Arial"/>
          <w:sz w:val="24"/>
          <w:szCs w:val="24"/>
        </w:rPr>
        <w:t>P</w:t>
      </w:r>
      <w:r w:rsidR="005C0E88">
        <w:rPr>
          <w:rFonts w:ascii="Arial" w:hAnsi="Arial"/>
          <w:sz w:val="24"/>
          <w:szCs w:val="24"/>
        </w:rPr>
        <w:t xml:space="preserve">rofessionalità </w:t>
      </w:r>
      <w:r>
        <w:rPr>
          <w:rFonts w:ascii="Arial" w:hAnsi="Arial"/>
          <w:sz w:val="24"/>
          <w:szCs w:val="24"/>
        </w:rPr>
        <w:t>A</w:t>
      </w:r>
      <w:r w:rsidR="005C0E88">
        <w:rPr>
          <w:rFonts w:ascii="Arial" w:hAnsi="Arial"/>
          <w:sz w:val="24"/>
          <w:szCs w:val="24"/>
        </w:rPr>
        <w:t>mbulatoriali (</w:t>
      </w:r>
      <w:r>
        <w:rPr>
          <w:rFonts w:ascii="Arial" w:hAnsi="Arial"/>
          <w:sz w:val="24"/>
          <w:szCs w:val="24"/>
        </w:rPr>
        <w:t>Biologi</w:t>
      </w:r>
      <w:r w:rsidR="005C0E88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C</w:t>
      </w:r>
      <w:r w:rsidR="005C0E88">
        <w:rPr>
          <w:rFonts w:ascii="Arial" w:hAnsi="Arial"/>
          <w:sz w:val="24"/>
          <w:szCs w:val="24"/>
        </w:rPr>
        <w:t xml:space="preserve">himici e </w:t>
      </w:r>
      <w:r>
        <w:rPr>
          <w:rFonts w:ascii="Arial" w:hAnsi="Arial"/>
          <w:sz w:val="24"/>
          <w:szCs w:val="24"/>
        </w:rPr>
        <w:t>P</w:t>
      </w:r>
      <w:r w:rsidR="005C0E88">
        <w:rPr>
          <w:rFonts w:ascii="Arial" w:hAnsi="Arial"/>
          <w:sz w:val="24"/>
          <w:szCs w:val="24"/>
        </w:rPr>
        <w:t>sicologi)</w:t>
      </w:r>
      <w:r>
        <w:rPr>
          <w:rFonts w:ascii="Arial" w:hAnsi="Arial"/>
          <w:sz w:val="24"/>
          <w:szCs w:val="24"/>
        </w:rPr>
        <w:t>,</w:t>
      </w:r>
      <w:r w:rsidR="005C0E88">
        <w:rPr>
          <w:rFonts w:ascii="Arial" w:hAnsi="Arial"/>
          <w:sz w:val="24"/>
          <w:szCs w:val="24"/>
        </w:rPr>
        <w:t xml:space="preserve"> entro 15 giorni dalla pubblicazione</w:t>
      </w:r>
      <w:r w:rsidR="000E4899">
        <w:rPr>
          <w:rFonts w:ascii="Arial" w:hAnsi="Arial"/>
          <w:sz w:val="24"/>
          <w:szCs w:val="24"/>
        </w:rPr>
        <w:t xml:space="preserve">, </w:t>
      </w:r>
      <w:r w:rsidR="005C0E88">
        <w:rPr>
          <w:rFonts w:ascii="Arial" w:hAnsi="Arial"/>
          <w:sz w:val="24"/>
          <w:szCs w:val="24"/>
        </w:rPr>
        <w:t>gli interessati possono inoltrare, mediante raccomandata A.R.</w:t>
      </w:r>
      <w:r>
        <w:rPr>
          <w:rFonts w:ascii="Arial" w:hAnsi="Arial"/>
          <w:sz w:val="24"/>
          <w:szCs w:val="24"/>
        </w:rPr>
        <w:t xml:space="preserve"> </w:t>
      </w:r>
      <w:r w:rsidR="005C0E88">
        <w:rPr>
          <w:rFonts w:ascii="Arial" w:hAnsi="Arial"/>
          <w:sz w:val="24"/>
          <w:szCs w:val="24"/>
        </w:rPr>
        <w:t xml:space="preserve">al </w:t>
      </w:r>
      <w:r w:rsidR="005C0E88">
        <w:rPr>
          <w:rFonts w:ascii="Arial" w:hAnsi="Arial"/>
          <w:b/>
          <w:sz w:val="24"/>
          <w:szCs w:val="24"/>
        </w:rPr>
        <w:t>Comitato Consultivo Zonale</w:t>
      </w:r>
      <w:r w:rsidR="005C0E88">
        <w:rPr>
          <w:rFonts w:ascii="Arial" w:hAnsi="Arial"/>
          <w:sz w:val="24"/>
          <w:szCs w:val="24"/>
        </w:rPr>
        <w:t xml:space="preserve"> – </w:t>
      </w:r>
      <w:r w:rsidR="005C0E88">
        <w:rPr>
          <w:rFonts w:ascii="Arial" w:hAnsi="Arial"/>
          <w:b/>
          <w:sz w:val="24"/>
          <w:szCs w:val="24"/>
        </w:rPr>
        <w:t>Via 24 Maggio 139, 19124 La Spezia</w:t>
      </w:r>
      <w:r w:rsidR="005C0E88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o posta elettronica certificata all’indirizzo </w:t>
      </w:r>
      <w:hyperlink r:id="rId8" w:history="1">
        <w:r w:rsidRPr="00824A1C">
          <w:rPr>
            <w:rStyle w:val="Collegamentoipertestuale"/>
            <w:rFonts w:ascii="Arial" w:hAnsi="Arial"/>
            <w:sz w:val="24"/>
            <w:szCs w:val="24"/>
          </w:rPr>
          <w:t>protocollo.generale@pec.asl5.liguria.it</w:t>
        </w:r>
      </w:hyperlink>
      <w:r>
        <w:rPr>
          <w:rFonts w:ascii="Arial" w:hAnsi="Arial"/>
          <w:sz w:val="24"/>
          <w:szCs w:val="24"/>
        </w:rPr>
        <w:t xml:space="preserve">, </w:t>
      </w:r>
      <w:r w:rsidR="005C0E88">
        <w:rPr>
          <w:rFonts w:ascii="Arial" w:hAnsi="Arial"/>
          <w:sz w:val="24"/>
          <w:szCs w:val="24"/>
        </w:rPr>
        <w:t xml:space="preserve">istanza motivata di riesame della loro posizione </w:t>
      </w:r>
      <w:r w:rsidR="00EC085B">
        <w:rPr>
          <w:rFonts w:ascii="Arial" w:hAnsi="Arial"/>
          <w:sz w:val="24"/>
          <w:szCs w:val="24"/>
        </w:rPr>
        <w:t>nella</w:t>
      </w:r>
      <w:r w:rsidR="005C0E88">
        <w:rPr>
          <w:rFonts w:ascii="Arial" w:hAnsi="Arial"/>
          <w:sz w:val="24"/>
          <w:szCs w:val="24"/>
        </w:rPr>
        <w:t xml:space="preserve"> graduatoria</w:t>
      </w:r>
      <w:r w:rsidR="00EC085B">
        <w:rPr>
          <w:rFonts w:ascii="Arial" w:hAnsi="Arial"/>
          <w:sz w:val="24"/>
          <w:szCs w:val="24"/>
        </w:rPr>
        <w:t xml:space="preserve"> provvisoria</w:t>
      </w:r>
      <w:bookmarkStart w:id="0" w:name="_GoBack"/>
      <w:bookmarkEnd w:id="0"/>
      <w:r w:rsidR="005C0E88">
        <w:rPr>
          <w:rFonts w:ascii="Arial" w:hAnsi="Arial"/>
          <w:sz w:val="24"/>
          <w:szCs w:val="24"/>
        </w:rPr>
        <w:t>.</w:t>
      </w: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5C0E88" w:rsidRDefault="005C0E88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p w:rsidR="00CB5A12" w:rsidRDefault="00CB5A12" w:rsidP="005C0E88">
      <w:pPr>
        <w:pBdr>
          <w:bottom w:val="single" w:sz="6" w:space="21" w:color="auto"/>
        </w:pBdr>
        <w:tabs>
          <w:tab w:val="left" w:pos="1985"/>
        </w:tabs>
        <w:rPr>
          <w:rFonts w:ascii="Book Antiqua" w:hAnsi="Book Antiqua"/>
          <w:sz w:val="24"/>
          <w:szCs w:val="24"/>
        </w:rPr>
      </w:pPr>
    </w:p>
    <w:sectPr w:rsidR="00CB5A12" w:rsidSect="0072119E">
      <w:headerReference w:type="default" r:id="rId9"/>
      <w:footerReference w:type="default" r:id="rId10"/>
      <w:pgSz w:w="11906" w:h="16838"/>
      <w:pgMar w:top="1924" w:right="1134" w:bottom="1134" w:left="1134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EA" w:rsidRDefault="00160FEA" w:rsidP="00547DF9">
      <w:pPr>
        <w:spacing w:after="0" w:line="240" w:lineRule="auto"/>
      </w:pPr>
      <w:r>
        <w:separator/>
      </w:r>
    </w:p>
  </w:endnote>
  <w:endnote w:type="continuationSeparator" w:id="0">
    <w:p w:rsidR="00160FEA" w:rsidRDefault="00160FEA" w:rsidP="0054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DF9" w:rsidRDefault="00547DF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43F9D" wp14:editId="3869757A">
              <wp:simplePos x="0" y="0"/>
              <wp:positionH relativeFrom="column">
                <wp:posOffset>-512023</wp:posOffset>
              </wp:positionH>
              <wp:positionV relativeFrom="paragraph">
                <wp:posOffset>6095</wp:posOffset>
              </wp:positionV>
              <wp:extent cx="7139305" cy="608536"/>
              <wp:effectExtent l="0" t="0" r="4445" b="1270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9305" cy="60853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CF7" w:rsidRPr="00742CF7" w:rsidRDefault="00C33550" w:rsidP="00DC0A84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Azienda Sociosanitaria Ligure 5</w:t>
                          </w:r>
                        </w:p>
                        <w:p w:rsidR="00547DF9" w:rsidRPr="00A949ED" w:rsidRDefault="00C33550" w:rsidP="00DC0A8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Via Fazio 30, La Spezia</w:t>
                          </w:r>
                        </w:p>
                        <w:p w:rsidR="00742CF7" w:rsidRDefault="00547DF9" w:rsidP="00DC0A8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742CF7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742CF7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C33550">
                            <w:rPr>
                              <w:sz w:val="16"/>
                              <w:szCs w:val="16"/>
                            </w:rPr>
                            <w:t>+</w:t>
                          </w:r>
                          <w:proofErr w:type="gramStart"/>
                          <w:r w:rsidR="00C33550">
                            <w:rPr>
                              <w:sz w:val="16"/>
                              <w:szCs w:val="16"/>
                            </w:rPr>
                            <w:t>3901875331</w:t>
                          </w:r>
                          <w:r w:rsidR="00742CF7" w:rsidRPr="00742CF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C0A8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C0A84"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 w:rsidR="00925DD5"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</w:t>
                          </w:r>
                          <w:proofErr w:type="spellStart"/>
                          <w:r w:rsidR="00742CF7" w:rsidRPr="00742CF7">
                            <w:rPr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="00742CF7" w:rsidRPr="00742CF7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="00C33550" w:rsidRPr="00363156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protocollo.generale@pec.asl5.liguria.it</w:t>
                            </w:r>
                          </w:hyperlink>
                          <w:r w:rsidR="00DC0A84" w:rsidRPr="00DC0A84">
                            <w:rPr>
                              <w:rStyle w:val="Collegamentoipertestuale"/>
                              <w:sz w:val="16"/>
                              <w:szCs w:val="16"/>
                              <w:u w:val="none"/>
                            </w:rPr>
                            <w:t xml:space="preserve">  </w:t>
                          </w:r>
                          <w:r w:rsidR="00DC0A84" w:rsidRPr="00DC0A84">
                            <w:rPr>
                              <w:rStyle w:val="Collegamentoipertestuale"/>
                              <w:sz w:val="16"/>
                              <w:szCs w:val="16"/>
                              <w:u w:val="none"/>
                            </w:rPr>
                            <w:tab/>
                          </w:r>
                          <w:r w:rsidR="00925DD5">
                            <w:rPr>
                              <w:rStyle w:val="Collegamentoipertestuale"/>
                              <w:sz w:val="16"/>
                              <w:szCs w:val="16"/>
                              <w:u w:val="none"/>
                            </w:rPr>
                            <w:t xml:space="preserve">         </w:t>
                          </w:r>
                          <w:hyperlink r:id="rId2" w:history="1">
                            <w:r w:rsidR="00C33550" w:rsidRPr="00363156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www.asl5.liguria.it</w:t>
                            </w:r>
                          </w:hyperlink>
                        </w:p>
                        <w:p w:rsidR="00C33550" w:rsidRPr="00742CF7" w:rsidRDefault="00C33550" w:rsidP="00DC0A8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C.F. e P.IVA 009662520110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43F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0.3pt;margin-top:.5pt;width:562.15pt;height:4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" fillcolor="#dbe5f1 [660]" stroked="f">
              <v:textbox>
                <w:txbxContent>
                  <w:p w:rsidR="00742CF7" w:rsidRPr="00742CF7" w:rsidRDefault="00C33550" w:rsidP="00DC0A84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Azienda Sociosanitaria Ligure 5</w:t>
                    </w:r>
                  </w:p>
                  <w:p w:rsidR="00547DF9" w:rsidRPr="00A949ED" w:rsidRDefault="00C33550" w:rsidP="00DC0A8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Via Fazio 30, La Spezia</w:t>
                    </w:r>
                  </w:p>
                  <w:p w:rsidR="00742CF7" w:rsidRDefault="00547DF9" w:rsidP="00DC0A8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proofErr w:type="spellStart"/>
                    <w:r w:rsidRPr="00742CF7">
                      <w:rPr>
                        <w:sz w:val="16"/>
                        <w:szCs w:val="16"/>
                      </w:rPr>
                      <w:t>Tel</w:t>
                    </w:r>
                    <w:proofErr w:type="spellEnd"/>
                    <w:r w:rsidRPr="00742CF7">
                      <w:rPr>
                        <w:sz w:val="16"/>
                        <w:szCs w:val="16"/>
                      </w:rPr>
                      <w:t xml:space="preserve">: </w:t>
                    </w:r>
                    <w:r w:rsidR="00C33550">
                      <w:rPr>
                        <w:sz w:val="16"/>
                        <w:szCs w:val="16"/>
                      </w:rPr>
                      <w:t>+</w:t>
                    </w:r>
                    <w:proofErr w:type="gramStart"/>
                    <w:r w:rsidR="00C33550">
                      <w:rPr>
                        <w:sz w:val="16"/>
                        <w:szCs w:val="16"/>
                      </w:rPr>
                      <w:t>3901875331</w:t>
                    </w:r>
                    <w:r w:rsidR="00742CF7" w:rsidRPr="00742CF7">
                      <w:rPr>
                        <w:sz w:val="16"/>
                        <w:szCs w:val="16"/>
                      </w:rPr>
                      <w:t xml:space="preserve"> </w:t>
                    </w:r>
                    <w:r w:rsidR="00DC0A84">
                      <w:rPr>
                        <w:sz w:val="16"/>
                        <w:szCs w:val="16"/>
                      </w:rPr>
                      <w:t xml:space="preserve"> </w:t>
                    </w:r>
                    <w:r w:rsidR="00DC0A84"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 w:rsidR="00925DD5">
                      <w:rPr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</w:t>
                    </w:r>
                    <w:proofErr w:type="spellStart"/>
                    <w:r w:rsidR="00742CF7" w:rsidRPr="00742CF7">
                      <w:rPr>
                        <w:sz w:val="16"/>
                        <w:szCs w:val="16"/>
                      </w:rPr>
                      <w:t>pec</w:t>
                    </w:r>
                    <w:proofErr w:type="spellEnd"/>
                    <w:r w:rsidR="00742CF7" w:rsidRPr="00742CF7">
                      <w:rPr>
                        <w:sz w:val="16"/>
                        <w:szCs w:val="16"/>
                      </w:rPr>
                      <w:t xml:space="preserve">: </w:t>
                    </w:r>
                    <w:hyperlink r:id="rId3" w:history="1">
                      <w:r w:rsidR="00C33550" w:rsidRPr="00363156">
                        <w:rPr>
                          <w:rStyle w:val="Collegamentoipertestuale"/>
                          <w:sz w:val="16"/>
                          <w:szCs w:val="16"/>
                        </w:rPr>
                        <w:t>protocollo.generale@pec.asl5.liguria.it</w:t>
                      </w:r>
                    </w:hyperlink>
                    <w:r w:rsidR="00DC0A84" w:rsidRPr="00DC0A84">
                      <w:rPr>
                        <w:rStyle w:val="Collegamentoipertestuale"/>
                        <w:sz w:val="16"/>
                        <w:szCs w:val="16"/>
                        <w:u w:val="none"/>
                      </w:rPr>
                      <w:t xml:space="preserve">  </w:t>
                    </w:r>
                    <w:r w:rsidR="00DC0A84" w:rsidRPr="00DC0A84">
                      <w:rPr>
                        <w:rStyle w:val="Collegamentoipertestuale"/>
                        <w:sz w:val="16"/>
                        <w:szCs w:val="16"/>
                        <w:u w:val="none"/>
                      </w:rPr>
                      <w:tab/>
                    </w:r>
                    <w:r w:rsidR="00925DD5">
                      <w:rPr>
                        <w:rStyle w:val="Collegamentoipertestuale"/>
                        <w:sz w:val="16"/>
                        <w:szCs w:val="16"/>
                        <w:u w:val="none"/>
                      </w:rPr>
                      <w:t xml:space="preserve">         </w:t>
                    </w:r>
                    <w:hyperlink r:id="rId4" w:history="1">
                      <w:r w:rsidR="00C33550" w:rsidRPr="00363156">
                        <w:rPr>
                          <w:rStyle w:val="Collegamentoipertestuale"/>
                          <w:sz w:val="16"/>
                          <w:szCs w:val="16"/>
                        </w:rPr>
                        <w:t>www.asl5.liguria.it</w:t>
                      </w:r>
                    </w:hyperlink>
                  </w:p>
                  <w:p w:rsidR="00C33550" w:rsidRPr="00742CF7" w:rsidRDefault="00C33550" w:rsidP="00DC0A8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C.F. e P.IVA 009662520110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EA" w:rsidRDefault="00160FEA" w:rsidP="00547DF9">
      <w:pPr>
        <w:spacing w:after="0" w:line="240" w:lineRule="auto"/>
      </w:pPr>
      <w:r>
        <w:separator/>
      </w:r>
    </w:p>
  </w:footnote>
  <w:footnote w:type="continuationSeparator" w:id="0">
    <w:p w:rsidR="00160FEA" w:rsidRDefault="00160FEA" w:rsidP="0054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DF9" w:rsidRDefault="00C33550" w:rsidP="00EE269C">
    <w:pPr>
      <w:pStyle w:val="Intestazione"/>
      <w:tabs>
        <w:tab w:val="left" w:pos="2835"/>
      </w:tabs>
      <w:ind w:left="-567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131A1F2" wp14:editId="281E913D">
              <wp:simplePos x="0" y="0"/>
              <wp:positionH relativeFrom="column">
                <wp:posOffset>1898752</wp:posOffset>
              </wp:positionH>
              <wp:positionV relativeFrom="paragraph">
                <wp:posOffset>-55194</wp:posOffset>
              </wp:positionV>
              <wp:extent cx="4490770" cy="928929"/>
              <wp:effectExtent l="0" t="0" r="0" b="508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70" cy="9289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A12" w:rsidRDefault="00CB5A12" w:rsidP="00CB5A12">
                          <w:pPr>
                            <w:spacing w:after="0" w:line="240" w:lineRule="auto"/>
                            <w:rPr>
                              <w:b/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  <w:t>DIPARTIMENTO Tecnico Amministrativo</w:t>
                          </w:r>
                        </w:p>
                        <w:p w:rsidR="00CB5A12" w:rsidRPr="00CB5A12" w:rsidRDefault="00CB5A12" w:rsidP="00CB5A12">
                          <w:pPr>
                            <w:spacing w:after="0" w:line="240" w:lineRule="auto"/>
                            <w:rPr>
                              <w:b/>
                              <w:color w:val="548DD4" w:themeColor="text2" w:themeTint="99"/>
                            </w:rPr>
                          </w:pPr>
                          <w:r w:rsidRPr="00CB5A12">
                            <w:rPr>
                              <w:b/>
                              <w:color w:val="548DD4" w:themeColor="text2" w:themeTint="99"/>
                            </w:rPr>
                            <w:t>Direttore: Dott. Fabio CARGIOLLI</w:t>
                          </w:r>
                        </w:p>
                        <w:p w:rsidR="00CB5A12" w:rsidRPr="000D2200" w:rsidRDefault="00CB5A12" w:rsidP="00CB5A12">
                          <w:pPr>
                            <w:spacing w:after="0" w:line="240" w:lineRule="auto"/>
                            <w:rPr>
                              <w:b/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  <w:t xml:space="preserve"> S.C.</w:t>
                          </w:r>
                          <w:r w:rsidRPr="0040495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0495C">
                            <w:rPr>
                              <w:b/>
                              <w:color w:val="00B050"/>
                            </w:rPr>
                            <w:t xml:space="preserve">URP e Attività </w:t>
                          </w:r>
                          <w:r>
                            <w:rPr>
                              <w:b/>
                              <w:color w:val="00B050"/>
                            </w:rPr>
                            <w:t xml:space="preserve">amministrative </w:t>
                          </w:r>
                          <w:r w:rsidRPr="0040495C">
                            <w:rPr>
                              <w:b/>
                              <w:color w:val="00B050"/>
                            </w:rPr>
                            <w:t>Ospedale -Territorio</w:t>
                          </w:r>
                        </w:p>
                        <w:p w:rsidR="00CB5A12" w:rsidRPr="0040495C" w:rsidRDefault="00CB5A12" w:rsidP="00CB5A12">
                          <w:pPr>
                            <w:spacing w:after="0" w:line="240" w:lineRule="auto"/>
                            <w:rPr>
                              <w:b/>
                              <w:color w:val="548DD4" w:themeColor="text2" w:themeTint="99"/>
                            </w:rPr>
                          </w:pPr>
                          <w:r w:rsidRPr="000D2200">
                            <w:rPr>
                              <w:b/>
                              <w:color w:val="00B050"/>
                            </w:rPr>
                            <w:t xml:space="preserve"> </w:t>
                          </w:r>
                          <w:r w:rsidRPr="008F292A">
                            <w:rPr>
                              <w:b/>
                              <w:color w:val="548DD4" w:themeColor="text2" w:themeTint="99"/>
                            </w:rPr>
                            <w:t>Direttore</w:t>
                          </w:r>
                          <w:r>
                            <w:rPr>
                              <w:b/>
                              <w:color w:val="548DD4" w:themeColor="text2" w:themeTint="99"/>
                            </w:rPr>
                            <w:t>:</w:t>
                          </w:r>
                          <w:r w:rsidRPr="0040495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0495C">
                            <w:rPr>
                              <w:b/>
                              <w:color w:val="548DD4" w:themeColor="text2" w:themeTint="99"/>
                            </w:rPr>
                            <w:t>Dott</w:t>
                          </w:r>
                          <w:r>
                            <w:rPr>
                              <w:b/>
                              <w:color w:val="548DD4" w:themeColor="text2" w:themeTint="99"/>
                            </w:rPr>
                            <w:t>.</w:t>
                          </w:r>
                          <w:r w:rsidRPr="0040495C">
                            <w:rPr>
                              <w:b/>
                              <w:color w:val="548DD4" w:themeColor="text2" w:themeTint="99"/>
                            </w:rPr>
                            <w:t>ssa Laura PIERAZZINI</w:t>
                          </w:r>
                        </w:p>
                        <w:p w:rsidR="0045639A" w:rsidRDefault="00575578" w:rsidP="0045639A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575578" w:rsidRDefault="00575578" w:rsidP="00575578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75578" w:rsidRPr="00D27120" w:rsidRDefault="00575578" w:rsidP="00575578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547DF9" w:rsidRDefault="00547DF9" w:rsidP="00547D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27120" w:rsidRPr="00460D4B" w:rsidRDefault="00D27120" w:rsidP="00547D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1A1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9.5pt;margin-top:-4.35pt;width:353.6pt;height:73.15pt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" filled="f" stroked="f">
              <v:textbox>
                <w:txbxContent>
                  <w:p w:rsidR="00CB5A12" w:rsidRDefault="00CB5A12" w:rsidP="00CB5A12">
                    <w:pPr>
                      <w:spacing w:after="0" w:line="240" w:lineRule="auto"/>
                      <w:rPr>
                        <w:b/>
                        <w:color w:val="00B050"/>
                      </w:rPr>
                    </w:pPr>
                    <w:r>
                      <w:rPr>
                        <w:b/>
                        <w:color w:val="00B050"/>
                      </w:rPr>
                      <w:t>DIPARTIMENTO Tecnico Amministrativo</w:t>
                    </w:r>
                  </w:p>
                  <w:p w:rsidR="00CB5A12" w:rsidRPr="00CB5A12" w:rsidRDefault="00CB5A12" w:rsidP="00CB5A12">
                    <w:pPr>
                      <w:spacing w:after="0" w:line="240" w:lineRule="auto"/>
                      <w:rPr>
                        <w:b/>
                        <w:color w:val="548DD4" w:themeColor="text2" w:themeTint="99"/>
                      </w:rPr>
                    </w:pPr>
                    <w:r w:rsidRPr="00CB5A12">
                      <w:rPr>
                        <w:b/>
                        <w:color w:val="548DD4" w:themeColor="text2" w:themeTint="99"/>
                      </w:rPr>
                      <w:t>Direttore: Dott. Fabio CARGIOLLI</w:t>
                    </w:r>
                  </w:p>
                  <w:p w:rsidR="00CB5A12" w:rsidRPr="000D2200" w:rsidRDefault="00CB5A12" w:rsidP="00CB5A12">
                    <w:pPr>
                      <w:spacing w:after="0" w:line="240" w:lineRule="auto"/>
                      <w:rPr>
                        <w:b/>
                        <w:color w:val="00B050"/>
                      </w:rPr>
                    </w:pPr>
                    <w:r>
                      <w:rPr>
                        <w:b/>
                        <w:color w:val="00B050"/>
                      </w:rPr>
                      <w:t xml:space="preserve"> S.C.</w:t>
                    </w:r>
                    <w:r w:rsidRPr="0040495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40495C">
                      <w:rPr>
                        <w:b/>
                        <w:color w:val="00B050"/>
                      </w:rPr>
                      <w:t xml:space="preserve">URP e Attività </w:t>
                    </w:r>
                    <w:r>
                      <w:rPr>
                        <w:b/>
                        <w:color w:val="00B050"/>
                      </w:rPr>
                      <w:t xml:space="preserve">amministrative </w:t>
                    </w:r>
                    <w:r w:rsidRPr="0040495C">
                      <w:rPr>
                        <w:b/>
                        <w:color w:val="00B050"/>
                      </w:rPr>
                      <w:t>Ospedale -Territorio</w:t>
                    </w:r>
                  </w:p>
                  <w:p w:rsidR="00CB5A12" w:rsidRPr="0040495C" w:rsidRDefault="00CB5A12" w:rsidP="00CB5A12">
                    <w:pPr>
                      <w:spacing w:after="0" w:line="240" w:lineRule="auto"/>
                      <w:rPr>
                        <w:b/>
                        <w:color w:val="548DD4" w:themeColor="text2" w:themeTint="99"/>
                      </w:rPr>
                    </w:pPr>
                    <w:r w:rsidRPr="000D2200">
                      <w:rPr>
                        <w:b/>
                        <w:color w:val="00B050"/>
                      </w:rPr>
                      <w:t xml:space="preserve"> </w:t>
                    </w:r>
                    <w:r w:rsidRPr="008F292A">
                      <w:rPr>
                        <w:b/>
                        <w:color w:val="548DD4" w:themeColor="text2" w:themeTint="99"/>
                      </w:rPr>
                      <w:t>Direttore</w:t>
                    </w:r>
                    <w:r>
                      <w:rPr>
                        <w:b/>
                        <w:color w:val="548DD4" w:themeColor="text2" w:themeTint="99"/>
                      </w:rPr>
                      <w:t>:</w:t>
                    </w:r>
                    <w:r w:rsidRPr="0040495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40495C">
                      <w:rPr>
                        <w:b/>
                        <w:color w:val="548DD4" w:themeColor="text2" w:themeTint="99"/>
                      </w:rPr>
                      <w:t>Dott</w:t>
                    </w:r>
                    <w:r>
                      <w:rPr>
                        <w:b/>
                        <w:color w:val="548DD4" w:themeColor="text2" w:themeTint="99"/>
                      </w:rPr>
                      <w:t>.</w:t>
                    </w:r>
                    <w:r w:rsidRPr="0040495C">
                      <w:rPr>
                        <w:b/>
                        <w:color w:val="548DD4" w:themeColor="text2" w:themeTint="99"/>
                      </w:rPr>
                      <w:t>ssa Laura PIERAZZINI</w:t>
                    </w:r>
                  </w:p>
                  <w:p w:rsidR="0045639A" w:rsidRDefault="00575578" w:rsidP="0045639A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</w:p>
                  <w:p w:rsidR="00575578" w:rsidRDefault="00575578" w:rsidP="00575578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575578" w:rsidRPr="00D27120" w:rsidRDefault="00575578" w:rsidP="00575578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547DF9" w:rsidRDefault="00547DF9" w:rsidP="00547D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D27120" w:rsidRPr="00460D4B" w:rsidRDefault="00D27120" w:rsidP="00547D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37B6A036" wp14:editId="742D034B">
          <wp:extent cx="1762963" cy="672999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963" cy="672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7DF9">
      <w:rPr>
        <w:noProof/>
        <w:lang w:eastAsia="it-IT"/>
      </w:rPr>
      <w:t xml:space="preserve"> </w:t>
    </w:r>
    <w:r w:rsidR="00547DF9" w:rsidRPr="00547DF9">
      <w:rPr>
        <w:noProof/>
        <w:lang w:eastAsia="it-IT"/>
      </w:rPr>
      <w:t xml:space="preserve"> </w:t>
    </w:r>
    <w:r w:rsidR="00AA6253">
      <w:rPr>
        <w:noProof/>
        <w:lang w:eastAsia="it-IT"/>
      </w:rPr>
      <w:t xml:space="preserve">   </w:t>
    </w:r>
  </w:p>
  <w:p w:rsidR="00AA6253" w:rsidRPr="00150D58" w:rsidRDefault="00AA6253" w:rsidP="00EE269C">
    <w:pPr>
      <w:pStyle w:val="Intestazione"/>
      <w:ind w:left="-426"/>
      <w:rPr>
        <w:b/>
        <w:sz w:val="20"/>
        <w:szCs w:val="20"/>
      </w:rPr>
    </w:pPr>
    <w:r w:rsidRPr="00150D58">
      <w:rPr>
        <w:b/>
        <w:noProof/>
        <w:sz w:val="20"/>
        <w:szCs w:val="20"/>
        <w:lang w:eastAsia="it-IT"/>
      </w:rPr>
      <w:t>Sistema Sanitario Regione Liguria</w:t>
    </w:r>
  </w:p>
  <w:p w:rsidR="0045639A" w:rsidRDefault="00127BE5" w:rsidP="00127BE5">
    <w:pPr>
      <w:tabs>
        <w:tab w:val="left" w:pos="578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>
    <w:nsid w:val="19533616"/>
    <w:multiLevelType w:val="multilevel"/>
    <w:tmpl w:val="0DBAF27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>
    <w:nsid w:val="19D950DF"/>
    <w:multiLevelType w:val="hybridMultilevel"/>
    <w:tmpl w:val="4A08936A"/>
    <w:lvl w:ilvl="0" w:tplc="AB7AFCA0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C342C75"/>
    <w:multiLevelType w:val="hybridMultilevel"/>
    <w:tmpl w:val="31D87CC8"/>
    <w:lvl w:ilvl="0" w:tplc="EBD26E78">
      <w:start w:val="19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6C"/>
    <w:rsid w:val="00006419"/>
    <w:rsid w:val="00007B98"/>
    <w:rsid w:val="00032405"/>
    <w:rsid w:val="00070D5C"/>
    <w:rsid w:val="000809EA"/>
    <w:rsid w:val="0008441F"/>
    <w:rsid w:val="000957BA"/>
    <w:rsid w:val="000A104E"/>
    <w:rsid w:val="000B003A"/>
    <w:rsid w:val="000B5A77"/>
    <w:rsid w:val="000B635C"/>
    <w:rsid w:val="000C5392"/>
    <w:rsid w:val="000D1FC1"/>
    <w:rsid w:val="000D2200"/>
    <w:rsid w:val="000E4899"/>
    <w:rsid w:val="000F069D"/>
    <w:rsid w:val="000F2141"/>
    <w:rsid w:val="00113D90"/>
    <w:rsid w:val="00127BE5"/>
    <w:rsid w:val="00150D58"/>
    <w:rsid w:val="00152CC5"/>
    <w:rsid w:val="00160FEA"/>
    <w:rsid w:val="00162CD4"/>
    <w:rsid w:val="001727F4"/>
    <w:rsid w:val="00184AE4"/>
    <w:rsid w:val="00192742"/>
    <w:rsid w:val="001939EA"/>
    <w:rsid w:val="001A5664"/>
    <w:rsid w:val="001B0644"/>
    <w:rsid w:val="001B71C5"/>
    <w:rsid w:val="001C1149"/>
    <w:rsid w:val="001D0FB0"/>
    <w:rsid w:val="0020476C"/>
    <w:rsid w:val="00210D18"/>
    <w:rsid w:val="002233F8"/>
    <w:rsid w:val="002252C3"/>
    <w:rsid w:val="00255E3C"/>
    <w:rsid w:val="002A74CE"/>
    <w:rsid w:val="002D1A5F"/>
    <w:rsid w:val="002E1C3E"/>
    <w:rsid w:val="002E7B12"/>
    <w:rsid w:val="00301E97"/>
    <w:rsid w:val="003353C4"/>
    <w:rsid w:val="0035678D"/>
    <w:rsid w:val="00356FBA"/>
    <w:rsid w:val="003644F2"/>
    <w:rsid w:val="00364CE1"/>
    <w:rsid w:val="003B39DB"/>
    <w:rsid w:val="003D4BEE"/>
    <w:rsid w:val="003E106C"/>
    <w:rsid w:val="003E7DCD"/>
    <w:rsid w:val="00402D67"/>
    <w:rsid w:val="00412792"/>
    <w:rsid w:val="00420899"/>
    <w:rsid w:val="004302EB"/>
    <w:rsid w:val="00433525"/>
    <w:rsid w:val="00454CA5"/>
    <w:rsid w:val="00454ED1"/>
    <w:rsid w:val="0045639A"/>
    <w:rsid w:val="00456E26"/>
    <w:rsid w:val="00460D4B"/>
    <w:rsid w:val="00464F3E"/>
    <w:rsid w:val="00477E7E"/>
    <w:rsid w:val="004804C8"/>
    <w:rsid w:val="00497E0D"/>
    <w:rsid w:val="004A488C"/>
    <w:rsid w:val="004B146A"/>
    <w:rsid w:val="004C0B18"/>
    <w:rsid w:val="004C36B7"/>
    <w:rsid w:val="004C4D3F"/>
    <w:rsid w:val="004D59DB"/>
    <w:rsid w:val="004E300A"/>
    <w:rsid w:val="00507B90"/>
    <w:rsid w:val="00507D90"/>
    <w:rsid w:val="00514E56"/>
    <w:rsid w:val="00527DE5"/>
    <w:rsid w:val="00530F04"/>
    <w:rsid w:val="00532019"/>
    <w:rsid w:val="005470FB"/>
    <w:rsid w:val="00547B20"/>
    <w:rsid w:val="00547DF9"/>
    <w:rsid w:val="0056791A"/>
    <w:rsid w:val="005712AF"/>
    <w:rsid w:val="0057234F"/>
    <w:rsid w:val="00573027"/>
    <w:rsid w:val="00575578"/>
    <w:rsid w:val="005849B8"/>
    <w:rsid w:val="00587425"/>
    <w:rsid w:val="0059678A"/>
    <w:rsid w:val="005A0A41"/>
    <w:rsid w:val="005A1F07"/>
    <w:rsid w:val="005C0E88"/>
    <w:rsid w:val="005C3449"/>
    <w:rsid w:val="005D7481"/>
    <w:rsid w:val="005E2C52"/>
    <w:rsid w:val="005E326C"/>
    <w:rsid w:val="00614BEA"/>
    <w:rsid w:val="00621B78"/>
    <w:rsid w:val="0065591D"/>
    <w:rsid w:val="0068141F"/>
    <w:rsid w:val="006918FC"/>
    <w:rsid w:val="006B0BD1"/>
    <w:rsid w:val="006B22D7"/>
    <w:rsid w:val="006C3447"/>
    <w:rsid w:val="006C7F3B"/>
    <w:rsid w:val="006D308D"/>
    <w:rsid w:val="006F5D5B"/>
    <w:rsid w:val="00712A04"/>
    <w:rsid w:val="0072119E"/>
    <w:rsid w:val="00723E48"/>
    <w:rsid w:val="007307F2"/>
    <w:rsid w:val="00741D6F"/>
    <w:rsid w:val="00742CF7"/>
    <w:rsid w:val="007503FE"/>
    <w:rsid w:val="0077023F"/>
    <w:rsid w:val="00774D88"/>
    <w:rsid w:val="00792A54"/>
    <w:rsid w:val="007E6279"/>
    <w:rsid w:val="007E7B5F"/>
    <w:rsid w:val="007F07E8"/>
    <w:rsid w:val="008012FF"/>
    <w:rsid w:val="00827059"/>
    <w:rsid w:val="00832393"/>
    <w:rsid w:val="00833635"/>
    <w:rsid w:val="008370A2"/>
    <w:rsid w:val="00852776"/>
    <w:rsid w:val="0085312D"/>
    <w:rsid w:val="00863C60"/>
    <w:rsid w:val="00874A90"/>
    <w:rsid w:val="00885E11"/>
    <w:rsid w:val="008A3974"/>
    <w:rsid w:val="008C3BF0"/>
    <w:rsid w:val="008F292A"/>
    <w:rsid w:val="008F3744"/>
    <w:rsid w:val="008F4DFD"/>
    <w:rsid w:val="00901D21"/>
    <w:rsid w:val="0090649A"/>
    <w:rsid w:val="00912B4C"/>
    <w:rsid w:val="00923C19"/>
    <w:rsid w:val="00925DD5"/>
    <w:rsid w:val="00931B48"/>
    <w:rsid w:val="00944137"/>
    <w:rsid w:val="00954CEE"/>
    <w:rsid w:val="0095617D"/>
    <w:rsid w:val="009743F3"/>
    <w:rsid w:val="009969C4"/>
    <w:rsid w:val="009B0CC2"/>
    <w:rsid w:val="009B2C0B"/>
    <w:rsid w:val="009B7CCD"/>
    <w:rsid w:val="009C52CA"/>
    <w:rsid w:val="009C7D84"/>
    <w:rsid w:val="009D203A"/>
    <w:rsid w:val="009E18C0"/>
    <w:rsid w:val="009E5890"/>
    <w:rsid w:val="009F77B6"/>
    <w:rsid w:val="00A149D2"/>
    <w:rsid w:val="00A20F1E"/>
    <w:rsid w:val="00A80C44"/>
    <w:rsid w:val="00A8752A"/>
    <w:rsid w:val="00A92887"/>
    <w:rsid w:val="00A949ED"/>
    <w:rsid w:val="00AA6253"/>
    <w:rsid w:val="00AB3533"/>
    <w:rsid w:val="00AD613E"/>
    <w:rsid w:val="00B1034F"/>
    <w:rsid w:val="00B261CE"/>
    <w:rsid w:val="00B41FBC"/>
    <w:rsid w:val="00B476D7"/>
    <w:rsid w:val="00B530FC"/>
    <w:rsid w:val="00B625E4"/>
    <w:rsid w:val="00B75D3D"/>
    <w:rsid w:val="00B86348"/>
    <w:rsid w:val="00BA1E7D"/>
    <w:rsid w:val="00BA3175"/>
    <w:rsid w:val="00BB42B7"/>
    <w:rsid w:val="00BC01E4"/>
    <w:rsid w:val="00BC3046"/>
    <w:rsid w:val="00BC6C21"/>
    <w:rsid w:val="00BD3634"/>
    <w:rsid w:val="00BD5870"/>
    <w:rsid w:val="00BD60E3"/>
    <w:rsid w:val="00BF7FF2"/>
    <w:rsid w:val="00C01005"/>
    <w:rsid w:val="00C047F5"/>
    <w:rsid w:val="00C21240"/>
    <w:rsid w:val="00C27B4F"/>
    <w:rsid w:val="00C33550"/>
    <w:rsid w:val="00C3474C"/>
    <w:rsid w:val="00C34B7A"/>
    <w:rsid w:val="00C4540F"/>
    <w:rsid w:val="00C46055"/>
    <w:rsid w:val="00C67D46"/>
    <w:rsid w:val="00C93403"/>
    <w:rsid w:val="00C9479C"/>
    <w:rsid w:val="00C9622C"/>
    <w:rsid w:val="00CA0EDD"/>
    <w:rsid w:val="00CA49C4"/>
    <w:rsid w:val="00CB5A12"/>
    <w:rsid w:val="00CC64FA"/>
    <w:rsid w:val="00CD4E4C"/>
    <w:rsid w:val="00CF2677"/>
    <w:rsid w:val="00D014B0"/>
    <w:rsid w:val="00D27120"/>
    <w:rsid w:val="00D306EB"/>
    <w:rsid w:val="00D314DA"/>
    <w:rsid w:val="00D33832"/>
    <w:rsid w:val="00D35C4A"/>
    <w:rsid w:val="00D478B8"/>
    <w:rsid w:val="00D7061E"/>
    <w:rsid w:val="00D77D56"/>
    <w:rsid w:val="00D9123A"/>
    <w:rsid w:val="00DA00D4"/>
    <w:rsid w:val="00DA048E"/>
    <w:rsid w:val="00DA29A4"/>
    <w:rsid w:val="00DA3814"/>
    <w:rsid w:val="00DA6E76"/>
    <w:rsid w:val="00DA77E8"/>
    <w:rsid w:val="00DC0A84"/>
    <w:rsid w:val="00DC2BAA"/>
    <w:rsid w:val="00DF1895"/>
    <w:rsid w:val="00DF340E"/>
    <w:rsid w:val="00E01042"/>
    <w:rsid w:val="00E06A9F"/>
    <w:rsid w:val="00E076C2"/>
    <w:rsid w:val="00E1254D"/>
    <w:rsid w:val="00E3411E"/>
    <w:rsid w:val="00E36D45"/>
    <w:rsid w:val="00E43778"/>
    <w:rsid w:val="00E619B6"/>
    <w:rsid w:val="00E61E04"/>
    <w:rsid w:val="00E74629"/>
    <w:rsid w:val="00E7668F"/>
    <w:rsid w:val="00EA3D7B"/>
    <w:rsid w:val="00EB15DC"/>
    <w:rsid w:val="00EC085B"/>
    <w:rsid w:val="00EC3A14"/>
    <w:rsid w:val="00ED52C4"/>
    <w:rsid w:val="00ED5FAE"/>
    <w:rsid w:val="00EE269C"/>
    <w:rsid w:val="00EF033F"/>
    <w:rsid w:val="00EF4626"/>
    <w:rsid w:val="00F05648"/>
    <w:rsid w:val="00F32F6E"/>
    <w:rsid w:val="00F51250"/>
    <w:rsid w:val="00F522FA"/>
    <w:rsid w:val="00F637B7"/>
    <w:rsid w:val="00F708CB"/>
    <w:rsid w:val="00F718B7"/>
    <w:rsid w:val="00F77AA6"/>
    <w:rsid w:val="00F918C1"/>
    <w:rsid w:val="00F93EF8"/>
    <w:rsid w:val="00FA0916"/>
    <w:rsid w:val="00FC2791"/>
    <w:rsid w:val="00FC29A5"/>
    <w:rsid w:val="00FC392F"/>
    <w:rsid w:val="00FD2A38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C9E12C-CF2F-4712-B171-C87DB21D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44F2"/>
  </w:style>
  <w:style w:type="paragraph" w:styleId="Titolo1">
    <w:name w:val="heading 1"/>
    <w:basedOn w:val="Normale"/>
    <w:next w:val="Normale"/>
    <w:link w:val="Titolo1Carattere"/>
    <w:qFormat/>
    <w:rsid w:val="00B625E4"/>
    <w:pPr>
      <w:keepNext/>
      <w:numPr>
        <w:numId w:val="1"/>
      </w:numPr>
      <w:tabs>
        <w:tab w:val="left" w:pos="6804"/>
      </w:tabs>
      <w:suppressAutoHyphens/>
      <w:overflowPunct w:val="0"/>
      <w:autoSpaceDE w:val="0"/>
      <w:spacing w:after="0" w:line="240" w:lineRule="auto"/>
      <w:ind w:left="0" w:right="3117" w:firstLine="0"/>
      <w:textAlignment w:val="baseline"/>
      <w:outlineLvl w:val="0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25E4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D4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9479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47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DF9"/>
  </w:style>
  <w:style w:type="paragraph" w:styleId="Pidipagina">
    <w:name w:val="footer"/>
    <w:basedOn w:val="Normale"/>
    <w:link w:val="PidipaginaCarattere"/>
    <w:uiPriority w:val="99"/>
    <w:unhideWhenUsed/>
    <w:rsid w:val="00547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DF9"/>
  </w:style>
  <w:style w:type="table" w:styleId="Grigliatabella">
    <w:name w:val="Table Grid"/>
    <w:basedOn w:val="Tabellanormale"/>
    <w:uiPriority w:val="59"/>
    <w:rsid w:val="0094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625E4"/>
    <w:rPr>
      <w:rFonts w:ascii="Arial Narrow" w:eastAsia="Times New Roman" w:hAnsi="Arial Narrow" w:cs="Arial Narrow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625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NormaleWeb">
    <w:name w:val="Normal (Web)"/>
    <w:basedOn w:val="Normale"/>
    <w:uiPriority w:val="99"/>
    <w:unhideWhenUsed/>
    <w:rsid w:val="00B625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B625E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stodelblocco1">
    <w:name w:val="Testo del blocco1"/>
    <w:basedOn w:val="Normale"/>
    <w:uiPriority w:val="99"/>
    <w:rsid w:val="00B625E4"/>
    <w:pPr>
      <w:suppressAutoHyphens/>
      <w:spacing w:after="0" w:line="280" w:lineRule="exact"/>
      <w:ind w:left="357" w:right="737" w:hanging="357"/>
      <w:jc w:val="both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qFormat/>
    <w:rsid w:val="00B625E4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Century Gothic" w:eastAsia="Times New Roman" w:hAnsi="Century Gothic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625E4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Century Gothic" w:eastAsia="Times New Roman" w:hAnsi="Century Gothic" w:cs="Century Gothic"/>
      <w:sz w:val="20"/>
      <w:szCs w:val="20"/>
      <w:lang w:eastAsia="zh-CN"/>
    </w:rPr>
  </w:style>
  <w:style w:type="paragraph" w:customStyle="1" w:styleId="Default">
    <w:name w:val="Default"/>
    <w:rsid w:val="00007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asl5.ligu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generale@pec.asl5.liguria.it" TargetMode="External"/><Relationship Id="rId2" Type="http://schemas.openxmlformats.org/officeDocument/2006/relationships/hyperlink" Target="http://www.asl5.liguria.it" TargetMode="External"/><Relationship Id="rId1" Type="http://schemas.openxmlformats.org/officeDocument/2006/relationships/hyperlink" Target="mailto:protocollo.generale@pec.asl5.liguria.it" TargetMode="External"/><Relationship Id="rId4" Type="http://schemas.openxmlformats.org/officeDocument/2006/relationships/hyperlink" Target="http://www.asl5.ligu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D652-7F34-4CFA-BDFC-80706F94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Asl2 Savonese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PESCETTO Marta</dc:creator>
  <cp:lastModifiedBy>GALANTE ILARIA</cp:lastModifiedBy>
  <cp:revision>9</cp:revision>
  <cp:lastPrinted>2020-12-03T16:03:00Z</cp:lastPrinted>
  <dcterms:created xsi:type="dcterms:W3CDTF">2021-06-29T09:14:00Z</dcterms:created>
  <dcterms:modified xsi:type="dcterms:W3CDTF">2025-09-23T09:13:00Z</dcterms:modified>
</cp:coreProperties>
</file>