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C6" w:rsidRDefault="00DF73C6">
      <w:pPr>
        <w:pStyle w:val="Corpotesto"/>
        <w:spacing w:before="3"/>
        <w:rPr>
          <w:rFonts w:ascii="Times New Roman"/>
          <w:b w:val="0"/>
          <w:sz w:val="19"/>
        </w:rPr>
      </w:pPr>
    </w:p>
    <w:p w:rsidR="00DF73C6" w:rsidRDefault="006C337D">
      <w:pPr>
        <w:pStyle w:val="Corpotesto"/>
        <w:spacing w:before="51"/>
        <w:ind w:left="212"/>
      </w:pPr>
      <w:r>
        <w:t>INFORMAZIONE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COMUNICAZIONE</w:t>
      </w:r>
    </w:p>
    <w:p w:rsidR="00DF73C6" w:rsidRDefault="00DF73C6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7655"/>
      </w:tblGrid>
      <w:tr w:rsidR="00E97CC6" w:rsidTr="00E97CC6">
        <w:trPr>
          <w:trHeight w:val="292"/>
        </w:trPr>
        <w:tc>
          <w:tcPr>
            <w:tcW w:w="6841" w:type="dxa"/>
            <w:shd w:val="clear" w:color="auto" w:fill="FFFF99"/>
          </w:tcPr>
          <w:p w:rsidR="00E97CC6" w:rsidRDefault="00E97CC6">
            <w:pPr>
              <w:pStyle w:val="TableParagraph"/>
              <w:spacing w:line="272" w:lineRule="exact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Obiettivi/Impegni</w:t>
            </w:r>
          </w:p>
        </w:tc>
        <w:tc>
          <w:tcPr>
            <w:tcW w:w="7655" w:type="dxa"/>
            <w:shd w:val="clear" w:color="auto" w:fill="FFFF99"/>
          </w:tcPr>
          <w:p w:rsidR="00E97CC6" w:rsidRDefault="00E97CC6" w:rsidP="00E97CC6">
            <w:pPr>
              <w:pStyle w:val="TableParagraph"/>
              <w:spacing w:line="272" w:lineRule="exact"/>
              <w:ind w:left="1980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prefissati</w:t>
            </w:r>
          </w:p>
        </w:tc>
      </w:tr>
      <w:tr w:rsidR="00E97CC6" w:rsidTr="008667DD">
        <w:trPr>
          <w:trHeight w:val="813"/>
        </w:trPr>
        <w:tc>
          <w:tcPr>
            <w:tcW w:w="6841" w:type="dxa"/>
          </w:tcPr>
          <w:p w:rsidR="00E97CC6" w:rsidRDefault="00E97CC6">
            <w:pPr>
              <w:pStyle w:val="TableParagraph"/>
              <w:ind w:right="91"/>
            </w:pPr>
            <w:r>
              <w:t>Informare</w:t>
            </w:r>
            <w:r>
              <w:rPr>
                <w:spacing w:val="37"/>
              </w:rPr>
              <w:t xml:space="preserve"> </w:t>
            </w:r>
            <w:r>
              <w:t>l’utente</w:t>
            </w:r>
            <w:r>
              <w:rPr>
                <w:spacing w:val="37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merito</w:t>
            </w:r>
            <w:r>
              <w:rPr>
                <w:spacing w:val="38"/>
              </w:rPr>
              <w:t xml:space="preserve"> </w:t>
            </w:r>
            <w:r>
              <w:t>all’organizzazione</w:t>
            </w:r>
            <w:r w:rsidR="008667DD">
              <w:t xml:space="preserve"> </w:t>
            </w:r>
            <w:r>
              <w:rPr>
                <w:spacing w:val="-47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dell’Azienda</w:t>
            </w:r>
          </w:p>
        </w:tc>
        <w:tc>
          <w:tcPr>
            <w:tcW w:w="7655" w:type="dxa"/>
          </w:tcPr>
          <w:p w:rsidR="00E97CC6" w:rsidRDefault="00E97CC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  <w:tab w:val="left" w:pos="3853"/>
              </w:tabs>
              <w:ind w:left="467" w:right="97"/>
            </w:pPr>
            <w:r>
              <w:t>Pubblicazione e aggiornamento informazioni</w:t>
            </w:r>
            <w:r>
              <w:rPr>
                <w:spacing w:val="13"/>
              </w:rPr>
              <w:t xml:space="preserve"> </w:t>
            </w:r>
            <w:r>
              <w:t>su</w:t>
            </w:r>
            <w:r>
              <w:rPr>
                <w:spacing w:val="12"/>
              </w:rPr>
              <w:t xml:space="preserve"> </w:t>
            </w:r>
            <w:r>
              <w:t>sito</w:t>
            </w:r>
            <w:r>
              <w:rPr>
                <w:spacing w:val="-47"/>
              </w:rPr>
              <w:t xml:space="preserve"> </w:t>
            </w:r>
            <w:r>
              <w:t>aziendale</w:t>
            </w:r>
          </w:p>
          <w:p w:rsidR="00E97CC6" w:rsidRDefault="00E97CC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</w:pPr>
            <w:r>
              <w:t>Brochure</w:t>
            </w:r>
            <w:r>
              <w:rPr>
                <w:spacing w:val="-2"/>
              </w:rPr>
              <w:t xml:space="preserve"> </w:t>
            </w:r>
            <w:r>
              <w:t>informative</w:t>
            </w:r>
            <w:r w:rsidR="00615E8E">
              <w:t xml:space="preserve"> multilingue, sintetiche con format aziendale standardizzato</w:t>
            </w:r>
          </w:p>
        </w:tc>
      </w:tr>
      <w:tr w:rsidR="00E97CC6" w:rsidTr="00E97CC6">
        <w:trPr>
          <w:trHeight w:val="1074"/>
        </w:trPr>
        <w:tc>
          <w:tcPr>
            <w:tcW w:w="6841" w:type="dxa"/>
          </w:tcPr>
          <w:p w:rsidR="00E97CC6" w:rsidRDefault="00E97CC6">
            <w:pPr>
              <w:pStyle w:val="TableParagraph"/>
              <w:spacing w:line="268" w:lineRule="exact"/>
            </w:pPr>
            <w:r>
              <w:t>Riconoscere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ruoli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sanitario</w:t>
            </w:r>
          </w:p>
        </w:tc>
        <w:tc>
          <w:tcPr>
            <w:tcW w:w="7655" w:type="dxa"/>
          </w:tcPr>
          <w:p w:rsidR="00E97CC6" w:rsidRDefault="00E97CC6" w:rsidP="008667DD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7" w:right="97"/>
            </w:pPr>
            <w:r>
              <w:t>dotazione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cartellino</w:t>
            </w:r>
            <w:r>
              <w:rPr>
                <w:spacing w:val="11"/>
              </w:rPr>
              <w:t xml:space="preserve"> </w:t>
            </w:r>
            <w:r>
              <w:t>identificativo</w:t>
            </w:r>
            <w:r>
              <w:rPr>
                <w:spacing w:val="11"/>
              </w:rPr>
              <w:t xml:space="preserve"> </w:t>
            </w:r>
            <w:r>
              <w:t>e/o</w:t>
            </w:r>
            <w:r>
              <w:rPr>
                <w:spacing w:val="11"/>
              </w:rPr>
              <w:t xml:space="preserve"> </w:t>
            </w:r>
            <w:r>
              <w:t>divise</w:t>
            </w:r>
            <w:r>
              <w:rPr>
                <w:spacing w:val="11"/>
              </w:rPr>
              <w:t xml:space="preserve"> </w:t>
            </w:r>
            <w:r>
              <w:t>da</w:t>
            </w:r>
            <w:r>
              <w:rPr>
                <w:spacing w:val="10"/>
              </w:rPr>
              <w:t xml:space="preserve"> </w:t>
            </w:r>
            <w:r>
              <w:t>parte</w:t>
            </w:r>
            <w:r>
              <w:rPr>
                <w:spacing w:val="-47"/>
              </w:rPr>
              <w:t xml:space="preserve"> </w:t>
            </w:r>
            <w:r w:rsidR="008667DD">
              <w:rPr>
                <w:spacing w:val="-47"/>
              </w:rPr>
              <w:t xml:space="preserve">  </w:t>
            </w:r>
            <w:r w:rsidR="008667DD">
              <w:t xml:space="preserve"> </w:t>
            </w:r>
            <w:r>
              <w:t>degli</w:t>
            </w:r>
            <w:r w:rsidRPr="008667DD">
              <w:rPr>
                <w:spacing w:val="-1"/>
              </w:rPr>
              <w:t xml:space="preserve"> </w:t>
            </w:r>
            <w:r>
              <w:t>operatori</w:t>
            </w:r>
            <w:r w:rsidRPr="008667DD">
              <w:rPr>
                <w:spacing w:val="-3"/>
              </w:rPr>
              <w:t xml:space="preserve"> </w:t>
            </w:r>
            <w:r>
              <w:t>sanitari</w:t>
            </w:r>
          </w:p>
          <w:p w:rsidR="00E97CC6" w:rsidRDefault="00E97CC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affissione</w:t>
            </w:r>
            <w:r>
              <w:rPr>
                <w:spacing w:val="45"/>
              </w:rPr>
              <w:t xml:space="preserve"> </w:t>
            </w:r>
            <w:r>
              <w:t>nei</w:t>
            </w:r>
            <w:r>
              <w:rPr>
                <w:spacing w:val="45"/>
              </w:rPr>
              <w:t xml:space="preserve"> </w:t>
            </w:r>
            <w:r>
              <w:t>locali</w:t>
            </w:r>
            <w:r>
              <w:rPr>
                <w:spacing w:val="43"/>
              </w:rPr>
              <w:t xml:space="preserve"> </w:t>
            </w:r>
            <w:r>
              <w:t>di</w:t>
            </w:r>
            <w:r>
              <w:rPr>
                <w:spacing w:val="45"/>
              </w:rPr>
              <w:t xml:space="preserve"> </w:t>
            </w:r>
            <w:r>
              <w:t>transito/spazi</w:t>
            </w:r>
            <w:r>
              <w:rPr>
                <w:spacing w:val="44"/>
              </w:rPr>
              <w:t xml:space="preserve"> </w:t>
            </w:r>
            <w:r>
              <w:t>comuni</w:t>
            </w:r>
            <w:r>
              <w:rPr>
                <w:spacing w:val="45"/>
              </w:rPr>
              <w:t xml:space="preserve"> </w:t>
            </w:r>
            <w:r>
              <w:t>di</w:t>
            </w:r>
            <w:r>
              <w:rPr>
                <w:spacing w:val="45"/>
              </w:rPr>
              <w:t xml:space="preserve"> </w:t>
            </w:r>
            <w:r>
              <w:t>locandine</w:t>
            </w:r>
          </w:p>
          <w:p w:rsidR="00E97CC6" w:rsidRDefault="00E97CC6">
            <w:pPr>
              <w:pStyle w:val="TableParagraph"/>
              <w:spacing w:line="252" w:lineRule="exact"/>
              <w:ind w:left="467"/>
            </w:pPr>
            <w:r>
              <w:t>esplicativi</w:t>
            </w:r>
            <w:r>
              <w:rPr>
                <w:spacing w:val="-4"/>
              </w:rPr>
              <w:t xml:space="preserve"> </w:t>
            </w:r>
            <w:r>
              <w:t>sui</w:t>
            </w:r>
            <w:r>
              <w:rPr>
                <w:spacing w:val="-1"/>
              </w:rPr>
              <w:t xml:space="preserve"> </w:t>
            </w:r>
            <w:r>
              <w:t>codici</w:t>
            </w:r>
            <w:r>
              <w:rPr>
                <w:spacing w:val="-1"/>
              </w:rPr>
              <w:t xml:space="preserve"> </w:t>
            </w:r>
            <w:r>
              <w:t>colore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divise</w:t>
            </w:r>
            <w:r w:rsidR="00615E8E">
              <w:t xml:space="preserve"> (formato aziendale standardizzato)</w:t>
            </w:r>
          </w:p>
        </w:tc>
      </w:tr>
      <w:tr w:rsidR="00E97CC6" w:rsidTr="00E97CC6">
        <w:trPr>
          <w:trHeight w:val="537"/>
        </w:trPr>
        <w:tc>
          <w:tcPr>
            <w:tcW w:w="6841" w:type="dxa"/>
          </w:tcPr>
          <w:p w:rsidR="00E97CC6" w:rsidRDefault="00E97CC6">
            <w:pPr>
              <w:pStyle w:val="TableParagraph"/>
              <w:spacing w:line="266" w:lineRule="exact"/>
            </w:pPr>
            <w:r>
              <w:t>Garantire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comunicazione</w:t>
            </w:r>
          </w:p>
          <w:p w:rsidR="00E97CC6" w:rsidRDefault="00E97CC6">
            <w:pPr>
              <w:pStyle w:val="TableParagraph"/>
              <w:spacing w:line="252" w:lineRule="exact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utenza straniera</w:t>
            </w:r>
          </w:p>
        </w:tc>
        <w:tc>
          <w:tcPr>
            <w:tcW w:w="7655" w:type="dxa"/>
          </w:tcPr>
          <w:p w:rsidR="00E97CC6" w:rsidRDefault="00E97CC6" w:rsidP="00615E8E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425" w:hanging="402"/>
            </w:pP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interpretariato</w:t>
            </w:r>
            <w:r>
              <w:rPr>
                <w:spacing w:val="-3"/>
              </w:rPr>
              <w:t xml:space="preserve"> </w:t>
            </w:r>
            <w:r>
              <w:t>telefonico</w:t>
            </w:r>
          </w:p>
          <w:p w:rsidR="00615E8E" w:rsidRDefault="00615E8E" w:rsidP="00615E8E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425" w:hanging="402"/>
            </w:pPr>
            <w:r>
              <w:t>servizio di mediazione culturale</w:t>
            </w:r>
          </w:p>
          <w:p w:rsidR="00F8334B" w:rsidRDefault="00615E8E" w:rsidP="008667DD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425" w:hanging="402"/>
            </w:pPr>
            <w:r>
              <w:t>cartellonistica multilingue</w:t>
            </w:r>
          </w:p>
        </w:tc>
      </w:tr>
      <w:tr w:rsidR="00E97CC6" w:rsidTr="00E97CC6">
        <w:trPr>
          <w:trHeight w:val="1343"/>
        </w:trPr>
        <w:tc>
          <w:tcPr>
            <w:tcW w:w="6841" w:type="dxa"/>
          </w:tcPr>
          <w:p w:rsidR="00E97CC6" w:rsidRDefault="00E97CC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97CC6" w:rsidRDefault="00E97CC6">
            <w:pPr>
              <w:pStyle w:val="TableParagraph"/>
            </w:pPr>
            <w:r>
              <w:t>Promuovere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relazione 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cittadino</w:t>
            </w:r>
          </w:p>
        </w:tc>
        <w:tc>
          <w:tcPr>
            <w:tcW w:w="7655" w:type="dxa"/>
          </w:tcPr>
          <w:p w:rsidR="00E97CC6" w:rsidRDefault="00E97CC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left="467" w:right="97"/>
              <w:jc w:val="both"/>
            </w:pPr>
            <w:r>
              <w:t xml:space="preserve">Presenza di un ufficio URP </w:t>
            </w:r>
            <w:r w:rsidR="00F8334B">
              <w:t xml:space="preserve">aperto alla cittadinanza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disponibilità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contatti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contatto</w:t>
            </w:r>
            <w:r>
              <w:rPr>
                <w:spacing w:val="-2"/>
              </w:rPr>
              <w:t xml:space="preserve"> </w:t>
            </w:r>
            <w:r>
              <w:t>telefonico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contatto</w:t>
            </w:r>
            <w:r>
              <w:rPr>
                <w:spacing w:val="-2"/>
              </w:rPr>
              <w:t xml:space="preserve"> </w:t>
            </w:r>
            <w:r>
              <w:t>mail</w:t>
            </w:r>
          </w:p>
          <w:p w:rsidR="00F8334B" w:rsidRDefault="00F8334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left="467" w:right="97"/>
              <w:jc w:val="both"/>
            </w:pPr>
            <w:r>
              <w:t>Formalizzazione e pubblicizzazione dei percorsi di accesso, partecipazione, tutela</w:t>
            </w:r>
          </w:p>
          <w:p w:rsidR="00E97CC6" w:rsidRDefault="00F8334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jc w:val="both"/>
            </w:pPr>
            <w:r>
              <w:t>Attivazione di percorsi di valutazione di qualità percepita (Totem/SMS)</w:t>
            </w:r>
          </w:p>
          <w:p w:rsidR="00F8334B" w:rsidRDefault="00F8334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jc w:val="both"/>
            </w:pPr>
            <w:r>
              <w:t>Cartellonistica presso le sedi delle strutture aziendali (formato aziendale standardizzato)</w:t>
            </w:r>
          </w:p>
          <w:p w:rsidR="00F8334B" w:rsidRDefault="00F8334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jc w:val="both"/>
            </w:pPr>
            <w:r>
              <w:t>Organigramma e accesso per ciascun reparto/struttura posto all’ingresso (formato aziendale standardizzato)</w:t>
            </w:r>
          </w:p>
        </w:tc>
      </w:tr>
      <w:tr w:rsidR="00E97CC6" w:rsidTr="00E97CC6">
        <w:trPr>
          <w:trHeight w:val="806"/>
        </w:trPr>
        <w:tc>
          <w:tcPr>
            <w:tcW w:w="6841" w:type="dxa"/>
          </w:tcPr>
          <w:p w:rsidR="00E97CC6" w:rsidRDefault="00E97CC6">
            <w:pPr>
              <w:pStyle w:val="TableParagraph"/>
              <w:tabs>
                <w:tab w:val="left" w:pos="1369"/>
                <w:tab w:val="left" w:pos="1516"/>
                <w:tab w:val="left" w:pos="2570"/>
                <w:tab w:val="left" w:pos="2942"/>
                <w:tab w:val="left" w:pos="3294"/>
                <w:tab w:val="left" w:pos="3998"/>
              </w:tabs>
              <w:ind w:right="94"/>
            </w:pPr>
            <w:r>
              <w:t>Garantire</w:t>
            </w:r>
            <w:r>
              <w:tab/>
              <w:t>l’accesso</w:t>
            </w:r>
            <w:r>
              <w:tab/>
              <w:t>alle</w:t>
            </w:r>
            <w:r>
              <w:tab/>
            </w:r>
            <w:r>
              <w:tab/>
              <w:t>informazioni</w:t>
            </w:r>
            <w:r>
              <w:rPr>
                <w:spacing w:val="-47"/>
              </w:rPr>
              <w:t xml:space="preserve"> </w:t>
            </w:r>
            <w:r>
              <w:t>sull’operato</w:t>
            </w:r>
            <w:r>
              <w:tab/>
            </w:r>
            <w:r>
              <w:tab/>
              <w:t>dell’Azienda</w:t>
            </w:r>
            <w:r>
              <w:tab/>
              <w:t>previste</w:t>
            </w:r>
            <w:r>
              <w:tab/>
            </w:r>
            <w:r>
              <w:rPr>
                <w:spacing w:val="-1"/>
              </w:rPr>
              <w:t>dalla</w:t>
            </w:r>
          </w:p>
          <w:p w:rsidR="00E97CC6" w:rsidRDefault="00E97CC6">
            <w:pPr>
              <w:pStyle w:val="TableParagraph"/>
              <w:spacing w:line="252" w:lineRule="exact"/>
            </w:pPr>
            <w:r>
              <w:t>normativa</w:t>
            </w:r>
            <w:r>
              <w:rPr>
                <w:spacing w:val="-5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trasparenza</w:t>
            </w:r>
          </w:p>
        </w:tc>
        <w:tc>
          <w:tcPr>
            <w:tcW w:w="7655" w:type="dxa"/>
          </w:tcPr>
          <w:p w:rsidR="00E97CC6" w:rsidRDefault="00E97CC6">
            <w:pPr>
              <w:pStyle w:val="TableParagraph"/>
              <w:tabs>
                <w:tab w:val="left" w:pos="467"/>
              </w:tabs>
              <w:spacing w:line="265" w:lineRule="exact"/>
            </w:pPr>
            <w:r>
              <w:t>-</w:t>
            </w:r>
            <w:r>
              <w:tab/>
              <w:t>Amministrazione</w:t>
            </w:r>
            <w:r>
              <w:rPr>
                <w:spacing w:val="-3"/>
              </w:rPr>
              <w:t xml:space="preserve"> </w:t>
            </w:r>
            <w:r>
              <w:t>trasparente</w:t>
            </w:r>
          </w:p>
        </w:tc>
      </w:tr>
      <w:tr w:rsidR="00E97CC6" w:rsidTr="00E97CC6">
        <w:trPr>
          <w:trHeight w:val="537"/>
        </w:trPr>
        <w:tc>
          <w:tcPr>
            <w:tcW w:w="6841" w:type="dxa"/>
          </w:tcPr>
          <w:p w:rsidR="00E97CC6" w:rsidRDefault="00E97CC6">
            <w:pPr>
              <w:pStyle w:val="TableParagraph"/>
              <w:tabs>
                <w:tab w:val="left" w:pos="3045"/>
              </w:tabs>
              <w:spacing w:line="265" w:lineRule="exact"/>
            </w:pPr>
            <w:r>
              <w:t>Approfondimento</w:t>
            </w:r>
            <w:r>
              <w:rPr>
                <w:spacing w:val="60"/>
              </w:rPr>
              <w:t xml:space="preserve"> </w:t>
            </w:r>
            <w:r>
              <w:t>e</w:t>
            </w:r>
            <w:r>
              <w:rPr>
                <w:spacing w:val="59"/>
              </w:rPr>
              <w:t xml:space="preserve"> </w:t>
            </w:r>
            <w:r>
              <w:t>messa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tab/>
              <w:t>disposizione</w:t>
            </w:r>
            <w:r>
              <w:rPr>
                <w:spacing w:val="10"/>
              </w:rPr>
              <w:t xml:space="preserve"> </w:t>
            </w:r>
            <w:r>
              <w:t>di</w:t>
            </w:r>
          </w:p>
          <w:p w:rsidR="00E97CC6" w:rsidRDefault="00E97CC6">
            <w:pPr>
              <w:pStyle w:val="TableParagraph"/>
              <w:spacing w:line="252" w:lineRule="exact"/>
            </w:pPr>
            <w:r>
              <w:t>argomenti</w:t>
            </w:r>
            <w:r>
              <w:rPr>
                <w:spacing w:val="-1"/>
              </w:rPr>
              <w:t xml:space="preserve"> </w:t>
            </w:r>
            <w:r>
              <w:t>specifici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interesse pubblico</w:t>
            </w:r>
          </w:p>
        </w:tc>
        <w:tc>
          <w:tcPr>
            <w:tcW w:w="7655" w:type="dxa"/>
          </w:tcPr>
          <w:p w:rsidR="00E97CC6" w:rsidRDefault="00E97CC6" w:rsidP="00F8334B">
            <w:pPr>
              <w:pStyle w:val="TableParagraph"/>
              <w:numPr>
                <w:ilvl w:val="0"/>
                <w:numId w:val="15"/>
              </w:numPr>
              <w:spacing w:line="265" w:lineRule="exact"/>
              <w:ind w:left="425" w:hanging="283"/>
            </w:pPr>
            <w:r>
              <w:t>Creazione</w:t>
            </w:r>
            <w:r>
              <w:rPr>
                <w:spacing w:val="16"/>
              </w:rPr>
              <w:t xml:space="preserve"> </w:t>
            </w:r>
            <w:r>
              <w:t>sul</w:t>
            </w:r>
            <w:r>
              <w:rPr>
                <w:spacing w:val="62"/>
              </w:rPr>
              <w:t xml:space="preserve"> </w:t>
            </w:r>
            <w:r>
              <w:t>sito</w:t>
            </w:r>
            <w:r>
              <w:rPr>
                <w:spacing w:val="65"/>
              </w:rPr>
              <w:t xml:space="preserve"> </w:t>
            </w:r>
            <w:r>
              <w:t>aziendale</w:t>
            </w:r>
            <w:r>
              <w:rPr>
                <w:spacing w:val="64"/>
              </w:rPr>
              <w:t xml:space="preserve"> </w:t>
            </w:r>
            <w:r>
              <w:t>di</w:t>
            </w:r>
            <w:r>
              <w:rPr>
                <w:spacing w:val="64"/>
              </w:rPr>
              <w:t xml:space="preserve"> </w:t>
            </w:r>
            <w:r>
              <w:t>pagine</w:t>
            </w:r>
            <w:r>
              <w:rPr>
                <w:spacing w:val="65"/>
              </w:rPr>
              <w:t xml:space="preserve"> </w:t>
            </w:r>
            <w:r>
              <w:t>o</w:t>
            </w:r>
            <w:r>
              <w:rPr>
                <w:spacing w:val="64"/>
              </w:rPr>
              <w:t xml:space="preserve"> </w:t>
            </w:r>
            <w:r>
              <w:t>sezioni</w:t>
            </w:r>
            <w:r>
              <w:rPr>
                <w:spacing w:val="64"/>
              </w:rPr>
              <w:t xml:space="preserve"> </w:t>
            </w:r>
            <w:r>
              <w:t>dedicate</w:t>
            </w:r>
            <w:r>
              <w:rPr>
                <w:spacing w:val="62"/>
              </w:rPr>
              <w:t xml:space="preserve"> </w:t>
            </w:r>
            <w:r>
              <w:t>a</w:t>
            </w:r>
          </w:p>
          <w:p w:rsidR="00E97CC6" w:rsidRDefault="00E97CC6">
            <w:pPr>
              <w:pStyle w:val="TableParagraph"/>
              <w:spacing w:line="252" w:lineRule="exact"/>
            </w:pPr>
            <w:r>
              <w:t>specifici</w:t>
            </w:r>
            <w:r>
              <w:rPr>
                <w:spacing w:val="-3"/>
              </w:rPr>
              <w:t xml:space="preserve"> </w:t>
            </w:r>
            <w:r>
              <w:t>argomenti</w:t>
            </w:r>
          </w:p>
        </w:tc>
      </w:tr>
    </w:tbl>
    <w:p w:rsidR="00DF73C6" w:rsidRDefault="00DF73C6">
      <w:pPr>
        <w:spacing w:line="252" w:lineRule="exact"/>
        <w:sectPr w:rsidR="00DF73C6">
          <w:headerReference w:type="default" r:id="rId8"/>
          <w:type w:val="continuous"/>
          <w:pgSz w:w="16840" w:h="11910" w:orient="landscape"/>
          <w:pgMar w:top="2420" w:right="1180" w:bottom="280" w:left="920" w:header="713" w:footer="720" w:gutter="0"/>
          <w:pgNumType w:start="1"/>
          <w:cols w:space="720"/>
        </w:sectPr>
      </w:pPr>
    </w:p>
    <w:p w:rsidR="00DF73C6" w:rsidRDefault="00DF73C6">
      <w:pPr>
        <w:spacing w:before="1"/>
        <w:rPr>
          <w:b/>
          <w:sz w:val="18"/>
        </w:rPr>
      </w:pPr>
    </w:p>
    <w:p w:rsidR="00DF73C6" w:rsidRDefault="006C337D">
      <w:pPr>
        <w:pStyle w:val="Corpotesto"/>
        <w:spacing w:before="52"/>
        <w:ind w:left="212"/>
      </w:pPr>
      <w:r>
        <w:t>ACCESSIBILITA’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SEMPLIFICAZIONE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PERCORSI</w:t>
      </w:r>
      <w:r w:rsidR="00F8334B">
        <w:t xml:space="preserve"> OSPEDALIERI E AMBULATORIALI</w:t>
      </w:r>
    </w:p>
    <w:p w:rsidR="00DF73C6" w:rsidRDefault="00DF73C6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7655"/>
      </w:tblGrid>
      <w:tr w:rsidR="00E97CC6" w:rsidTr="00E97CC6">
        <w:trPr>
          <w:trHeight w:val="292"/>
        </w:trPr>
        <w:tc>
          <w:tcPr>
            <w:tcW w:w="6841" w:type="dxa"/>
            <w:shd w:val="clear" w:color="auto" w:fill="FFCCCC"/>
          </w:tcPr>
          <w:p w:rsidR="00E97CC6" w:rsidRDefault="00E97CC6">
            <w:pPr>
              <w:pStyle w:val="TableParagraph"/>
              <w:spacing w:line="272" w:lineRule="exact"/>
              <w:ind w:left="2277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7655" w:type="dxa"/>
            <w:shd w:val="clear" w:color="auto" w:fill="FFCCCC"/>
          </w:tcPr>
          <w:p w:rsidR="00E97CC6" w:rsidRDefault="00E97CC6" w:rsidP="00E97CC6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Standard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prefissati</w:t>
            </w:r>
          </w:p>
        </w:tc>
      </w:tr>
      <w:tr w:rsidR="00E97CC6" w:rsidTr="00E97CC6">
        <w:trPr>
          <w:trHeight w:val="537"/>
        </w:trPr>
        <w:tc>
          <w:tcPr>
            <w:tcW w:w="6841" w:type="dxa"/>
          </w:tcPr>
          <w:p w:rsidR="00E97CC6" w:rsidRDefault="00E97CC6">
            <w:pPr>
              <w:pStyle w:val="TableParagraph"/>
              <w:spacing w:line="265" w:lineRule="exact"/>
            </w:pPr>
            <w:r>
              <w:t>Semplificare le</w:t>
            </w:r>
            <w:r>
              <w:rPr>
                <w:spacing w:val="96"/>
              </w:rPr>
              <w:t xml:space="preserve"> </w:t>
            </w:r>
            <w:r>
              <w:t>modalità</w:t>
            </w:r>
            <w:r>
              <w:rPr>
                <w:spacing w:val="96"/>
              </w:rPr>
              <w:t xml:space="preserve"> </w:t>
            </w:r>
            <w:r>
              <w:t>di</w:t>
            </w:r>
            <w:r>
              <w:rPr>
                <w:spacing w:val="98"/>
              </w:rPr>
              <w:t xml:space="preserve"> </w:t>
            </w:r>
            <w:r>
              <w:t>ritiro</w:t>
            </w:r>
            <w:r>
              <w:rPr>
                <w:spacing w:val="100"/>
              </w:rPr>
              <w:t xml:space="preserve"> </w:t>
            </w:r>
            <w:r>
              <w:t>referti</w:t>
            </w:r>
            <w:r>
              <w:rPr>
                <w:spacing w:val="96"/>
              </w:rPr>
              <w:t xml:space="preserve"> </w:t>
            </w:r>
            <w:r>
              <w:t>(Laboratorio</w:t>
            </w:r>
          </w:p>
          <w:p w:rsidR="00E97CC6" w:rsidRDefault="00E97CC6">
            <w:pPr>
              <w:pStyle w:val="TableParagraph"/>
              <w:spacing w:before="1" w:line="252" w:lineRule="exact"/>
            </w:pPr>
            <w:r>
              <w:t>Analisi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Radiologia)</w:t>
            </w:r>
          </w:p>
        </w:tc>
        <w:tc>
          <w:tcPr>
            <w:tcW w:w="7655" w:type="dxa"/>
          </w:tcPr>
          <w:p w:rsidR="00E97CC6" w:rsidRDefault="00E97CC6" w:rsidP="00F8334B">
            <w:pPr>
              <w:pStyle w:val="TableParagraph"/>
              <w:spacing w:line="265" w:lineRule="exact"/>
            </w:pPr>
            <w:r>
              <w:t>Servizio</w:t>
            </w:r>
            <w:r>
              <w:rPr>
                <w:spacing w:val="54"/>
              </w:rPr>
              <w:t xml:space="preserve"> </w:t>
            </w:r>
            <w:r>
              <w:t>Ritiro referti On line sul sito web</w:t>
            </w:r>
            <w:r w:rsidR="00F8334B">
              <w:t xml:space="preserve"> </w:t>
            </w:r>
            <w:r>
              <w:t>aziendale</w:t>
            </w:r>
          </w:p>
        </w:tc>
      </w:tr>
      <w:tr w:rsidR="00E97CC6" w:rsidTr="00E97CC6">
        <w:trPr>
          <w:trHeight w:val="537"/>
        </w:trPr>
        <w:tc>
          <w:tcPr>
            <w:tcW w:w="6841" w:type="dxa"/>
          </w:tcPr>
          <w:p w:rsidR="00E97CC6" w:rsidRDefault="00E97CC6">
            <w:pPr>
              <w:pStyle w:val="TableParagraph"/>
              <w:spacing w:line="265" w:lineRule="exact"/>
            </w:pPr>
            <w:r>
              <w:t>Semplificare</w:t>
            </w:r>
            <w:r>
              <w:rPr>
                <w:spacing w:val="11"/>
              </w:rPr>
              <w:t xml:space="preserve"> </w:t>
            </w:r>
            <w:r>
              <w:t>i</w:t>
            </w:r>
            <w:r>
              <w:rPr>
                <w:spacing w:val="11"/>
              </w:rPr>
              <w:t xml:space="preserve"> </w:t>
            </w:r>
            <w:r>
              <w:t>percorsi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accesso</w:t>
            </w:r>
            <w:r>
              <w:rPr>
                <w:spacing w:val="12"/>
              </w:rPr>
              <w:t xml:space="preserve"> </w:t>
            </w:r>
            <w:r>
              <w:t>alle</w:t>
            </w:r>
            <w:r>
              <w:rPr>
                <w:spacing w:val="12"/>
              </w:rPr>
              <w:t xml:space="preserve"> </w:t>
            </w:r>
            <w:r>
              <w:t>pratiche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anagrafe</w:t>
            </w:r>
          </w:p>
          <w:p w:rsidR="00E97CC6" w:rsidRDefault="00E97CC6">
            <w:pPr>
              <w:pStyle w:val="TableParagraph"/>
              <w:spacing w:line="252" w:lineRule="exact"/>
            </w:pPr>
            <w:r>
              <w:t>sanitaria</w:t>
            </w:r>
          </w:p>
        </w:tc>
        <w:tc>
          <w:tcPr>
            <w:tcW w:w="7655" w:type="dxa"/>
          </w:tcPr>
          <w:p w:rsidR="00E97CC6" w:rsidRDefault="00E97CC6" w:rsidP="00F8334B">
            <w:pPr>
              <w:pStyle w:val="TableParagraph"/>
              <w:tabs>
                <w:tab w:val="left" w:pos="1170"/>
                <w:tab w:val="left" w:pos="2017"/>
                <w:tab w:val="left" w:pos="2663"/>
                <w:tab w:val="left" w:pos="3126"/>
                <w:tab w:val="left" w:pos="4112"/>
              </w:tabs>
              <w:spacing w:line="265" w:lineRule="exact"/>
            </w:pPr>
            <w:r>
              <w:t>Presenza</w:t>
            </w:r>
            <w:r>
              <w:tab/>
              <w:t>presso</w:t>
            </w:r>
            <w:r>
              <w:tab/>
              <w:t>tutti</w:t>
            </w:r>
            <w:r>
              <w:tab/>
              <w:t>gli</w:t>
            </w:r>
            <w:r>
              <w:tab/>
              <w:t>sportelli</w:t>
            </w:r>
            <w:r>
              <w:tab/>
              <w:t>CUP</w:t>
            </w:r>
            <w:r w:rsidR="00F8334B">
              <w:t xml:space="preserve"> </w:t>
            </w:r>
            <w:r>
              <w:t>dell’attività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anagrafe</w:t>
            </w:r>
            <w:r>
              <w:rPr>
                <w:spacing w:val="-1"/>
              </w:rPr>
              <w:t xml:space="preserve"> </w:t>
            </w:r>
            <w:r>
              <w:t>sanitaria</w:t>
            </w:r>
          </w:p>
        </w:tc>
      </w:tr>
      <w:tr w:rsidR="00E97CC6" w:rsidTr="00E97CC6">
        <w:trPr>
          <w:trHeight w:val="537"/>
        </w:trPr>
        <w:tc>
          <w:tcPr>
            <w:tcW w:w="6841" w:type="dxa"/>
          </w:tcPr>
          <w:p w:rsidR="00E97CC6" w:rsidRDefault="00E97CC6">
            <w:pPr>
              <w:pStyle w:val="TableParagraph"/>
              <w:spacing w:line="265" w:lineRule="exact"/>
            </w:pPr>
            <w:r>
              <w:t>Semplificare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76"/>
              </w:rPr>
              <w:t xml:space="preserve"> </w:t>
            </w:r>
            <w:r>
              <w:t>pratica</w:t>
            </w:r>
            <w:r>
              <w:rPr>
                <w:spacing w:val="76"/>
              </w:rPr>
              <w:t xml:space="preserve"> </w:t>
            </w:r>
            <w:r>
              <w:t>di</w:t>
            </w:r>
            <w:r>
              <w:rPr>
                <w:spacing w:val="75"/>
              </w:rPr>
              <w:t xml:space="preserve"> </w:t>
            </w:r>
            <w:r>
              <w:t>cambio/scelta/revoca</w:t>
            </w:r>
            <w:r>
              <w:rPr>
                <w:spacing w:val="77"/>
              </w:rPr>
              <w:t xml:space="preserve"> </w:t>
            </w:r>
            <w:r>
              <w:t>Medici</w:t>
            </w:r>
          </w:p>
          <w:p w:rsidR="00E97CC6" w:rsidRDefault="00E97CC6">
            <w:pPr>
              <w:pStyle w:val="TableParagraph"/>
              <w:spacing w:line="252" w:lineRule="exact"/>
            </w:pPr>
            <w:r>
              <w:t>Medicina Generale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Pediatri Libera</w:t>
            </w:r>
            <w:r>
              <w:rPr>
                <w:spacing w:val="-2"/>
              </w:rPr>
              <w:t xml:space="preserve"> </w:t>
            </w:r>
            <w:r>
              <w:t>Scelta</w:t>
            </w:r>
          </w:p>
        </w:tc>
        <w:tc>
          <w:tcPr>
            <w:tcW w:w="7655" w:type="dxa"/>
          </w:tcPr>
          <w:p w:rsidR="00E97CC6" w:rsidRDefault="00E97CC6" w:rsidP="007E0DBB">
            <w:pPr>
              <w:pStyle w:val="TableParagraph"/>
              <w:spacing w:line="265" w:lineRule="exact"/>
            </w:pPr>
            <w:r>
              <w:t>Presenza</w:t>
            </w:r>
            <w:r>
              <w:rPr>
                <w:spacing w:val="36"/>
              </w:rPr>
              <w:t xml:space="preserve"> </w:t>
            </w:r>
            <w:r>
              <w:t>sul</w:t>
            </w:r>
            <w:r>
              <w:rPr>
                <w:spacing w:val="83"/>
              </w:rPr>
              <w:t xml:space="preserve"> </w:t>
            </w:r>
            <w:r>
              <w:t>sito</w:t>
            </w:r>
            <w:r>
              <w:rPr>
                <w:spacing w:val="85"/>
              </w:rPr>
              <w:t xml:space="preserve"> </w:t>
            </w:r>
            <w:r>
              <w:t>aziendale</w:t>
            </w:r>
            <w:r>
              <w:rPr>
                <w:spacing w:val="85"/>
              </w:rPr>
              <w:t xml:space="preserve"> </w:t>
            </w:r>
            <w:r>
              <w:t>della</w:t>
            </w:r>
            <w:r>
              <w:rPr>
                <w:spacing w:val="81"/>
              </w:rPr>
              <w:t xml:space="preserve"> </w:t>
            </w:r>
            <w:r>
              <w:t>modulistica</w:t>
            </w:r>
            <w:r w:rsidR="007E0DBB">
              <w:t xml:space="preserve"> </w:t>
            </w:r>
            <w:r>
              <w:t>idonea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indirizzo</w:t>
            </w:r>
            <w:r>
              <w:rPr>
                <w:spacing w:val="1"/>
              </w:rPr>
              <w:t xml:space="preserve"> </w:t>
            </w:r>
            <w:r>
              <w:t>mail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 w:rsidR="007E0DBB">
              <w:rPr>
                <w:spacing w:val="-3"/>
              </w:rPr>
              <w:t xml:space="preserve"> </w:t>
            </w:r>
            <w:r>
              <w:t>trasmissione</w:t>
            </w:r>
            <w:r w:rsidR="008667DD">
              <w:t xml:space="preserve"> on line</w:t>
            </w:r>
          </w:p>
        </w:tc>
      </w:tr>
      <w:tr w:rsidR="00E97CC6" w:rsidTr="00E97CC6">
        <w:trPr>
          <w:trHeight w:val="1341"/>
        </w:trPr>
        <w:tc>
          <w:tcPr>
            <w:tcW w:w="6841" w:type="dxa"/>
          </w:tcPr>
          <w:p w:rsidR="00E97CC6" w:rsidRDefault="00E97CC6">
            <w:pPr>
              <w:pStyle w:val="TableParagraph"/>
              <w:spacing w:line="265" w:lineRule="exact"/>
            </w:pPr>
            <w:r>
              <w:t>Semplificare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modalità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ticket</w:t>
            </w:r>
          </w:p>
        </w:tc>
        <w:tc>
          <w:tcPr>
            <w:tcW w:w="7655" w:type="dxa"/>
          </w:tcPr>
          <w:p w:rsidR="00E97CC6" w:rsidRDefault="00E97CC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5" w:lineRule="exact"/>
              <w:ind w:hanging="361"/>
            </w:pPr>
            <w:r>
              <w:t>Attivazione Servizio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“Ticket</w:t>
            </w:r>
            <w:r>
              <w:rPr>
                <w:spacing w:val="-3"/>
              </w:rPr>
              <w:t xml:space="preserve"> </w:t>
            </w:r>
            <w:r>
              <w:t>web”</w:t>
            </w:r>
            <w:r w:rsidR="008667DD">
              <w:t>, “Pago PA “, CBILL</w:t>
            </w:r>
          </w:p>
          <w:p w:rsidR="00E97CC6" w:rsidRDefault="00E97CC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5"/>
            </w:pPr>
            <w:r>
              <w:t>Presenza</w:t>
            </w:r>
            <w:r>
              <w:rPr>
                <w:spacing w:val="39"/>
              </w:rPr>
              <w:t xml:space="preserve"> </w:t>
            </w:r>
            <w:r>
              <w:t>di</w:t>
            </w:r>
            <w:r>
              <w:rPr>
                <w:spacing w:val="39"/>
              </w:rPr>
              <w:t xml:space="preserve"> </w:t>
            </w:r>
            <w:r>
              <w:t>1</w:t>
            </w:r>
            <w:r>
              <w:rPr>
                <w:spacing w:val="40"/>
              </w:rPr>
              <w:t xml:space="preserve"> </w:t>
            </w:r>
            <w:r>
              <w:t>una</w:t>
            </w:r>
            <w:r>
              <w:rPr>
                <w:spacing w:val="39"/>
              </w:rPr>
              <w:t xml:space="preserve"> </w:t>
            </w:r>
            <w:r>
              <w:t>cassa</w:t>
            </w:r>
            <w:r>
              <w:rPr>
                <w:spacing w:val="37"/>
              </w:rPr>
              <w:t xml:space="preserve"> </w:t>
            </w:r>
            <w:r>
              <w:t>automatica</w:t>
            </w:r>
            <w:r>
              <w:rPr>
                <w:spacing w:val="37"/>
              </w:rPr>
              <w:t xml:space="preserve"> </w:t>
            </w:r>
            <w:r>
              <w:t>nei</w:t>
            </w:r>
            <w:r>
              <w:rPr>
                <w:spacing w:val="-47"/>
              </w:rPr>
              <w:t xml:space="preserve"> </w:t>
            </w:r>
            <w:r>
              <w:t>presidi</w:t>
            </w:r>
            <w:r>
              <w:rPr>
                <w:spacing w:val="-1"/>
              </w:rPr>
              <w:t xml:space="preserve"> </w:t>
            </w:r>
            <w:r>
              <w:t>ospedalieri ASL</w:t>
            </w:r>
            <w:r>
              <w:rPr>
                <w:spacing w:val="-2"/>
              </w:rPr>
              <w:t xml:space="preserve"> </w:t>
            </w:r>
            <w:r>
              <w:t>(Totem)</w:t>
            </w:r>
          </w:p>
          <w:p w:rsidR="00E97CC6" w:rsidRDefault="00E97CC6" w:rsidP="008667D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0" w:lineRule="atLeast"/>
              <w:ind w:right="95"/>
            </w:pPr>
            <w:r>
              <w:t>Possibilità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pagamento</w:t>
            </w:r>
            <w:r>
              <w:rPr>
                <w:spacing w:val="16"/>
              </w:rPr>
              <w:t xml:space="preserve"> </w:t>
            </w:r>
            <w:r>
              <w:t>nelle</w:t>
            </w:r>
            <w:r>
              <w:rPr>
                <w:spacing w:val="18"/>
              </w:rPr>
              <w:t xml:space="preserve"> </w:t>
            </w:r>
            <w:r>
              <w:t>Farmacie</w:t>
            </w:r>
            <w:r>
              <w:rPr>
                <w:spacing w:val="-47"/>
              </w:rPr>
              <w:t xml:space="preserve"> </w:t>
            </w:r>
            <w:r w:rsidR="008667DD">
              <w:rPr>
                <w:spacing w:val="-47"/>
              </w:rPr>
              <w:t xml:space="preserve">  </w:t>
            </w:r>
            <w:r w:rsidR="008667DD">
              <w:t xml:space="preserve"> </w:t>
            </w:r>
            <w:r>
              <w:t>convenzionate</w:t>
            </w:r>
          </w:p>
          <w:p w:rsidR="008667DD" w:rsidRDefault="008667DD" w:rsidP="008667D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0" w:lineRule="atLeast"/>
              <w:ind w:right="95"/>
            </w:pPr>
            <w:r>
              <w:t>Attivazione per sanitari  della Libera Professione dei pagamenti con “Pago PA” e cassa</w:t>
            </w:r>
            <w:r>
              <w:rPr>
                <w:spacing w:val="37"/>
              </w:rPr>
              <w:t xml:space="preserve"> </w:t>
            </w:r>
            <w:r>
              <w:t>automatica</w:t>
            </w:r>
            <w:r>
              <w:rPr>
                <w:spacing w:val="37"/>
              </w:rPr>
              <w:t xml:space="preserve"> </w:t>
            </w:r>
            <w:r>
              <w:t>nei</w:t>
            </w:r>
            <w:r>
              <w:rPr>
                <w:spacing w:val="-47"/>
              </w:rPr>
              <w:t xml:space="preserve"> </w:t>
            </w:r>
            <w:r>
              <w:t>presidi</w:t>
            </w:r>
            <w:r>
              <w:rPr>
                <w:spacing w:val="-1"/>
              </w:rPr>
              <w:t xml:space="preserve"> </w:t>
            </w:r>
            <w:r>
              <w:t>ospedalieri ASL</w:t>
            </w:r>
            <w:r>
              <w:rPr>
                <w:spacing w:val="-2"/>
              </w:rPr>
              <w:t xml:space="preserve"> </w:t>
            </w:r>
            <w:r>
              <w:t>(Totem)</w:t>
            </w:r>
          </w:p>
        </w:tc>
      </w:tr>
      <w:tr w:rsidR="00E97CC6" w:rsidTr="00E97CC6">
        <w:trPr>
          <w:trHeight w:val="536"/>
        </w:trPr>
        <w:tc>
          <w:tcPr>
            <w:tcW w:w="6841" w:type="dxa"/>
          </w:tcPr>
          <w:p w:rsidR="00E97CC6" w:rsidRDefault="00E97CC6">
            <w:pPr>
              <w:pStyle w:val="TableParagraph"/>
              <w:tabs>
                <w:tab w:val="left" w:pos="1431"/>
                <w:tab w:val="left" w:pos="2444"/>
                <w:tab w:val="left" w:pos="2972"/>
                <w:tab w:val="left" w:pos="3954"/>
                <w:tab w:val="left" w:pos="4446"/>
              </w:tabs>
              <w:spacing w:line="267" w:lineRule="exact"/>
            </w:pPr>
            <w:r>
              <w:t>Semplificare</w:t>
            </w:r>
            <w:r>
              <w:tab/>
              <w:t>l’accesso</w:t>
            </w:r>
            <w:r>
              <w:tab/>
              <w:t>alla</w:t>
            </w:r>
            <w:r>
              <w:tab/>
              <w:t>richiesta</w:t>
            </w:r>
            <w:r>
              <w:tab/>
              <w:t>del</w:t>
            </w:r>
            <w:r>
              <w:tab/>
              <w:t>certificato</w:t>
            </w:r>
          </w:p>
          <w:p w:rsidR="00E97CC6" w:rsidRDefault="00E97CC6">
            <w:pPr>
              <w:pStyle w:val="TableParagraph"/>
              <w:spacing w:line="249" w:lineRule="exact"/>
            </w:pPr>
            <w:r>
              <w:t>vaccinale</w:t>
            </w:r>
          </w:p>
        </w:tc>
        <w:tc>
          <w:tcPr>
            <w:tcW w:w="7655" w:type="dxa"/>
          </w:tcPr>
          <w:p w:rsidR="00E97CC6" w:rsidRDefault="00E97CC6" w:rsidP="007E0DBB">
            <w:pPr>
              <w:pStyle w:val="TableParagraph"/>
              <w:spacing w:line="267" w:lineRule="exact"/>
            </w:pPr>
            <w:r>
              <w:t>Presenza</w:t>
            </w:r>
            <w:r>
              <w:rPr>
                <w:spacing w:val="36"/>
              </w:rPr>
              <w:t xml:space="preserve"> </w:t>
            </w:r>
            <w:r>
              <w:t>sul</w:t>
            </w:r>
            <w:r>
              <w:rPr>
                <w:spacing w:val="83"/>
              </w:rPr>
              <w:t xml:space="preserve"> </w:t>
            </w:r>
            <w:r>
              <w:t>sito</w:t>
            </w:r>
            <w:r>
              <w:rPr>
                <w:spacing w:val="85"/>
              </w:rPr>
              <w:t xml:space="preserve"> </w:t>
            </w:r>
            <w:r>
              <w:t>aziendale</w:t>
            </w:r>
            <w:r>
              <w:rPr>
                <w:spacing w:val="85"/>
              </w:rPr>
              <w:t xml:space="preserve"> </w:t>
            </w:r>
            <w:r>
              <w:t>della</w:t>
            </w:r>
            <w:r>
              <w:rPr>
                <w:spacing w:val="81"/>
              </w:rPr>
              <w:t xml:space="preserve"> </w:t>
            </w:r>
            <w:r>
              <w:t>modulistica</w:t>
            </w:r>
            <w:r w:rsidR="007E0DBB">
              <w:t xml:space="preserve"> </w:t>
            </w:r>
            <w:r>
              <w:t>idonea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indirizzo</w:t>
            </w:r>
            <w:r>
              <w:rPr>
                <w:spacing w:val="1"/>
              </w:rPr>
              <w:t xml:space="preserve"> </w:t>
            </w:r>
            <w:r>
              <w:t>mail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trasmissione</w:t>
            </w:r>
          </w:p>
        </w:tc>
      </w:tr>
      <w:tr w:rsidR="00E97CC6" w:rsidTr="00E97CC6">
        <w:trPr>
          <w:trHeight w:val="539"/>
        </w:trPr>
        <w:tc>
          <w:tcPr>
            <w:tcW w:w="6841" w:type="dxa"/>
          </w:tcPr>
          <w:p w:rsidR="00E97CC6" w:rsidRDefault="00E97CC6">
            <w:pPr>
              <w:pStyle w:val="TableParagraph"/>
              <w:spacing w:line="268" w:lineRule="exact"/>
            </w:pPr>
            <w:r>
              <w:t>Informare</w:t>
            </w:r>
            <w:r>
              <w:rPr>
                <w:spacing w:val="59"/>
              </w:rPr>
              <w:t xml:space="preserve"> </w:t>
            </w:r>
            <w:r>
              <w:t>gli utenti circa i tempi di attesa per le</w:t>
            </w:r>
          </w:p>
          <w:p w:rsidR="00E97CC6" w:rsidRDefault="00E97CC6">
            <w:pPr>
              <w:pStyle w:val="TableParagraph"/>
              <w:spacing w:line="252" w:lineRule="exact"/>
            </w:pPr>
            <w:r>
              <w:t>prestazioni</w:t>
            </w:r>
            <w:r>
              <w:rPr>
                <w:spacing w:val="-2"/>
              </w:rPr>
              <w:t xml:space="preserve"> </w:t>
            </w:r>
            <w:r>
              <w:t>ambulatoriali</w:t>
            </w:r>
          </w:p>
        </w:tc>
        <w:tc>
          <w:tcPr>
            <w:tcW w:w="7655" w:type="dxa"/>
          </w:tcPr>
          <w:p w:rsidR="00E97CC6" w:rsidRDefault="00E97CC6" w:rsidP="007E0DBB">
            <w:pPr>
              <w:pStyle w:val="TableParagraph"/>
              <w:numPr>
                <w:ilvl w:val="0"/>
                <w:numId w:val="15"/>
              </w:numPr>
              <w:spacing w:line="268" w:lineRule="exact"/>
              <w:ind w:left="425" w:hanging="260"/>
            </w:pPr>
            <w:r>
              <w:t>Disponibilità</w:t>
            </w:r>
            <w:r>
              <w:rPr>
                <w:spacing w:val="2"/>
              </w:rPr>
              <w:t xml:space="preserve"> </w:t>
            </w:r>
            <w:r>
              <w:t>dei</w:t>
            </w:r>
            <w:r>
              <w:rPr>
                <w:spacing w:val="49"/>
              </w:rPr>
              <w:t xml:space="preserve"> </w:t>
            </w:r>
            <w:r>
              <w:t>tempi</w:t>
            </w:r>
            <w:r>
              <w:rPr>
                <w:spacing w:val="50"/>
              </w:rPr>
              <w:t xml:space="preserve"> </w:t>
            </w:r>
            <w:r>
              <w:t>di</w:t>
            </w:r>
            <w:r>
              <w:rPr>
                <w:spacing w:val="47"/>
              </w:rPr>
              <w:t xml:space="preserve"> </w:t>
            </w:r>
            <w:r>
              <w:t>attesa</w:t>
            </w:r>
            <w:r>
              <w:rPr>
                <w:spacing w:val="48"/>
              </w:rPr>
              <w:t xml:space="preserve"> </w:t>
            </w:r>
            <w:r>
              <w:t>pubblicati</w:t>
            </w:r>
            <w:r>
              <w:rPr>
                <w:spacing w:val="50"/>
              </w:rPr>
              <w:t xml:space="preserve"> </w:t>
            </w:r>
            <w:r>
              <w:t>sul</w:t>
            </w:r>
            <w:r w:rsidR="007E0DBB">
              <w:t xml:space="preserve"> </w:t>
            </w:r>
            <w:r>
              <w:t>sito</w:t>
            </w:r>
            <w:r>
              <w:rPr>
                <w:spacing w:val="-2"/>
              </w:rPr>
              <w:t xml:space="preserve"> </w:t>
            </w:r>
            <w:r>
              <w:t>web,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frequenza</w:t>
            </w:r>
            <w:r>
              <w:rPr>
                <w:spacing w:val="-1"/>
              </w:rPr>
              <w:t xml:space="preserve"> </w:t>
            </w:r>
            <w:r>
              <w:t>quotidiana</w:t>
            </w:r>
          </w:p>
          <w:p w:rsidR="007E0DBB" w:rsidRDefault="007E0DBB" w:rsidP="00BC1D2F">
            <w:pPr>
              <w:pStyle w:val="TableParagraph"/>
              <w:spacing w:line="268" w:lineRule="exact"/>
              <w:ind w:left="165"/>
            </w:pPr>
          </w:p>
        </w:tc>
      </w:tr>
      <w:tr w:rsidR="00BC1D2F" w:rsidTr="00E97CC6">
        <w:trPr>
          <w:trHeight w:val="539"/>
        </w:trPr>
        <w:tc>
          <w:tcPr>
            <w:tcW w:w="6841" w:type="dxa"/>
          </w:tcPr>
          <w:p w:rsidR="00BC1D2F" w:rsidRDefault="00BC1D2F">
            <w:pPr>
              <w:pStyle w:val="TableParagraph"/>
              <w:spacing w:line="268" w:lineRule="exact"/>
            </w:pPr>
            <w:r>
              <w:t>Semplificare l’utilizzo del sito aziendale</w:t>
            </w:r>
          </w:p>
        </w:tc>
        <w:tc>
          <w:tcPr>
            <w:tcW w:w="7655" w:type="dxa"/>
          </w:tcPr>
          <w:p w:rsidR="00BC1D2F" w:rsidRDefault="00BC1D2F" w:rsidP="007E0DBB">
            <w:pPr>
              <w:pStyle w:val="TableParagraph"/>
              <w:numPr>
                <w:ilvl w:val="0"/>
                <w:numId w:val="15"/>
              </w:numPr>
              <w:spacing w:line="268" w:lineRule="exact"/>
              <w:ind w:left="425" w:hanging="260"/>
            </w:pPr>
            <w:r>
              <w:t>Revisione periodica e aggiornamento del sito d</w:t>
            </w:r>
            <w:r w:rsidR="008667DD">
              <w:t>a</w:t>
            </w:r>
            <w:r>
              <w:t xml:space="preserve"> parte dei referenti individuati</w:t>
            </w:r>
          </w:p>
        </w:tc>
      </w:tr>
    </w:tbl>
    <w:p w:rsidR="00DF73C6" w:rsidRDefault="00DF73C6">
      <w:pPr>
        <w:spacing w:line="268" w:lineRule="exact"/>
        <w:sectPr w:rsidR="00DF73C6">
          <w:headerReference w:type="default" r:id="rId9"/>
          <w:pgSz w:w="16840" w:h="11910" w:orient="landscape"/>
          <w:pgMar w:top="2420" w:right="1180" w:bottom="280" w:left="920" w:header="713" w:footer="0" w:gutter="0"/>
          <w:cols w:space="720"/>
        </w:sectPr>
      </w:pPr>
    </w:p>
    <w:p w:rsidR="00DF73C6" w:rsidRDefault="00DF73C6">
      <w:pPr>
        <w:spacing w:before="1"/>
        <w:rPr>
          <w:b/>
          <w:sz w:val="18"/>
        </w:rPr>
      </w:pPr>
    </w:p>
    <w:p w:rsidR="00B43E5C" w:rsidRPr="00B43E5C" w:rsidRDefault="00B43E5C" w:rsidP="00B43E5C">
      <w:pPr>
        <w:spacing w:line="268" w:lineRule="exact"/>
        <w:rPr>
          <w:b/>
        </w:rPr>
      </w:pPr>
      <w:r w:rsidRPr="00B43E5C">
        <w:rPr>
          <w:b/>
        </w:rPr>
        <w:t xml:space="preserve">  ACCESSIBILITA’ AI SERVIZI E SEMPLIFICAZIONE DEI PERCORSI DELLA COT (Centrale Operativa Territoriale)  E DEI SERVIZI  DI ASSISTENZA TERRITORIALE (Servizio   </w:t>
      </w:r>
    </w:p>
    <w:p w:rsidR="00B43E5C" w:rsidRPr="00B43E5C" w:rsidRDefault="00B43E5C" w:rsidP="00B43E5C">
      <w:pPr>
        <w:spacing w:line="268" w:lineRule="exact"/>
        <w:rPr>
          <w:b/>
        </w:rPr>
      </w:pPr>
      <w:r w:rsidRPr="00B43E5C">
        <w:rPr>
          <w:b/>
        </w:rPr>
        <w:t xml:space="preserve">  Disabili, Cure Primarie, Servizio Salute  Mentale, Ser D,  Neuropsichiatria Infanzia e Adolescenza, Consultorio Familiare)</w:t>
      </w:r>
    </w:p>
    <w:p w:rsidR="00B43E5C" w:rsidRPr="00B43E5C" w:rsidRDefault="00B43E5C" w:rsidP="00B43E5C">
      <w:pPr>
        <w:spacing w:line="268" w:lineRule="exac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7655"/>
      </w:tblGrid>
      <w:tr w:rsidR="00B43E5C" w:rsidRPr="00B43E5C" w:rsidTr="009F6BB0">
        <w:trPr>
          <w:trHeight w:val="292"/>
        </w:trPr>
        <w:tc>
          <w:tcPr>
            <w:tcW w:w="6841" w:type="dxa"/>
            <w:shd w:val="clear" w:color="auto" w:fill="FFCCCC"/>
          </w:tcPr>
          <w:p w:rsidR="00B43E5C" w:rsidRPr="00B43E5C" w:rsidRDefault="00B43E5C" w:rsidP="009F6BB0">
            <w:pPr>
              <w:spacing w:line="268" w:lineRule="exact"/>
              <w:rPr>
                <w:b/>
              </w:rPr>
            </w:pPr>
            <w:r w:rsidRPr="00B43E5C">
              <w:rPr>
                <w:b/>
              </w:rPr>
              <w:t>Obiettivi</w:t>
            </w:r>
          </w:p>
        </w:tc>
        <w:tc>
          <w:tcPr>
            <w:tcW w:w="7655" w:type="dxa"/>
            <w:shd w:val="clear" w:color="auto" w:fill="FFCCCC"/>
          </w:tcPr>
          <w:p w:rsidR="00B43E5C" w:rsidRPr="00B43E5C" w:rsidRDefault="00B43E5C" w:rsidP="009F6BB0">
            <w:pPr>
              <w:spacing w:line="268" w:lineRule="exact"/>
              <w:rPr>
                <w:b/>
              </w:rPr>
            </w:pPr>
            <w:r w:rsidRPr="00B43E5C">
              <w:rPr>
                <w:b/>
              </w:rPr>
              <w:t>Standard prefissati</w:t>
            </w:r>
          </w:p>
        </w:tc>
      </w:tr>
      <w:tr w:rsidR="00B43E5C" w:rsidRPr="00B43E5C" w:rsidTr="009F6BB0">
        <w:trPr>
          <w:trHeight w:val="537"/>
        </w:trPr>
        <w:tc>
          <w:tcPr>
            <w:tcW w:w="6841" w:type="dxa"/>
          </w:tcPr>
          <w:p w:rsidR="00B43E5C" w:rsidRPr="00B43E5C" w:rsidRDefault="00B43E5C" w:rsidP="009F6BB0">
            <w:pPr>
              <w:rPr>
                <w:b/>
              </w:rPr>
            </w:pPr>
            <w:r w:rsidRPr="00B43E5C">
              <w:rPr>
                <w:b/>
              </w:rPr>
              <w:t xml:space="preserve">Accesso ai Servizi Territoriali </w:t>
            </w:r>
          </w:p>
        </w:tc>
        <w:tc>
          <w:tcPr>
            <w:tcW w:w="7655" w:type="dxa"/>
          </w:tcPr>
          <w:p w:rsidR="00B43E5C" w:rsidRPr="00B43E5C" w:rsidRDefault="00B43E5C" w:rsidP="009F6BB0">
            <w:pPr>
              <w:spacing w:line="268" w:lineRule="exact"/>
            </w:pPr>
            <w:r w:rsidRPr="00B43E5C">
              <w:t>Indicazioni sul sito web sulle modalità di accesso</w:t>
            </w:r>
          </w:p>
          <w:p w:rsidR="00B43E5C" w:rsidRPr="00B43E5C" w:rsidRDefault="00B43E5C" w:rsidP="009F6BB0">
            <w:pPr>
              <w:spacing w:line="268" w:lineRule="exact"/>
            </w:pPr>
            <w:r w:rsidRPr="00B43E5C">
              <w:t xml:space="preserve">Implementazione del lavoro con i MMG- </w:t>
            </w:r>
            <w:proofErr w:type="spellStart"/>
            <w:r w:rsidRPr="00B43E5C">
              <w:t>PdLS</w:t>
            </w:r>
            <w:proofErr w:type="spellEnd"/>
          </w:p>
          <w:p w:rsidR="00B43E5C" w:rsidRPr="00B43E5C" w:rsidRDefault="00B43E5C" w:rsidP="009F6BB0">
            <w:pPr>
              <w:spacing w:line="268" w:lineRule="exact"/>
            </w:pPr>
            <w:r w:rsidRPr="00B43E5C">
              <w:t>Formazione ai Servizi Territoriali</w:t>
            </w:r>
          </w:p>
          <w:p w:rsidR="00B43E5C" w:rsidRPr="00B43E5C" w:rsidRDefault="00B43E5C" w:rsidP="009F6BB0">
            <w:pPr>
              <w:spacing w:line="268" w:lineRule="exact"/>
            </w:pPr>
            <w:r w:rsidRPr="00B43E5C">
              <w:t>Rete territoriale</w:t>
            </w:r>
          </w:p>
        </w:tc>
      </w:tr>
      <w:tr w:rsidR="00B43E5C" w:rsidRPr="00B43E5C" w:rsidTr="009F6BB0">
        <w:trPr>
          <w:trHeight w:val="537"/>
        </w:trPr>
        <w:tc>
          <w:tcPr>
            <w:tcW w:w="6841" w:type="dxa"/>
          </w:tcPr>
          <w:p w:rsidR="00B43E5C" w:rsidRPr="008667DD" w:rsidRDefault="00B43E5C" w:rsidP="009F6BB0">
            <w:pPr>
              <w:rPr>
                <w:b/>
                <w:color w:val="000000" w:themeColor="text1"/>
              </w:rPr>
            </w:pPr>
            <w:r w:rsidRPr="008667DD">
              <w:rPr>
                <w:b/>
                <w:color w:val="000000" w:themeColor="text1"/>
              </w:rPr>
              <w:t>Percorsi ambulatoriali</w:t>
            </w:r>
          </w:p>
        </w:tc>
        <w:tc>
          <w:tcPr>
            <w:tcW w:w="7655" w:type="dxa"/>
          </w:tcPr>
          <w:p w:rsidR="00B43E5C" w:rsidRPr="008667DD" w:rsidRDefault="00B43E5C" w:rsidP="009F6BB0">
            <w:pPr>
              <w:spacing w:line="268" w:lineRule="exact"/>
              <w:rPr>
                <w:color w:val="000000" w:themeColor="text1"/>
              </w:rPr>
            </w:pPr>
            <w:r w:rsidRPr="008667DD">
              <w:rPr>
                <w:color w:val="000000" w:themeColor="text1"/>
              </w:rPr>
              <w:t>Utilizzo del Piano Terapeutico e dei PAI (Piano Assistenza individualizzato)</w:t>
            </w:r>
          </w:p>
          <w:p w:rsidR="00B43E5C" w:rsidRPr="008667DD" w:rsidRDefault="00B43E5C" w:rsidP="009F6BB0">
            <w:pPr>
              <w:spacing w:line="268" w:lineRule="exact"/>
              <w:rPr>
                <w:color w:val="000000" w:themeColor="text1"/>
              </w:rPr>
            </w:pPr>
            <w:r w:rsidRPr="008667DD">
              <w:rPr>
                <w:color w:val="000000" w:themeColor="text1"/>
              </w:rPr>
              <w:t>Utilizzo delle cartelle elettroniche</w:t>
            </w:r>
          </w:p>
          <w:p w:rsidR="00B43E5C" w:rsidRPr="008667DD" w:rsidRDefault="00B43E5C" w:rsidP="009F6BB0">
            <w:pPr>
              <w:spacing w:line="268" w:lineRule="exact"/>
              <w:rPr>
                <w:color w:val="000000" w:themeColor="text1"/>
              </w:rPr>
            </w:pPr>
            <w:r w:rsidRPr="008667DD">
              <w:rPr>
                <w:color w:val="000000" w:themeColor="text1"/>
              </w:rPr>
              <w:t>Attivazione della Centrale Operativ</w:t>
            </w:r>
            <w:r w:rsidR="008667DD">
              <w:rPr>
                <w:color w:val="000000" w:themeColor="text1"/>
              </w:rPr>
              <w:t>a Territ</w:t>
            </w:r>
            <w:r w:rsidRPr="008667DD">
              <w:rPr>
                <w:color w:val="000000" w:themeColor="text1"/>
              </w:rPr>
              <w:t>o</w:t>
            </w:r>
            <w:r w:rsidR="008667DD">
              <w:rPr>
                <w:color w:val="000000" w:themeColor="text1"/>
              </w:rPr>
              <w:t>r</w:t>
            </w:r>
            <w:r w:rsidRPr="008667DD">
              <w:rPr>
                <w:color w:val="000000" w:themeColor="text1"/>
              </w:rPr>
              <w:t>iale (HUB, SPOKE)</w:t>
            </w:r>
          </w:p>
          <w:p w:rsidR="00B43E5C" w:rsidRPr="008667DD" w:rsidRDefault="00B43E5C" w:rsidP="009F6BB0">
            <w:pPr>
              <w:spacing w:line="268" w:lineRule="exact"/>
              <w:rPr>
                <w:color w:val="000000" w:themeColor="text1"/>
              </w:rPr>
            </w:pPr>
            <w:r w:rsidRPr="008667DD">
              <w:rPr>
                <w:color w:val="000000" w:themeColor="text1"/>
              </w:rPr>
              <w:t xml:space="preserve">Attivazione e implementazione della piattaforma informatica IRSS –COT </w:t>
            </w:r>
          </w:p>
          <w:p w:rsidR="00B43E5C" w:rsidRPr="008667DD" w:rsidRDefault="00B43E5C" w:rsidP="009F6BB0">
            <w:pPr>
              <w:spacing w:line="268" w:lineRule="exact"/>
              <w:rPr>
                <w:color w:val="000000" w:themeColor="text1"/>
              </w:rPr>
            </w:pPr>
            <w:r w:rsidRPr="008667DD">
              <w:rPr>
                <w:color w:val="000000" w:themeColor="text1"/>
              </w:rPr>
              <w:t>Implementazione e formalizzazione dei percorsi assistenziali (PDTA)</w:t>
            </w:r>
          </w:p>
        </w:tc>
      </w:tr>
      <w:tr w:rsidR="00B43E5C" w:rsidRPr="00B43E5C" w:rsidTr="008667DD">
        <w:trPr>
          <w:trHeight w:val="353"/>
        </w:trPr>
        <w:tc>
          <w:tcPr>
            <w:tcW w:w="6841" w:type="dxa"/>
          </w:tcPr>
          <w:p w:rsidR="00B43E5C" w:rsidRPr="00B43E5C" w:rsidRDefault="00B43E5C" w:rsidP="009F6BB0">
            <w:pPr>
              <w:rPr>
                <w:b/>
              </w:rPr>
            </w:pPr>
            <w:r w:rsidRPr="00B43E5C">
              <w:rPr>
                <w:b/>
              </w:rPr>
              <w:t>Informare gli utenti circa i tempi di attesa per le</w:t>
            </w:r>
          </w:p>
        </w:tc>
        <w:tc>
          <w:tcPr>
            <w:tcW w:w="7655" w:type="dxa"/>
          </w:tcPr>
          <w:p w:rsidR="00B43E5C" w:rsidRPr="00B43E5C" w:rsidRDefault="00B43E5C" w:rsidP="00B43E5C">
            <w:pPr>
              <w:spacing w:line="268" w:lineRule="exact"/>
            </w:pPr>
            <w:r w:rsidRPr="00B43E5C">
              <w:t>Disponibilità delle liste di attesa per ciascun settore con accesso su richiesta</w:t>
            </w:r>
          </w:p>
        </w:tc>
      </w:tr>
      <w:tr w:rsidR="00B43E5C" w:rsidRPr="00B43E5C" w:rsidTr="009F6BB0">
        <w:trPr>
          <w:trHeight w:val="536"/>
        </w:trPr>
        <w:tc>
          <w:tcPr>
            <w:tcW w:w="6841" w:type="dxa"/>
          </w:tcPr>
          <w:p w:rsidR="00B43E5C" w:rsidRPr="00B43E5C" w:rsidRDefault="00B43E5C" w:rsidP="009F6BB0">
            <w:pPr>
              <w:spacing w:line="268" w:lineRule="exact"/>
              <w:rPr>
                <w:b/>
              </w:rPr>
            </w:pPr>
            <w:r w:rsidRPr="00B43E5C">
              <w:rPr>
                <w:b/>
              </w:rPr>
              <w:t>Attività di collaborazione con Enti esterni</w:t>
            </w:r>
          </w:p>
        </w:tc>
        <w:tc>
          <w:tcPr>
            <w:tcW w:w="7655" w:type="dxa"/>
          </w:tcPr>
          <w:p w:rsidR="00B43E5C" w:rsidRPr="00B43E5C" w:rsidRDefault="00B43E5C" w:rsidP="009F6BB0">
            <w:pPr>
              <w:spacing w:line="268" w:lineRule="exact"/>
            </w:pPr>
            <w:r w:rsidRPr="00B43E5C">
              <w:t>Attivazione di percorsi di presa in carico congiunta (PDTA)</w:t>
            </w:r>
          </w:p>
          <w:p w:rsidR="00B43E5C" w:rsidRPr="00B43E5C" w:rsidRDefault="00B43E5C" w:rsidP="009F6BB0">
            <w:pPr>
              <w:spacing w:line="268" w:lineRule="exact"/>
            </w:pPr>
            <w:r w:rsidRPr="00B43E5C">
              <w:t>UVM</w:t>
            </w:r>
          </w:p>
          <w:p w:rsidR="00B43E5C" w:rsidRPr="00B43E5C" w:rsidRDefault="00B43E5C" w:rsidP="009F6BB0">
            <w:pPr>
              <w:spacing w:line="268" w:lineRule="exact"/>
            </w:pPr>
            <w:r w:rsidRPr="00B43E5C">
              <w:t>Equipe Integrate</w:t>
            </w:r>
          </w:p>
          <w:p w:rsidR="00B43E5C" w:rsidRPr="00B43E5C" w:rsidRDefault="00B43E5C" w:rsidP="009F6BB0">
            <w:pPr>
              <w:spacing w:line="268" w:lineRule="exact"/>
            </w:pPr>
            <w:r w:rsidRPr="00B43E5C">
              <w:t>Segnalazioni COT</w:t>
            </w:r>
          </w:p>
          <w:p w:rsidR="00B43E5C" w:rsidRPr="00B43E5C" w:rsidRDefault="00B43E5C" w:rsidP="009F6BB0">
            <w:pPr>
              <w:spacing w:line="268" w:lineRule="exact"/>
              <w:rPr>
                <w:b/>
              </w:rPr>
            </w:pPr>
            <w:r w:rsidRPr="00B43E5C">
              <w:t>Protocolli di collabora</w:t>
            </w:r>
            <w:r>
              <w:t>z</w:t>
            </w:r>
            <w:r w:rsidRPr="00B43E5C">
              <w:t>ione con Enti</w:t>
            </w:r>
            <w:r>
              <w:t xml:space="preserve"> e associazioni</w:t>
            </w:r>
            <w:r w:rsidRPr="00B43E5C">
              <w:t xml:space="preserve"> esterni all’azienda</w:t>
            </w:r>
          </w:p>
        </w:tc>
      </w:tr>
      <w:tr w:rsidR="00B43E5C" w:rsidRPr="00B43E5C" w:rsidTr="009F6BB0">
        <w:trPr>
          <w:trHeight w:val="539"/>
        </w:trPr>
        <w:tc>
          <w:tcPr>
            <w:tcW w:w="6841" w:type="dxa"/>
          </w:tcPr>
          <w:p w:rsidR="00B43E5C" w:rsidRPr="00B43E5C" w:rsidRDefault="00B43E5C" w:rsidP="009F6BB0">
            <w:pPr>
              <w:spacing w:line="268" w:lineRule="exact"/>
              <w:rPr>
                <w:b/>
              </w:rPr>
            </w:pPr>
            <w:r w:rsidRPr="00B43E5C">
              <w:rPr>
                <w:b/>
              </w:rPr>
              <w:t>Assicurare l’accesso ai servizi socio-sanitari territoriali alla popolazione fragile</w:t>
            </w:r>
          </w:p>
        </w:tc>
        <w:tc>
          <w:tcPr>
            <w:tcW w:w="7655" w:type="dxa"/>
          </w:tcPr>
          <w:p w:rsidR="00B43E5C" w:rsidRPr="00B43E5C" w:rsidRDefault="00B43E5C" w:rsidP="009F6BB0">
            <w:pPr>
              <w:spacing w:line="268" w:lineRule="exact"/>
            </w:pPr>
            <w:r w:rsidRPr="00B43E5C">
              <w:t>Implementazione della filiera COT e collaborazione con i servizi territoriali</w:t>
            </w:r>
          </w:p>
        </w:tc>
      </w:tr>
    </w:tbl>
    <w:p w:rsidR="00B43E5C" w:rsidRPr="00B43E5C" w:rsidRDefault="00B43E5C" w:rsidP="00B43E5C">
      <w:pPr>
        <w:spacing w:before="1"/>
        <w:rPr>
          <w:b/>
          <w:sz w:val="18"/>
        </w:rPr>
      </w:pPr>
    </w:p>
    <w:p w:rsidR="00B43E5C" w:rsidRDefault="00B43E5C" w:rsidP="00B43E5C">
      <w:pPr>
        <w:pStyle w:val="Corpotesto"/>
        <w:spacing w:before="52"/>
        <w:ind w:left="212"/>
      </w:pPr>
      <w:r>
        <w:t>UMANIZZAZIONE/COMFORT</w:t>
      </w:r>
    </w:p>
    <w:p w:rsidR="00B43E5C" w:rsidRDefault="00B43E5C" w:rsidP="00B43E5C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7655"/>
      </w:tblGrid>
      <w:tr w:rsidR="00B43E5C" w:rsidTr="009F6BB0">
        <w:trPr>
          <w:trHeight w:val="292"/>
        </w:trPr>
        <w:tc>
          <w:tcPr>
            <w:tcW w:w="6841" w:type="dxa"/>
            <w:shd w:val="clear" w:color="auto" w:fill="B6DDE8"/>
          </w:tcPr>
          <w:p w:rsidR="00B43E5C" w:rsidRDefault="00B43E5C" w:rsidP="009F6BB0">
            <w:pPr>
              <w:pStyle w:val="TableParagraph"/>
              <w:spacing w:line="272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Obiettivi/Impegni</w:t>
            </w:r>
          </w:p>
        </w:tc>
        <w:tc>
          <w:tcPr>
            <w:tcW w:w="7655" w:type="dxa"/>
            <w:shd w:val="clear" w:color="auto" w:fill="B6DDE8"/>
          </w:tcPr>
          <w:p w:rsidR="00B43E5C" w:rsidRDefault="00B43E5C" w:rsidP="009F6BB0">
            <w:pPr>
              <w:pStyle w:val="TableParagraph"/>
              <w:spacing w:line="272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prefissati</w:t>
            </w:r>
          </w:p>
        </w:tc>
      </w:tr>
      <w:tr w:rsidR="00B43E5C" w:rsidTr="009F6BB0">
        <w:trPr>
          <w:trHeight w:val="537"/>
        </w:trPr>
        <w:tc>
          <w:tcPr>
            <w:tcW w:w="6841" w:type="dxa"/>
          </w:tcPr>
          <w:p w:rsidR="00B43E5C" w:rsidRDefault="00B43E5C" w:rsidP="009F6BB0">
            <w:pPr>
              <w:pStyle w:val="TableParagraph"/>
              <w:spacing w:line="265" w:lineRule="exact"/>
            </w:pPr>
            <w:r>
              <w:t>Garantire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sostegno psicologico</w:t>
            </w:r>
            <w:r>
              <w:rPr>
                <w:spacing w:val="-1"/>
              </w:rPr>
              <w:t xml:space="preserve"> </w:t>
            </w:r>
            <w:r>
              <w:t>ai pazienti</w:t>
            </w:r>
            <w:r>
              <w:rPr>
                <w:spacing w:val="-1"/>
              </w:rPr>
              <w:t xml:space="preserve"> </w:t>
            </w:r>
            <w:r>
              <w:t>fragili</w:t>
            </w:r>
          </w:p>
        </w:tc>
        <w:tc>
          <w:tcPr>
            <w:tcW w:w="7655" w:type="dxa"/>
          </w:tcPr>
          <w:p w:rsidR="00B43E5C" w:rsidRPr="00231B12" w:rsidRDefault="00B43E5C" w:rsidP="00B43E5C">
            <w:pPr>
              <w:pStyle w:val="TableParagraph"/>
              <w:spacing w:line="265" w:lineRule="exact"/>
              <w:ind w:left="108"/>
              <w:rPr>
                <w:color w:val="FF0000"/>
              </w:rPr>
            </w:pPr>
            <w:r>
              <w:t>Offerta</w:t>
            </w:r>
            <w:r>
              <w:rPr>
                <w:spacing w:val="12"/>
              </w:rPr>
              <w:t xml:space="preserve"> </w:t>
            </w:r>
            <w:r>
              <w:t>supporto</w:t>
            </w:r>
            <w:r>
              <w:rPr>
                <w:spacing w:val="59"/>
              </w:rPr>
              <w:t xml:space="preserve"> </w:t>
            </w:r>
            <w:r>
              <w:t>psicologico</w:t>
            </w:r>
            <w:r>
              <w:rPr>
                <w:spacing w:val="62"/>
              </w:rPr>
              <w:t xml:space="preserve"> </w:t>
            </w:r>
            <w:r>
              <w:t>ai</w:t>
            </w:r>
            <w:r>
              <w:rPr>
                <w:spacing w:val="59"/>
              </w:rPr>
              <w:t xml:space="preserve"> </w:t>
            </w:r>
            <w:r>
              <w:t>pazienti con</w:t>
            </w:r>
            <w:r>
              <w:rPr>
                <w:spacing w:val="59"/>
              </w:rPr>
              <w:t xml:space="preserve"> </w:t>
            </w:r>
            <w:r>
              <w:t xml:space="preserve">patologie </w:t>
            </w:r>
            <w:r w:rsidRPr="00B43E5C">
              <w:t xml:space="preserve">oncologiche </w:t>
            </w:r>
            <w:r>
              <w:t>, malattie degenerative</w:t>
            </w:r>
            <w:r w:rsidRPr="00B43E5C">
              <w:t>, percorsi post-</w:t>
            </w:r>
            <w:proofErr w:type="spellStart"/>
            <w:r w:rsidRPr="00B43E5C">
              <w:t>partum</w:t>
            </w:r>
            <w:proofErr w:type="spellEnd"/>
            <w:r w:rsidRPr="00B43E5C">
              <w:t xml:space="preserve"> , cure palliative</w:t>
            </w:r>
          </w:p>
        </w:tc>
      </w:tr>
      <w:tr w:rsidR="00B43E5C" w:rsidTr="009F6BB0">
        <w:trPr>
          <w:trHeight w:val="1343"/>
        </w:trPr>
        <w:tc>
          <w:tcPr>
            <w:tcW w:w="6841" w:type="dxa"/>
          </w:tcPr>
          <w:p w:rsidR="00B43E5C" w:rsidRDefault="00B43E5C" w:rsidP="009F6BB0">
            <w:pPr>
              <w:pStyle w:val="TableParagraph"/>
              <w:ind w:right="94"/>
              <w:jc w:val="both"/>
            </w:pPr>
            <w:r>
              <w:t>Promuovere</w:t>
            </w:r>
            <w:r>
              <w:rPr>
                <w:spacing w:val="1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aiuto,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personale,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sanitario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sostegno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pazienti fragili durante</w:t>
            </w:r>
            <w:r>
              <w:rPr>
                <w:spacing w:val="-1"/>
              </w:rPr>
              <w:t xml:space="preserve"> </w:t>
            </w:r>
            <w:r>
              <w:t>il ricovero</w:t>
            </w:r>
          </w:p>
        </w:tc>
        <w:tc>
          <w:tcPr>
            <w:tcW w:w="7655" w:type="dxa"/>
          </w:tcPr>
          <w:p w:rsidR="00B43E5C" w:rsidRPr="00B43E5C" w:rsidRDefault="00B43E5C" w:rsidP="009F6BB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94"/>
              <w:jc w:val="both"/>
            </w:pPr>
            <w:r>
              <w:t>Presenza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servizi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volontariato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reparti</w:t>
            </w:r>
            <w:r>
              <w:rPr>
                <w:spacing w:val="-3"/>
              </w:rPr>
              <w:t xml:space="preserve"> </w:t>
            </w:r>
            <w:r>
              <w:t>ospedalieri</w:t>
            </w:r>
            <w:r>
              <w:rPr>
                <w:spacing w:val="-2"/>
              </w:rPr>
              <w:t xml:space="preserve"> </w:t>
            </w:r>
            <w:r>
              <w:t>(AVO</w:t>
            </w:r>
            <w:r>
              <w:rPr>
                <w:color w:val="FF0000"/>
              </w:rPr>
              <w:t>/</w:t>
            </w:r>
            <w:r w:rsidRPr="00B43E5C">
              <w:t>terzo settore)</w:t>
            </w:r>
          </w:p>
          <w:p w:rsidR="00B43E5C" w:rsidRDefault="00B43E5C" w:rsidP="009F6BB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0" w:lineRule="atLeast"/>
              <w:ind w:right="94"/>
              <w:jc w:val="both"/>
            </w:pPr>
            <w:r>
              <w:t>Assistenza</w:t>
            </w:r>
            <w:r>
              <w:rPr>
                <w:spacing w:val="1"/>
              </w:rPr>
              <w:t xml:space="preserve"> </w:t>
            </w:r>
            <w:r>
              <w:t>integrativa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sanitaria</w:t>
            </w:r>
            <w:r>
              <w:rPr>
                <w:spacing w:val="1"/>
              </w:rPr>
              <w:t xml:space="preserve"> </w:t>
            </w:r>
            <w:r>
              <w:t>negli</w:t>
            </w:r>
            <w:r>
              <w:rPr>
                <w:spacing w:val="1"/>
              </w:rPr>
              <w:t xml:space="preserve"> </w:t>
            </w:r>
            <w:r>
              <w:t>ospedali</w:t>
            </w:r>
            <w:r>
              <w:rPr>
                <w:spacing w:val="1"/>
              </w:rPr>
              <w:t xml:space="preserve"> </w:t>
            </w:r>
            <w:r>
              <w:t>(sia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familiari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cooperative</w:t>
            </w:r>
            <w:r>
              <w:rPr>
                <w:spacing w:val="-3"/>
              </w:rPr>
              <w:t xml:space="preserve"> </w:t>
            </w:r>
            <w:r w:rsidR="008667DD">
              <w:t>sociali)</w:t>
            </w:r>
          </w:p>
        </w:tc>
      </w:tr>
      <w:tr w:rsidR="00B43E5C" w:rsidTr="008667DD">
        <w:trPr>
          <w:trHeight w:val="697"/>
        </w:trPr>
        <w:tc>
          <w:tcPr>
            <w:tcW w:w="6841" w:type="dxa"/>
          </w:tcPr>
          <w:p w:rsidR="00B43E5C" w:rsidRDefault="00B43E5C" w:rsidP="009F6BB0">
            <w:pPr>
              <w:pStyle w:val="TableParagraph"/>
            </w:pPr>
            <w:r>
              <w:lastRenderedPageBreak/>
              <w:t>Sviluppare</w:t>
            </w:r>
            <w:r>
              <w:rPr>
                <w:spacing w:val="1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 xml:space="preserve">paziente </w:t>
            </w:r>
            <w:r>
              <w:rPr>
                <w:spacing w:val="-47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gestione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patologia oncologica</w:t>
            </w:r>
          </w:p>
        </w:tc>
        <w:tc>
          <w:tcPr>
            <w:tcW w:w="7655" w:type="dxa"/>
          </w:tcPr>
          <w:p w:rsidR="00B43E5C" w:rsidRPr="00A83B31" w:rsidRDefault="00B43E5C" w:rsidP="00B43E5C">
            <w:pPr>
              <w:pStyle w:val="TableParagraph"/>
              <w:ind w:left="108"/>
              <w:rPr>
                <w:spacing w:val="-47"/>
              </w:rPr>
            </w:pPr>
            <w:r>
              <w:t>Attivazione</w:t>
            </w:r>
            <w:r>
              <w:rPr>
                <w:spacing w:val="17"/>
              </w:rPr>
              <w:t xml:space="preserve"> </w:t>
            </w:r>
            <w:r>
              <w:t>progetti</w:t>
            </w:r>
            <w:r>
              <w:rPr>
                <w:spacing w:val="17"/>
              </w:rPr>
              <w:t xml:space="preserve"> </w:t>
            </w:r>
            <w:r>
              <w:t>dedicati</w:t>
            </w:r>
            <w:r>
              <w:rPr>
                <w:spacing w:val="16"/>
              </w:rPr>
              <w:t xml:space="preserve"> </w:t>
            </w:r>
            <w:r>
              <w:t>ai</w:t>
            </w:r>
            <w:r>
              <w:rPr>
                <w:spacing w:val="17"/>
              </w:rPr>
              <w:t xml:space="preserve"> </w:t>
            </w:r>
            <w:r>
              <w:t>malati</w:t>
            </w:r>
            <w:r>
              <w:rPr>
                <w:spacing w:val="17"/>
              </w:rPr>
              <w:t xml:space="preserve"> </w:t>
            </w:r>
            <w:r>
              <w:t>oncologici</w:t>
            </w:r>
            <w:r>
              <w:rPr>
                <w:spacing w:val="-47"/>
              </w:rPr>
              <w:t xml:space="preserve">        : </w:t>
            </w:r>
            <w:r>
              <w:t>:</w:t>
            </w:r>
            <w:r w:rsidRPr="00B43E5C">
              <w:t xml:space="preserve"> BREAST UNIT</w:t>
            </w:r>
            <w:r>
              <w:rPr>
                <w:color w:val="FF0000"/>
              </w:rPr>
              <w:t xml:space="preserve"> </w:t>
            </w:r>
          </w:p>
        </w:tc>
      </w:tr>
      <w:tr w:rsidR="00B43E5C" w:rsidTr="009F6BB0">
        <w:trPr>
          <w:trHeight w:val="1073"/>
        </w:trPr>
        <w:tc>
          <w:tcPr>
            <w:tcW w:w="6841" w:type="dxa"/>
          </w:tcPr>
          <w:p w:rsidR="00B43E5C" w:rsidRPr="00231B12" w:rsidRDefault="00B43E5C" w:rsidP="009F6BB0">
            <w:pPr>
              <w:pStyle w:val="TableParagraph"/>
              <w:spacing w:line="237" w:lineRule="auto"/>
              <w:rPr>
                <w:spacing w:val="-47"/>
              </w:rPr>
            </w:pPr>
            <w:r>
              <w:t>Garantire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possibilità</w:t>
            </w:r>
            <w:r>
              <w:rPr>
                <w:spacing w:val="49"/>
              </w:rPr>
              <w:t xml:space="preserve"> </w:t>
            </w:r>
            <w:r>
              <w:t>che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paziente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-47"/>
              </w:rPr>
              <w:t xml:space="preserve">        </w:t>
            </w:r>
            <w:r>
              <w:t>alimenti</w:t>
            </w:r>
            <w:r>
              <w:rPr>
                <w:spacing w:val="-4"/>
              </w:rPr>
              <w:t xml:space="preserve"> </w:t>
            </w:r>
            <w:r w:rsidRPr="008667DD">
              <w:rPr>
                <w:color w:val="000000" w:themeColor="text1"/>
              </w:rPr>
              <w:t>secondo</w:t>
            </w:r>
            <w:r w:rsidRPr="008667DD">
              <w:rPr>
                <w:color w:val="000000" w:themeColor="text1"/>
                <w:spacing w:val="-2"/>
              </w:rPr>
              <w:t xml:space="preserve"> </w:t>
            </w:r>
            <w:r w:rsidRPr="008667DD">
              <w:rPr>
                <w:color w:val="000000" w:themeColor="text1"/>
              </w:rPr>
              <w:t>i propri</w:t>
            </w:r>
            <w:r w:rsidRPr="008667DD">
              <w:rPr>
                <w:color w:val="000000" w:themeColor="text1"/>
                <w:spacing w:val="-3"/>
              </w:rPr>
              <w:t xml:space="preserve"> </w:t>
            </w:r>
            <w:r w:rsidRPr="008667DD">
              <w:rPr>
                <w:color w:val="000000" w:themeColor="text1"/>
              </w:rPr>
              <w:t>bisogni</w:t>
            </w:r>
            <w:r>
              <w:t>.</w:t>
            </w:r>
          </w:p>
        </w:tc>
        <w:tc>
          <w:tcPr>
            <w:tcW w:w="7655" w:type="dxa"/>
          </w:tcPr>
          <w:p w:rsidR="00B43E5C" w:rsidRDefault="00B43E5C" w:rsidP="009F6BB0">
            <w:pPr>
              <w:pStyle w:val="TableParagraph"/>
              <w:ind w:left="108" w:right="93"/>
              <w:jc w:val="both"/>
            </w:pPr>
            <w:r>
              <w:t>Elaborazione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menù per</w:t>
            </w:r>
            <w:r>
              <w:rPr>
                <w:spacing w:val="1"/>
              </w:rPr>
              <w:t xml:space="preserve"> </w:t>
            </w:r>
            <w:r>
              <w:t>pazienti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dieta libera</w:t>
            </w:r>
            <w:r>
              <w:rPr>
                <w:spacing w:val="1"/>
              </w:rPr>
              <w:t xml:space="preserve"> </w:t>
            </w:r>
            <w:r>
              <w:t>(menù ordinario), dietetico e</w:t>
            </w:r>
            <w:r>
              <w:rPr>
                <w:spacing w:val="1"/>
              </w:rPr>
              <w:t xml:space="preserve"> </w:t>
            </w:r>
            <w:r>
              <w:t>diete personalizzate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rispetto dei</w:t>
            </w:r>
            <w:r>
              <w:rPr>
                <w:spacing w:val="-1"/>
              </w:rPr>
              <w:t xml:space="preserve"> </w:t>
            </w:r>
            <w:r>
              <w:t>bisogni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salute,</w:t>
            </w:r>
            <w:r>
              <w:rPr>
                <w:spacing w:val="-1"/>
              </w:rPr>
              <w:t xml:space="preserve"> </w:t>
            </w:r>
            <w:r>
              <w:t>culturali</w:t>
            </w:r>
            <w:r>
              <w:rPr>
                <w:spacing w:val="-3"/>
              </w:rPr>
              <w:t xml:space="preserve">, </w:t>
            </w:r>
            <w:r w:rsidRPr="00B43E5C">
              <w:t>etnici (e religiosi)</w:t>
            </w:r>
          </w:p>
        </w:tc>
      </w:tr>
      <w:tr w:rsidR="00B43E5C" w:rsidTr="009F6BB0">
        <w:trPr>
          <w:trHeight w:val="537"/>
        </w:trPr>
        <w:tc>
          <w:tcPr>
            <w:tcW w:w="6841" w:type="dxa"/>
          </w:tcPr>
          <w:p w:rsidR="00B43E5C" w:rsidRDefault="00B43E5C" w:rsidP="009F6BB0">
            <w:pPr>
              <w:pStyle w:val="TableParagraph"/>
              <w:tabs>
                <w:tab w:val="left" w:pos="1112"/>
                <w:tab w:val="left" w:pos="3162"/>
                <w:tab w:val="left" w:pos="4093"/>
              </w:tabs>
              <w:spacing w:line="265" w:lineRule="exact"/>
            </w:pPr>
            <w:r>
              <w:t>Favorire</w:t>
            </w:r>
            <w:r>
              <w:tab/>
              <w:t>Iniziative/attenzioni</w:t>
            </w:r>
            <w:r>
              <w:tab/>
              <w:t>speciali</w:t>
            </w:r>
            <w:r>
              <w:tab/>
              <w:t>ai</w:t>
            </w:r>
          </w:p>
          <w:p w:rsidR="00B43E5C" w:rsidRDefault="00B43E5C" w:rsidP="009F6BB0">
            <w:pPr>
              <w:pStyle w:val="TableParagraph"/>
              <w:spacing w:line="252" w:lineRule="exact"/>
            </w:pPr>
            <w:r>
              <w:t>ricoverati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giorni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Festa</w:t>
            </w:r>
            <w:r>
              <w:rPr>
                <w:spacing w:val="-1"/>
              </w:rPr>
              <w:t xml:space="preserve"> </w:t>
            </w:r>
            <w:r>
              <w:t>(Natale,</w:t>
            </w:r>
            <w:r>
              <w:rPr>
                <w:spacing w:val="-2"/>
              </w:rPr>
              <w:t xml:space="preserve"> </w:t>
            </w:r>
            <w:r>
              <w:t>Pasqua,</w:t>
            </w:r>
            <w:r>
              <w:rPr>
                <w:spacing w:val="-4"/>
              </w:rPr>
              <w:t xml:space="preserve"> </w:t>
            </w:r>
            <w:r>
              <w:t>)</w:t>
            </w:r>
          </w:p>
        </w:tc>
        <w:tc>
          <w:tcPr>
            <w:tcW w:w="7655" w:type="dxa"/>
          </w:tcPr>
          <w:p w:rsidR="00B43E5C" w:rsidRDefault="00B43E5C" w:rsidP="009F6BB0">
            <w:pPr>
              <w:pStyle w:val="TableParagraph"/>
              <w:spacing w:line="265" w:lineRule="exact"/>
              <w:ind w:left="108"/>
            </w:pPr>
            <w:r>
              <w:t>Predisposizione di</w:t>
            </w:r>
            <w:r>
              <w:rPr>
                <w:spacing w:val="-1"/>
              </w:rPr>
              <w:t xml:space="preserve"> </w:t>
            </w:r>
            <w:r>
              <w:t>menù</w:t>
            </w:r>
            <w:r>
              <w:rPr>
                <w:spacing w:val="-1"/>
              </w:rPr>
              <w:t xml:space="preserve"> </w:t>
            </w:r>
            <w:r>
              <w:t>speciali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giorni delle festività nazionali</w:t>
            </w:r>
          </w:p>
          <w:p w:rsidR="00B43E5C" w:rsidRDefault="00B43E5C" w:rsidP="009F6BB0">
            <w:pPr>
              <w:pStyle w:val="TableParagraph"/>
              <w:spacing w:line="252" w:lineRule="exact"/>
              <w:ind w:left="108"/>
            </w:pPr>
          </w:p>
        </w:tc>
      </w:tr>
      <w:tr w:rsidR="00B43E5C" w:rsidTr="009F6BB0">
        <w:trPr>
          <w:trHeight w:val="1075"/>
        </w:trPr>
        <w:tc>
          <w:tcPr>
            <w:tcW w:w="6841" w:type="dxa"/>
          </w:tcPr>
          <w:p w:rsidR="00B43E5C" w:rsidRDefault="00B43E5C" w:rsidP="009F6BB0">
            <w:pPr>
              <w:pStyle w:val="TableParagraph"/>
              <w:ind w:right="93"/>
              <w:jc w:val="both"/>
            </w:pPr>
            <w:r>
              <w:t>Promuovere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ambiente</w:t>
            </w:r>
            <w:r>
              <w:rPr>
                <w:spacing w:val="1"/>
              </w:rPr>
              <w:t xml:space="preserve"> </w:t>
            </w:r>
            <w:r>
              <w:t>adeguato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 </w:t>
            </w:r>
            <w:r>
              <w:t>bambini ricoverati ed i propri genitori presso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SC</w:t>
            </w:r>
            <w:r>
              <w:rPr>
                <w:spacing w:val="-1"/>
              </w:rPr>
              <w:t xml:space="preserve"> </w:t>
            </w:r>
            <w:r>
              <w:t>Pediatria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Neonatologia.</w:t>
            </w:r>
          </w:p>
        </w:tc>
        <w:tc>
          <w:tcPr>
            <w:tcW w:w="7655" w:type="dxa"/>
          </w:tcPr>
          <w:p w:rsidR="00B43E5C" w:rsidRPr="00B43E5C" w:rsidRDefault="00B43E5C" w:rsidP="00B43E5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96"/>
            </w:pPr>
            <w:r>
              <w:t>attivazione</w:t>
            </w:r>
            <w:r>
              <w:rPr>
                <w:spacing w:val="21"/>
              </w:rPr>
              <w:t xml:space="preserve"> </w:t>
            </w:r>
            <w:r>
              <w:t>progetti</w:t>
            </w:r>
            <w:r>
              <w:rPr>
                <w:color w:val="FF0000"/>
              </w:rPr>
              <w:t xml:space="preserve"> </w:t>
            </w:r>
            <w:r w:rsidRPr="00B43E5C">
              <w:t>in convenzione con associazioni del terzo settore</w:t>
            </w:r>
            <w:r>
              <w:t>:</w:t>
            </w:r>
            <w:r>
              <w:rPr>
                <w:spacing w:val="21"/>
              </w:rPr>
              <w:t xml:space="preserve"> </w:t>
            </w:r>
            <w:r>
              <w:t>clown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corsia,</w:t>
            </w:r>
            <w:r>
              <w:rPr>
                <w:spacing w:val="21"/>
              </w:rPr>
              <w:t xml:space="preserve"> </w:t>
            </w:r>
            <w:r>
              <w:t>eroi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corsia,</w:t>
            </w:r>
            <w:r>
              <w:rPr>
                <w:spacing w:val="-3"/>
              </w:rPr>
              <w:t xml:space="preserve"> </w:t>
            </w:r>
            <w:r>
              <w:t>letture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corsia</w:t>
            </w:r>
          </w:p>
          <w:p w:rsidR="00B43E5C" w:rsidRDefault="00B43E5C" w:rsidP="009F6BB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52" w:lineRule="exact"/>
            </w:pPr>
            <w:r>
              <w:t>area giochi</w:t>
            </w:r>
            <w:r>
              <w:rPr>
                <w:spacing w:val="-1"/>
              </w:rPr>
              <w:t xml:space="preserve"> </w:t>
            </w:r>
            <w:r>
              <w:t>in Pediatria</w:t>
            </w:r>
          </w:p>
        </w:tc>
      </w:tr>
      <w:tr w:rsidR="00B43E5C" w:rsidTr="009F6BB0">
        <w:trPr>
          <w:trHeight w:val="806"/>
        </w:trPr>
        <w:tc>
          <w:tcPr>
            <w:tcW w:w="6841" w:type="dxa"/>
          </w:tcPr>
          <w:p w:rsidR="00B43E5C" w:rsidRPr="00231B12" w:rsidRDefault="00B43E5C" w:rsidP="009F6BB0">
            <w:pPr>
              <w:pStyle w:val="TableParagraph"/>
              <w:ind w:right="88"/>
              <w:rPr>
                <w:spacing w:val="-46"/>
              </w:rPr>
            </w:pPr>
            <w:r>
              <w:t>Garantire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possibilità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10"/>
              </w:rPr>
              <w:t xml:space="preserve"> </w:t>
            </w:r>
            <w:r>
              <w:t>pazienti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familiari</w:t>
            </w:r>
            <w:r>
              <w:rPr>
                <w:spacing w:val="-46"/>
              </w:rPr>
              <w:t xml:space="preserve">                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poter</w:t>
            </w:r>
            <w:r>
              <w:rPr>
                <w:spacing w:val="16"/>
              </w:rPr>
              <w:t xml:space="preserve"> </w:t>
            </w:r>
            <w:r>
              <w:t>acquistare</w:t>
            </w:r>
            <w:r>
              <w:rPr>
                <w:spacing w:val="19"/>
              </w:rPr>
              <w:t xml:space="preserve"> </w:t>
            </w:r>
            <w:r>
              <w:t>generi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prima</w:t>
            </w:r>
            <w:r>
              <w:rPr>
                <w:spacing w:val="18"/>
              </w:rPr>
              <w:t xml:space="preserve"> </w:t>
            </w:r>
            <w:r>
              <w:t>necessità, riviste, giornali,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7655" w:type="dxa"/>
          </w:tcPr>
          <w:p w:rsidR="00B43E5C" w:rsidRDefault="00B43E5C" w:rsidP="009F6BB0">
            <w:pPr>
              <w:pStyle w:val="TableParagraph"/>
              <w:spacing w:line="265" w:lineRule="exact"/>
              <w:ind w:left="108"/>
            </w:pPr>
            <w:r>
              <w:t>Presenza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all’interno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presidi</w:t>
            </w:r>
            <w:r>
              <w:rPr>
                <w:spacing w:val="-3"/>
              </w:rPr>
              <w:t xml:space="preserve"> </w:t>
            </w:r>
            <w:r>
              <w:t>ospedalieri</w:t>
            </w:r>
          </w:p>
        </w:tc>
      </w:tr>
    </w:tbl>
    <w:p w:rsidR="00B43E5C" w:rsidRDefault="00B43E5C" w:rsidP="00B43E5C">
      <w:pPr>
        <w:pStyle w:val="Corpotesto"/>
        <w:spacing w:before="52"/>
        <w:ind w:left="212"/>
      </w:pPr>
    </w:p>
    <w:p w:rsidR="00B43E5C" w:rsidRDefault="00B43E5C" w:rsidP="00B43E5C">
      <w:pPr>
        <w:pStyle w:val="Corpotesto"/>
        <w:spacing w:before="52"/>
        <w:ind w:left="212"/>
      </w:pPr>
      <w:r>
        <w:t>ATTIVITA’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</w:p>
    <w:p w:rsidR="00B43E5C" w:rsidRDefault="00B43E5C" w:rsidP="00B43E5C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7655"/>
      </w:tblGrid>
      <w:tr w:rsidR="00B43E5C" w:rsidTr="009F6BB0">
        <w:trPr>
          <w:trHeight w:val="292"/>
        </w:trPr>
        <w:tc>
          <w:tcPr>
            <w:tcW w:w="6841" w:type="dxa"/>
            <w:shd w:val="clear" w:color="auto" w:fill="FFCCCC"/>
          </w:tcPr>
          <w:p w:rsidR="00B43E5C" w:rsidRDefault="00B43E5C" w:rsidP="009F6BB0">
            <w:pPr>
              <w:pStyle w:val="TableParagraph"/>
              <w:spacing w:line="272" w:lineRule="exact"/>
              <w:ind w:left="1288" w:right="1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Obiettivi/Impegni</w:t>
            </w:r>
          </w:p>
        </w:tc>
        <w:tc>
          <w:tcPr>
            <w:tcW w:w="7655" w:type="dxa"/>
            <w:shd w:val="clear" w:color="auto" w:fill="FFCCCC"/>
          </w:tcPr>
          <w:p w:rsidR="00B43E5C" w:rsidRDefault="00B43E5C" w:rsidP="009F6BB0">
            <w:pPr>
              <w:pStyle w:val="TableParagraph"/>
              <w:spacing w:line="265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Standard prefissati</w:t>
            </w:r>
          </w:p>
        </w:tc>
      </w:tr>
      <w:tr w:rsidR="00B43E5C" w:rsidTr="009F6BB0">
        <w:trPr>
          <w:trHeight w:val="806"/>
        </w:trPr>
        <w:tc>
          <w:tcPr>
            <w:tcW w:w="6841" w:type="dxa"/>
          </w:tcPr>
          <w:p w:rsidR="00B43E5C" w:rsidRDefault="00B43E5C" w:rsidP="009F6BB0">
            <w:pPr>
              <w:pStyle w:val="TableParagraph"/>
              <w:spacing w:line="265" w:lineRule="exact"/>
            </w:pPr>
            <w:r>
              <w:t>Garantire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prevenzione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tumore al</w:t>
            </w:r>
            <w:r>
              <w:rPr>
                <w:spacing w:val="12"/>
              </w:rPr>
              <w:t xml:space="preserve"> </w:t>
            </w:r>
            <w:r>
              <w:t>seno</w:t>
            </w:r>
            <w:r>
              <w:rPr>
                <w:spacing w:val="12"/>
              </w:rPr>
              <w:t xml:space="preserve"> </w:t>
            </w:r>
            <w:r>
              <w:t>attraverso</w:t>
            </w:r>
            <w:r>
              <w:rPr>
                <w:spacing w:val="11"/>
              </w:rPr>
              <w:t xml:space="preserve"> </w:t>
            </w:r>
            <w:r>
              <w:t>lo</w:t>
            </w:r>
            <w:r>
              <w:rPr>
                <w:spacing w:val="12"/>
              </w:rPr>
              <w:t xml:space="preserve"> </w:t>
            </w:r>
            <w:r>
              <w:t>screening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1°</w:t>
            </w:r>
            <w:r>
              <w:rPr>
                <w:spacing w:val="-46"/>
              </w:rPr>
              <w:t xml:space="preserve"> </w:t>
            </w:r>
            <w:r>
              <w:t>livello</w:t>
            </w:r>
          </w:p>
        </w:tc>
        <w:tc>
          <w:tcPr>
            <w:tcW w:w="7655" w:type="dxa"/>
          </w:tcPr>
          <w:p w:rsidR="00B43E5C" w:rsidRDefault="00B43E5C" w:rsidP="009F6BB0">
            <w:pPr>
              <w:pStyle w:val="TableParagraph"/>
              <w:ind w:left="108" w:right="93"/>
            </w:pPr>
            <w:r>
              <w:t>Per</w:t>
            </w:r>
            <w:r>
              <w:rPr>
                <w:spacing w:val="28"/>
              </w:rPr>
              <w:t xml:space="preserve"> </w:t>
            </w:r>
            <w:r>
              <w:t>tutte</w:t>
            </w:r>
            <w:r>
              <w:rPr>
                <w:spacing w:val="32"/>
              </w:rPr>
              <w:t xml:space="preserve"> </w:t>
            </w:r>
            <w:r>
              <w:t>le</w:t>
            </w:r>
            <w:r>
              <w:rPr>
                <w:spacing w:val="29"/>
              </w:rPr>
              <w:t xml:space="preserve"> </w:t>
            </w:r>
            <w:r>
              <w:t>donne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età</w:t>
            </w:r>
            <w:r>
              <w:rPr>
                <w:spacing w:val="29"/>
              </w:rPr>
              <w:t xml:space="preserve"> </w:t>
            </w:r>
            <w:r>
              <w:t>compresa</w:t>
            </w:r>
            <w:r>
              <w:rPr>
                <w:spacing w:val="29"/>
              </w:rPr>
              <w:t xml:space="preserve"> </w:t>
            </w:r>
            <w:r>
              <w:t>tra</w:t>
            </w:r>
            <w:r>
              <w:rPr>
                <w:spacing w:val="32"/>
              </w:rPr>
              <w:t xml:space="preserve"> 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t>50</w:t>
            </w:r>
            <w:r>
              <w:rPr>
                <w:spacing w:val="30"/>
              </w:rPr>
              <w:t xml:space="preserve"> </w:t>
            </w:r>
            <w:r>
              <w:t>ed</w:t>
            </w:r>
            <w:r>
              <w:rPr>
                <w:spacing w:val="31"/>
              </w:rPr>
              <w:t xml:space="preserve"> </w:t>
            </w:r>
            <w:r>
              <w:t>i</w:t>
            </w:r>
            <w:r>
              <w:rPr>
                <w:spacing w:val="29"/>
              </w:rPr>
              <w:t xml:space="preserve"> </w:t>
            </w:r>
            <w:r>
              <w:t>69</w:t>
            </w:r>
            <w:r>
              <w:rPr>
                <w:spacing w:val="30"/>
              </w:rPr>
              <w:t xml:space="preserve"> </w:t>
            </w:r>
            <w:r>
              <w:t>anni</w:t>
            </w:r>
            <w:r>
              <w:rPr>
                <w:spacing w:val="31"/>
              </w:rPr>
              <w:t xml:space="preserve"> </w:t>
            </w:r>
            <w:r>
              <w:t>residenti</w:t>
            </w:r>
            <w:r>
              <w:rPr>
                <w:spacing w:val="29"/>
              </w:rPr>
              <w:t xml:space="preserve"> </w:t>
            </w:r>
            <w:r>
              <w:t>nel</w:t>
            </w:r>
            <w:r>
              <w:rPr>
                <w:spacing w:val="-47"/>
              </w:rPr>
              <w:t xml:space="preserve"> </w:t>
            </w:r>
            <w:r>
              <w:t>Territorio</w:t>
            </w:r>
            <w:r>
              <w:rPr>
                <w:spacing w:val="-3"/>
              </w:rPr>
              <w:t xml:space="preserve"> </w:t>
            </w:r>
            <w:r>
              <w:t>ASL2, 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sottoporsi a</w:t>
            </w:r>
            <w:r>
              <w:rPr>
                <w:spacing w:val="-3"/>
              </w:rPr>
              <w:t xml:space="preserve"> </w:t>
            </w:r>
            <w:r>
              <w:t>mammografia</w:t>
            </w:r>
          </w:p>
        </w:tc>
      </w:tr>
      <w:tr w:rsidR="00B43E5C" w:rsidTr="009F6BB0">
        <w:trPr>
          <w:trHeight w:val="806"/>
        </w:trPr>
        <w:tc>
          <w:tcPr>
            <w:tcW w:w="6841" w:type="dxa"/>
          </w:tcPr>
          <w:p w:rsidR="00B43E5C" w:rsidRDefault="00B43E5C" w:rsidP="009F6BB0">
            <w:pPr>
              <w:pStyle w:val="TableParagraph"/>
              <w:ind w:right="213"/>
            </w:pPr>
            <w:r>
              <w:t>Garantire la prevenzione al tumore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colon</w:t>
            </w:r>
            <w:r>
              <w:rPr>
                <w:spacing w:val="-1"/>
              </w:rPr>
              <w:t xml:space="preserve"> </w:t>
            </w:r>
            <w:r>
              <w:t>retto attraverso</w:t>
            </w:r>
            <w:r>
              <w:rPr>
                <w:spacing w:val="1"/>
              </w:rPr>
              <w:t xml:space="preserve"> </w:t>
            </w:r>
            <w:r>
              <w:t>lo screening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1°</w:t>
            </w:r>
            <w:r>
              <w:rPr>
                <w:spacing w:val="-1"/>
              </w:rPr>
              <w:t xml:space="preserve"> </w:t>
            </w:r>
            <w:r>
              <w:t>livello</w:t>
            </w:r>
          </w:p>
        </w:tc>
        <w:tc>
          <w:tcPr>
            <w:tcW w:w="7655" w:type="dxa"/>
          </w:tcPr>
          <w:p w:rsidR="00B43E5C" w:rsidRDefault="00B43E5C" w:rsidP="009F6BB0">
            <w:pPr>
              <w:pStyle w:val="TableParagraph"/>
              <w:ind w:left="108" w:right="93"/>
            </w:pPr>
            <w:r>
              <w:t>Per tutte le persone (uomini e donne) di età compresa tra i 50 ed i 69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residenti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Territorio</w:t>
            </w:r>
            <w:r>
              <w:rPr>
                <w:spacing w:val="-3"/>
              </w:rPr>
              <w:t xml:space="preserve"> </w:t>
            </w:r>
            <w:r w:rsidR="00E35F10">
              <w:t>ASL5</w:t>
            </w:r>
            <w:bookmarkStart w:id="0" w:name="_GoBack"/>
            <w:bookmarkEnd w:id="0"/>
            <w:r>
              <w:t>,</w:t>
            </w:r>
            <w:r>
              <w:rPr>
                <w:spacing w:val="-4"/>
              </w:rPr>
              <w:t xml:space="preserve"> </w:t>
            </w:r>
            <w:r>
              <w:t>possibilità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sottoporsi</w:t>
            </w:r>
            <w:r>
              <w:rPr>
                <w:spacing w:val="-1"/>
              </w:rPr>
              <w:t xml:space="preserve"> </w:t>
            </w:r>
            <w:r>
              <w:t>all’esame</w:t>
            </w:r>
            <w:r>
              <w:rPr>
                <w:spacing w:val="-3"/>
              </w:rPr>
              <w:t xml:space="preserve"> </w:t>
            </w:r>
            <w:r>
              <w:t>per</w:t>
            </w:r>
          </w:p>
          <w:p w:rsidR="00B43E5C" w:rsidRDefault="00B43E5C" w:rsidP="009F6BB0">
            <w:pPr>
              <w:pStyle w:val="TableParagraph"/>
              <w:spacing w:line="252" w:lineRule="exact"/>
              <w:ind w:left="108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sangue</w:t>
            </w:r>
            <w:r>
              <w:rPr>
                <w:spacing w:val="-3"/>
              </w:rPr>
              <w:t xml:space="preserve"> </w:t>
            </w:r>
            <w:r>
              <w:t>occulto nelle</w:t>
            </w:r>
            <w:r>
              <w:rPr>
                <w:spacing w:val="-4"/>
              </w:rPr>
              <w:t xml:space="preserve"> </w:t>
            </w:r>
            <w:r>
              <w:t>feci</w:t>
            </w:r>
            <w:r>
              <w:rPr>
                <w:spacing w:val="-4"/>
              </w:rPr>
              <w:t xml:space="preserve"> </w:t>
            </w:r>
            <w:r>
              <w:t>(SOF)</w:t>
            </w:r>
          </w:p>
        </w:tc>
      </w:tr>
      <w:tr w:rsidR="00B43E5C" w:rsidTr="009F6BB0">
        <w:trPr>
          <w:trHeight w:val="1341"/>
        </w:trPr>
        <w:tc>
          <w:tcPr>
            <w:tcW w:w="6841" w:type="dxa"/>
          </w:tcPr>
          <w:p w:rsidR="00B43E5C" w:rsidRDefault="00B43E5C" w:rsidP="009F6BB0">
            <w:pPr>
              <w:pStyle w:val="TableParagraph"/>
              <w:ind w:right="213"/>
            </w:pPr>
            <w:r>
              <w:t>Garantire la prevenzione al tumore</w:t>
            </w:r>
            <w:r>
              <w:rPr>
                <w:spacing w:val="-47"/>
              </w:rPr>
              <w:t xml:space="preserve"> </w:t>
            </w:r>
            <w:r>
              <w:t>delle cervice uterina attraverso lo</w:t>
            </w:r>
            <w:r>
              <w:rPr>
                <w:spacing w:val="1"/>
              </w:rPr>
              <w:t xml:space="preserve"> </w:t>
            </w:r>
            <w:r>
              <w:t>screening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1° livello</w:t>
            </w:r>
          </w:p>
        </w:tc>
        <w:tc>
          <w:tcPr>
            <w:tcW w:w="7655" w:type="dxa"/>
          </w:tcPr>
          <w:p w:rsidR="00B43E5C" w:rsidRDefault="00B43E5C" w:rsidP="009F6B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143"/>
            </w:pPr>
            <w:r>
              <w:t>Per tutte le donne di età compresa tra i 25 ed i 29 anni, residenti nel</w:t>
            </w:r>
            <w:r>
              <w:rPr>
                <w:spacing w:val="-47"/>
              </w:rPr>
              <w:t xml:space="preserve"> </w:t>
            </w:r>
            <w:r>
              <w:t>Territorio</w:t>
            </w:r>
            <w:r>
              <w:rPr>
                <w:spacing w:val="-3"/>
              </w:rPr>
              <w:t xml:space="preserve"> </w:t>
            </w:r>
            <w:r>
              <w:t>ASL2, 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sottoporsi al</w:t>
            </w:r>
            <w:r>
              <w:rPr>
                <w:spacing w:val="-3"/>
              </w:rPr>
              <w:t xml:space="preserve"> </w:t>
            </w:r>
            <w:r>
              <w:t>PAP</w:t>
            </w:r>
            <w:r>
              <w:rPr>
                <w:spacing w:val="1"/>
              </w:rPr>
              <w:t xml:space="preserve"> </w:t>
            </w:r>
            <w:r>
              <w:t>TEST</w:t>
            </w:r>
          </w:p>
          <w:p w:rsidR="00B43E5C" w:rsidRDefault="00B43E5C" w:rsidP="009F6B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197"/>
            </w:pPr>
            <w:r>
              <w:t>Per tutte le donne di età compresa tra i 30 ed i 64 anni residenti nel</w:t>
            </w:r>
            <w:r>
              <w:rPr>
                <w:spacing w:val="-47"/>
              </w:rPr>
              <w:t xml:space="preserve"> </w:t>
            </w:r>
            <w:r>
              <w:t>Territorio</w:t>
            </w:r>
            <w:r>
              <w:rPr>
                <w:spacing w:val="-3"/>
              </w:rPr>
              <w:t xml:space="preserve"> </w:t>
            </w:r>
            <w:r>
              <w:t>ASL2, possibilità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sottoporsi al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:rsidR="00B43E5C" w:rsidRDefault="00B43E5C" w:rsidP="009F6BB0">
            <w:pPr>
              <w:pStyle w:val="TableParagraph"/>
              <w:spacing w:line="250" w:lineRule="exact"/>
              <w:ind w:left="468"/>
            </w:pPr>
            <w:r>
              <w:t>Herpes</w:t>
            </w:r>
            <w:r>
              <w:rPr>
                <w:spacing w:val="-4"/>
              </w:rPr>
              <w:t xml:space="preserve"> </w:t>
            </w:r>
            <w:r>
              <w:t>Papilloma</w:t>
            </w:r>
            <w:r>
              <w:rPr>
                <w:spacing w:val="-1"/>
              </w:rPr>
              <w:t xml:space="preserve"> </w:t>
            </w:r>
            <w:r>
              <w:t>Virus</w:t>
            </w:r>
            <w:r>
              <w:rPr>
                <w:spacing w:val="-3"/>
              </w:rPr>
              <w:t xml:space="preserve"> </w:t>
            </w:r>
            <w:r>
              <w:t>(HPV)</w:t>
            </w:r>
          </w:p>
        </w:tc>
      </w:tr>
      <w:tr w:rsidR="008667DD" w:rsidTr="009F6BB0">
        <w:trPr>
          <w:trHeight w:val="1341"/>
        </w:trPr>
        <w:tc>
          <w:tcPr>
            <w:tcW w:w="6841" w:type="dxa"/>
          </w:tcPr>
          <w:p w:rsidR="008667DD" w:rsidRPr="008667DD" w:rsidRDefault="008667DD" w:rsidP="008667DD">
            <w:pPr>
              <w:pStyle w:val="TableParagraph"/>
              <w:ind w:right="213"/>
              <w:rPr>
                <w:highlight w:val="yellow"/>
              </w:rPr>
            </w:pPr>
            <w:r w:rsidRPr="00D57530">
              <w:lastRenderedPageBreak/>
              <w:t>Garantire la prevenzione al HCV attraverso lo</w:t>
            </w:r>
            <w:r w:rsidRPr="00D57530">
              <w:rPr>
                <w:spacing w:val="1"/>
              </w:rPr>
              <w:t xml:space="preserve"> </w:t>
            </w:r>
            <w:r w:rsidRPr="00D57530">
              <w:t>screening</w:t>
            </w:r>
            <w:r w:rsidRPr="00D57530">
              <w:rPr>
                <w:spacing w:val="-2"/>
              </w:rPr>
              <w:t xml:space="preserve"> </w:t>
            </w:r>
            <w:r w:rsidRPr="00D57530">
              <w:t>di</w:t>
            </w:r>
            <w:r w:rsidRPr="00D57530">
              <w:rPr>
                <w:spacing w:val="-2"/>
              </w:rPr>
              <w:t xml:space="preserve"> </w:t>
            </w:r>
            <w:r w:rsidRPr="00D57530">
              <w:t>1° livello</w:t>
            </w:r>
          </w:p>
        </w:tc>
        <w:tc>
          <w:tcPr>
            <w:tcW w:w="7655" w:type="dxa"/>
          </w:tcPr>
          <w:p w:rsidR="00D57530" w:rsidRDefault="00D57530" w:rsidP="00D57530">
            <w:pPr>
              <w:pStyle w:val="NormaleWeb"/>
              <w:numPr>
                <w:ilvl w:val="0"/>
                <w:numId w:val="1"/>
              </w:numPr>
              <w:textAlignment w:val="top"/>
              <w:rPr>
                <w:rFonts w:asciiTheme="minorHAnsi" w:hAnsiTheme="minorHAnsi" w:cs="Arial"/>
                <w:sz w:val="22"/>
                <w:szCs w:val="22"/>
              </w:rPr>
            </w:pPr>
            <w:r w:rsidRPr="00D57530">
              <w:rPr>
                <w:rFonts w:asciiTheme="minorHAnsi" w:hAnsiTheme="minorHAnsi" w:cs="Arial"/>
                <w:sz w:val="22"/>
                <w:szCs w:val="22"/>
              </w:rPr>
              <w:t>Campagna di screening contro il virus dell’epatite C promossa dal Ministero della Salute e rivolta ai nati dal 1969 al 1989, uomini e donne, sia residenti sia temporaneamente residenti nel territorio gestito da Asl 5, sono escluse solo le persone con positività già nota</w:t>
            </w:r>
          </w:p>
          <w:p w:rsidR="008667DD" w:rsidRPr="00D57530" w:rsidRDefault="00D57530" w:rsidP="00D57530">
            <w:pPr>
              <w:pStyle w:val="NormaleWeb"/>
              <w:numPr>
                <w:ilvl w:val="0"/>
                <w:numId w:val="1"/>
              </w:numPr>
              <w:textAlignment w:val="top"/>
              <w:rPr>
                <w:rFonts w:asciiTheme="minorHAnsi" w:hAnsiTheme="minorHAnsi" w:cs="Arial"/>
                <w:sz w:val="22"/>
                <w:szCs w:val="22"/>
              </w:rPr>
            </w:pPr>
            <w:r w:rsidRPr="00D57530">
              <w:rPr>
                <w:rFonts w:asciiTheme="minorHAnsi" w:hAnsiTheme="minorHAnsi" w:cs="Arial"/>
                <w:sz w:val="22"/>
                <w:szCs w:val="22"/>
              </w:rPr>
              <w:t xml:space="preserve">La campagna ha come obiettivo la prevenzione, l’eliminazione e l’eradicazione del virus </w:t>
            </w:r>
            <w:proofErr w:type="spellStart"/>
            <w:r w:rsidRPr="00D57530">
              <w:rPr>
                <w:rFonts w:asciiTheme="minorHAnsi" w:hAnsiTheme="minorHAnsi" w:cs="Arial"/>
                <w:sz w:val="22"/>
                <w:szCs w:val="22"/>
              </w:rPr>
              <w:t>Hcv</w:t>
            </w:r>
            <w:proofErr w:type="spellEnd"/>
            <w:r w:rsidRPr="00D57530">
              <w:rPr>
                <w:rFonts w:asciiTheme="minorHAnsi" w:hAnsiTheme="minorHAnsi" w:cs="Arial"/>
                <w:sz w:val="22"/>
                <w:szCs w:val="22"/>
              </w:rPr>
              <w:t xml:space="preserve"> responsabile di malattie epatiche e di importanti effetti extraepatici</w:t>
            </w:r>
          </w:p>
        </w:tc>
      </w:tr>
      <w:tr w:rsidR="00B43E5C" w:rsidTr="009F6BB0">
        <w:trPr>
          <w:trHeight w:val="806"/>
        </w:trPr>
        <w:tc>
          <w:tcPr>
            <w:tcW w:w="6841" w:type="dxa"/>
          </w:tcPr>
          <w:p w:rsidR="00B43E5C" w:rsidRPr="00B43E5C" w:rsidRDefault="00B43E5C" w:rsidP="009F6BB0">
            <w:pPr>
              <w:pStyle w:val="TableParagraph"/>
              <w:ind w:right="185"/>
            </w:pPr>
            <w:r w:rsidRPr="00B43E5C">
              <w:t>Garantire la continuità delle cure in</w:t>
            </w:r>
            <w:r w:rsidRPr="00B43E5C">
              <w:rPr>
                <w:spacing w:val="-47"/>
              </w:rPr>
              <w:t xml:space="preserve"> </w:t>
            </w:r>
            <w:r w:rsidRPr="00B43E5C">
              <w:t>caso di</w:t>
            </w:r>
            <w:r w:rsidRPr="00B43E5C">
              <w:rPr>
                <w:spacing w:val="-1"/>
              </w:rPr>
              <w:t xml:space="preserve"> </w:t>
            </w:r>
            <w:r w:rsidRPr="00B43E5C">
              <w:t>positività</w:t>
            </w:r>
            <w:r w:rsidRPr="00B43E5C">
              <w:rPr>
                <w:spacing w:val="-4"/>
              </w:rPr>
              <w:t xml:space="preserve"> </w:t>
            </w:r>
            <w:r w:rsidRPr="00B43E5C">
              <w:t>dell’esame</w:t>
            </w:r>
          </w:p>
          <w:p w:rsidR="00B43E5C" w:rsidRPr="00B43E5C" w:rsidRDefault="00B43E5C" w:rsidP="009F6BB0">
            <w:pPr>
              <w:pStyle w:val="TableParagraph"/>
              <w:spacing w:line="252" w:lineRule="exact"/>
            </w:pPr>
            <w:r w:rsidRPr="00B43E5C">
              <w:t>effettuato</w:t>
            </w:r>
            <w:r w:rsidRPr="00B43E5C">
              <w:rPr>
                <w:spacing w:val="-3"/>
              </w:rPr>
              <w:t xml:space="preserve"> </w:t>
            </w:r>
            <w:r w:rsidRPr="00B43E5C">
              <w:t>in</w:t>
            </w:r>
            <w:r w:rsidRPr="00B43E5C">
              <w:rPr>
                <w:spacing w:val="-1"/>
              </w:rPr>
              <w:t xml:space="preserve"> </w:t>
            </w:r>
            <w:r w:rsidRPr="00B43E5C">
              <w:t>screening</w:t>
            </w:r>
          </w:p>
        </w:tc>
        <w:tc>
          <w:tcPr>
            <w:tcW w:w="7655" w:type="dxa"/>
          </w:tcPr>
          <w:p w:rsidR="00B43E5C" w:rsidRPr="00B43E5C" w:rsidRDefault="00B43E5C" w:rsidP="009F6BB0">
            <w:pPr>
              <w:pStyle w:val="TableParagraph"/>
              <w:ind w:left="108" w:right="93"/>
            </w:pPr>
            <w:r w:rsidRPr="00B43E5C">
              <w:t>Presa in carico del paziente per la prosecuzione delle indagini</w:t>
            </w:r>
            <w:r w:rsidRPr="00B43E5C">
              <w:rPr>
                <w:spacing w:val="1"/>
              </w:rPr>
              <w:t xml:space="preserve"> </w:t>
            </w:r>
            <w:r w:rsidRPr="00B43E5C">
              <w:t>diagnostiche</w:t>
            </w:r>
            <w:r w:rsidRPr="00B43E5C">
              <w:rPr>
                <w:spacing w:val="-5"/>
              </w:rPr>
              <w:t xml:space="preserve"> </w:t>
            </w:r>
            <w:r w:rsidRPr="00B43E5C">
              <w:t>successive</w:t>
            </w:r>
            <w:r w:rsidRPr="00B43E5C">
              <w:rPr>
                <w:spacing w:val="-5"/>
              </w:rPr>
              <w:t xml:space="preserve"> </w:t>
            </w:r>
            <w:r w:rsidRPr="00B43E5C">
              <w:t>e</w:t>
            </w:r>
            <w:r w:rsidRPr="00B43E5C">
              <w:rPr>
                <w:spacing w:val="-3"/>
              </w:rPr>
              <w:t xml:space="preserve"> </w:t>
            </w:r>
            <w:r w:rsidRPr="00B43E5C">
              <w:t>per</w:t>
            </w:r>
            <w:r w:rsidRPr="00B43E5C">
              <w:rPr>
                <w:spacing w:val="-3"/>
              </w:rPr>
              <w:t xml:space="preserve"> </w:t>
            </w:r>
            <w:r w:rsidRPr="00B43E5C">
              <w:t>il</w:t>
            </w:r>
            <w:r w:rsidRPr="00B43E5C">
              <w:rPr>
                <w:spacing w:val="-4"/>
              </w:rPr>
              <w:t xml:space="preserve"> </w:t>
            </w:r>
            <w:r w:rsidRPr="00B43E5C">
              <w:t>trattamento</w:t>
            </w:r>
            <w:r w:rsidRPr="00B43E5C">
              <w:rPr>
                <w:spacing w:val="-4"/>
              </w:rPr>
              <w:t xml:space="preserve"> </w:t>
            </w:r>
            <w:r w:rsidRPr="00B43E5C">
              <w:t>terapeutico/chirurgico</w:t>
            </w:r>
          </w:p>
          <w:p w:rsidR="00B43E5C" w:rsidRPr="00B43E5C" w:rsidRDefault="00B43E5C" w:rsidP="009F6BB0">
            <w:pPr>
              <w:pStyle w:val="TableParagraph"/>
              <w:spacing w:line="252" w:lineRule="exact"/>
              <w:ind w:left="108"/>
            </w:pPr>
            <w:r w:rsidRPr="00B43E5C">
              <w:t>necessario</w:t>
            </w:r>
          </w:p>
        </w:tc>
      </w:tr>
      <w:tr w:rsidR="00B43E5C" w:rsidRPr="005C388B" w:rsidTr="009F6BB0">
        <w:trPr>
          <w:trHeight w:val="806"/>
        </w:trPr>
        <w:tc>
          <w:tcPr>
            <w:tcW w:w="6841" w:type="dxa"/>
          </w:tcPr>
          <w:p w:rsidR="00B43E5C" w:rsidRPr="00B43E5C" w:rsidRDefault="00B43E5C" w:rsidP="009F6BB0">
            <w:pPr>
              <w:pStyle w:val="TableParagraph"/>
              <w:ind w:right="185"/>
            </w:pPr>
            <w:r w:rsidRPr="00B43E5C">
              <w:t>Attività’ di prevenzione del territorio</w:t>
            </w:r>
          </w:p>
        </w:tc>
        <w:tc>
          <w:tcPr>
            <w:tcW w:w="7655" w:type="dxa"/>
          </w:tcPr>
          <w:p w:rsidR="00B43E5C" w:rsidRPr="00B43E5C" w:rsidRDefault="00B43E5C" w:rsidP="009F6BB0">
            <w:pPr>
              <w:pStyle w:val="TableParagraph"/>
              <w:ind w:left="108" w:right="93"/>
            </w:pPr>
            <w:r w:rsidRPr="00B43E5C">
              <w:t xml:space="preserve">Attività di prevenzione mirata su progetto rivolta al territorio (Consultorio  Familiare, </w:t>
            </w:r>
            <w:proofErr w:type="spellStart"/>
            <w:r w:rsidRPr="00B43E5C">
              <w:t>SerD</w:t>
            </w:r>
            <w:proofErr w:type="spellEnd"/>
            <w:r w:rsidRPr="00B43E5C">
              <w:t xml:space="preserve">, NPIA, Home </w:t>
            </w:r>
            <w:proofErr w:type="spellStart"/>
            <w:r w:rsidR="00D57530">
              <w:t>V</w:t>
            </w:r>
            <w:r w:rsidRPr="00B43E5C">
              <w:t>isiting</w:t>
            </w:r>
            <w:proofErr w:type="spellEnd"/>
            <w:r w:rsidRPr="00B43E5C">
              <w:t>)</w:t>
            </w:r>
          </w:p>
          <w:p w:rsidR="00B43E5C" w:rsidRPr="00B43E5C" w:rsidRDefault="00B43E5C" w:rsidP="009F6BB0">
            <w:pPr>
              <w:pStyle w:val="TableParagraph"/>
              <w:ind w:left="108" w:right="93"/>
            </w:pPr>
            <w:r w:rsidRPr="00B43E5C">
              <w:t>Ricognizione pazienti fragili in collaborazione con MMG (COT)</w:t>
            </w:r>
          </w:p>
        </w:tc>
      </w:tr>
    </w:tbl>
    <w:p w:rsidR="00DF73C6" w:rsidRDefault="00BD447C">
      <w:pPr>
        <w:spacing w:before="11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9.85pt;width:725.75pt;height:17.2pt;z-index:-251658752;mso-wrap-distance-left:0;mso-wrap-distance-right:0;mso-position-horizontal-relative:page;mso-position-vertical-relative:text" filled="f" strokeweight=".48pt">
            <v:textbox inset="0,0,0,0">
              <w:txbxContent>
                <w:p w:rsidR="00DF73C6" w:rsidRDefault="006C337D">
                  <w:pPr>
                    <w:pStyle w:val="Corpotesto"/>
                    <w:spacing w:before="21"/>
                    <w:ind w:left="108"/>
                  </w:pPr>
                  <w:r>
                    <w:t>DATA</w:t>
                  </w:r>
                  <w:r>
                    <w:rPr>
                      <w:spacing w:val="-3"/>
                    </w:rPr>
                    <w:t xml:space="preserve"> </w:t>
                  </w:r>
                  <w:r w:rsidR="008667DD">
                    <w:t>23.08</w:t>
                  </w:r>
                  <w:r w:rsidR="00615E8E">
                    <w:t>.2022</w:t>
                  </w:r>
                </w:p>
              </w:txbxContent>
            </v:textbox>
            <w10:wrap type="topAndBottom" anchorx="page"/>
          </v:shape>
        </w:pict>
      </w:r>
    </w:p>
    <w:sectPr w:rsidR="00DF73C6">
      <w:headerReference w:type="default" r:id="rId10"/>
      <w:pgSz w:w="16840" w:h="11910" w:orient="landscape"/>
      <w:pgMar w:top="2420" w:right="1180" w:bottom="280" w:left="9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7C" w:rsidRDefault="00BD447C">
      <w:r>
        <w:separator/>
      </w:r>
    </w:p>
  </w:endnote>
  <w:endnote w:type="continuationSeparator" w:id="0">
    <w:p w:rsidR="00BD447C" w:rsidRDefault="00BD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7C" w:rsidRDefault="00BD447C">
      <w:r>
        <w:separator/>
      </w:r>
    </w:p>
  </w:footnote>
  <w:footnote w:type="continuationSeparator" w:id="0">
    <w:p w:rsidR="00BD447C" w:rsidRDefault="00BD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C6" w:rsidRDefault="00BD447C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.9pt;margin-top:35.4pt;width:722.15pt;height:86.1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440"/>
                  <w:gridCol w:w="6553"/>
                  <w:gridCol w:w="1490"/>
                  <w:gridCol w:w="2945"/>
                </w:tblGrid>
                <w:tr w:rsidR="00DF73C6">
                  <w:trPr>
                    <w:trHeight w:val="564"/>
                  </w:trPr>
                  <w:tc>
                    <w:tcPr>
                      <w:tcW w:w="3440" w:type="dxa"/>
                      <w:vMerge w:val="restart"/>
                    </w:tcPr>
                    <w:p w:rsidR="00DF73C6" w:rsidRDefault="00615E8E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661822" cy="874177"/>
                            <wp:effectExtent l="0" t="0" r="0" b="254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0134" cy="873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043" w:type="dxa"/>
                      <w:gridSpan w:val="2"/>
                      <w:tcBorders>
                        <w:bottom w:val="nil"/>
                      </w:tcBorders>
                    </w:tcPr>
                    <w:p w:rsidR="00DF73C6" w:rsidRDefault="00DF73C6">
                      <w:pPr>
                        <w:pStyle w:val="TableParagraph"/>
                        <w:spacing w:before="9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 w:rsidR="00DF73C6" w:rsidRDefault="006C337D">
                      <w:pPr>
                        <w:pStyle w:val="TableParagraph"/>
                        <w:spacing w:before="1" w:line="247" w:lineRule="exact"/>
                        <w:ind w:left="2247" w:right="2241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Sistema</w:t>
                      </w:r>
                      <w:r>
                        <w:rPr>
                          <w:rFonts w:ascii="Arial MT" w:hAns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Gestione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Qualità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Aziendale</w:t>
                      </w:r>
                    </w:p>
                  </w:tc>
                  <w:tc>
                    <w:tcPr>
                      <w:tcW w:w="2945" w:type="dxa"/>
                      <w:tcBorders>
                        <w:bottom w:val="nil"/>
                      </w:tcBorders>
                    </w:tcPr>
                    <w:p w:rsidR="00DF73C6" w:rsidRDefault="006C337D" w:rsidP="00F17912">
                      <w:pPr>
                        <w:pStyle w:val="TableParagraph"/>
                        <w:spacing w:before="147"/>
                        <w:ind w:left="723" w:right="713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 xml:space="preserve">MOD </w:t>
                      </w:r>
                    </w:p>
                  </w:tc>
                </w:tr>
                <w:tr w:rsidR="00DF73C6">
                  <w:trPr>
                    <w:trHeight w:val="275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043" w:type="dxa"/>
                      <w:gridSpan w:val="2"/>
                      <w:tcBorders>
                        <w:top w:val="nil"/>
                      </w:tcBorders>
                    </w:tcPr>
                    <w:p w:rsidR="00DF73C6" w:rsidRDefault="00DF73C6">
                      <w:pPr>
                        <w:pStyle w:val="TableParagraph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  <w:bottom w:val="nil"/>
                      </w:tcBorders>
                    </w:tcPr>
                    <w:p w:rsidR="00DF73C6" w:rsidRDefault="006C337D">
                      <w:pPr>
                        <w:pStyle w:val="TableParagraph"/>
                        <w:spacing w:before="7" w:line="249" w:lineRule="exact"/>
                        <w:ind w:left="726" w:right="647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Rev.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n. 0</w:t>
                      </w:r>
                    </w:p>
                  </w:tc>
                </w:tr>
                <w:tr w:rsidR="00DF73C6">
                  <w:trPr>
                    <w:trHeight w:val="417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553" w:type="dxa"/>
                      <w:tcBorders>
                        <w:bottom w:val="nil"/>
                      </w:tcBorders>
                    </w:tcPr>
                    <w:p w:rsidR="00DF73C6" w:rsidRDefault="006C337D">
                      <w:pPr>
                        <w:pStyle w:val="TableParagraph"/>
                        <w:spacing w:before="78" w:line="319" w:lineRule="exact"/>
                        <w:ind w:left="894" w:right="88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CARTA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SERVIZI:</w:t>
                      </w:r>
                    </w:p>
                  </w:tc>
                  <w:tc>
                    <w:tcPr>
                      <w:tcW w:w="1490" w:type="dxa"/>
                      <w:vMerge w:val="restart"/>
                    </w:tcPr>
                    <w:p w:rsidR="00DF73C6" w:rsidRDefault="00DF73C6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  <w:bottom w:val="nil"/>
                      </w:tcBorders>
                    </w:tcPr>
                    <w:p w:rsidR="00DF73C6" w:rsidRDefault="006C337D" w:rsidP="00F17912">
                      <w:pPr>
                        <w:pStyle w:val="TableParagraph"/>
                        <w:spacing w:before="72"/>
                        <w:ind w:left="726" w:right="713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del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</w:p>
                  </w:tc>
                </w:tr>
                <w:tr w:rsidR="00DF73C6">
                  <w:trPr>
                    <w:trHeight w:val="414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553" w:type="dxa"/>
                      <w:tcBorders>
                        <w:top w:val="nil"/>
                      </w:tcBorders>
                    </w:tcPr>
                    <w:p w:rsidR="00DF73C6" w:rsidRDefault="006C337D" w:rsidP="00F17912">
                      <w:pPr>
                        <w:pStyle w:val="TableParagraph"/>
                        <w:spacing w:line="334" w:lineRule="exact"/>
                        <w:ind w:left="894" w:right="8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IMPEGNI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STANDARD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QUALITA’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ASL</w:t>
                      </w:r>
                      <w:r w:rsidR="00F17912">
                        <w:rPr>
                          <w:b/>
                          <w:sz w:val="28"/>
                        </w:rPr>
                        <w:t xml:space="preserve"> 5</w:t>
                      </w:r>
                    </w:p>
                  </w:tc>
                  <w:tc>
                    <w:tcPr>
                      <w:tcW w:w="149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</w:tcBorders>
                    </w:tcPr>
                    <w:p w:rsidR="00DF73C6" w:rsidRDefault="006C337D" w:rsidP="00B43E5C">
                      <w:pPr>
                        <w:pStyle w:val="TableParagraph"/>
                        <w:spacing w:line="224" w:lineRule="exact"/>
                        <w:ind w:left="719" w:right="71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Pag.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 w:rsidR="00B43E5C">
                        <w:rPr>
                          <w:rFonts w:ascii="Arial MT"/>
                          <w:spacing w:val="-1"/>
                          <w:sz w:val="20"/>
                        </w:rPr>
                        <w:t>1</w:t>
                      </w:r>
                      <w:r w:rsidR="00B43E5C">
                        <w:rPr>
                          <w:rFonts w:ascii="Arial"/>
                          <w:b/>
                          <w:sz w:val="20"/>
                        </w:rPr>
                        <w:t xml:space="preserve"> di 5</w:t>
                      </w:r>
                    </w:p>
                  </w:tc>
                </w:tr>
              </w:tbl>
              <w:p w:rsidR="00DF73C6" w:rsidRDefault="00DF73C6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C6" w:rsidRDefault="00BD447C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.9pt;margin-top:35.4pt;width:722.15pt;height:86.1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440"/>
                  <w:gridCol w:w="6553"/>
                  <w:gridCol w:w="1490"/>
                  <w:gridCol w:w="2945"/>
                </w:tblGrid>
                <w:tr w:rsidR="00DF73C6">
                  <w:trPr>
                    <w:trHeight w:val="564"/>
                  </w:trPr>
                  <w:tc>
                    <w:tcPr>
                      <w:tcW w:w="3440" w:type="dxa"/>
                      <w:vMerge w:val="restart"/>
                    </w:tcPr>
                    <w:p w:rsidR="00DF73C6" w:rsidRDefault="00615E8E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noProof/>
                          <w:lang w:eastAsia="it-IT"/>
                        </w:rPr>
                        <w:drawing>
                          <wp:inline distT="0" distB="0" distL="0" distR="0" wp14:anchorId="25CADF34" wp14:editId="72E1A4CE">
                            <wp:extent cx="1661822" cy="874177"/>
                            <wp:effectExtent l="0" t="0" r="0" b="254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0134" cy="873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043" w:type="dxa"/>
                      <w:gridSpan w:val="2"/>
                      <w:tcBorders>
                        <w:bottom w:val="nil"/>
                      </w:tcBorders>
                    </w:tcPr>
                    <w:p w:rsidR="00DF73C6" w:rsidRDefault="00DF73C6">
                      <w:pPr>
                        <w:pStyle w:val="TableParagraph"/>
                        <w:spacing w:before="4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DF73C6" w:rsidRDefault="006C337D">
                      <w:pPr>
                        <w:pStyle w:val="TableParagraph"/>
                        <w:spacing w:line="247" w:lineRule="exact"/>
                        <w:ind w:left="2247" w:right="2241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Sistema</w:t>
                      </w:r>
                      <w:r>
                        <w:rPr>
                          <w:rFonts w:ascii="Arial MT" w:hAns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Gestione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Qualità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Aziendale</w:t>
                      </w:r>
                    </w:p>
                  </w:tc>
                  <w:tc>
                    <w:tcPr>
                      <w:tcW w:w="2945" w:type="dxa"/>
                      <w:tcBorders>
                        <w:bottom w:val="nil"/>
                      </w:tcBorders>
                    </w:tcPr>
                    <w:p w:rsidR="00DF73C6" w:rsidRDefault="006C337D" w:rsidP="0077753A">
                      <w:pPr>
                        <w:pStyle w:val="TableParagraph"/>
                        <w:spacing w:before="147"/>
                        <w:ind w:left="723" w:right="713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MOD</w:t>
                      </w:r>
                    </w:p>
                  </w:tc>
                </w:tr>
                <w:tr w:rsidR="00DF73C6">
                  <w:trPr>
                    <w:trHeight w:val="275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043" w:type="dxa"/>
                      <w:gridSpan w:val="2"/>
                      <w:tcBorders>
                        <w:top w:val="nil"/>
                      </w:tcBorders>
                    </w:tcPr>
                    <w:p w:rsidR="00DF73C6" w:rsidRDefault="00DF73C6">
                      <w:pPr>
                        <w:pStyle w:val="TableParagraph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  <w:bottom w:val="nil"/>
                      </w:tcBorders>
                    </w:tcPr>
                    <w:p w:rsidR="00DF73C6" w:rsidRDefault="006C337D">
                      <w:pPr>
                        <w:pStyle w:val="TableParagraph"/>
                        <w:spacing w:before="7" w:line="249" w:lineRule="exact"/>
                        <w:ind w:left="726" w:right="647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Rev.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n. 0</w:t>
                      </w:r>
                    </w:p>
                  </w:tc>
                </w:tr>
                <w:tr w:rsidR="00DF73C6">
                  <w:trPr>
                    <w:trHeight w:val="417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553" w:type="dxa"/>
                      <w:tcBorders>
                        <w:bottom w:val="nil"/>
                      </w:tcBorders>
                    </w:tcPr>
                    <w:p w:rsidR="00DF73C6" w:rsidRDefault="006C337D">
                      <w:pPr>
                        <w:pStyle w:val="TableParagraph"/>
                        <w:spacing w:before="78" w:line="319" w:lineRule="exact"/>
                        <w:ind w:left="894" w:right="88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CARTA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SERVIZI:</w:t>
                      </w:r>
                    </w:p>
                  </w:tc>
                  <w:tc>
                    <w:tcPr>
                      <w:tcW w:w="1490" w:type="dxa"/>
                      <w:vMerge w:val="restart"/>
                    </w:tcPr>
                    <w:p w:rsidR="00DF73C6" w:rsidRDefault="00DF73C6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  <w:bottom w:val="nil"/>
                      </w:tcBorders>
                    </w:tcPr>
                    <w:p w:rsidR="00DF73C6" w:rsidRDefault="006C337D" w:rsidP="0077753A">
                      <w:pPr>
                        <w:pStyle w:val="TableParagraph"/>
                        <w:spacing w:before="72"/>
                        <w:ind w:left="726" w:right="713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del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</w:p>
                  </w:tc>
                </w:tr>
                <w:tr w:rsidR="00DF73C6">
                  <w:trPr>
                    <w:trHeight w:val="414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553" w:type="dxa"/>
                      <w:tcBorders>
                        <w:top w:val="nil"/>
                      </w:tcBorders>
                    </w:tcPr>
                    <w:p w:rsidR="00DF73C6" w:rsidRDefault="006C337D">
                      <w:pPr>
                        <w:pStyle w:val="TableParagraph"/>
                        <w:spacing w:line="334" w:lineRule="exact"/>
                        <w:ind w:left="894" w:right="8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IMPEGNI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STANDARD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QUALITA’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77753A">
                        <w:rPr>
                          <w:b/>
                          <w:sz w:val="28"/>
                        </w:rPr>
                        <w:t>ASL5</w:t>
                      </w:r>
                    </w:p>
                  </w:tc>
                  <w:tc>
                    <w:tcPr>
                      <w:tcW w:w="149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</w:tcBorders>
                    </w:tcPr>
                    <w:p w:rsidR="00DF73C6" w:rsidRDefault="006C337D" w:rsidP="005D2FBF">
                      <w:pPr>
                        <w:pStyle w:val="TableParagraph"/>
                        <w:spacing w:line="224" w:lineRule="exact"/>
                        <w:ind w:left="719" w:right="71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Pag.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 w:rsidR="0077753A">
                        <w:rPr>
                          <w:rFonts w:ascii="Arial"/>
                          <w:b/>
                          <w:sz w:val="20"/>
                        </w:rPr>
                        <w:t xml:space="preserve">2 di </w:t>
                      </w:r>
                      <w:r w:rsidR="005D2FBF">
                        <w:rPr>
                          <w:rFonts w:ascii="Arial"/>
                          <w:b/>
                          <w:sz w:val="20"/>
                        </w:rPr>
                        <w:t>5</w:t>
                      </w:r>
                    </w:p>
                  </w:tc>
                </w:tr>
              </w:tbl>
              <w:p w:rsidR="00DF73C6" w:rsidRDefault="00DF73C6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C6" w:rsidRDefault="00BD447C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9pt;margin-top:35.4pt;width:722.15pt;height:86.1pt;z-index:15730176;mso-position-horizontal-relative:page;mso-position-vertical-relative:page" filled="f" stroked="f">
          <v:textbox style="mso-next-textbox:#_x0000_s2049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440"/>
                  <w:gridCol w:w="6553"/>
                  <w:gridCol w:w="1490"/>
                  <w:gridCol w:w="2945"/>
                </w:tblGrid>
                <w:tr w:rsidR="00DF73C6">
                  <w:trPr>
                    <w:trHeight w:val="564"/>
                  </w:trPr>
                  <w:tc>
                    <w:tcPr>
                      <w:tcW w:w="3440" w:type="dxa"/>
                      <w:vMerge w:val="restart"/>
                    </w:tcPr>
                    <w:p w:rsidR="00DF73C6" w:rsidRDefault="00615E8E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noProof/>
                          <w:lang w:eastAsia="it-IT"/>
                        </w:rPr>
                        <w:drawing>
                          <wp:inline distT="0" distB="0" distL="0" distR="0" wp14:anchorId="07A3BE88" wp14:editId="2FD1236D">
                            <wp:extent cx="1661822" cy="874177"/>
                            <wp:effectExtent l="0" t="0" r="0" b="254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0134" cy="873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043" w:type="dxa"/>
                      <w:gridSpan w:val="2"/>
                      <w:tcBorders>
                        <w:bottom w:val="nil"/>
                      </w:tcBorders>
                    </w:tcPr>
                    <w:p w:rsidR="00DF73C6" w:rsidRDefault="00DF73C6">
                      <w:pPr>
                        <w:pStyle w:val="TableParagraph"/>
                        <w:spacing w:before="4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DF73C6" w:rsidRDefault="006C337D">
                      <w:pPr>
                        <w:pStyle w:val="TableParagraph"/>
                        <w:spacing w:line="247" w:lineRule="exact"/>
                        <w:ind w:left="2247" w:right="2241"/>
                        <w:jc w:val="center"/>
                        <w:rPr>
                          <w:rFonts w:ascii="Arial MT" w:hAnsi="Arial MT"/>
                        </w:rPr>
                      </w:pPr>
                      <w:bookmarkStart w:id="1" w:name="3793c10d059785913abf9e8f919f3d823f0224b6"/>
                      <w:bookmarkEnd w:id="1"/>
                      <w:r>
                        <w:rPr>
                          <w:rFonts w:ascii="Arial MT" w:hAnsi="Arial MT"/>
                        </w:rPr>
                        <w:t>Sistema</w:t>
                      </w:r>
                      <w:r>
                        <w:rPr>
                          <w:rFonts w:ascii="Arial MT" w:hAns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Gestione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Qualità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Aziendale</w:t>
                      </w:r>
                    </w:p>
                  </w:tc>
                  <w:tc>
                    <w:tcPr>
                      <w:tcW w:w="2945" w:type="dxa"/>
                      <w:tcBorders>
                        <w:bottom w:val="nil"/>
                      </w:tcBorders>
                    </w:tcPr>
                    <w:p w:rsidR="00DF73C6" w:rsidRDefault="006C337D" w:rsidP="0077753A">
                      <w:pPr>
                        <w:pStyle w:val="TableParagraph"/>
                        <w:spacing w:before="147"/>
                        <w:ind w:left="723" w:right="713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 xml:space="preserve">MOD </w:t>
                      </w:r>
                    </w:p>
                  </w:tc>
                </w:tr>
                <w:tr w:rsidR="00DF73C6">
                  <w:trPr>
                    <w:trHeight w:val="275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043" w:type="dxa"/>
                      <w:gridSpan w:val="2"/>
                      <w:tcBorders>
                        <w:top w:val="nil"/>
                      </w:tcBorders>
                    </w:tcPr>
                    <w:p w:rsidR="00DF73C6" w:rsidRDefault="00DF73C6">
                      <w:pPr>
                        <w:pStyle w:val="TableParagraph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  <w:bottom w:val="nil"/>
                      </w:tcBorders>
                    </w:tcPr>
                    <w:p w:rsidR="00DF73C6" w:rsidRDefault="006C337D">
                      <w:pPr>
                        <w:pStyle w:val="TableParagraph"/>
                        <w:spacing w:before="7" w:line="249" w:lineRule="exact"/>
                        <w:ind w:left="726" w:right="647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Rev.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n. 0</w:t>
                      </w:r>
                    </w:p>
                  </w:tc>
                </w:tr>
                <w:tr w:rsidR="00DF73C6">
                  <w:trPr>
                    <w:trHeight w:val="417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553" w:type="dxa"/>
                      <w:tcBorders>
                        <w:bottom w:val="nil"/>
                      </w:tcBorders>
                    </w:tcPr>
                    <w:p w:rsidR="00DF73C6" w:rsidRDefault="006C337D">
                      <w:pPr>
                        <w:pStyle w:val="TableParagraph"/>
                        <w:spacing w:before="78" w:line="319" w:lineRule="exact"/>
                        <w:ind w:left="894" w:right="88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CARTA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SERVIZI:</w:t>
                      </w:r>
                    </w:p>
                  </w:tc>
                  <w:tc>
                    <w:tcPr>
                      <w:tcW w:w="1490" w:type="dxa"/>
                      <w:vMerge w:val="restart"/>
                    </w:tcPr>
                    <w:p w:rsidR="00DF73C6" w:rsidRDefault="00DF73C6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  <w:bottom w:val="nil"/>
                      </w:tcBorders>
                    </w:tcPr>
                    <w:p w:rsidR="00DF73C6" w:rsidRDefault="006C337D" w:rsidP="0077753A">
                      <w:pPr>
                        <w:pStyle w:val="TableParagraph"/>
                        <w:spacing w:before="72"/>
                        <w:ind w:left="726" w:right="713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del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</w:p>
                  </w:tc>
                </w:tr>
                <w:tr w:rsidR="00DF73C6">
                  <w:trPr>
                    <w:trHeight w:val="414"/>
                  </w:trPr>
                  <w:tc>
                    <w:tcPr>
                      <w:tcW w:w="344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553" w:type="dxa"/>
                      <w:tcBorders>
                        <w:top w:val="nil"/>
                      </w:tcBorders>
                    </w:tcPr>
                    <w:p w:rsidR="00DF73C6" w:rsidRDefault="006C337D" w:rsidP="0077753A">
                      <w:pPr>
                        <w:pStyle w:val="TableParagraph"/>
                        <w:spacing w:line="334" w:lineRule="exact"/>
                        <w:ind w:left="894" w:right="49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IMPEGNI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STANDARD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QUALITA’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77753A">
                        <w:rPr>
                          <w:b/>
                          <w:sz w:val="28"/>
                        </w:rPr>
                        <w:t xml:space="preserve">ASL 5 </w:t>
                      </w:r>
                    </w:p>
                  </w:tc>
                  <w:tc>
                    <w:tcPr>
                      <w:tcW w:w="1490" w:type="dxa"/>
                      <w:vMerge/>
                      <w:tcBorders>
                        <w:top w:val="nil"/>
                      </w:tcBorders>
                    </w:tcPr>
                    <w:p w:rsidR="00DF73C6" w:rsidRDefault="00DF73C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945" w:type="dxa"/>
                      <w:tcBorders>
                        <w:top w:val="nil"/>
                      </w:tcBorders>
                    </w:tcPr>
                    <w:p w:rsidR="00DF73C6" w:rsidRDefault="006C337D" w:rsidP="005D2FBF">
                      <w:pPr>
                        <w:pStyle w:val="TableParagraph"/>
                        <w:spacing w:line="224" w:lineRule="exact"/>
                        <w:ind w:left="719" w:right="71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Pag.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 w:rsidR="005D2FBF">
                        <w:rPr>
                          <w:rFonts w:ascii="Arial"/>
                          <w:b/>
                          <w:sz w:val="20"/>
                        </w:rPr>
                        <w:t>5 di 5</w:t>
                      </w:r>
                    </w:p>
                  </w:tc>
                </w:tr>
              </w:tbl>
              <w:p w:rsidR="00DF73C6" w:rsidRDefault="00DF73C6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3AC"/>
    <w:multiLevelType w:val="hybridMultilevel"/>
    <w:tmpl w:val="000AF09E"/>
    <w:lvl w:ilvl="0" w:tplc="6980AF5A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CC7012">
      <w:numFmt w:val="bullet"/>
      <w:lvlText w:val="•"/>
      <w:lvlJc w:val="left"/>
      <w:pPr>
        <w:ind w:left="872" w:hanging="360"/>
      </w:pPr>
      <w:rPr>
        <w:rFonts w:hint="default"/>
        <w:lang w:val="it-IT" w:eastAsia="en-US" w:bidi="ar-SA"/>
      </w:rPr>
    </w:lvl>
    <w:lvl w:ilvl="2" w:tplc="E6025B92">
      <w:numFmt w:val="bullet"/>
      <w:lvlText w:val="•"/>
      <w:lvlJc w:val="left"/>
      <w:pPr>
        <w:ind w:left="1284" w:hanging="360"/>
      </w:pPr>
      <w:rPr>
        <w:rFonts w:hint="default"/>
        <w:lang w:val="it-IT" w:eastAsia="en-US" w:bidi="ar-SA"/>
      </w:rPr>
    </w:lvl>
    <w:lvl w:ilvl="3" w:tplc="4E683D82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4" w:tplc="2418F2D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5" w:tplc="10AE3AA8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6" w:tplc="9F38A00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7" w:tplc="0028700A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8" w:tplc="C562D60A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</w:abstractNum>
  <w:abstractNum w:abstractNumId="1">
    <w:nsid w:val="08CA68FE"/>
    <w:multiLevelType w:val="hybridMultilevel"/>
    <w:tmpl w:val="58A664E4"/>
    <w:lvl w:ilvl="0" w:tplc="F3BACA86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A187430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2" w:tplc="B1D232D4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3" w:tplc="70F60620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4" w:tplc="74D47E5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5" w:tplc="55A87C8A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6" w:tplc="2974AE4C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7" w:tplc="182EE2C4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8" w:tplc="12C2F0BC">
      <w:numFmt w:val="bullet"/>
      <w:lvlText w:val="•"/>
      <w:lvlJc w:val="left"/>
      <w:pPr>
        <w:ind w:left="3304" w:hanging="360"/>
      </w:pPr>
      <w:rPr>
        <w:rFonts w:hint="default"/>
        <w:lang w:val="it-IT" w:eastAsia="en-US" w:bidi="ar-SA"/>
      </w:rPr>
    </w:lvl>
  </w:abstractNum>
  <w:abstractNum w:abstractNumId="2">
    <w:nsid w:val="21AA1DDC"/>
    <w:multiLevelType w:val="hybridMultilevel"/>
    <w:tmpl w:val="51046AD6"/>
    <w:lvl w:ilvl="0" w:tplc="FA22AA8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22AC6118"/>
    <w:multiLevelType w:val="hybridMultilevel"/>
    <w:tmpl w:val="4762EA60"/>
    <w:lvl w:ilvl="0" w:tplc="FA22AA8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D703B3A">
      <w:numFmt w:val="bullet"/>
      <w:lvlText w:val="•"/>
      <w:lvlJc w:val="left"/>
      <w:pPr>
        <w:ind w:left="1084" w:hanging="360"/>
      </w:pPr>
      <w:rPr>
        <w:rFonts w:hint="default"/>
        <w:lang w:val="it-IT" w:eastAsia="en-US" w:bidi="ar-SA"/>
      </w:rPr>
    </w:lvl>
    <w:lvl w:ilvl="2" w:tplc="76E82330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3" w:tplc="45A4FD6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4" w:tplc="0C2EADBE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5" w:tplc="BD26FFE6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6" w:tplc="E33C1276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7" w:tplc="BE4AA25E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8" w:tplc="89B8C0B6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</w:abstractNum>
  <w:abstractNum w:abstractNumId="4">
    <w:nsid w:val="3A4767A7"/>
    <w:multiLevelType w:val="hybridMultilevel"/>
    <w:tmpl w:val="68FACA38"/>
    <w:lvl w:ilvl="0" w:tplc="3C8E8D1A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41EE7C8">
      <w:numFmt w:val="bullet"/>
      <w:lvlText w:val="•"/>
      <w:lvlJc w:val="left"/>
      <w:pPr>
        <w:ind w:left="1007" w:hanging="360"/>
      </w:pPr>
      <w:rPr>
        <w:rFonts w:hint="default"/>
        <w:lang w:val="it-IT" w:eastAsia="en-US" w:bidi="ar-SA"/>
      </w:rPr>
    </w:lvl>
    <w:lvl w:ilvl="2" w:tplc="9BEE64F4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3" w:tplc="4AEEDBA2">
      <w:numFmt w:val="bullet"/>
      <w:lvlText w:val="•"/>
      <w:lvlJc w:val="left"/>
      <w:pPr>
        <w:ind w:left="2103" w:hanging="360"/>
      </w:pPr>
      <w:rPr>
        <w:rFonts w:hint="default"/>
        <w:lang w:val="it-IT" w:eastAsia="en-US" w:bidi="ar-SA"/>
      </w:rPr>
    </w:lvl>
    <w:lvl w:ilvl="4" w:tplc="577E0E84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5" w:tplc="3C94450E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6" w:tplc="88581F66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7" w:tplc="12209B44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8" w:tplc="3090682E">
      <w:numFmt w:val="bullet"/>
      <w:lvlText w:val="•"/>
      <w:lvlJc w:val="left"/>
      <w:pPr>
        <w:ind w:left="4843" w:hanging="360"/>
      </w:pPr>
      <w:rPr>
        <w:rFonts w:hint="default"/>
        <w:lang w:val="it-IT" w:eastAsia="en-US" w:bidi="ar-SA"/>
      </w:rPr>
    </w:lvl>
  </w:abstractNum>
  <w:abstractNum w:abstractNumId="5">
    <w:nsid w:val="483561B9"/>
    <w:multiLevelType w:val="hybridMultilevel"/>
    <w:tmpl w:val="7442A7AA"/>
    <w:lvl w:ilvl="0" w:tplc="FA22AA8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49A86FFE"/>
    <w:multiLevelType w:val="hybridMultilevel"/>
    <w:tmpl w:val="6308A068"/>
    <w:lvl w:ilvl="0" w:tplc="5506198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EEEFBE4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F1B675D4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3" w:tplc="D1761780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 w:tplc="FB1E33D6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5" w:tplc="F02C878C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6" w:tplc="A93E2A18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7" w:tplc="2BAE0F7C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8" w:tplc="8B9C442C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</w:abstractNum>
  <w:abstractNum w:abstractNumId="7">
    <w:nsid w:val="4D877510"/>
    <w:multiLevelType w:val="hybridMultilevel"/>
    <w:tmpl w:val="6D18B02A"/>
    <w:lvl w:ilvl="0" w:tplc="BD10A072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E065C96">
      <w:numFmt w:val="bullet"/>
      <w:lvlText w:val="•"/>
      <w:lvlJc w:val="left"/>
      <w:pPr>
        <w:ind w:left="899" w:hanging="361"/>
      </w:pPr>
      <w:rPr>
        <w:rFonts w:hint="default"/>
        <w:lang w:val="it-IT" w:eastAsia="en-US" w:bidi="ar-SA"/>
      </w:rPr>
    </w:lvl>
    <w:lvl w:ilvl="2" w:tplc="449A2BA8">
      <w:numFmt w:val="bullet"/>
      <w:lvlText w:val="•"/>
      <w:lvlJc w:val="left"/>
      <w:pPr>
        <w:ind w:left="1339" w:hanging="361"/>
      </w:pPr>
      <w:rPr>
        <w:rFonts w:hint="default"/>
        <w:lang w:val="it-IT" w:eastAsia="en-US" w:bidi="ar-SA"/>
      </w:rPr>
    </w:lvl>
    <w:lvl w:ilvl="3" w:tplc="4664EA94">
      <w:numFmt w:val="bullet"/>
      <w:lvlText w:val="•"/>
      <w:lvlJc w:val="left"/>
      <w:pPr>
        <w:ind w:left="1779" w:hanging="361"/>
      </w:pPr>
      <w:rPr>
        <w:rFonts w:hint="default"/>
        <w:lang w:val="it-IT" w:eastAsia="en-US" w:bidi="ar-SA"/>
      </w:rPr>
    </w:lvl>
    <w:lvl w:ilvl="4" w:tplc="EFDA07B4">
      <w:numFmt w:val="bullet"/>
      <w:lvlText w:val="•"/>
      <w:lvlJc w:val="left"/>
      <w:pPr>
        <w:ind w:left="2219" w:hanging="361"/>
      </w:pPr>
      <w:rPr>
        <w:rFonts w:hint="default"/>
        <w:lang w:val="it-IT" w:eastAsia="en-US" w:bidi="ar-SA"/>
      </w:rPr>
    </w:lvl>
    <w:lvl w:ilvl="5" w:tplc="FA600092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53484FB4">
      <w:numFmt w:val="bullet"/>
      <w:lvlText w:val="•"/>
      <w:lvlJc w:val="left"/>
      <w:pPr>
        <w:ind w:left="3098" w:hanging="361"/>
      </w:pPr>
      <w:rPr>
        <w:rFonts w:hint="default"/>
        <w:lang w:val="it-IT" w:eastAsia="en-US" w:bidi="ar-SA"/>
      </w:rPr>
    </w:lvl>
    <w:lvl w:ilvl="7" w:tplc="082A8D52">
      <w:numFmt w:val="bullet"/>
      <w:lvlText w:val="•"/>
      <w:lvlJc w:val="left"/>
      <w:pPr>
        <w:ind w:left="3538" w:hanging="361"/>
      </w:pPr>
      <w:rPr>
        <w:rFonts w:hint="default"/>
        <w:lang w:val="it-IT" w:eastAsia="en-US" w:bidi="ar-SA"/>
      </w:rPr>
    </w:lvl>
    <w:lvl w:ilvl="8" w:tplc="1CF66450">
      <w:numFmt w:val="bullet"/>
      <w:lvlText w:val="•"/>
      <w:lvlJc w:val="left"/>
      <w:pPr>
        <w:ind w:left="3978" w:hanging="361"/>
      </w:pPr>
      <w:rPr>
        <w:rFonts w:hint="default"/>
        <w:lang w:val="it-IT" w:eastAsia="en-US" w:bidi="ar-SA"/>
      </w:rPr>
    </w:lvl>
  </w:abstractNum>
  <w:abstractNum w:abstractNumId="8">
    <w:nsid w:val="51D50C1A"/>
    <w:multiLevelType w:val="hybridMultilevel"/>
    <w:tmpl w:val="E6ECAD50"/>
    <w:lvl w:ilvl="0" w:tplc="6074BD1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CE12D0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1840ACB2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3" w:tplc="CFB8757E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 w:tplc="F4065236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5" w:tplc="4906DBCA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6" w:tplc="80A477C6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7" w:tplc="865C038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8" w:tplc="9648B210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</w:abstractNum>
  <w:abstractNum w:abstractNumId="9">
    <w:nsid w:val="5724571D"/>
    <w:multiLevelType w:val="hybridMultilevel"/>
    <w:tmpl w:val="98569140"/>
    <w:lvl w:ilvl="0" w:tplc="E29AEA5E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73667E2">
      <w:numFmt w:val="bullet"/>
      <w:lvlText w:val="•"/>
      <w:lvlJc w:val="left"/>
      <w:pPr>
        <w:ind w:left="857" w:hanging="360"/>
      </w:pPr>
      <w:rPr>
        <w:rFonts w:hint="default"/>
        <w:lang w:val="it-IT" w:eastAsia="en-US" w:bidi="ar-SA"/>
      </w:rPr>
    </w:lvl>
    <w:lvl w:ilvl="2" w:tplc="DB8A0108">
      <w:numFmt w:val="bullet"/>
      <w:lvlText w:val="•"/>
      <w:lvlJc w:val="left"/>
      <w:pPr>
        <w:ind w:left="1255" w:hanging="360"/>
      </w:pPr>
      <w:rPr>
        <w:rFonts w:hint="default"/>
        <w:lang w:val="it-IT" w:eastAsia="en-US" w:bidi="ar-SA"/>
      </w:rPr>
    </w:lvl>
    <w:lvl w:ilvl="3" w:tplc="C6BA52D6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4" w:tplc="4E7A2D44">
      <w:numFmt w:val="bullet"/>
      <w:lvlText w:val="•"/>
      <w:lvlJc w:val="left"/>
      <w:pPr>
        <w:ind w:left="2051" w:hanging="360"/>
      </w:pPr>
      <w:rPr>
        <w:rFonts w:hint="default"/>
        <w:lang w:val="it-IT" w:eastAsia="en-US" w:bidi="ar-SA"/>
      </w:rPr>
    </w:lvl>
    <w:lvl w:ilvl="5" w:tplc="E932B27A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6" w:tplc="946A3FD2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7" w:tplc="C6EA9E26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8" w:tplc="973EAE8E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</w:abstractNum>
  <w:abstractNum w:abstractNumId="10">
    <w:nsid w:val="57B162F4"/>
    <w:multiLevelType w:val="hybridMultilevel"/>
    <w:tmpl w:val="11B230CE"/>
    <w:lvl w:ilvl="0" w:tplc="C2EE9C76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1C338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2" w:tplc="FD58AFC8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3" w:tplc="2B14E952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4" w:tplc="717E8FE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5" w:tplc="19369B90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6" w:tplc="82EC12B0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7" w:tplc="296A46E2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8" w:tplc="DA0C8338">
      <w:numFmt w:val="bullet"/>
      <w:lvlText w:val="•"/>
      <w:lvlJc w:val="left"/>
      <w:pPr>
        <w:ind w:left="3304" w:hanging="360"/>
      </w:pPr>
      <w:rPr>
        <w:rFonts w:hint="default"/>
        <w:lang w:val="it-IT" w:eastAsia="en-US" w:bidi="ar-SA"/>
      </w:rPr>
    </w:lvl>
  </w:abstractNum>
  <w:abstractNum w:abstractNumId="11">
    <w:nsid w:val="580A38A3"/>
    <w:multiLevelType w:val="hybridMultilevel"/>
    <w:tmpl w:val="28781052"/>
    <w:lvl w:ilvl="0" w:tplc="8B26A5B6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BE284FE">
      <w:numFmt w:val="bullet"/>
      <w:lvlText w:val="•"/>
      <w:lvlJc w:val="left"/>
      <w:pPr>
        <w:ind w:left="899" w:hanging="361"/>
      </w:pPr>
      <w:rPr>
        <w:rFonts w:hint="default"/>
        <w:lang w:val="it-IT" w:eastAsia="en-US" w:bidi="ar-SA"/>
      </w:rPr>
    </w:lvl>
    <w:lvl w:ilvl="2" w:tplc="7F22BCB2">
      <w:numFmt w:val="bullet"/>
      <w:lvlText w:val="•"/>
      <w:lvlJc w:val="left"/>
      <w:pPr>
        <w:ind w:left="1339" w:hanging="361"/>
      </w:pPr>
      <w:rPr>
        <w:rFonts w:hint="default"/>
        <w:lang w:val="it-IT" w:eastAsia="en-US" w:bidi="ar-SA"/>
      </w:rPr>
    </w:lvl>
    <w:lvl w:ilvl="3" w:tplc="9CE2F5E2">
      <w:numFmt w:val="bullet"/>
      <w:lvlText w:val="•"/>
      <w:lvlJc w:val="left"/>
      <w:pPr>
        <w:ind w:left="1779" w:hanging="361"/>
      </w:pPr>
      <w:rPr>
        <w:rFonts w:hint="default"/>
        <w:lang w:val="it-IT" w:eastAsia="en-US" w:bidi="ar-SA"/>
      </w:rPr>
    </w:lvl>
    <w:lvl w:ilvl="4" w:tplc="75325CBE">
      <w:numFmt w:val="bullet"/>
      <w:lvlText w:val="•"/>
      <w:lvlJc w:val="left"/>
      <w:pPr>
        <w:ind w:left="2219" w:hanging="361"/>
      </w:pPr>
      <w:rPr>
        <w:rFonts w:hint="default"/>
        <w:lang w:val="it-IT" w:eastAsia="en-US" w:bidi="ar-SA"/>
      </w:rPr>
    </w:lvl>
    <w:lvl w:ilvl="5" w:tplc="61C0648E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6" w:tplc="321E29DC">
      <w:numFmt w:val="bullet"/>
      <w:lvlText w:val="•"/>
      <w:lvlJc w:val="left"/>
      <w:pPr>
        <w:ind w:left="3098" w:hanging="361"/>
      </w:pPr>
      <w:rPr>
        <w:rFonts w:hint="default"/>
        <w:lang w:val="it-IT" w:eastAsia="en-US" w:bidi="ar-SA"/>
      </w:rPr>
    </w:lvl>
    <w:lvl w:ilvl="7" w:tplc="2D628DEC">
      <w:numFmt w:val="bullet"/>
      <w:lvlText w:val="•"/>
      <w:lvlJc w:val="left"/>
      <w:pPr>
        <w:ind w:left="3538" w:hanging="361"/>
      </w:pPr>
      <w:rPr>
        <w:rFonts w:hint="default"/>
        <w:lang w:val="it-IT" w:eastAsia="en-US" w:bidi="ar-SA"/>
      </w:rPr>
    </w:lvl>
    <w:lvl w:ilvl="8" w:tplc="3BE2BE72">
      <w:numFmt w:val="bullet"/>
      <w:lvlText w:val="•"/>
      <w:lvlJc w:val="left"/>
      <w:pPr>
        <w:ind w:left="3978" w:hanging="361"/>
      </w:pPr>
      <w:rPr>
        <w:rFonts w:hint="default"/>
        <w:lang w:val="it-IT" w:eastAsia="en-US" w:bidi="ar-SA"/>
      </w:rPr>
    </w:lvl>
  </w:abstractNum>
  <w:abstractNum w:abstractNumId="12">
    <w:nsid w:val="5EA76BCD"/>
    <w:multiLevelType w:val="hybridMultilevel"/>
    <w:tmpl w:val="D262AD16"/>
    <w:lvl w:ilvl="0" w:tplc="D6DC520A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5CCC38">
      <w:numFmt w:val="bullet"/>
      <w:lvlText w:val="•"/>
      <w:lvlJc w:val="left"/>
      <w:pPr>
        <w:ind w:left="1007" w:hanging="360"/>
      </w:pPr>
      <w:rPr>
        <w:rFonts w:hint="default"/>
        <w:lang w:val="it-IT" w:eastAsia="en-US" w:bidi="ar-SA"/>
      </w:rPr>
    </w:lvl>
    <w:lvl w:ilvl="2" w:tplc="FE6E4F2C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3" w:tplc="9A96E144">
      <w:numFmt w:val="bullet"/>
      <w:lvlText w:val="•"/>
      <w:lvlJc w:val="left"/>
      <w:pPr>
        <w:ind w:left="2103" w:hanging="360"/>
      </w:pPr>
      <w:rPr>
        <w:rFonts w:hint="default"/>
        <w:lang w:val="it-IT" w:eastAsia="en-US" w:bidi="ar-SA"/>
      </w:rPr>
    </w:lvl>
    <w:lvl w:ilvl="4" w:tplc="74AEB8CC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5" w:tplc="1FAC86D6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6" w:tplc="31061F4E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7" w:tplc="7E70F9F4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8" w:tplc="ABF6676C">
      <w:numFmt w:val="bullet"/>
      <w:lvlText w:val="•"/>
      <w:lvlJc w:val="left"/>
      <w:pPr>
        <w:ind w:left="4843" w:hanging="360"/>
      </w:pPr>
      <w:rPr>
        <w:rFonts w:hint="default"/>
        <w:lang w:val="it-IT" w:eastAsia="en-US" w:bidi="ar-SA"/>
      </w:rPr>
    </w:lvl>
  </w:abstractNum>
  <w:abstractNum w:abstractNumId="13">
    <w:nsid w:val="61986292"/>
    <w:multiLevelType w:val="hybridMultilevel"/>
    <w:tmpl w:val="7F9CE4F0"/>
    <w:lvl w:ilvl="0" w:tplc="69D6B0E0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2A0C186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2" w:tplc="D220B66E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3" w:tplc="10724372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4" w:tplc="C2221C0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5" w:tplc="E21283A0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6" w:tplc="F6AA899E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7" w:tplc="0EF051FE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8" w:tplc="DC24FA10">
      <w:numFmt w:val="bullet"/>
      <w:lvlText w:val="•"/>
      <w:lvlJc w:val="left"/>
      <w:pPr>
        <w:ind w:left="3304" w:hanging="360"/>
      </w:pPr>
      <w:rPr>
        <w:rFonts w:hint="default"/>
        <w:lang w:val="it-IT" w:eastAsia="en-US" w:bidi="ar-SA"/>
      </w:rPr>
    </w:lvl>
  </w:abstractNum>
  <w:abstractNum w:abstractNumId="14">
    <w:nsid w:val="74E95BB9"/>
    <w:multiLevelType w:val="hybridMultilevel"/>
    <w:tmpl w:val="1AE88A82"/>
    <w:lvl w:ilvl="0" w:tplc="0B9E0B70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52C560">
      <w:numFmt w:val="bullet"/>
      <w:lvlText w:val="•"/>
      <w:lvlJc w:val="left"/>
      <w:pPr>
        <w:ind w:left="1007" w:hanging="360"/>
      </w:pPr>
      <w:rPr>
        <w:rFonts w:hint="default"/>
        <w:lang w:val="it-IT" w:eastAsia="en-US" w:bidi="ar-SA"/>
      </w:rPr>
    </w:lvl>
    <w:lvl w:ilvl="2" w:tplc="837CC924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3" w:tplc="DEE6B5E6">
      <w:numFmt w:val="bullet"/>
      <w:lvlText w:val="•"/>
      <w:lvlJc w:val="left"/>
      <w:pPr>
        <w:ind w:left="2103" w:hanging="360"/>
      </w:pPr>
      <w:rPr>
        <w:rFonts w:hint="default"/>
        <w:lang w:val="it-IT" w:eastAsia="en-US" w:bidi="ar-SA"/>
      </w:rPr>
    </w:lvl>
    <w:lvl w:ilvl="4" w:tplc="C3FE648A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5" w:tplc="5BEA96D8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6" w:tplc="4EDEF9BA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7" w:tplc="FA9AABD8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8" w:tplc="F06E6E02">
      <w:numFmt w:val="bullet"/>
      <w:lvlText w:val="•"/>
      <w:lvlJc w:val="left"/>
      <w:pPr>
        <w:ind w:left="484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73C6"/>
    <w:rsid w:val="0017344A"/>
    <w:rsid w:val="001A212C"/>
    <w:rsid w:val="004D1CBC"/>
    <w:rsid w:val="005D2FBF"/>
    <w:rsid w:val="00615E8E"/>
    <w:rsid w:val="006C337D"/>
    <w:rsid w:val="0071497A"/>
    <w:rsid w:val="0077753A"/>
    <w:rsid w:val="007E0DBB"/>
    <w:rsid w:val="008667DD"/>
    <w:rsid w:val="009159EB"/>
    <w:rsid w:val="00956C19"/>
    <w:rsid w:val="00994FAA"/>
    <w:rsid w:val="00B43E5C"/>
    <w:rsid w:val="00BC1D2F"/>
    <w:rsid w:val="00BD447C"/>
    <w:rsid w:val="00C85E8F"/>
    <w:rsid w:val="00D57530"/>
    <w:rsid w:val="00DF73C6"/>
    <w:rsid w:val="00E35F10"/>
    <w:rsid w:val="00E97CC6"/>
    <w:rsid w:val="00F17912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179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12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E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E8E"/>
    <w:rPr>
      <w:rFonts w:ascii="Tahoma" w:eastAsia="Calibri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D57530"/>
    <w:rPr>
      <w:b/>
      <w:bCs/>
    </w:rPr>
  </w:style>
  <w:style w:type="paragraph" w:styleId="NormaleWeb">
    <w:name w:val="Normal (Web)"/>
    <w:basedOn w:val="Normale"/>
    <w:uiPriority w:val="99"/>
    <w:unhideWhenUsed/>
    <w:rsid w:val="00D57530"/>
    <w:pPr>
      <w:widowControl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179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12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E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E8E"/>
    <w:rPr>
      <w:rFonts w:ascii="Tahoma" w:eastAsia="Calibri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D57530"/>
    <w:rPr>
      <w:b/>
      <w:bCs/>
    </w:rPr>
  </w:style>
  <w:style w:type="paragraph" w:styleId="NormaleWeb">
    <w:name w:val="Normal (Web)"/>
    <w:basedOn w:val="Normale"/>
    <w:uiPriority w:val="99"/>
    <w:unhideWhenUsed/>
    <w:rsid w:val="00D57530"/>
    <w:pPr>
      <w:widowControl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7947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4041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2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CASAZZA ALBERTO</dc:creator>
  <cp:lastModifiedBy>06450</cp:lastModifiedBy>
  <cp:revision>5</cp:revision>
  <dcterms:created xsi:type="dcterms:W3CDTF">2022-08-23T13:20:00Z</dcterms:created>
  <dcterms:modified xsi:type="dcterms:W3CDTF">2022-10-06T08:37:00Z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2022-06-17T00:00:00Z</vt:filetime>
  </property>
</Properties>
</file>