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B4F75" w:rsidRDefault="00E66B5F">
      <w:pPr>
        <w:spacing w:before="115"/>
        <w:ind w:left="4772"/>
        <w:rPr>
          <w:sz w:val="28"/>
        </w:rPr>
      </w:pPr>
      <w:r>
        <w:rPr>
          <w:noProof/>
          <w:lang w:eastAsia="it-IT"/>
        </w:rPr>
        <w:drawing>
          <wp:anchor distT="0" distB="0" distL="0" distR="0" simplePos="0" relativeHeight="15728640" behindDoc="0" locked="0" layoutInCell="1" allowOverlap="1">
            <wp:simplePos x="0" y="0"/>
            <wp:positionH relativeFrom="page">
              <wp:posOffset>1209675</wp:posOffset>
            </wp:positionH>
            <wp:positionV relativeFrom="paragraph">
              <wp:posOffset>0</wp:posOffset>
            </wp:positionV>
            <wp:extent cx="1631823" cy="587501"/>
            <wp:effectExtent l="0" t="0" r="0" b="0"/>
            <wp:wrapNone/>
            <wp:docPr id="1" name="Image 1" descr="http://portale.asl5.local/LinkClick.aspx?fileticket=--zhbC9Tx0w%3d&amp;tabid=197&amp;portalid=0&amp;mid=947&amp;language=en-US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 descr="http://portale.asl5.local/LinkClick.aspx?fileticket=--zhbC9Tx0w%3d&amp;tabid=197&amp;portalid=0&amp;mid=947&amp;language=en-US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31823" cy="5875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006FC0"/>
          <w:spacing w:val="-4"/>
          <w:sz w:val="28"/>
        </w:rPr>
        <w:t>Azienda</w:t>
      </w:r>
      <w:r>
        <w:rPr>
          <w:color w:val="006FC0"/>
          <w:spacing w:val="32"/>
          <w:sz w:val="28"/>
        </w:rPr>
        <w:t xml:space="preserve"> </w:t>
      </w:r>
      <w:r>
        <w:rPr>
          <w:color w:val="006FC0"/>
          <w:spacing w:val="-4"/>
          <w:sz w:val="28"/>
        </w:rPr>
        <w:t>Sociosanitaria</w:t>
      </w:r>
      <w:r>
        <w:rPr>
          <w:color w:val="006FC0"/>
          <w:spacing w:val="33"/>
          <w:sz w:val="28"/>
        </w:rPr>
        <w:t xml:space="preserve"> </w:t>
      </w:r>
      <w:r>
        <w:rPr>
          <w:color w:val="006FC0"/>
          <w:spacing w:val="-4"/>
          <w:sz w:val="28"/>
        </w:rPr>
        <w:t>Ligure</w:t>
      </w:r>
      <w:r>
        <w:rPr>
          <w:color w:val="006FC0"/>
          <w:spacing w:val="32"/>
          <w:sz w:val="28"/>
        </w:rPr>
        <w:t xml:space="preserve"> </w:t>
      </w:r>
      <w:r>
        <w:rPr>
          <w:color w:val="006FC0"/>
          <w:spacing w:val="-10"/>
          <w:sz w:val="28"/>
        </w:rPr>
        <w:t>5</w:t>
      </w:r>
    </w:p>
    <w:p w:rsidR="00AB4F75" w:rsidRDefault="00E66B5F">
      <w:pPr>
        <w:spacing w:before="4"/>
        <w:ind w:left="5855"/>
        <w:rPr>
          <w:sz w:val="28"/>
        </w:rPr>
      </w:pPr>
      <w:r>
        <w:rPr>
          <w:color w:val="006FC0"/>
          <w:sz w:val="28"/>
        </w:rPr>
        <w:t>La</w:t>
      </w:r>
      <w:r>
        <w:rPr>
          <w:color w:val="006FC0"/>
          <w:spacing w:val="-2"/>
          <w:sz w:val="28"/>
        </w:rPr>
        <w:t xml:space="preserve"> Spezia</w:t>
      </w:r>
    </w:p>
    <w:p w:rsidR="00AB4F75" w:rsidRDefault="00AB4F75">
      <w:pPr>
        <w:spacing w:before="151"/>
        <w:rPr>
          <w:sz w:val="28"/>
        </w:rPr>
      </w:pPr>
    </w:p>
    <w:p w:rsidR="00AB4F75" w:rsidRDefault="00E66B5F">
      <w:pPr>
        <w:ind w:left="6109" w:hanging="1184"/>
      </w:pPr>
      <w:r>
        <w:rPr>
          <w:color w:val="006FC0"/>
        </w:rPr>
        <w:t xml:space="preserve">Ufficio Prevenzione della corruzione e </w:t>
      </w:r>
      <w:r>
        <w:rPr>
          <w:color w:val="006FC0"/>
          <w:spacing w:val="-2"/>
          <w:w w:val="110"/>
        </w:rPr>
        <w:t>trasparenza</w:t>
      </w:r>
    </w:p>
    <w:p w:rsidR="00AB4F75" w:rsidRDefault="00AB4F75">
      <w:pPr>
        <w:rPr>
          <w:sz w:val="32"/>
        </w:rPr>
      </w:pPr>
    </w:p>
    <w:p w:rsidR="00AB4F75" w:rsidRDefault="00AB4F75">
      <w:pPr>
        <w:rPr>
          <w:sz w:val="32"/>
        </w:rPr>
      </w:pPr>
    </w:p>
    <w:p w:rsidR="00AB4F75" w:rsidRDefault="00AB4F75">
      <w:pPr>
        <w:rPr>
          <w:sz w:val="32"/>
        </w:rPr>
      </w:pPr>
    </w:p>
    <w:p w:rsidR="00AB4F75" w:rsidRDefault="00AB4F75">
      <w:pPr>
        <w:rPr>
          <w:sz w:val="32"/>
        </w:rPr>
      </w:pPr>
    </w:p>
    <w:p w:rsidR="00AB4F75" w:rsidRDefault="00AB4F75">
      <w:pPr>
        <w:spacing w:before="29"/>
        <w:rPr>
          <w:sz w:val="32"/>
        </w:rPr>
      </w:pPr>
    </w:p>
    <w:p w:rsidR="00AB4F75" w:rsidRDefault="00E66B5F">
      <w:pPr>
        <w:ind w:right="628"/>
        <w:jc w:val="center"/>
        <w:rPr>
          <w:b/>
          <w:sz w:val="32"/>
        </w:rPr>
      </w:pPr>
      <w:r>
        <w:rPr>
          <w:b/>
          <w:color w:val="006FC0"/>
          <w:sz w:val="32"/>
          <w:u w:val="single" w:color="006FC0"/>
        </w:rPr>
        <w:t>Al</w:t>
      </w:r>
      <w:r>
        <w:rPr>
          <w:b/>
          <w:color w:val="006FC0"/>
          <w:spacing w:val="-17"/>
          <w:sz w:val="32"/>
          <w:u w:val="single" w:color="006FC0"/>
        </w:rPr>
        <w:t xml:space="preserve"> </w:t>
      </w:r>
      <w:r>
        <w:rPr>
          <w:b/>
          <w:color w:val="006FC0"/>
          <w:sz w:val="32"/>
          <w:u w:val="single" w:color="006FC0"/>
        </w:rPr>
        <w:t>Piano</w:t>
      </w:r>
      <w:r>
        <w:rPr>
          <w:b/>
          <w:color w:val="006FC0"/>
          <w:spacing w:val="48"/>
          <w:sz w:val="32"/>
          <w:u w:val="single" w:color="006FC0"/>
        </w:rPr>
        <w:t xml:space="preserve"> </w:t>
      </w:r>
      <w:r>
        <w:rPr>
          <w:b/>
          <w:color w:val="006FC0"/>
          <w:sz w:val="32"/>
          <w:u w:val="single" w:color="006FC0"/>
        </w:rPr>
        <w:t>per</w:t>
      </w:r>
      <w:r>
        <w:rPr>
          <w:b/>
          <w:color w:val="006FC0"/>
          <w:spacing w:val="33"/>
          <w:sz w:val="32"/>
          <w:u w:val="single" w:color="006FC0"/>
        </w:rPr>
        <w:t xml:space="preserve"> </w:t>
      </w:r>
      <w:r>
        <w:rPr>
          <w:b/>
          <w:color w:val="006FC0"/>
          <w:sz w:val="32"/>
          <w:u w:val="single" w:color="006FC0"/>
        </w:rPr>
        <w:t>la</w:t>
      </w:r>
      <w:r>
        <w:rPr>
          <w:b/>
          <w:color w:val="006FC0"/>
          <w:spacing w:val="-34"/>
          <w:sz w:val="32"/>
          <w:u w:val="single" w:color="006FC0"/>
        </w:rPr>
        <w:t xml:space="preserve"> </w:t>
      </w:r>
      <w:r>
        <w:rPr>
          <w:b/>
          <w:color w:val="006FC0"/>
          <w:sz w:val="32"/>
          <w:u w:val="single" w:color="006FC0"/>
        </w:rPr>
        <w:t>Prevenzione</w:t>
      </w:r>
      <w:r>
        <w:rPr>
          <w:b/>
          <w:color w:val="006FC0"/>
          <w:spacing w:val="-10"/>
          <w:sz w:val="32"/>
          <w:u w:val="single" w:color="006FC0"/>
        </w:rPr>
        <w:t xml:space="preserve"> </w:t>
      </w:r>
      <w:r>
        <w:rPr>
          <w:b/>
          <w:color w:val="006FC0"/>
          <w:sz w:val="32"/>
          <w:u w:val="single" w:color="006FC0"/>
        </w:rPr>
        <w:t>della</w:t>
      </w:r>
      <w:r>
        <w:rPr>
          <w:b/>
          <w:color w:val="006FC0"/>
          <w:spacing w:val="-7"/>
          <w:sz w:val="32"/>
          <w:u w:val="single" w:color="006FC0"/>
        </w:rPr>
        <w:t xml:space="preserve"> </w:t>
      </w:r>
      <w:r>
        <w:rPr>
          <w:b/>
          <w:color w:val="006FC0"/>
          <w:spacing w:val="-2"/>
          <w:sz w:val="32"/>
          <w:u w:val="single" w:color="006FC0"/>
        </w:rPr>
        <w:t>Corruzione</w:t>
      </w:r>
    </w:p>
    <w:p w:rsidR="00AB4F75" w:rsidRDefault="00AB4F75">
      <w:pPr>
        <w:spacing w:before="499"/>
        <w:rPr>
          <w:b/>
          <w:sz w:val="41"/>
        </w:rPr>
      </w:pPr>
    </w:p>
    <w:p w:rsidR="00AB4F75" w:rsidRDefault="00E66B5F">
      <w:pPr>
        <w:ind w:right="425"/>
        <w:jc w:val="center"/>
        <w:rPr>
          <w:b/>
          <w:i/>
          <w:sz w:val="41"/>
        </w:rPr>
      </w:pPr>
      <w:r>
        <w:rPr>
          <w:b/>
          <w:i/>
          <w:color w:val="006FC0"/>
          <w:spacing w:val="2"/>
          <w:w w:val="90"/>
          <w:sz w:val="41"/>
        </w:rPr>
        <w:t>Aggiornamento</w:t>
      </w:r>
      <w:r>
        <w:rPr>
          <w:b/>
          <w:i/>
          <w:color w:val="006FC0"/>
          <w:spacing w:val="75"/>
          <w:sz w:val="41"/>
        </w:rPr>
        <w:t xml:space="preserve"> </w:t>
      </w:r>
      <w:r>
        <w:rPr>
          <w:b/>
          <w:i/>
          <w:color w:val="006FC0"/>
          <w:spacing w:val="-2"/>
          <w:sz w:val="41"/>
        </w:rPr>
        <w:t>Annuale</w:t>
      </w:r>
    </w:p>
    <w:p w:rsidR="00AB4F75" w:rsidRDefault="00E66B5F">
      <w:pPr>
        <w:spacing w:before="289"/>
        <w:ind w:right="483"/>
        <w:jc w:val="center"/>
        <w:rPr>
          <w:b/>
          <w:sz w:val="34"/>
        </w:rPr>
      </w:pPr>
      <w:r>
        <w:rPr>
          <w:b/>
          <w:color w:val="006FC0"/>
          <w:spacing w:val="-2"/>
          <w:sz w:val="34"/>
          <w:u w:val="single" w:color="006FC0"/>
        </w:rPr>
        <w:t>2024-</w:t>
      </w:r>
      <w:r>
        <w:rPr>
          <w:b/>
          <w:color w:val="006FC0"/>
          <w:spacing w:val="-4"/>
          <w:sz w:val="34"/>
          <w:u w:val="single" w:color="006FC0"/>
        </w:rPr>
        <w:t>2026</w:t>
      </w:r>
    </w:p>
    <w:p w:rsidR="00AB4F75" w:rsidRDefault="00AB4F75">
      <w:pPr>
        <w:rPr>
          <w:b/>
          <w:sz w:val="40"/>
        </w:rPr>
      </w:pPr>
    </w:p>
    <w:p w:rsidR="00AB4F75" w:rsidRDefault="00AB4F75">
      <w:pPr>
        <w:rPr>
          <w:b/>
          <w:sz w:val="40"/>
        </w:rPr>
      </w:pPr>
    </w:p>
    <w:p w:rsidR="00AB4F75" w:rsidRDefault="00AB4F75">
      <w:pPr>
        <w:spacing w:before="268"/>
        <w:rPr>
          <w:b/>
          <w:sz w:val="40"/>
        </w:rPr>
      </w:pPr>
    </w:p>
    <w:p w:rsidR="00AB4F75" w:rsidRDefault="00E66B5F">
      <w:pPr>
        <w:spacing w:before="1"/>
        <w:ind w:right="486"/>
        <w:jc w:val="center"/>
        <w:rPr>
          <w:b/>
          <w:sz w:val="40"/>
        </w:rPr>
      </w:pPr>
      <w:r>
        <w:rPr>
          <w:b/>
          <w:color w:val="006FC0"/>
          <w:sz w:val="40"/>
        </w:rPr>
        <w:t>REGISTRO</w:t>
      </w:r>
      <w:r>
        <w:rPr>
          <w:b/>
          <w:color w:val="006FC0"/>
          <w:spacing w:val="-9"/>
          <w:sz w:val="40"/>
        </w:rPr>
        <w:t xml:space="preserve"> </w:t>
      </w:r>
      <w:r>
        <w:rPr>
          <w:b/>
          <w:color w:val="006FC0"/>
          <w:spacing w:val="-2"/>
          <w:sz w:val="40"/>
        </w:rPr>
        <w:t>RISCHI</w:t>
      </w:r>
    </w:p>
    <w:p w:rsidR="00AB4F75" w:rsidRDefault="00AB4F75">
      <w:pPr>
        <w:jc w:val="center"/>
        <w:rPr>
          <w:sz w:val="40"/>
        </w:rPr>
        <w:sectPr w:rsidR="00AB4F75">
          <w:type w:val="continuous"/>
          <w:pgSz w:w="11920" w:h="16850"/>
          <w:pgMar w:top="1780" w:right="1680" w:bottom="280" w:left="900" w:header="720" w:footer="720" w:gutter="0"/>
          <w:cols w:space="720"/>
        </w:sectPr>
      </w:pPr>
    </w:p>
    <w:p w:rsidR="00AB4F75" w:rsidRDefault="00E66B5F">
      <w:pPr>
        <w:pStyle w:val="Titolo"/>
      </w:pPr>
      <w:r>
        <w:rPr>
          <w:color w:val="006FC0"/>
          <w:spacing w:val="-2"/>
        </w:rPr>
        <w:lastRenderedPageBreak/>
        <w:t>INDICE</w:t>
      </w:r>
    </w:p>
    <w:p w:rsidR="00AB4F75" w:rsidRDefault="00AB4F75">
      <w:pPr>
        <w:rPr>
          <w:sz w:val="44"/>
        </w:rPr>
      </w:pPr>
    </w:p>
    <w:p w:rsidR="00AB4F75" w:rsidRDefault="00AB4F75">
      <w:pPr>
        <w:spacing w:before="382"/>
        <w:rPr>
          <w:sz w:val="44"/>
        </w:rPr>
      </w:pPr>
    </w:p>
    <w:p w:rsidR="00AB4F75" w:rsidRDefault="00E66B5F">
      <w:pPr>
        <w:ind w:left="1277" w:right="628"/>
        <w:jc w:val="center"/>
        <w:rPr>
          <w:b/>
          <w:sz w:val="36"/>
        </w:rPr>
      </w:pPr>
      <w:r>
        <w:rPr>
          <w:b/>
          <w:color w:val="006FC0"/>
          <w:sz w:val="36"/>
        </w:rPr>
        <w:t>DIPARTIMENTO</w:t>
      </w:r>
      <w:r>
        <w:rPr>
          <w:b/>
          <w:color w:val="006FC0"/>
          <w:spacing w:val="-5"/>
          <w:sz w:val="36"/>
        </w:rPr>
        <w:t xml:space="preserve"> </w:t>
      </w:r>
      <w:r>
        <w:rPr>
          <w:b/>
          <w:color w:val="006FC0"/>
          <w:sz w:val="36"/>
        </w:rPr>
        <w:t>TECNICO</w:t>
      </w:r>
      <w:r>
        <w:rPr>
          <w:b/>
          <w:color w:val="006FC0"/>
          <w:spacing w:val="-4"/>
          <w:sz w:val="36"/>
        </w:rPr>
        <w:t xml:space="preserve"> </w:t>
      </w:r>
      <w:r>
        <w:rPr>
          <w:b/>
          <w:color w:val="006FC0"/>
          <w:sz w:val="36"/>
        </w:rPr>
        <w:t xml:space="preserve">- </w:t>
      </w:r>
      <w:r>
        <w:rPr>
          <w:b/>
          <w:color w:val="006FC0"/>
          <w:spacing w:val="-2"/>
          <w:sz w:val="36"/>
        </w:rPr>
        <w:t>AMMINISTRATIVO</w:t>
      </w:r>
    </w:p>
    <w:p w:rsidR="00AB4F75" w:rsidRDefault="00AB4F75">
      <w:pPr>
        <w:rPr>
          <w:b/>
          <w:sz w:val="36"/>
        </w:rPr>
      </w:pPr>
    </w:p>
    <w:p w:rsidR="00AB4F75" w:rsidRDefault="00AB4F75">
      <w:pPr>
        <w:rPr>
          <w:b/>
          <w:sz w:val="36"/>
        </w:rPr>
      </w:pPr>
    </w:p>
    <w:p w:rsidR="00AB4F75" w:rsidRDefault="00AB4F75">
      <w:pPr>
        <w:spacing w:before="195"/>
        <w:rPr>
          <w:b/>
          <w:sz w:val="36"/>
        </w:rPr>
      </w:pPr>
    </w:p>
    <w:p w:rsidR="00AB4F75" w:rsidRDefault="00E66B5F">
      <w:pPr>
        <w:tabs>
          <w:tab w:val="left" w:pos="7801"/>
        </w:tabs>
        <w:spacing w:before="1"/>
        <w:ind w:left="100"/>
        <w:rPr>
          <w:sz w:val="24"/>
        </w:rPr>
      </w:pPr>
      <w:r>
        <w:rPr>
          <w:b/>
          <w:color w:val="006FC0"/>
          <w:sz w:val="24"/>
        </w:rPr>
        <w:t>S.C. AFFARI GENERALI</w:t>
      </w:r>
      <w:r>
        <w:rPr>
          <w:b/>
          <w:color w:val="006FC0"/>
          <w:spacing w:val="-3"/>
          <w:sz w:val="24"/>
        </w:rPr>
        <w:t xml:space="preserve"> </w:t>
      </w:r>
      <w:r>
        <w:rPr>
          <w:b/>
          <w:color w:val="006FC0"/>
          <w:sz w:val="24"/>
        </w:rPr>
        <w:t>E</w:t>
      </w:r>
      <w:r>
        <w:rPr>
          <w:b/>
          <w:color w:val="006FC0"/>
          <w:spacing w:val="51"/>
          <w:sz w:val="24"/>
        </w:rPr>
        <w:t xml:space="preserve"> </w:t>
      </w:r>
      <w:r>
        <w:rPr>
          <w:b/>
          <w:color w:val="006FC0"/>
          <w:spacing w:val="-2"/>
          <w:sz w:val="24"/>
        </w:rPr>
        <w:t>LEGALI</w:t>
      </w:r>
      <w:r>
        <w:rPr>
          <w:b/>
          <w:color w:val="006FC0"/>
          <w:sz w:val="24"/>
        </w:rPr>
        <w:tab/>
      </w:r>
      <w:proofErr w:type="spellStart"/>
      <w:r>
        <w:rPr>
          <w:color w:val="006FC0"/>
          <w:sz w:val="24"/>
        </w:rPr>
        <w:t>pg</w:t>
      </w:r>
      <w:proofErr w:type="spellEnd"/>
      <w:r>
        <w:rPr>
          <w:color w:val="006FC0"/>
          <w:sz w:val="24"/>
        </w:rPr>
        <w:t>.</w:t>
      </w:r>
      <w:r>
        <w:rPr>
          <w:color w:val="006FC0"/>
          <w:spacing w:val="-4"/>
          <w:sz w:val="24"/>
        </w:rPr>
        <w:t xml:space="preserve"> </w:t>
      </w:r>
      <w:r>
        <w:rPr>
          <w:color w:val="006FC0"/>
          <w:spacing w:val="-10"/>
          <w:sz w:val="24"/>
        </w:rPr>
        <w:t>1</w:t>
      </w:r>
    </w:p>
    <w:p w:rsidR="00AB4F75" w:rsidRDefault="00E66B5F">
      <w:pPr>
        <w:tabs>
          <w:tab w:val="left" w:pos="7871"/>
        </w:tabs>
        <w:spacing w:before="292"/>
        <w:ind w:left="100"/>
        <w:rPr>
          <w:sz w:val="24"/>
        </w:rPr>
      </w:pPr>
      <w:r>
        <w:rPr>
          <w:b/>
          <w:color w:val="006FC0"/>
          <w:sz w:val="24"/>
        </w:rPr>
        <w:t>S.C.GESTIONE</w:t>
      </w:r>
      <w:r>
        <w:rPr>
          <w:b/>
          <w:color w:val="006FC0"/>
          <w:spacing w:val="-4"/>
          <w:sz w:val="24"/>
        </w:rPr>
        <w:t xml:space="preserve"> </w:t>
      </w:r>
      <w:r>
        <w:rPr>
          <w:b/>
          <w:color w:val="006FC0"/>
          <w:sz w:val="24"/>
        </w:rPr>
        <w:t>RISORSE</w:t>
      </w:r>
      <w:r>
        <w:rPr>
          <w:b/>
          <w:color w:val="006FC0"/>
          <w:spacing w:val="-4"/>
          <w:sz w:val="24"/>
        </w:rPr>
        <w:t xml:space="preserve"> </w:t>
      </w:r>
      <w:r>
        <w:rPr>
          <w:b/>
          <w:color w:val="006FC0"/>
          <w:spacing w:val="-2"/>
          <w:sz w:val="24"/>
        </w:rPr>
        <w:t>UMANE</w:t>
      </w:r>
      <w:r>
        <w:rPr>
          <w:b/>
          <w:color w:val="006FC0"/>
          <w:sz w:val="24"/>
        </w:rPr>
        <w:tab/>
      </w:r>
      <w:proofErr w:type="spellStart"/>
      <w:r>
        <w:rPr>
          <w:color w:val="006FC0"/>
          <w:sz w:val="24"/>
        </w:rPr>
        <w:t>pg</w:t>
      </w:r>
      <w:proofErr w:type="spellEnd"/>
      <w:r>
        <w:rPr>
          <w:color w:val="006FC0"/>
          <w:sz w:val="24"/>
        </w:rPr>
        <w:t>.</w:t>
      </w:r>
      <w:r>
        <w:rPr>
          <w:color w:val="006FC0"/>
          <w:spacing w:val="-5"/>
          <w:sz w:val="24"/>
        </w:rPr>
        <w:t xml:space="preserve"> </w:t>
      </w:r>
      <w:r>
        <w:rPr>
          <w:color w:val="006FC0"/>
          <w:spacing w:val="-10"/>
          <w:sz w:val="24"/>
        </w:rPr>
        <w:t>2</w:t>
      </w:r>
    </w:p>
    <w:p w:rsidR="00AB4F75" w:rsidRDefault="00AB4F75">
      <w:pPr>
        <w:rPr>
          <w:sz w:val="24"/>
        </w:rPr>
      </w:pPr>
    </w:p>
    <w:p w:rsidR="00AB4F75" w:rsidRDefault="00E66B5F">
      <w:pPr>
        <w:tabs>
          <w:tab w:val="left" w:pos="7833"/>
        </w:tabs>
        <w:ind w:left="100"/>
        <w:rPr>
          <w:sz w:val="24"/>
        </w:rPr>
      </w:pPr>
      <w:r>
        <w:rPr>
          <w:b/>
          <w:color w:val="006FC0"/>
          <w:sz w:val="24"/>
        </w:rPr>
        <w:t>S.C.</w:t>
      </w:r>
      <w:r>
        <w:rPr>
          <w:b/>
          <w:color w:val="006FC0"/>
          <w:spacing w:val="-4"/>
          <w:sz w:val="24"/>
        </w:rPr>
        <w:t xml:space="preserve"> </w:t>
      </w:r>
      <w:r>
        <w:rPr>
          <w:b/>
          <w:color w:val="006FC0"/>
          <w:sz w:val="24"/>
        </w:rPr>
        <w:t>PROGRAMMAZIONE</w:t>
      </w:r>
      <w:r>
        <w:rPr>
          <w:b/>
          <w:color w:val="006FC0"/>
          <w:spacing w:val="-3"/>
          <w:sz w:val="24"/>
        </w:rPr>
        <w:t xml:space="preserve"> </w:t>
      </w:r>
      <w:r>
        <w:rPr>
          <w:b/>
          <w:color w:val="006FC0"/>
          <w:sz w:val="24"/>
        </w:rPr>
        <w:t>E</w:t>
      </w:r>
      <w:r>
        <w:rPr>
          <w:b/>
          <w:color w:val="006FC0"/>
          <w:spacing w:val="-2"/>
          <w:sz w:val="24"/>
        </w:rPr>
        <w:t xml:space="preserve"> </w:t>
      </w:r>
      <w:proofErr w:type="gramStart"/>
      <w:r>
        <w:rPr>
          <w:b/>
          <w:color w:val="006FC0"/>
          <w:spacing w:val="-2"/>
          <w:sz w:val="24"/>
        </w:rPr>
        <w:t>GEST.ACQUISTI,GEST.MAGAZ.ECONOMALE</w:t>
      </w:r>
      <w:proofErr w:type="gramEnd"/>
      <w:r>
        <w:rPr>
          <w:b/>
          <w:color w:val="006FC0"/>
          <w:sz w:val="24"/>
        </w:rPr>
        <w:tab/>
      </w:r>
      <w:proofErr w:type="spellStart"/>
      <w:r>
        <w:rPr>
          <w:color w:val="006FC0"/>
          <w:sz w:val="24"/>
        </w:rPr>
        <w:t>pg</w:t>
      </w:r>
      <w:proofErr w:type="spellEnd"/>
      <w:r>
        <w:rPr>
          <w:color w:val="006FC0"/>
          <w:sz w:val="24"/>
        </w:rPr>
        <w:t>.</w:t>
      </w:r>
      <w:r>
        <w:rPr>
          <w:color w:val="006FC0"/>
          <w:spacing w:val="-5"/>
          <w:sz w:val="24"/>
        </w:rPr>
        <w:t xml:space="preserve"> </w:t>
      </w:r>
      <w:r>
        <w:rPr>
          <w:color w:val="006FC0"/>
          <w:spacing w:val="-10"/>
          <w:sz w:val="24"/>
        </w:rPr>
        <w:t>7</w:t>
      </w:r>
    </w:p>
    <w:p w:rsidR="00AB4F75" w:rsidRDefault="00E66B5F">
      <w:pPr>
        <w:tabs>
          <w:tab w:val="left" w:pos="7818"/>
        </w:tabs>
        <w:spacing w:before="293"/>
        <w:ind w:left="100"/>
        <w:rPr>
          <w:sz w:val="24"/>
        </w:rPr>
      </w:pPr>
      <w:r>
        <w:rPr>
          <w:b/>
          <w:color w:val="006FC0"/>
          <w:sz w:val="24"/>
        </w:rPr>
        <w:t>S.C.</w:t>
      </w:r>
      <w:r>
        <w:rPr>
          <w:b/>
          <w:color w:val="006FC0"/>
          <w:spacing w:val="-1"/>
          <w:sz w:val="24"/>
        </w:rPr>
        <w:t xml:space="preserve"> </w:t>
      </w:r>
      <w:r>
        <w:rPr>
          <w:b/>
          <w:color w:val="006FC0"/>
          <w:sz w:val="24"/>
        </w:rPr>
        <w:t>GESTIONE</w:t>
      </w:r>
      <w:r>
        <w:rPr>
          <w:b/>
          <w:color w:val="006FC0"/>
          <w:spacing w:val="-2"/>
          <w:sz w:val="24"/>
        </w:rPr>
        <w:t xml:space="preserve"> </w:t>
      </w:r>
      <w:r>
        <w:rPr>
          <w:b/>
          <w:color w:val="006FC0"/>
          <w:sz w:val="24"/>
        </w:rPr>
        <w:t>RISORSE</w:t>
      </w:r>
      <w:r>
        <w:rPr>
          <w:b/>
          <w:color w:val="006FC0"/>
          <w:spacing w:val="-4"/>
          <w:sz w:val="24"/>
        </w:rPr>
        <w:t xml:space="preserve"> </w:t>
      </w:r>
      <w:r>
        <w:rPr>
          <w:b/>
          <w:color w:val="006FC0"/>
          <w:sz w:val="24"/>
        </w:rPr>
        <w:t>ECONOMICHE</w:t>
      </w:r>
      <w:r>
        <w:rPr>
          <w:b/>
          <w:color w:val="006FC0"/>
          <w:spacing w:val="-5"/>
          <w:sz w:val="24"/>
        </w:rPr>
        <w:t xml:space="preserve"> </w:t>
      </w:r>
      <w:r>
        <w:rPr>
          <w:b/>
          <w:color w:val="006FC0"/>
          <w:sz w:val="24"/>
        </w:rPr>
        <w:t>E</w:t>
      </w:r>
      <w:r>
        <w:rPr>
          <w:b/>
          <w:color w:val="006FC0"/>
          <w:spacing w:val="-1"/>
          <w:sz w:val="24"/>
        </w:rPr>
        <w:t xml:space="preserve"> </w:t>
      </w:r>
      <w:r>
        <w:rPr>
          <w:b/>
          <w:color w:val="006FC0"/>
          <w:spacing w:val="-2"/>
          <w:sz w:val="24"/>
        </w:rPr>
        <w:t>FINANZIARIE</w:t>
      </w:r>
      <w:r>
        <w:rPr>
          <w:b/>
          <w:color w:val="006FC0"/>
          <w:sz w:val="24"/>
        </w:rPr>
        <w:tab/>
      </w:r>
      <w:proofErr w:type="spellStart"/>
      <w:r>
        <w:rPr>
          <w:color w:val="006FC0"/>
          <w:sz w:val="24"/>
        </w:rPr>
        <w:t>pg</w:t>
      </w:r>
      <w:proofErr w:type="spellEnd"/>
      <w:r>
        <w:rPr>
          <w:color w:val="006FC0"/>
          <w:sz w:val="24"/>
        </w:rPr>
        <w:t>.</w:t>
      </w:r>
      <w:r>
        <w:rPr>
          <w:color w:val="006FC0"/>
          <w:spacing w:val="-3"/>
          <w:sz w:val="24"/>
        </w:rPr>
        <w:t xml:space="preserve"> </w:t>
      </w:r>
      <w:r>
        <w:rPr>
          <w:color w:val="006FC0"/>
          <w:spacing w:val="-5"/>
          <w:sz w:val="24"/>
        </w:rPr>
        <w:t>10</w:t>
      </w:r>
    </w:p>
    <w:p w:rsidR="00AB4F75" w:rsidRDefault="00AB4F75">
      <w:pPr>
        <w:spacing w:before="1"/>
        <w:rPr>
          <w:sz w:val="24"/>
        </w:rPr>
      </w:pPr>
    </w:p>
    <w:p w:rsidR="00AB4F75" w:rsidRDefault="00E66B5F">
      <w:pPr>
        <w:tabs>
          <w:tab w:val="left" w:pos="7785"/>
        </w:tabs>
        <w:spacing w:before="1"/>
        <w:ind w:left="100"/>
        <w:rPr>
          <w:sz w:val="24"/>
        </w:rPr>
      </w:pPr>
      <w:r>
        <w:rPr>
          <w:b/>
          <w:color w:val="006FC0"/>
          <w:sz w:val="24"/>
        </w:rPr>
        <w:t>S.C.</w:t>
      </w:r>
      <w:r>
        <w:rPr>
          <w:b/>
          <w:color w:val="006FC0"/>
          <w:spacing w:val="-3"/>
          <w:sz w:val="24"/>
        </w:rPr>
        <w:t xml:space="preserve"> </w:t>
      </w:r>
      <w:r>
        <w:rPr>
          <w:b/>
          <w:color w:val="006FC0"/>
          <w:sz w:val="24"/>
        </w:rPr>
        <w:t>INGEGNERIA</w:t>
      </w:r>
      <w:r>
        <w:rPr>
          <w:b/>
          <w:color w:val="006FC0"/>
          <w:spacing w:val="-2"/>
          <w:sz w:val="24"/>
        </w:rPr>
        <w:t xml:space="preserve"> CLINICA</w:t>
      </w:r>
      <w:r>
        <w:rPr>
          <w:b/>
          <w:color w:val="006FC0"/>
          <w:sz w:val="24"/>
        </w:rPr>
        <w:tab/>
      </w:r>
      <w:r>
        <w:rPr>
          <w:color w:val="006FC0"/>
          <w:spacing w:val="-2"/>
          <w:sz w:val="24"/>
        </w:rPr>
        <w:t>pg.11</w:t>
      </w:r>
    </w:p>
    <w:p w:rsidR="00AB4F75" w:rsidRDefault="00E66B5F">
      <w:pPr>
        <w:tabs>
          <w:tab w:val="left" w:pos="7773"/>
        </w:tabs>
        <w:spacing w:before="292"/>
        <w:ind w:left="100"/>
        <w:rPr>
          <w:sz w:val="24"/>
        </w:rPr>
      </w:pPr>
      <w:r>
        <w:rPr>
          <w:b/>
          <w:color w:val="006FC0"/>
          <w:sz w:val="24"/>
        </w:rPr>
        <w:t>S.C.</w:t>
      </w:r>
      <w:r>
        <w:rPr>
          <w:b/>
          <w:color w:val="006FC0"/>
          <w:spacing w:val="-3"/>
          <w:sz w:val="24"/>
        </w:rPr>
        <w:t xml:space="preserve"> </w:t>
      </w:r>
      <w:r>
        <w:rPr>
          <w:b/>
          <w:color w:val="006FC0"/>
          <w:sz w:val="24"/>
        </w:rPr>
        <w:t>GESTIONE</w:t>
      </w:r>
      <w:r>
        <w:rPr>
          <w:b/>
          <w:color w:val="006FC0"/>
          <w:spacing w:val="-3"/>
          <w:sz w:val="24"/>
        </w:rPr>
        <w:t xml:space="preserve"> </w:t>
      </w:r>
      <w:r>
        <w:rPr>
          <w:b/>
          <w:color w:val="006FC0"/>
          <w:spacing w:val="-2"/>
          <w:sz w:val="24"/>
        </w:rPr>
        <w:t>TECNICA</w:t>
      </w:r>
      <w:r>
        <w:rPr>
          <w:b/>
          <w:color w:val="006FC0"/>
          <w:sz w:val="24"/>
        </w:rPr>
        <w:tab/>
      </w:r>
      <w:proofErr w:type="spellStart"/>
      <w:r>
        <w:rPr>
          <w:color w:val="006FC0"/>
          <w:sz w:val="24"/>
        </w:rPr>
        <w:t>pg</w:t>
      </w:r>
      <w:proofErr w:type="spellEnd"/>
      <w:r>
        <w:rPr>
          <w:color w:val="006FC0"/>
          <w:sz w:val="24"/>
        </w:rPr>
        <w:t>.</w:t>
      </w:r>
      <w:r>
        <w:rPr>
          <w:color w:val="006FC0"/>
          <w:spacing w:val="-5"/>
          <w:sz w:val="24"/>
        </w:rPr>
        <w:t xml:space="preserve"> 15</w:t>
      </w:r>
    </w:p>
    <w:p w:rsidR="00AB4F75" w:rsidRDefault="00AB4F75">
      <w:pPr>
        <w:rPr>
          <w:sz w:val="24"/>
        </w:rPr>
      </w:pPr>
    </w:p>
    <w:p w:rsidR="00AB4F75" w:rsidRDefault="00E66B5F">
      <w:pPr>
        <w:tabs>
          <w:tab w:val="left" w:pos="7763"/>
        </w:tabs>
        <w:ind w:left="100"/>
        <w:rPr>
          <w:sz w:val="24"/>
        </w:rPr>
      </w:pPr>
      <w:r>
        <w:rPr>
          <w:b/>
          <w:color w:val="006FC0"/>
          <w:sz w:val="24"/>
        </w:rPr>
        <w:t>S.C.</w:t>
      </w:r>
      <w:r>
        <w:rPr>
          <w:b/>
          <w:color w:val="006FC0"/>
          <w:spacing w:val="-4"/>
          <w:sz w:val="24"/>
        </w:rPr>
        <w:t xml:space="preserve"> </w:t>
      </w:r>
      <w:r>
        <w:rPr>
          <w:b/>
          <w:color w:val="006FC0"/>
          <w:sz w:val="24"/>
        </w:rPr>
        <w:t>URP</w:t>
      </w:r>
      <w:r>
        <w:rPr>
          <w:b/>
          <w:color w:val="006FC0"/>
          <w:spacing w:val="-5"/>
          <w:sz w:val="24"/>
        </w:rPr>
        <w:t xml:space="preserve"> </w:t>
      </w:r>
      <w:r>
        <w:rPr>
          <w:b/>
          <w:color w:val="006FC0"/>
          <w:sz w:val="24"/>
        </w:rPr>
        <w:t>ATTIVITA’</w:t>
      </w:r>
      <w:r>
        <w:rPr>
          <w:b/>
          <w:color w:val="006FC0"/>
          <w:spacing w:val="-5"/>
          <w:sz w:val="24"/>
        </w:rPr>
        <w:t xml:space="preserve"> </w:t>
      </w:r>
      <w:r>
        <w:rPr>
          <w:b/>
          <w:color w:val="006FC0"/>
          <w:sz w:val="24"/>
        </w:rPr>
        <w:t>AMM.OSPEDALE</w:t>
      </w:r>
      <w:r>
        <w:rPr>
          <w:b/>
          <w:color w:val="006FC0"/>
          <w:spacing w:val="-3"/>
          <w:sz w:val="24"/>
        </w:rPr>
        <w:t xml:space="preserve"> </w:t>
      </w:r>
      <w:r>
        <w:rPr>
          <w:b/>
          <w:color w:val="006FC0"/>
          <w:spacing w:val="-2"/>
          <w:sz w:val="24"/>
        </w:rPr>
        <w:t>/TERRITORIO</w:t>
      </w:r>
      <w:r>
        <w:rPr>
          <w:b/>
          <w:color w:val="006FC0"/>
          <w:sz w:val="24"/>
        </w:rPr>
        <w:tab/>
      </w:r>
      <w:proofErr w:type="spellStart"/>
      <w:r>
        <w:rPr>
          <w:color w:val="006FC0"/>
          <w:sz w:val="24"/>
        </w:rPr>
        <w:t>pg</w:t>
      </w:r>
      <w:proofErr w:type="spellEnd"/>
      <w:r>
        <w:rPr>
          <w:color w:val="006FC0"/>
          <w:sz w:val="24"/>
        </w:rPr>
        <w:t>.</w:t>
      </w:r>
      <w:r>
        <w:rPr>
          <w:color w:val="006FC0"/>
          <w:spacing w:val="-5"/>
          <w:sz w:val="24"/>
        </w:rPr>
        <w:t xml:space="preserve"> 18</w:t>
      </w:r>
    </w:p>
    <w:p w:rsidR="00AB4F75" w:rsidRDefault="00AB4F75">
      <w:pPr>
        <w:rPr>
          <w:sz w:val="24"/>
        </w:rPr>
      </w:pPr>
    </w:p>
    <w:p w:rsidR="00AB4F75" w:rsidRDefault="00E66B5F">
      <w:pPr>
        <w:tabs>
          <w:tab w:val="left" w:pos="7746"/>
        </w:tabs>
        <w:ind w:left="100"/>
        <w:rPr>
          <w:sz w:val="24"/>
        </w:rPr>
      </w:pPr>
      <w:r>
        <w:rPr>
          <w:b/>
          <w:color w:val="006FC0"/>
          <w:sz w:val="24"/>
        </w:rPr>
        <w:t>S.C.</w:t>
      </w:r>
      <w:r>
        <w:rPr>
          <w:b/>
          <w:color w:val="006FC0"/>
          <w:spacing w:val="-3"/>
          <w:sz w:val="24"/>
        </w:rPr>
        <w:t xml:space="preserve"> </w:t>
      </w:r>
      <w:r>
        <w:rPr>
          <w:b/>
          <w:color w:val="006FC0"/>
          <w:sz w:val="24"/>
        </w:rPr>
        <w:t>SISTEMI</w:t>
      </w:r>
      <w:r>
        <w:rPr>
          <w:b/>
          <w:color w:val="006FC0"/>
          <w:spacing w:val="-5"/>
          <w:sz w:val="24"/>
        </w:rPr>
        <w:t xml:space="preserve"> </w:t>
      </w:r>
      <w:r>
        <w:rPr>
          <w:b/>
          <w:color w:val="006FC0"/>
          <w:sz w:val="24"/>
        </w:rPr>
        <w:t>INFORMATIVI</w:t>
      </w:r>
      <w:r>
        <w:rPr>
          <w:b/>
          <w:color w:val="006FC0"/>
          <w:spacing w:val="-2"/>
          <w:sz w:val="24"/>
        </w:rPr>
        <w:t xml:space="preserve"> AZIENDALI</w:t>
      </w:r>
      <w:r>
        <w:rPr>
          <w:b/>
          <w:color w:val="006FC0"/>
          <w:sz w:val="24"/>
        </w:rPr>
        <w:tab/>
      </w:r>
      <w:proofErr w:type="spellStart"/>
      <w:r>
        <w:rPr>
          <w:color w:val="006FC0"/>
          <w:sz w:val="24"/>
        </w:rPr>
        <w:t>pg</w:t>
      </w:r>
      <w:proofErr w:type="spellEnd"/>
      <w:r>
        <w:rPr>
          <w:color w:val="006FC0"/>
          <w:sz w:val="24"/>
        </w:rPr>
        <w:t>.</w:t>
      </w:r>
      <w:r>
        <w:rPr>
          <w:color w:val="006FC0"/>
          <w:spacing w:val="-3"/>
          <w:sz w:val="24"/>
        </w:rPr>
        <w:t xml:space="preserve"> </w:t>
      </w:r>
      <w:r>
        <w:rPr>
          <w:color w:val="006FC0"/>
          <w:spacing w:val="-5"/>
          <w:sz w:val="24"/>
        </w:rPr>
        <w:t>33</w:t>
      </w:r>
    </w:p>
    <w:p w:rsidR="00AB4F75" w:rsidRDefault="00AB4F75">
      <w:pPr>
        <w:rPr>
          <w:sz w:val="24"/>
        </w:rPr>
        <w:sectPr w:rsidR="00AB4F75">
          <w:pgSz w:w="11920" w:h="16850"/>
          <w:pgMar w:top="1600" w:right="1680" w:bottom="280" w:left="900" w:header="720" w:footer="720" w:gutter="0"/>
          <w:cols w:space="720"/>
        </w:sectPr>
      </w:pPr>
    </w:p>
    <w:p w:rsidR="00AB4F75" w:rsidRDefault="00AB4F75">
      <w:pPr>
        <w:spacing w:before="3"/>
      </w:pPr>
    </w:p>
    <w:p w:rsidR="00AB4F75" w:rsidRDefault="00E66B5F">
      <w:pPr>
        <w:pStyle w:val="Titolo2"/>
        <w:spacing w:before="1"/>
        <w:ind w:left="7963" w:right="4984"/>
      </w:pPr>
      <w:r>
        <w:rPr>
          <w:noProof/>
          <w:lang w:eastAsia="it-IT"/>
        </w:rPr>
        <w:drawing>
          <wp:anchor distT="0" distB="0" distL="0" distR="0" simplePos="0" relativeHeight="15729664" behindDoc="0" locked="0" layoutInCell="1" allowOverlap="1">
            <wp:simplePos x="0" y="0"/>
            <wp:positionH relativeFrom="page">
              <wp:posOffset>2029714</wp:posOffset>
            </wp:positionH>
            <wp:positionV relativeFrom="paragraph">
              <wp:posOffset>-166849</wp:posOffset>
            </wp:positionV>
            <wp:extent cx="1631823" cy="587374"/>
            <wp:effectExtent l="0" t="0" r="0" b="0"/>
            <wp:wrapNone/>
            <wp:docPr id="2" name="Image 2" descr="http://portale.asl5.local/LinkClick.aspx?fileticket=--zhbC9Tx0w%3d&amp;tabid=197&amp;portalid=0&amp;mid=947&amp;language=en-US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http://portale.asl5.local/LinkClick.aspx?fileticket=--zhbC9Tx0w%3d&amp;tabid=197&amp;portalid=0&amp;mid=947&amp;language=en-US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31823" cy="58737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Azienda</w:t>
      </w:r>
      <w:r>
        <w:rPr>
          <w:spacing w:val="-10"/>
        </w:rPr>
        <w:t xml:space="preserve"> </w:t>
      </w:r>
      <w:r>
        <w:t>Sociosanitaria</w:t>
      </w:r>
      <w:r>
        <w:rPr>
          <w:spacing w:val="-9"/>
        </w:rPr>
        <w:t xml:space="preserve"> </w:t>
      </w:r>
      <w:r>
        <w:t>Ligure</w:t>
      </w:r>
      <w:r>
        <w:rPr>
          <w:spacing w:val="-10"/>
        </w:rPr>
        <w:t xml:space="preserve"> </w:t>
      </w:r>
      <w:r>
        <w:t>5 La Spezia</w:t>
      </w:r>
    </w:p>
    <w:p w:rsidR="00AB4F75" w:rsidRDefault="00E66B5F">
      <w:pPr>
        <w:pStyle w:val="Titolo3"/>
        <w:spacing w:before="7"/>
        <w:ind w:left="3011"/>
      </w:pPr>
      <w:r>
        <w:rPr>
          <w:color w:val="1A1C22"/>
          <w:spacing w:val="4"/>
        </w:rPr>
        <w:t>U</w:t>
      </w:r>
      <w:r>
        <w:rPr>
          <w:color w:val="343C3C"/>
          <w:spacing w:val="4"/>
        </w:rPr>
        <w:t>ff</w:t>
      </w:r>
      <w:r>
        <w:rPr>
          <w:color w:val="1A1C22"/>
          <w:spacing w:val="4"/>
        </w:rPr>
        <w:t>icio</w:t>
      </w:r>
      <w:r>
        <w:rPr>
          <w:color w:val="1A1C22"/>
          <w:spacing w:val="-16"/>
        </w:rPr>
        <w:t xml:space="preserve"> </w:t>
      </w:r>
      <w:r>
        <w:rPr>
          <w:color w:val="1A1C22"/>
          <w:spacing w:val="4"/>
        </w:rPr>
        <w:t>Prevenzione</w:t>
      </w:r>
      <w:r>
        <w:rPr>
          <w:color w:val="1A1C22"/>
          <w:spacing w:val="-14"/>
        </w:rPr>
        <w:t xml:space="preserve"> </w:t>
      </w:r>
      <w:proofErr w:type="spellStart"/>
      <w:r>
        <w:rPr>
          <w:color w:val="1A1C22"/>
          <w:spacing w:val="4"/>
        </w:rPr>
        <w:t>dellacorruzione</w:t>
      </w:r>
      <w:proofErr w:type="spellEnd"/>
      <w:r>
        <w:rPr>
          <w:color w:val="1A1C22"/>
          <w:spacing w:val="35"/>
        </w:rPr>
        <w:t xml:space="preserve"> </w:t>
      </w:r>
      <w:r>
        <w:rPr>
          <w:color w:val="1A1C22"/>
          <w:spacing w:val="4"/>
        </w:rPr>
        <w:t>e</w:t>
      </w:r>
      <w:r>
        <w:rPr>
          <w:color w:val="1A1C22"/>
          <w:spacing w:val="32"/>
        </w:rPr>
        <w:t xml:space="preserve"> </w:t>
      </w:r>
      <w:r>
        <w:rPr>
          <w:color w:val="1A1C22"/>
          <w:spacing w:val="-2"/>
        </w:rPr>
        <w:t>trasparenza</w:t>
      </w:r>
    </w:p>
    <w:p w:rsidR="00AB4F75" w:rsidRDefault="00AB4F75">
      <w:pPr>
        <w:spacing w:before="25"/>
        <w:rPr>
          <w:b/>
          <w:sz w:val="20"/>
        </w:rPr>
      </w:pPr>
    </w:p>
    <w:p w:rsidR="00AB4F75" w:rsidRDefault="00E66B5F">
      <w:pPr>
        <w:ind w:left="7997" w:right="4984"/>
        <w:jc w:val="center"/>
        <w:rPr>
          <w:sz w:val="18"/>
        </w:rPr>
      </w:pPr>
      <w:r>
        <w:rPr>
          <w:sz w:val="18"/>
        </w:rPr>
        <w:t>Via</w:t>
      </w:r>
      <w:r>
        <w:rPr>
          <w:spacing w:val="-2"/>
          <w:sz w:val="18"/>
        </w:rPr>
        <w:t xml:space="preserve"> </w:t>
      </w:r>
      <w:r>
        <w:rPr>
          <w:sz w:val="18"/>
        </w:rPr>
        <w:t>Fazio,30</w:t>
      </w:r>
      <w:r>
        <w:rPr>
          <w:spacing w:val="-1"/>
          <w:sz w:val="18"/>
        </w:rPr>
        <w:t xml:space="preserve"> </w:t>
      </w:r>
      <w:r>
        <w:rPr>
          <w:sz w:val="18"/>
        </w:rPr>
        <w:t>19121</w:t>
      </w:r>
      <w:r>
        <w:rPr>
          <w:spacing w:val="-1"/>
          <w:sz w:val="18"/>
        </w:rPr>
        <w:t xml:space="preserve"> </w:t>
      </w:r>
      <w:r>
        <w:rPr>
          <w:sz w:val="18"/>
        </w:rPr>
        <w:t>La</w:t>
      </w:r>
      <w:r>
        <w:rPr>
          <w:spacing w:val="-1"/>
          <w:sz w:val="18"/>
        </w:rPr>
        <w:t xml:space="preserve"> </w:t>
      </w:r>
      <w:r>
        <w:rPr>
          <w:spacing w:val="-2"/>
          <w:sz w:val="18"/>
        </w:rPr>
        <w:t>Spezia</w:t>
      </w:r>
    </w:p>
    <w:p w:rsidR="00AB4F75" w:rsidRDefault="00E66B5F">
      <w:pPr>
        <w:spacing w:before="6"/>
        <w:rPr>
          <w:sz w:val="17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487588352" behindDoc="1" locked="0" layoutInCell="1" allowOverlap="1">
                <wp:simplePos x="0" y="0"/>
                <wp:positionH relativeFrom="page">
                  <wp:posOffset>4129151</wp:posOffset>
                </wp:positionH>
                <wp:positionV relativeFrom="paragraph">
                  <wp:posOffset>151373</wp:posOffset>
                </wp:positionV>
                <wp:extent cx="4589145" cy="1270"/>
                <wp:effectExtent l="0" t="0" r="0" b="0"/>
                <wp:wrapTopAndBottom/>
                <wp:docPr id="3" name="Graphic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58914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589145">
                              <a:moveTo>
                                <a:pt x="0" y="0"/>
                              </a:moveTo>
                              <a:lnTo>
                                <a:pt x="4588594" y="0"/>
                              </a:lnTo>
                            </a:path>
                          </a:pathLst>
                        </a:custGeom>
                        <a:ln w="1275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B58F0F4" id="Graphic 3" o:spid="_x0000_s1026" style="position:absolute;margin-left:325.15pt;margin-top:11.9pt;width:361.35pt;height:.1pt;z-index:-157281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458914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YLxLJwIAAIAEAAAOAAAAZHJzL2Uyb0RvYy54bWysVMFu2zAMvQ/YPwi6L07SZEuNOMXQoMWA&#10;oivQDDvLshwbk0WNUmLn70fJdpJ2t2E+CJT4RPLxUV7fdY1mR4WuBpPx2WTKmTISitrsM/5j9/Bp&#10;xZnzwhRCg1EZPynH7zYfP6xbm6o5VKALhYyCGJe2NuOV9zZNEicr1Qg3AasMOUvARnja4j4pULQU&#10;vdHJfDr9nLSAhUWQyjk63fZOvonxy1JJ/70snfJMZ5xq83HFuOZhTTZrke5R2KqWQxniH6poRG0o&#10;6TnUVnjBDlj/FaqpJYKD0k8kNAmUZS1V5EBsZtN3bF4rYVXkQs1x9twm9//CyufjC7K6yPgNZ0Y0&#10;JNHj0I2b0JzWupQwr/YFAz1nn0D+cuRI3njCxg2YrsQmYIkc62KnT+dOq84zSYeL5ep2tlhyJsk3&#10;m3+JQiQiHe/Kg/OPCmIccXxyvtepGC1RjZbszGgiqR101lFnzxnpjJyRznmvsxU+3AvFBZO1l0LC&#10;WQNHtYPo9e8qp9IuXm2uUURltbxdcDayJGyPICOkoV71RkxN9jU5bUIV1IHlKs6PA10XD7XWoQyH&#10;+/xeIzuKML3xC0QoxBuYRee3wlU9LroGmDaDUL02QaUcihMp3pLIGXe/DwIVZ/qboZkK72M0cDTy&#10;0UCv7yG+otghyrnrfgq0LKTPuCdpn2GcWJGOqgXuZ2y4aeDrwUNZB0njEPUVDRsa80hweJLhHV3v&#10;I+ry49j8AQAA//8DAFBLAwQUAAYACAAAACEAIojNQeEAAAAKAQAADwAAAGRycy9kb3ducmV2Lnht&#10;bEyPy07DMBBF90j8gzVI7KhNA6UKcSpU8dggVfSxYOcm0yRKPA6x84CvZ7qC5cwc3Tk3WU22EQN2&#10;vnKk4XamQCBlLq+o0LDfvdwsQfhgKDeNI9TwjR5W6eVFYuLcjfSBwzYUgkPIx0ZDGUIbS+mzEq3x&#10;M9ci8e3kOmsCj10h886MHG4bOVdqIa2piD+UpsV1iVm97a2Gn9P7J9lh87asD/04PL9WX/VurfX1&#10;1fT0CCLgFP5gOOuzOqTsdHQ95V40Ghb3KmJUwzziCmcgeoi43ZE3dwpkmsj/FdJfAAAA//8DAFBL&#10;AQItABQABgAIAAAAIQC2gziS/gAAAOEBAAATAAAAAAAAAAAAAAAAAAAAAABbQ29udGVudF9UeXBl&#10;c10ueG1sUEsBAi0AFAAGAAgAAAAhADj9If/WAAAAlAEAAAsAAAAAAAAAAAAAAAAALwEAAF9yZWxz&#10;Ly5yZWxzUEsBAi0AFAAGAAgAAAAhAMVgvEsnAgAAgAQAAA4AAAAAAAAAAAAAAAAALgIAAGRycy9l&#10;Mm9Eb2MueG1sUEsBAi0AFAAGAAgAAAAhACKIzUHhAAAACgEAAA8AAAAAAAAAAAAAAAAAgQQAAGRy&#10;cy9kb3ducmV2LnhtbFBLBQYAAAAABAAEAPMAAACPBQAAAAA=&#10;" path="m,l4588594,e" filled="f" strokeweight=".35439mm">
                <v:path arrowok="t"/>
                <w10:wrap type="topAndBottom" anchorx="page"/>
              </v:shape>
            </w:pict>
          </mc:Fallback>
        </mc:AlternateContent>
      </w:r>
    </w:p>
    <w:p w:rsidR="00AB4F75" w:rsidRDefault="00AB4F75">
      <w:pPr>
        <w:rPr>
          <w:sz w:val="20"/>
        </w:rPr>
      </w:pPr>
    </w:p>
    <w:p w:rsidR="00AB4F75" w:rsidRDefault="00AB4F75">
      <w:pPr>
        <w:rPr>
          <w:sz w:val="20"/>
        </w:rPr>
      </w:pPr>
    </w:p>
    <w:p w:rsidR="00AB4F75" w:rsidRDefault="00AB4F75">
      <w:pPr>
        <w:spacing w:before="178"/>
        <w:rPr>
          <w:sz w:val="20"/>
        </w:rPr>
      </w:pPr>
    </w:p>
    <w:p w:rsidR="00AB4F75" w:rsidRDefault="00E66B5F">
      <w:pPr>
        <w:ind w:left="6012" w:right="6110" w:hanging="3"/>
        <w:jc w:val="center"/>
        <w:rPr>
          <w:b/>
          <w:sz w:val="20"/>
        </w:rPr>
      </w:pPr>
      <w:r>
        <w:rPr>
          <w:b/>
          <w:sz w:val="20"/>
        </w:rPr>
        <w:t>VALUTAZIONE RISCHI PROCEDIMENTI DIPARTIMENTO</w:t>
      </w:r>
      <w:r>
        <w:rPr>
          <w:b/>
          <w:spacing w:val="-11"/>
          <w:sz w:val="20"/>
        </w:rPr>
        <w:t xml:space="preserve"> </w:t>
      </w:r>
      <w:r>
        <w:rPr>
          <w:b/>
          <w:sz w:val="20"/>
        </w:rPr>
        <w:t>TECNICO</w:t>
      </w:r>
      <w:r>
        <w:rPr>
          <w:b/>
          <w:spacing w:val="-9"/>
          <w:sz w:val="20"/>
        </w:rPr>
        <w:t xml:space="preserve"> </w:t>
      </w:r>
      <w:r>
        <w:rPr>
          <w:b/>
          <w:sz w:val="20"/>
        </w:rPr>
        <w:t>-</w:t>
      </w:r>
      <w:r>
        <w:rPr>
          <w:b/>
          <w:spacing w:val="-12"/>
          <w:sz w:val="20"/>
        </w:rPr>
        <w:t xml:space="preserve"> </w:t>
      </w:r>
      <w:r>
        <w:rPr>
          <w:b/>
          <w:sz w:val="20"/>
        </w:rPr>
        <w:t>AMMINISTRATIVO</w:t>
      </w:r>
    </w:p>
    <w:p w:rsidR="00AB4F75" w:rsidRDefault="00E66B5F">
      <w:pPr>
        <w:tabs>
          <w:tab w:val="left" w:pos="9576"/>
        </w:tabs>
        <w:spacing w:line="268" w:lineRule="exact"/>
        <w:ind w:left="3885"/>
        <w:jc w:val="center"/>
      </w:pPr>
      <w:r>
        <w:rPr>
          <w:b/>
          <w:sz w:val="20"/>
        </w:rPr>
        <w:t>S.C.AFFARI</w:t>
      </w:r>
      <w:r>
        <w:rPr>
          <w:b/>
          <w:spacing w:val="-8"/>
          <w:sz w:val="20"/>
        </w:rPr>
        <w:t xml:space="preserve"> </w:t>
      </w:r>
      <w:r>
        <w:rPr>
          <w:b/>
          <w:sz w:val="20"/>
        </w:rPr>
        <w:t>GENERALI</w:t>
      </w:r>
      <w:r>
        <w:rPr>
          <w:b/>
          <w:spacing w:val="-6"/>
          <w:sz w:val="20"/>
        </w:rPr>
        <w:t xml:space="preserve"> </w:t>
      </w:r>
      <w:r>
        <w:rPr>
          <w:b/>
          <w:sz w:val="20"/>
        </w:rPr>
        <w:t>E</w:t>
      </w:r>
      <w:r>
        <w:rPr>
          <w:b/>
          <w:spacing w:val="-11"/>
          <w:sz w:val="20"/>
        </w:rPr>
        <w:t xml:space="preserve"> </w:t>
      </w:r>
      <w:r>
        <w:rPr>
          <w:b/>
          <w:spacing w:val="-2"/>
          <w:sz w:val="20"/>
        </w:rPr>
        <w:t>LEGALI</w:t>
      </w:r>
      <w:r>
        <w:rPr>
          <w:b/>
          <w:sz w:val="20"/>
        </w:rPr>
        <w:tab/>
      </w:r>
      <w:r>
        <w:t>SCHEDA</w:t>
      </w:r>
      <w:r>
        <w:rPr>
          <w:spacing w:val="-8"/>
        </w:rPr>
        <w:t xml:space="preserve"> </w:t>
      </w:r>
      <w:r>
        <w:rPr>
          <w:spacing w:val="-10"/>
        </w:rPr>
        <w:t>4</w:t>
      </w:r>
    </w:p>
    <w:p w:rsidR="00AB4F75" w:rsidRDefault="00AB4F75">
      <w:pPr>
        <w:spacing w:before="3" w:after="1"/>
        <w:rPr>
          <w:sz w:val="11"/>
        </w:rPr>
      </w:pPr>
    </w:p>
    <w:tbl>
      <w:tblPr>
        <w:tblStyle w:val="TableNormal"/>
        <w:tblW w:w="0" w:type="auto"/>
        <w:tblInd w:w="1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457"/>
        <w:gridCol w:w="2333"/>
        <w:gridCol w:w="643"/>
        <w:gridCol w:w="768"/>
        <w:gridCol w:w="191"/>
        <w:gridCol w:w="647"/>
        <w:gridCol w:w="153"/>
        <w:gridCol w:w="933"/>
        <w:gridCol w:w="4428"/>
        <w:gridCol w:w="1099"/>
        <w:gridCol w:w="1305"/>
        <w:gridCol w:w="1574"/>
      </w:tblGrid>
      <w:tr w:rsidR="00AB4F75">
        <w:trPr>
          <w:trHeight w:hRule="exact" w:val="225"/>
        </w:trPr>
        <w:tc>
          <w:tcPr>
            <w:tcW w:w="1457" w:type="dxa"/>
            <w:vMerge w:val="restart"/>
          </w:tcPr>
          <w:p w:rsidR="00AB4F75" w:rsidRDefault="00E66B5F">
            <w:pPr>
              <w:pStyle w:val="TableParagraph"/>
              <w:spacing w:before="1"/>
              <w:ind w:left="184"/>
              <w:rPr>
                <w:b/>
                <w:i/>
                <w:sz w:val="18"/>
              </w:rPr>
            </w:pPr>
            <w:r>
              <w:rPr>
                <w:b/>
                <w:i/>
                <w:color w:val="000000"/>
                <w:spacing w:val="-2"/>
                <w:sz w:val="18"/>
                <w:highlight w:val="lightGray"/>
              </w:rPr>
              <w:t>PROCEDIMENTO</w:t>
            </w:r>
          </w:p>
        </w:tc>
        <w:tc>
          <w:tcPr>
            <w:tcW w:w="2333" w:type="dxa"/>
            <w:vMerge w:val="restart"/>
          </w:tcPr>
          <w:p w:rsidR="00AB4F75" w:rsidRDefault="00E66B5F">
            <w:pPr>
              <w:pStyle w:val="TableParagraph"/>
              <w:spacing w:before="1"/>
              <w:ind w:left="403"/>
              <w:rPr>
                <w:b/>
                <w:i/>
                <w:sz w:val="18"/>
              </w:rPr>
            </w:pPr>
            <w:r>
              <w:rPr>
                <w:b/>
                <w:i/>
                <w:color w:val="000000"/>
                <w:sz w:val="18"/>
                <w:highlight w:val="lightGray"/>
              </w:rPr>
              <w:t>DESCRIZIONE</w:t>
            </w:r>
            <w:r>
              <w:rPr>
                <w:b/>
                <w:i/>
                <w:color w:val="000000"/>
                <w:spacing w:val="-1"/>
                <w:sz w:val="18"/>
                <w:highlight w:val="lightGray"/>
              </w:rPr>
              <w:t xml:space="preserve"> </w:t>
            </w:r>
            <w:r>
              <w:rPr>
                <w:b/>
                <w:i/>
                <w:color w:val="000000"/>
                <w:spacing w:val="-2"/>
                <w:sz w:val="18"/>
                <w:highlight w:val="lightGray"/>
              </w:rPr>
              <w:t>RISCHI</w:t>
            </w:r>
          </w:p>
        </w:tc>
        <w:tc>
          <w:tcPr>
            <w:tcW w:w="643" w:type="dxa"/>
            <w:tcBorders>
              <w:bottom w:val="nil"/>
            </w:tcBorders>
            <w:shd w:val="clear" w:color="auto" w:fill="D2D2D2"/>
          </w:tcPr>
          <w:p w:rsidR="00AB4F75" w:rsidRDefault="00E66B5F">
            <w:pPr>
              <w:pStyle w:val="TableParagraph"/>
              <w:spacing w:before="1" w:line="199" w:lineRule="exact"/>
              <w:ind w:left="-1" w:right="5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spacing w:val="-2"/>
                <w:sz w:val="18"/>
              </w:rPr>
              <w:t>PROBAB</w:t>
            </w:r>
          </w:p>
        </w:tc>
        <w:tc>
          <w:tcPr>
            <w:tcW w:w="768" w:type="dxa"/>
            <w:vMerge w:val="restart"/>
          </w:tcPr>
          <w:p w:rsidR="00AB4F75" w:rsidRDefault="00E66B5F">
            <w:pPr>
              <w:pStyle w:val="TableParagraph"/>
              <w:spacing w:before="1"/>
              <w:ind w:left="23"/>
              <w:rPr>
                <w:b/>
                <w:i/>
                <w:sz w:val="18"/>
              </w:rPr>
            </w:pPr>
            <w:r>
              <w:rPr>
                <w:b/>
                <w:i/>
                <w:color w:val="000000"/>
                <w:spacing w:val="-2"/>
                <w:sz w:val="18"/>
                <w:highlight w:val="lightGray"/>
              </w:rPr>
              <w:t>IMPATTO</w:t>
            </w:r>
          </w:p>
        </w:tc>
        <w:tc>
          <w:tcPr>
            <w:tcW w:w="191" w:type="dxa"/>
            <w:vMerge w:val="restart"/>
            <w:tcBorders>
              <w:right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47" w:type="dxa"/>
            <w:vMerge w:val="restart"/>
            <w:tcBorders>
              <w:left w:val="nil"/>
              <w:right w:val="nil"/>
            </w:tcBorders>
            <w:shd w:val="clear" w:color="auto" w:fill="D2D2D2"/>
          </w:tcPr>
          <w:p w:rsidR="00AB4F75" w:rsidRDefault="00E66B5F">
            <w:pPr>
              <w:pStyle w:val="TableParagraph"/>
              <w:spacing w:before="1"/>
              <w:ind w:right="32" w:firstLine="26"/>
              <w:rPr>
                <w:b/>
                <w:i/>
                <w:sz w:val="18"/>
              </w:rPr>
            </w:pPr>
            <w:r>
              <w:rPr>
                <w:b/>
                <w:i/>
                <w:spacing w:val="-2"/>
                <w:sz w:val="18"/>
              </w:rPr>
              <w:t>GRADO</w:t>
            </w:r>
            <w:r>
              <w:rPr>
                <w:b/>
                <w:i/>
                <w:sz w:val="18"/>
              </w:rPr>
              <w:t xml:space="preserve"> </w:t>
            </w:r>
            <w:r>
              <w:rPr>
                <w:b/>
                <w:i/>
                <w:spacing w:val="-2"/>
                <w:sz w:val="18"/>
              </w:rPr>
              <w:t>RISCHIO</w:t>
            </w:r>
          </w:p>
          <w:p w:rsidR="00AB4F75" w:rsidRDefault="00E66B5F">
            <w:pPr>
              <w:pStyle w:val="TableParagraph"/>
              <w:spacing w:line="127" w:lineRule="exact"/>
              <w:ind w:left="9"/>
              <w:rPr>
                <w:b/>
                <w:i/>
                <w:sz w:val="18"/>
              </w:rPr>
            </w:pPr>
            <w:r>
              <w:rPr>
                <w:b/>
                <w:i/>
                <w:spacing w:val="-2"/>
                <w:sz w:val="18"/>
              </w:rPr>
              <w:t>COMPL.</w:t>
            </w:r>
          </w:p>
        </w:tc>
        <w:tc>
          <w:tcPr>
            <w:tcW w:w="153" w:type="dxa"/>
            <w:vMerge w:val="restart"/>
            <w:tcBorders>
              <w:left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33" w:type="dxa"/>
            <w:tcBorders>
              <w:bottom w:val="nil"/>
            </w:tcBorders>
            <w:shd w:val="clear" w:color="auto" w:fill="D2D2D2"/>
          </w:tcPr>
          <w:p w:rsidR="00AB4F75" w:rsidRDefault="00E66B5F">
            <w:pPr>
              <w:pStyle w:val="TableParagraph"/>
              <w:spacing w:before="1" w:line="199" w:lineRule="exact"/>
              <w:ind w:left="6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AREA</w:t>
            </w:r>
            <w:r>
              <w:rPr>
                <w:b/>
                <w:i/>
                <w:spacing w:val="-4"/>
                <w:sz w:val="18"/>
              </w:rPr>
              <w:t xml:space="preserve"> </w:t>
            </w:r>
            <w:r>
              <w:rPr>
                <w:b/>
                <w:i/>
                <w:sz w:val="18"/>
              </w:rPr>
              <w:t>PNA</w:t>
            </w:r>
            <w:r>
              <w:rPr>
                <w:b/>
                <w:i/>
                <w:spacing w:val="-3"/>
                <w:sz w:val="18"/>
              </w:rPr>
              <w:t xml:space="preserve"> </w:t>
            </w:r>
            <w:r>
              <w:rPr>
                <w:b/>
                <w:i/>
                <w:spacing w:val="-10"/>
                <w:sz w:val="18"/>
              </w:rPr>
              <w:t>o</w:t>
            </w:r>
          </w:p>
        </w:tc>
        <w:tc>
          <w:tcPr>
            <w:tcW w:w="4428" w:type="dxa"/>
            <w:vMerge w:val="restart"/>
          </w:tcPr>
          <w:p w:rsidR="00AB4F75" w:rsidRDefault="00E66B5F">
            <w:pPr>
              <w:pStyle w:val="TableParagraph"/>
              <w:spacing w:before="1"/>
              <w:ind w:left="755"/>
              <w:rPr>
                <w:b/>
                <w:i/>
                <w:sz w:val="18"/>
              </w:rPr>
            </w:pPr>
            <w:r>
              <w:rPr>
                <w:b/>
                <w:i/>
                <w:color w:val="000000"/>
                <w:sz w:val="18"/>
                <w:highlight w:val="lightGray"/>
              </w:rPr>
              <w:t>MISURE</w:t>
            </w:r>
            <w:r>
              <w:rPr>
                <w:b/>
                <w:i/>
                <w:color w:val="000000"/>
                <w:spacing w:val="-2"/>
                <w:sz w:val="18"/>
                <w:highlight w:val="lightGray"/>
              </w:rPr>
              <w:t xml:space="preserve"> </w:t>
            </w:r>
            <w:r>
              <w:rPr>
                <w:b/>
                <w:i/>
                <w:color w:val="000000"/>
                <w:sz w:val="18"/>
                <w:highlight w:val="lightGray"/>
              </w:rPr>
              <w:t>DI</w:t>
            </w:r>
            <w:r>
              <w:rPr>
                <w:b/>
                <w:i/>
                <w:color w:val="000000"/>
                <w:spacing w:val="-3"/>
                <w:sz w:val="18"/>
                <w:highlight w:val="lightGray"/>
              </w:rPr>
              <w:t xml:space="preserve"> </w:t>
            </w:r>
            <w:r>
              <w:rPr>
                <w:b/>
                <w:i/>
                <w:color w:val="000000"/>
                <w:sz w:val="18"/>
                <w:highlight w:val="lightGray"/>
              </w:rPr>
              <w:t>PREVENZIONE</w:t>
            </w:r>
            <w:r>
              <w:rPr>
                <w:b/>
                <w:i/>
                <w:color w:val="000000"/>
                <w:spacing w:val="-1"/>
                <w:sz w:val="18"/>
                <w:highlight w:val="lightGray"/>
              </w:rPr>
              <w:t xml:space="preserve"> </w:t>
            </w:r>
            <w:r>
              <w:rPr>
                <w:b/>
                <w:i/>
                <w:color w:val="000000"/>
                <w:sz w:val="18"/>
                <w:highlight w:val="lightGray"/>
              </w:rPr>
              <w:t>DA</w:t>
            </w:r>
            <w:r>
              <w:rPr>
                <w:b/>
                <w:i/>
                <w:color w:val="000000"/>
                <w:spacing w:val="-3"/>
                <w:sz w:val="18"/>
                <w:highlight w:val="lightGray"/>
              </w:rPr>
              <w:t xml:space="preserve"> </w:t>
            </w:r>
            <w:r>
              <w:rPr>
                <w:b/>
                <w:i/>
                <w:color w:val="000000"/>
                <w:spacing w:val="-2"/>
                <w:sz w:val="18"/>
                <w:highlight w:val="lightGray"/>
              </w:rPr>
              <w:t>ATTUARE</w:t>
            </w:r>
          </w:p>
        </w:tc>
        <w:tc>
          <w:tcPr>
            <w:tcW w:w="1099" w:type="dxa"/>
            <w:vMerge w:val="restart"/>
          </w:tcPr>
          <w:p w:rsidR="00AB4F75" w:rsidRDefault="00E66B5F">
            <w:pPr>
              <w:pStyle w:val="TableParagraph"/>
              <w:spacing w:before="1" w:line="219" w:lineRule="exact"/>
              <w:ind w:left="37" w:right="3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color w:val="000000"/>
                <w:spacing w:val="-2"/>
                <w:sz w:val="18"/>
                <w:highlight w:val="lightGray"/>
              </w:rPr>
              <w:t>TEMPI</w:t>
            </w:r>
            <w:r>
              <w:rPr>
                <w:b/>
                <w:i/>
                <w:color w:val="000000"/>
                <w:spacing w:val="40"/>
                <w:sz w:val="18"/>
                <w:highlight w:val="lightGray"/>
              </w:rPr>
              <w:t xml:space="preserve"> </w:t>
            </w:r>
          </w:p>
          <w:p w:rsidR="00AB4F75" w:rsidRDefault="00E66B5F">
            <w:pPr>
              <w:pStyle w:val="TableParagraph"/>
              <w:spacing w:line="219" w:lineRule="exact"/>
              <w:ind w:left="34" w:right="37"/>
              <w:jc w:val="center"/>
              <w:rPr>
                <w:b/>
                <w:i/>
                <w:sz w:val="18"/>
              </w:rPr>
            </w:pPr>
            <w:proofErr w:type="gramStart"/>
            <w:r>
              <w:rPr>
                <w:b/>
                <w:i/>
                <w:color w:val="000000"/>
                <w:spacing w:val="-2"/>
                <w:sz w:val="18"/>
                <w:highlight w:val="lightGray"/>
              </w:rPr>
              <w:t>attuazione</w:t>
            </w:r>
            <w:proofErr w:type="gramEnd"/>
          </w:p>
        </w:tc>
        <w:tc>
          <w:tcPr>
            <w:tcW w:w="1305" w:type="dxa"/>
            <w:vMerge w:val="restart"/>
            <w:tcBorders>
              <w:bottom w:val="nil"/>
            </w:tcBorders>
            <w:shd w:val="clear" w:color="auto" w:fill="D2D2D2"/>
          </w:tcPr>
          <w:p w:rsidR="00AB4F75" w:rsidRDefault="00E66B5F">
            <w:pPr>
              <w:pStyle w:val="TableParagraph"/>
              <w:spacing w:before="1" w:line="219" w:lineRule="exact"/>
              <w:ind w:left="90"/>
              <w:rPr>
                <w:b/>
                <w:i/>
                <w:sz w:val="18"/>
              </w:rPr>
            </w:pPr>
            <w:r>
              <w:rPr>
                <w:b/>
                <w:i/>
                <w:spacing w:val="-2"/>
                <w:sz w:val="18"/>
              </w:rPr>
              <w:t>RESPONSABILE</w:t>
            </w:r>
          </w:p>
          <w:p w:rsidR="00AB4F75" w:rsidRDefault="00E66B5F">
            <w:pPr>
              <w:pStyle w:val="TableParagraph"/>
              <w:spacing w:line="201" w:lineRule="exact"/>
              <w:ind w:left="57"/>
              <w:rPr>
                <w:b/>
                <w:i/>
                <w:sz w:val="18"/>
              </w:rPr>
            </w:pPr>
            <w:proofErr w:type="gramStart"/>
            <w:r>
              <w:rPr>
                <w:b/>
                <w:i/>
                <w:sz w:val="18"/>
              </w:rPr>
              <w:t>misure</w:t>
            </w:r>
            <w:proofErr w:type="gramEnd"/>
            <w:r>
              <w:rPr>
                <w:b/>
                <w:i/>
                <w:spacing w:val="-3"/>
                <w:sz w:val="18"/>
              </w:rPr>
              <w:t xml:space="preserve"> </w:t>
            </w:r>
            <w:proofErr w:type="spellStart"/>
            <w:r>
              <w:rPr>
                <w:b/>
                <w:i/>
                <w:spacing w:val="-2"/>
                <w:sz w:val="18"/>
              </w:rPr>
              <w:t>prevenz</w:t>
            </w:r>
            <w:proofErr w:type="spellEnd"/>
            <w:r>
              <w:rPr>
                <w:b/>
                <w:i/>
                <w:spacing w:val="-2"/>
                <w:sz w:val="18"/>
              </w:rPr>
              <w:t>.</w:t>
            </w:r>
          </w:p>
        </w:tc>
        <w:tc>
          <w:tcPr>
            <w:tcW w:w="1574" w:type="dxa"/>
            <w:vMerge w:val="restart"/>
          </w:tcPr>
          <w:p w:rsidR="00AB4F75" w:rsidRDefault="00E66B5F">
            <w:pPr>
              <w:pStyle w:val="TableParagraph"/>
              <w:spacing w:before="1"/>
              <w:ind w:left="335" w:hanging="188"/>
              <w:rPr>
                <w:b/>
                <w:i/>
                <w:sz w:val="18"/>
              </w:rPr>
            </w:pPr>
            <w:proofErr w:type="gramStart"/>
            <w:r>
              <w:rPr>
                <w:b/>
                <w:i/>
                <w:color w:val="000000"/>
                <w:sz w:val="18"/>
                <w:highlight w:val="lightGray"/>
              </w:rPr>
              <w:t>MONITORAGGIO</w:t>
            </w:r>
            <w:r>
              <w:rPr>
                <w:b/>
                <w:i/>
                <w:color w:val="000000"/>
                <w:spacing w:val="-11"/>
                <w:sz w:val="18"/>
                <w:highlight w:val="lightGray"/>
              </w:rPr>
              <w:t xml:space="preserve"> </w:t>
            </w:r>
            <w:r>
              <w:rPr>
                <w:b/>
                <w:i/>
                <w:color w:val="000000"/>
                <w:sz w:val="18"/>
              </w:rPr>
              <w:t xml:space="preserve"> </w:t>
            </w:r>
            <w:r>
              <w:rPr>
                <w:b/>
                <w:i/>
                <w:color w:val="000000"/>
                <w:spacing w:val="-2"/>
                <w:sz w:val="18"/>
                <w:highlight w:val="lightGray"/>
              </w:rPr>
              <w:t>INDICATORI</w:t>
            </w:r>
            <w:proofErr w:type="gramEnd"/>
          </w:p>
        </w:tc>
      </w:tr>
      <w:tr w:rsidR="00AB4F75">
        <w:trPr>
          <w:trHeight w:hRule="exact" w:val="220"/>
        </w:trPr>
        <w:tc>
          <w:tcPr>
            <w:tcW w:w="1457" w:type="dxa"/>
            <w:vMerge/>
            <w:tcBorders>
              <w:top w:val="nil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2333" w:type="dxa"/>
            <w:vMerge/>
            <w:tcBorders>
              <w:top w:val="nil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643" w:type="dxa"/>
            <w:vMerge w:val="restart"/>
            <w:tcBorders>
              <w:top w:val="nil"/>
            </w:tcBorders>
          </w:tcPr>
          <w:p w:rsidR="00AB4F75" w:rsidRDefault="00E66B5F">
            <w:pPr>
              <w:pStyle w:val="TableParagraph"/>
              <w:spacing w:line="219" w:lineRule="exact"/>
              <w:ind w:left="129"/>
              <w:rPr>
                <w:b/>
                <w:i/>
                <w:sz w:val="18"/>
              </w:rPr>
            </w:pPr>
            <w:r>
              <w:rPr>
                <w:b/>
                <w:i/>
                <w:color w:val="000000"/>
                <w:spacing w:val="-2"/>
                <w:sz w:val="18"/>
                <w:highlight w:val="lightGray"/>
              </w:rPr>
              <w:t>ILITA</w:t>
            </w:r>
          </w:p>
        </w:tc>
        <w:tc>
          <w:tcPr>
            <w:tcW w:w="768" w:type="dxa"/>
            <w:vMerge/>
            <w:tcBorders>
              <w:top w:val="nil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91" w:type="dxa"/>
            <w:vMerge/>
            <w:tcBorders>
              <w:top w:val="nil"/>
              <w:right w:val="nil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647" w:type="dxa"/>
            <w:vMerge/>
            <w:tcBorders>
              <w:top w:val="nil"/>
              <w:left w:val="nil"/>
              <w:right w:val="nil"/>
            </w:tcBorders>
            <w:shd w:val="clear" w:color="auto" w:fill="D2D2D2"/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53" w:type="dxa"/>
            <w:vMerge/>
            <w:tcBorders>
              <w:top w:val="nil"/>
              <w:left w:val="nil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933" w:type="dxa"/>
            <w:vMerge w:val="restart"/>
            <w:tcBorders>
              <w:top w:val="nil"/>
            </w:tcBorders>
          </w:tcPr>
          <w:p w:rsidR="00AB4F75" w:rsidRDefault="00E66B5F">
            <w:pPr>
              <w:pStyle w:val="TableParagraph"/>
              <w:spacing w:line="219" w:lineRule="exact"/>
              <w:ind w:left="222"/>
              <w:rPr>
                <w:b/>
                <w:i/>
                <w:sz w:val="18"/>
              </w:rPr>
            </w:pPr>
            <w:r>
              <w:rPr>
                <w:b/>
                <w:i/>
                <w:color w:val="000000"/>
                <w:spacing w:val="-2"/>
                <w:sz w:val="18"/>
                <w:highlight w:val="lightGray"/>
              </w:rPr>
              <w:t>ULTER</w:t>
            </w:r>
          </w:p>
        </w:tc>
        <w:tc>
          <w:tcPr>
            <w:tcW w:w="4428" w:type="dxa"/>
            <w:vMerge/>
            <w:tcBorders>
              <w:top w:val="nil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099" w:type="dxa"/>
            <w:vMerge/>
            <w:tcBorders>
              <w:top w:val="nil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305" w:type="dxa"/>
            <w:vMerge/>
            <w:tcBorders>
              <w:top w:val="nil"/>
              <w:bottom w:val="nil"/>
            </w:tcBorders>
            <w:shd w:val="clear" w:color="auto" w:fill="D2D2D2"/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574" w:type="dxa"/>
            <w:vMerge/>
            <w:tcBorders>
              <w:top w:val="nil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</w:tr>
      <w:tr w:rsidR="00AB4F75">
        <w:trPr>
          <w:trHeight w:hRule="exact" w:val="151"/>
        </w:trPr>
        <w:tc>
          <w:tcPr>
            <w:tcW w:w="1457" w:type="dxa"/>
            <w:vMerge/>
            <w:tcBorders>
              <w:top w:val="nil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2333" w:type="dxa"/>
            <w:vMerge/>
            <w:tcBorders>
              <w:top w:val="nil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643" w:type="dxa"/>
            <w:vMerge/>
            <w:tcBorders>
              <w:top w:val="nil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768" w:type="dxa"/>
            <w:vMerge/>
            <w:tcBorders>
              <w:top w:val="nil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91" w:type="dxa"/>
            <w:vMerge/>
            <w:tcBorders>
              <w:top w:val="nil"/>
              <w:right w:val="nil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647" w:type="dxa"/>
            <w:vMerge/>
            <w:tcBorders>
              <w:top w:val="nil"/>
              <w:left w:val="nil"/>
              <w:right w:val="nil"/>
            </w:tcBorders>
            <w:shd w:val="clear" w:color="auto" w:fill="D2D2D2"/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53" w:type="dxa"/>
            <w:vMerge/>
            <w:tcBorders>
              <w:top w:val="nil"/>
              <w:left w:val="nil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933" w:type="dxa"/>
            <w:vMerge/>
            <w:tcBorders>
              <w:top w:val="nil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4428" w:type="dxa"/>
            <w:vMerge/>
            <w:tcBorders>
              <w:top w:val="nil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099" w:type="dxa"/>
            <w:vMerge/>
            <w:tcBorders>
              <w:top w:val="nil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305" w:type="dxa"/>
            <w:tcBorders>
              <w:top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1574" w:type="dxa"/>
            <w:vMerge/>
            <w:tcBorders>
              <w:top w:val="nil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</w:tr>
      <w:tr w:rsidR="00AB4F75">
        <w:trPr>
          <w:trHeight w:hRule="exact" w:val="263"/>
        </w:trPr>
        <w:tc>
          <w:tcPr>
            <w:tcW w:w="1457" w:type="dxa"/>
            <w:tcBorders>
              <w:bottom w:val="nil"/>
            </w:tcBorders>
          </w:tcPr>
          <w:p w:rsidR="00AB4F75" w:rsidRDefault="00E66B5F">
            <w:pPr>
              <w:pStyle w:val="TableParagraph"/>
              <w:spacing w:before="23" w:line="216" w:lineRule="exact"/>
              <w:ind w:left="124"/>
              <w:rPr>
                <w:sz w:val="18"/>
              </w:rPr>
            </w:pPr>
            <w:r>
              <w:rPr>
                <w:color w:val="1A1720"/>
                <w:spacing w:val="-2"/>
                <w:w w:val="130"/>
                <w:sz w:val="18"/>
              </w:rPr>
              <w:t>Gestione</w:t>
            </w:r>
          </w:p>
        </w:tc>
        <w:tc>
          <w:tcPr>
            <w:tcW w:w="2333" w:type="dxa"/>
            <w:tcBorders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643" w:type="dxa"/>
            <w:tcBorders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68" w:type="dxa"/>
            <w:tcBorders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  <w:gridSpan w:val="3"/>
            <w:tcBorders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33" w:type="dxa"/>
            <w:tcBorders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428" w:type="dxa"/>
            <w:tcBorders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99" w:type="dxa"/>
            <w:vMerge w:val="restart"/>
          </w:tcPr>
          <w:p w:rsidR="00AB4F75" w:rsidRDefault="00AB4F75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05" w:type="dxa"/>
            <w:tcBorders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74" w:type="dxa"/>
            <w:tcBorders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B4F75">
        <w:trPr>
          <w:trHeight w:hRule="exact" w:val="269"/>
        </w:trPr>
        <w:tc>
          <w:tcPr>
            <w:tcW w:w="1457" w:type="dxa"/>
            <w:tcBorders>
              <w:top w:val="nil"/>
              <w:bottom w:val="nil"/>
            </w:tcBorders>
          </w:tcPr>
          <w:p w:rsidR="00AB4F75" w:rsidRDefault="00E66B5F">
            <w:pPr>
              <w:pStyle w:val="TableParagraph"/>
              <w:spacing w:before="23"/>
              <w:ind w:left="117"/>
              <w:rPr>
                <w:sz w:val="18"/>
              </w:rPr>
            </w:pPr>
            <w:proofErr w:type="gramStart"/>
            <w:r>
              <w:rPr>
                <w:color w:val="1A1720"/>
                <w:spacing w:val="-2"/>
                <w:w w:val="130"/>
                <w:sz w:val="18"/>
              </w:rPr>
              <w:t>contenzioso</w:t>
            </w:r>
            <w:proofErr w:type="gramEnd"/>
          </w:p>
        </w:tc>
        <w:tc>
          <w:tcPr>
            <w:tcW w:w="2333" w:type="dxa"/>
            <w:tcBorders>
              <w:top w:val="nil"/>
              <w:bottom w:val="nil"/>
            </w:tcBorders>
          </w:tcPr>
          <w:p w:rsidR="00AB4F75" w:rsidRDefault="00E66B5F">
            <w:pPr>
              <w:pStyle w:val="TableParagraph"/>
              <w:spacing w:line="203" w:lineRule="exact"/>
              <w:ind w:left="674"/>
              <w:rPr>
                <w:sz w:val="18"/>
              </w:rPr>
            </w:pPr>
            <w:r>
              <w:rPr>
                <w:color w:val="1A1720"/>
                <w:spacing w:val="-2"/>
                <w:w w:val="105"/>
                <w:sz w:val="18"/>
              </w:rPr>
              <w:t>Affidamento</w:t>
            </w:r>
          </w:p>
        </w:tc>
        <w:tc>
          <w:tcPr>
            <w:tcW w:w="643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68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91" w:type="dxa"/>
            <w:gridSpan w:val="3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33" w:type="dxa"/>
            <w:tcBorders>
              <w:top w:val="nil"/>
              <w:bottom w:val="nil"/>
            </w:tcBorders>
          </w:tcPr>
          <w:p w:rsidR="00AB4F75" w:rsidRDefault="00E66B5F">
            <w:pPr>
              <w:pStyle w:val="TableParagraph"/>
              <w:spacing w:line="203" w:lineRule="exact"/>
              <w:ind w:left="136"/>
              <w:rPr>
                <w:sz w:val="18"/>
              </w:rPr>
            </w:pPr>
            <w:r>
              <w:rPr>
                <w:color w:val="1A1720"/>
                <w:spacing w:val="-2"/>
                <w:sz w:val="18"/>
              </w:rPr>
              <w:t>ULTER</w:t>
            </w:r>
          </w:p>
        </w:tc>
        <w:tc>
          <w:tcPr>
            <w:tcW w:w="4428" w:type="dxa"/>
            <w:tcBorders>
              <w:top w:val="nil"/>
              <w:bottom w:val="nil"/>
            </w:tcBorders>
          </w:tcPr>
          <w:p w:rsidR="00AB4F75" w:rsidRDefault="00E66B5F">
            <w:pPr>
              <w:pStyle w:val="TableParagraph"/>
              <w:spacing w:line="203" w:lineRule="exact"/>
              <w:ind w:left="390" w:right="365"/>
              <w:jc w:val="center"/>
              <w:rPr>
                <w:sz w:val="18"/>
              </w:rPr>
            </w:pPr>
            <w:r>
              <w:rPr>
                <w:color w:val="1A1720"/>
                <w:sz w:val="18"/>
              </w:rPr>
              <w:t>Affidamento</w:t>
            </w:r>
            <w:r>
              <w:rPr>
                <w:color w:val="1A1720"/>
                <w:spacing w:val="58"/>
                <w:sz w:val="18"/>
              </w:rPr>
              <w:t xml:space="preserve"> </w:t>
            </w:r>
            <w:r>
              <w:rPr>
                <w:color w:val="1A1720"/>
                <w:sz w:val="18"/>
              </w:rPr>
              <w:t>incarichi</w:t>
            </w:r>
            <w:r>
              <w:rPr>
                <w:color w:val="1A1720"/>
                <w:spacing w:val="26"/>
                <w:sz w:val="18"/>
              </w:rPr>
              <w:t xml:space="preserve"> </w:t>
            </w:r>
            <w:r>
              <w:rPr>
                <w:color w:val="1A1720"/>
                <w:sz w:val="18"/>
              </w:rPr>
              <w:t>a</w:t>
            </w:r>
            <w:r>
              <w:rPr>
                <w:color w:val="1A1720"/>
                <w:spacing w:val="40"/>
                <w:sz w:val="18"/>
              </w:rPr>
              <w:t xml:space="preserve"> </w:t>
            </w:r>
            <w:r>
              <w:rPr>
                <w:color w:val="1A1720"/>
                <w:sz w:val="18"/>
              </w:rPr>
              <w:t>legali</w:t>
            </w:r>
            <w:r>
              <w:rPr>
                <w:color w:val="1A1720"/>
                <w:spacing w:val="23"/>
                <w:sz w:val="18"/>
              </w:rPr>
              <w:t xml:space="preserve"> </w:t>
            </w:r>
            <w:r>
              <w:rPr>
                <w:color w:val="1A1720"/>
                <w:sz w:val="18"/>
              </w:rPr>
              <w:t>scelti</w:t>
            </w:r>
            <w:r>
              <w:rPr>
                <w:color w:val="1A1720"/>
                <w:spacing w:val="25"/>
                <w:sz w:val="18"/>
              </w:rPr>
              <w:t xml:space="preserve"> </w:t>
            </w:r>
            <w:r>
              <w:rPr>
                <w:color w:val="1A1720"/>
                <w:sz w:val="18"/>
              </w:rPr>
              <w:t>fra</w:t>
            </w:r>
            <w:r>
              <w:rPr>
                <w:color w:val="1A1720"/>
                <w:spacing w:val="49"/>
                <w:sz w:val="18"/>
              </w:rPr>
              <w:t xml:space="preserve"> </w:t>
            </w:r>
            <w:r>
              <w:rPr>
                <w:color w:val="1A1720"/>
                <w:spacing w:val="-5"/>
                <w:sz w:val="18"/>
              </w:rPr>
              <w:t>una</w:t>
            </w:r>
          </w:p>
        </w:tc>
        <w:tc>
          <w:tcPr>
            <w:tcW w:w="1099" w:type="dxa"/>
            <w:vMerge/>
            <w:tcBorders>
              <w:top w:val="nil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305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74" w:type="dxa"/>
            <w:tcBorders>
              <w:top w:val="nil"/>
              <w:bottom w:val="nil"/>
            </w:tcBorders>
          </w:tcPr>
          <w:p w:rsidR="00AB4F75" w:rsidRDefault="00E66B5F">
            <w:pPr>
              <w:pStyle w:val="TableParagraph"/>
              <w:spacing w:line="207" w:lineRule="exact"/>
              <w:ind w:left="107"/>
              <w:rPr>
                <w:sz w:val="18"/>
              </w:rPr>
            </w:pPr>
            <w:r>
              <w:rPr>
                <w:color w:val="1A1720"/>
                <w:spacing w:val="-2"/>
                <w:sz w:val="18"/>
              </w:rPr>
              <w:t>Relazione</w:t>
            </w:r>
          </w:p>
        </w:tc>
      </w:tr>
      <w:tr w:rsidR="00AB4F75">
        <w:trPr>
          <w:trHeight w:hRule="exact" w:val="288"/>
        </w:trPr>
        <w:tc>
          <w:tcPr>
            <w:tcW w:w="1457" w:type="dxa"/>
            <w:tcBorders>
              <w:top w:val="nil"/>
              <w:bottom w:val="nil"/>
            </w:tcBorders>
          </w:tcPr>
          <w:p w:rsidR="00AB4F75" w:rsidRDefault="00E66B5F">
            <w:pPr>
              <w:pStyle w:val="TableParagraph"/>
              <w:spacing w:before="16"/>
              <w:ind w:left="117"/>
              <w:rPr>
                <w:sz w:val="18"/>
              </w:rPr>
            </w:pPr>
            <w:proofErr w:type="gramStart"/>
            <w:r>
              <w:rPr>
                <w:color w:val="1A1720"/>
                <w:w w:val="130"/>
                <w:sz w:val="18"/>
              </w:rPr>
              <w:t>del</w:t>
            </w:r>
            <w:proofErr w:type="gramEnd"/>
            <w:r>
              <w:rPr>
                <w:color w:val="1A1720"/>
                <w:spacing w:val="-3"/>
                <w:w w:val="130"/>
                <w:sz w:val="18"/>
              </w:rPr>
              <w:t xml:space="preserve"> </w:t>
            </w:r>
            <w:r>
              <w:rPr>
                <w:color w:val="1A1720"/>
                <w:spacing w:val="-2"/>
                <w:w w:val="130"/>
                <w:sz w:val="18"/>
              </w:rPr>
              <w:t>lavoro,</w:t>
            </w:r>
          </w:p>
        </w:tc>
        <w:tc>
          <w:tcPr>
            <w:tcW w:w="2333" w:type="dxa"/>
            <w:tcBorders>
              <w:top w:val="nil"/>
              <w:bottom w:val="nil"/>
            </w:tcBorders>
          </w:tcPr>
          <w:p w:rsidR="00AB4F75" w:rsidRDefault="00E66B5F">
            <w:pPr>
              <w:pStyle w:val="TableParagraph"/>
              <w:spacing w:line="212" w:lineRule="exact"/>
              <w:ind w:left="415"/>
              <w:rPr>
                <w:sz w:val="18"/>
              </w:rPr>
            </w:pPr>
            <w:proofErr w:type="gramStart"/>
            <w:r>
              <w:rPr>
                <w:color w:val="1A1720"/>
                <w:w w:val="105"/>
                <w:sz w:val="18"/>
              </w:rPr>
              <w:t>incarichi</w:t>
            </w:r>
            <w:proofErr w:type="gramEnd"/>
            <w:r>
              <w:rPr>
                <w:color w:val="1A1720"/>
                <w:spacing w:val="22"/>
                <w:w w:val="105"/>
                <w:sz w:val="18"/>
              </w:rPr>
              <w:t xml:space="preserve"> </w:t>
            </w:r>
            <w:r>
              <w:rPr>
                <w:color w:val="1A1720"/>
                <w:spacing w:val="-2"/>
                <w:w w:val="105"/>
                <w:sz w:val="18"/>
              </w:rPr>
              <w:t>clientelari</w:t>
            </w:r>
          </w:p>
        </w:tc>
        <w:tc>
          <w:tcPr>
            <w:tcW w:w="643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68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91" w:type="dxa"/>
            <w:gridSpan w:val="3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33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428" w:type="dxa"/>
            <w:tcBorders>
              <w:top w:val="nil"/>
              <w:bottom w:val="nil"/>
            </w:tcBorders>
          </w:tcPr>
          <w:p w:rsidR="00AB4F75" w:rsidRDefault="00E66B5F">
            <w:pPr>
              <w:pStyle w:val="TableParagraph"/>
              <w:spacing w:line="212" w:lineRule="exact"/>
              <w:ind w:left="388" w:right="368"/>
              <w:jc w:val="center"/>
              <w:rPr>
                <w:sz w:val="18"/>
              </w:rPr>
            </w:pPr>
            <w:proofErr w:type="gramStart"/>
            <w:r>
              <w:rPr>
                <w:color w:val="1A1720"/>
                <w:sz w:val="18"/>
              </w:rPr>
              <w:t>rosa</w:t>
            </w:r>
            <w:proofErr w:type="gramEnd"/>
            <w:r>
              <w:rPr>
                <w:color w:val="1A1720"/>
                <w:spacing w:val="32"/>
                <w:sz w:val="18"/>
              </w:rPr>
              <w:t xml:space="preserve"> </w:t>
            </w:r>
            <w:r>
              <w:rPr>
                <w:color w:val="1A1720"/>
                <w:sz w:val="18"/>
              </w:rPr>
              <w:t>di</w:t>
            </w:r>
            <w:r>
              <w:rPr>
                <w:color w:val="1A1720"/>
                <w:spacing w:val="15"/>
                <w:sz w:val="18"/>
              </w:rPr>
              <w:t xml:space="preserve"> </w:t>
            </w:r>
            <w:r>
              <w:rPr>
                <w:color w:val="1A1720"/>
                <w:sz w:val="18"/>
              </w:rPr>
              <w:t>professionisti</w:t>
            </w:r>
            <w:r>
              <w:rPr>
                <w:color w:val="1A1720"/>
                <w:spacing w:val="32"/>
                <w:sz w:val="18"/>
              </w:rPr>
              <w:t xml:space="preserve"> </w:t>
            </w:r>
            <w:r>
              <w:rPr>
                <w:color w:val="1A1720"/>
                <w:sz w:val="18"/>
              </w:rPr>
              <w:t>di</w:t>
            </w:r>
            <w:r>
              <w:rPr>
                <w:color w:val="1A1720"/>
                <w:spacing w:val="16"/>
                <w:sz w:val="18"/>
              </w:rPr>
              <w:t xml:space="preserve"> </w:t>
            </w:r>
            <w:r>
              <w:rPr>
                <w:color w:val="1A1720"/>
                <w:sz w:val="18"/>
              </w:rPr>
              <w:t>chiara</w:t>
            </w:r>
            <w:r>
              <w:rPr>
                <w:color w:val="1A1720"/>
                <w:spacing w:val="36"/>
                <w:sz w:val="18"/>
              </w:rPr>
              <w:t xml:space="preserve"> </w:t>
            </w:r>
            <w:r>
              <w:rPr>
                <w:color w:val="1A1720"/>
                <w:sz w:val="18"/>
              </w:rPr>
              <w:t>e</w:t>
            </w:r>
            <w:r>
              <w:rPr>
                <w:color w:val="1A1720"/>
                <w:spacing w:val="31"/>
                <w:sz w:val="18"/>
              </w:rPr>
              <w:t xml:space="preserve"> </w:t>
            </w:r>
            <w:r>
              <w:rPr>
                <w:color w:val="1A1720"/>
                <w:spacing w:val="-2"/>
                <w:sz w:val="18"/>
              </w:rPr>
              <w:t>provata</w:t>
            </w:r>
          </w:p>
        </w:tc>
        <w:tc>
          <w:tcPr>
            <w:tcW w:w="1099" w:type="dxa"/>
            <w:vMerge/>
            <w:tcBorders>
              <w:top w:val="nil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305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74" w:type="dxa"/>
            <w:tcBorders>
              <w:top w:val="nil"/>
              <w:bottom w:val="nil"/>
            </w:tcBorders>
          </w:tcPr>
          <w:p w:rsidR="00AB4F75" w:rsidRDefault="00E66B5F">
            <w:pPr>
              <w:pStyle w:val="TableParagraph"/>
              <w:spacing w:before="52" w:line="216" w:lineRule="exact"/>
              <w:ind w:left="100"/>
              <w:rPr>
                <w:sz w:val="18"/>
              </w:rPr>
            </w:pPr>
            <w:proofErr w:type="gramStart"/>
            <w:r>
              <w:rPr>
                <w:color w:val="1A1720"/>
                <w:w w:val="105"/>
                <w:sz w:val="18"/>
              </w:rPr>
              <w:t>semestrale</w:t>
            </w:r>
            <w:proofErr w:type="gramEnd"/>
            <w:r>
              <w:rPr>
                <w:color w:val="1A1720"/>
                <w:spacing w:val="19"/>
                <w:w w:val="115"/>
                <w:sz w:val="18"/>
              </w:rPr>
              <w:t xml:space="preserve"> </w:t>
            </w:r>
            <w:r>
              <w:rPr>
                <w:color w:val="1A1720"/>
                <w:spacing w:val="-5"/>
                <w:w w:val="115"/>
                <w:sz w:val="18"/>
              </w:rPr>
              <w:t>al</w:t>
            </w:r>
          </w:p>
        </w:tc>
      </w:tr>
      <w:tr w:rsidR="00AB4F75">
        <w:trPr>
          <w:trHeight w:hRule="exact" w:val="1214"/>
        </w:trPr>
        <w:tc>
          <w:tcPr>
            <w:tcW w:w="1457" w:type="dxa"/>
            <w:tcBorders>
              <w:top w:val="nil"/>
            </w:tcBorders>
          </w:tcPr>
          <w:p w:rsidR="00AB4F75" w:rsidRDefault="00E66B5F">
            <w:pPr>
              <w:pStyle w:val="TableParagraph"/>
              <w:spacing w:line="285" w:lineRule="auto"/>
              <w:ind w:left="117" w:right="184"/>
              <w:rPr>
                <w:sz w:val="18"/>
              </w:rPr>
            </w:pPr>
            <w:proofErr w:type="gramStart"/>
            <w:r>
              <w:rPr>
                <w:color w:val="1A1720"/>
                <w:w w:val="130"/>
                <w:sz w:val="18"/>
              </w:rPr>
              <w:t>civile</w:t>
            </w:r>
            <w:proofErr w:type="gramEnd"/>
            <w:r>
              <w:rPr>
                <w:color w:val="1A1720"/>
                <w:w w:val="130"/>
                <w:sz w:val="18"/>
              </w:rPr>
              <w:t xml:space="preserve"> ed </w:t>
            </w:r>
            <w:proofErr w:type="spellStart"/>
            <w:r>
              <w:rPr>
                <w:color w:val="1A1720"/>
                <w:spacing w:val="-2"/>
                <w:w w:val="125"/>
                <w:sz w:val="18"/>
              </w:rPr>
              <w:t>amministrat</w:t>
            </w:r>
            <w:proofErr w:type="spellEnd"/>
            <w:r>
              <w:rPr>
                <w:color w:val="1A1720"/>
                <w:w w:val="130"/>
                <w:sz w:val="18"/>
              </w:rPr>
              <w:t xml:space="preserve"> i vo e </w:t>
            </w:r>
            <w:r>
              <w:rPr>
                <w:color w:val="1A1720"/>
                <w:spacing w:val="-2"/>
                <w:w w:val="130"/>
                <w:sz w:val="18"/>
              </w:rPr>
              <w:t>contabile</w:t>
            </w:r>
          </w:p>
        </w:tc>
        <w:tc>
          <w:tcPr>
            <w:tcW w:w="2333" w:type="dxa"/>
            <w:tcBorders>
              <w:top w:val="nil"/>
            </w:tcBorders>
          </w:tcPr>
          <w:p w:rsidR="00AB4F75" w:rsidRDefault="00E66B5F">
            <w:pPr>
              <w:pStyle w:val="TableParagraph"/>
              <w:spacing w:line="205" w:lineRule="exact"/>
              <w:ind w:left="398" w:right="376"/>
              <w:jc w:val="center"/>
              <w:rPr>
                <w:sz w:val="18"/>
              </w:rPr>
            </w:pPr>
            <w:proofErr w:type="gramStart"/>
            <w:r>
              <w:rPr>
                <w:color w:val="1A1720"/>
                <w:w w:val="105"/>
                <w:sz w:val="18"/>
              </w:rPr>
              <w:t>senza</w:t>
            </w:r>
            <w:proofErr w:type="gramEnd"/>
            <w:r>
              <w:rPr>
                <w:color w:val="1A1720"/>
                <w:spacing w:val="-3"/>
                <w:w w:val="105"/>
                <w:sz w:val="18"/>
              </w:rPr>
              <w:t xml:space="preserve"> </w:t>
            </w:r>
            <w:r>
              <w:rPr>
                <w:color w:val="1A1720"/>
                <w:spacing w:val="-2"/>
                <w:w w:val="105"/>
                <w:sz w:val="18"/>
              </w:rPr>
              <w:t>verifica</w:t>
            </w:r>
          </w:p>
          <w:p w:rsidR="00AB4F75" w:rsidRDefault="00E66B5F">
            <w:pPr>
              <w:pStyle w:val="TableParagraph"/>
              <w:spacing w:before="61" w:line="307" w:lineRule="auto"/>
              <w:ind w:left="398" w:right="376"/>
              <w:jc w:val="center"/>
              <w:rPr>
                <w:sz w:val="18"/>
              </w:rPr>
            </w:pPr>
            <w:proofErr w:type="gramStart"/>
            <w:r>
              <w:rPr>
                <w:color w:val="1A1720"/>
                <w:w w:val="105"/>
                <w:sz w:val="18"/>
              </w:rPr>
              <w:t>requisiti</w:t>
            </w:r>
            <w:proofErr w:type="gramEnd"/>
            <w:r>
              <w:rPr>
                <w:color w:val="1A1720"/>
                <w:spacing w:val="-13"/>
                <w:w w:val="105"/>
                <w:sz w:val="18"/>
              </w:rPr>
              <w:t xml:space="preserve"> </w:t>
            </w:r>
            <w:r>
              <w:rPr>
                <w:color w:val="1A1720"/>
                <w:w w:val="105"/>
                <w:sz w:val="18"/>
              </w:rPr>
              <w:t>esperienza e professionalità</w:t>
            </w:r>
            <w:r>
              <w:rPr>
                <w:color w:val="1A1720"/>
                <w:spacing w:val="-21"/>
                <w:w w:val="105"/>
                <w:sz w:val="18"/>
              </w:rPr>
              <w:t xml:space="preserve"> </w:t>
            </w:r>
            <w:r>
              <w:rPr>
                <w:color w:val="535355"/>
                <w:w w:val="105"/>
                <w:sz w:val="18"/>
              </w:rPr>
              <w:t>.</w:t>
            </w:r>
          </w:p>
          <w:p w:rsidR="00AB4F75" w:rsidRDefault="00E66B5F">
            <w:pPr>
              <w:pStyle w:val="TableParagraph"/>
              <w:spacing w:before="212" w:line="149" w:lineRule="exact"/>
              <w:ind w:left="398" w:right="381"/>
              <w:jc w:val="center"/>
              <w:rPr>
                <w:sz w:val="18"/>
              </w:rPr>
            </w:pPr>
            <w:r>
              <w:rPr>
                <w:color w:val="1A1720"/>
                <w:w w:val="105"/>
                <w:sz w:val="18"/>
              </w:rPr>
              <w:t>Assenza</w:t>
            </w:r>
            <w:r>
              <w:rPr>
                <w:color w:val="1A1720"/>
                <w:spacing w:val="27"/>
                <w:w w:val="105"/>
                <w:sz w:val="18"/>
              </w:rPr>
              <w:t xml:space="preserve"> </w:t>
            </w:r>
            <w:r>
              <w:rPr>
                <w:color w:val="1A1720"/>
                <w:spacing w:val="-5"/>
                <w:w w:val="105"/>
                <w:sz w:val="18"/>
              </w:rPr>
              <w:t>di</w:t>
            </w:r>
          </w:p>
        </w:tc>
        <w:tc>
          <w:tcPr>
            <w:tcW w:w="643" w:type="dxa"/>
            <w:tcBorders>
              <w:top w:val="nil"/>
            </w:tcBorders>
          </w:tcPr>
          <w:p w:rsidR="00AB4F75" w:rsidRDefault="00E66B5F">
            <w:pPr>
              <w:pStyle w:val="TableParagraph"/>
              <w:spacing w:before="64"/>
              <w:ind w:left="14" w:right="5"/>
              <w:jc w:val="center"/>
              <w:rPr>
                <w:sz w:val="18"/>
              </w:rPr>
            </w:pPr>
            <w:r>
              <w:rPr>
                <w:color w:val="1A1720"/>
                <w:spacing w:val="-10"/>
                <w:sz w:val="18"/>
              </w:rPr>
              <w:t>4</w:t>
            </w:r>
          </w:p>
        </w:tc>
        <w:tc>
          <w:tcPr>
            <w:tcW w:w="768" w:type="dxa"/>
            <w:tcBorders>
              <w:top w:val="nil"/>
            </w:tcBorders>
          </w:tcPr>
          <w:p w:rsidR="00AB4F75" w:rsidRDefault="00E66B5F">
            <w:pPr>
              <w:pStyle w:val="TableParagraph"/>
              <w:spacing w:before="64"/>
              <w:ind w:left="204"/>
              <w:rPr>
                <w:sz w:val="18"/>
              </w:rPr>
            </w:pPr>
            <w:r>
              <w:rPr>
                <w:color w:val="1A1720"/>
                <w:spacing w:val="-4"/>
                <w:sz w:val="18"/>
              </w:rPr>
              <w:t>2,25</w:t>
            </w:r>
          </w:p>
        </w:tc>
        <w:tc>
          <w:tcPr>
            <w:tcW w:w="991" w:type="dxa"/>
            <w:gridSpan w:val="3"/>
            <w:tcBorders>
              <w:top w:val="nil"/>
            </w:tcBorders>
          </w:tcPr>
          <w:p w:rsidR="00AB4F75" w:rsidRDefault="00E66B5F">
            <w:pPr>
              <w:pStyle w:val="TableParagraph"/>
              <w:spacing w:before="64"/>
              <w:ind w:left="347"/>
              <w:rPr>
                <w:sz w:val="18"/>
              </w:rPr>
            </w:pPr>
            <w:r>
              <w:rPr>
                <w:color w:val="1A1720"/>
                <w:spacing w:val="-4"/>
                <w:sz w:val="18"/>
              </w:rPr>
              <w:t>9,00</w:t>
            </w:r>
          </w:p>
          <w:p w:rsidR="00AB4F75" w:rsidRDefault="00E66B5F">
            <w:pPr>
              <w:pStyle w:val="TableParagraph"/>
              <w:spacing w:before="37"/>
              <w:ind w:left="309"/>
              <w:rPr>
                <w:sz w:val="18"/>
              </w:rPr>
            </w:pPr>
            <w:r>
              <w:rPr>
                <w:color w:val="1A1720"/>
                <w:spacing w:val="-4"/>
                <w:sz w:val="18"/>
              </w:rPr>
              <w:t>ALTO</w:t>
            </w:r>
          </w:p>
        </w:tc>
        <w:tc>
          <w:tcPr>
            <w:tcW w:w="933" w:type="dxa"/>
            <w:tcBorders>
              <w:top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428" w:type="dxa"/>
            <w:tcBorders>
              <w:top w:val="nil"/>
            </w:tcBorders>
          </w:tcPr>
          <w:p w:rsidR="00AB4F75" w:rsidRDefault="00E66B5F">
            <w:pPr>
              <w:pStyle w:val="TableParagraph"/>
              <w:spacing w:line="203" w:lineRule="exact"/>
              <w:ind w:left="389" w:right="365"/>
              <w:jc w:val="center"/>
              <w:rPr>
                <w:sz w:val="18"/>
              </w:rPr>
            </w:pPr>
            <w:proofErr w:type="gramStart"/>
            <w:r>
              <w:rPr>
                <w:color w:val="1A1720"/>
                <w:sz w:val="18"/>
              </w:rPr>
              <w:t>esperienza</w:t>
            </w:r>
            <w:proofErr w:type="gramEnd"/>
            <w:r>
              <w:rPr>
                <w:color w:val="1A1720"/>
                <w:spacing w:val="48"/>
                <w:sz w:val="18"/>
              </w:rPr>
              <w:t xml:space="preserve"> </w:t>
            </w:r>
            <w:r>
              <w:rPr>
                <w:color w:val="1A1720"/>
                <w:sz w:val="18"/>
              </w:rPr>
              <w:t>e</w:t>
            </w:r>
            <w:r>
              <w:rPr>
                <w:color w:val="1A1720"/>
                <w:spacing w:val="12"/>
                <w:sz w:val="18"/>
              </w:rPr>
              <w:t xml:space="preserve"> </w:t>
            </w:r>
            <w:r>
              <w:rPr>
                <w:color w:val="1A1720"/>
                <w:sz w:val="18"/>
              </w:rPr>
              <w:t>professionalità</w:t>
            </w:r>
            <w:r>
              <w:rPr>
                <w:color w:val="1A1720"/>
                <w:spacing w:val="76"/>
                <w:sz w:val="18"/>
              </w:rPr>
              <w:t xml:space="preserve"> </w:t>
            </w:r>
            <w:r>
              <w:rPr>
                <w:color w:val="1A1720"/>
                <w:sz w:val="18"/>
              </w:rPr>
              <w:t>nei</w:t>
            </w:r>
            <w:r>
              <w:rPr>
                <w:color w:val="1A1720"/>
                <w:spacing w:val="30"/>
                <w:sz w:val="18"/>
              </w:rPr>
              <w:t xml:space="preserve"> </w:t>
            </w:r>
            <w:r>
              <w:rPr>
                <w:color w:val="1A1720"/>
                <w:sz w:val="18"/>
              </w:rPr>
              <w:t>singoli</w:t>
            </w:r>
            <w:r>
              <w:rPr>
                <w:color w:val="1A1720"/>
                <w:spacing w:val="60"/>
                <w:sz w:val="18"/>
              </w:rPr>
              <w:t xml:space="preserve"> </w:t>
            </w:r>
            <w:r>
              <w:rPr>
                <w:color w:val="1A1720"/>
                <w:spacing w:val="-4"/>
                <w:sz w:val="18"/>
              </w:rPr>
              <w:t>rami.</w:t>
            </w:r>
          </w:p>
          <w:p w:rsidR="00AB4F75" w:rsidRDefault="00E66B5F">
            <w:pPr>
              <w:pStyle w:val="TableParagraph"/>
              <w:spacing w:before="133" w:line="304" w:lineRule="auto"/>
              <w:ind w:left="388" w:right="365"/>
              <w:jc w:val="center"/>
              <w:rPr>
                <w:sz w:val="18"/>
              </w:rPr>
            </w:pPr>
            <w:r>
              <w:rPr>
                <w:color w:val="1A1720"/>
                <w:w w:val="105"/>
                <w:sz w:val="18"/>
              </w:rPr>
              <w:t>Istrutto</w:t>
            </w:r>
            <w:r>
              <w:rPr>
                <w:color w:val="3C3E46"/>
                <w:w w:val="105"/>
                <w:sz w:val="18"/>
              </w:rPr>
              <w:t>ri</w:t>
            </w:r>
            <w:r>
              <w:rPr>
                <w:color w:val="1A1720"/>
                <w:w w:val="105"/>
                <w:sz w:val="18"/>
              </w:rPr>
              <w:t>a eseguita direttamente dall'ufficio legale o in</w:t>
            </w:r>
            <w:r>
              <w:rPr>
                <w:color w:val="1A1720"/>
                <w:spacing w:val="40"/>
                <w:w w:val="105"/>
                <w:sz w:val="18"/>
              </w:rPr>
              <w:t xml:space="preserve"> </w:t>
            </w:r>
            <w:r>
              <w:rPr>
                <w:color w:val="1A1720"/>
                <w:w w:val="105"/>
                <w:sz w:val="18"/>
              </w:rPr>
              <w:t xml:space="preserve">stretto supporto e vigilanza del legale </w:t>
            </w:r>
            <w:proofErr w:type="gramStart"/>
            <w:r>
              <w:rPr>
                <w:color w:val="1A1720"/>
                <w:w w:val="105"/>
                <w:sz w:val="18"/>
              </w:rPr>
              <w:t>incaricato</w:t>
            </w:r>
            <w:r>
              <w:rPr>
                <w:color w:val="1A1720"/>
                <w:spacing w:val="-15"/>
                <w:w w:val="105"/>
                <w:sz w:val="18"/>
              </w:rPr>
              <w:t xml:space="preserve"> </w:t>
            </w:r>
            <w:r>
              <w:rPr>
                <w:color w:val="535355"/>
                <w:w w:val="105"/>
                <w:sz w:val="18"/>
              </w:rPr>
              <w:t>.</w:t>
            </w:r>
            <w:proofErr w:type="gramEnd"/>
          </w:p>
        </w:tc>
        <w:tc>
          <w:tcPr>
            <w:tcW w:w="1099" w:type="dxa"/>
            <w:vMerge/>
            <w:tcBorders>
              <w:top w:val="nil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305" w:type="dxa"/>
            <w:tcBorders>
              <w:top w:val="nil"/>
            </w:tcBorders>
          </w:tcPr>
          <w:p w:rsidR="00AB4F75" w:rsidRDefault="00AB4F75">
            <w:pPr>
              <w:pStyle w:val="TableParagraph"/>
              <w:spacing w:before="63"/>
              <w:rPr>
                <w:sz w:val="18"/>
              </w:rPr>
            </w:pPr>
          </w:p>
          <w:p w:rsidR="00AB4F75" w:rsidRDefault="00E66B5F">
            <w:pPr>
              <w:pStyle w:val="TableParagraph"/>
              <w:ind w:left="112"/>
              <w:rPr>
                <w:sz w:val="18"/>
              </w:rPr>
            </w:pPr>
            <w:r>
              <w:rPr>
                <w:color w:val="1A1720"/>
                <w:spacing w:val="-2"/>
                <w:w w:val="135"/>
                <w:sz w:val="18"/>
              </w:rPr>
              <w:t xml:space="preserve">Direttore </w:t>
            </w:r>
            <w:r>
              <w:rPr>
                <w:color w:val="1A1720"/>
                <w:spacing w:val="-4"/>
                <w:w w:val="140"/>
                <w:sz w:val="18"/>
              </w:rPr>
              <w:t>S.C.</w:t>
            </w:r>
          </w:p>
        </w:tc>
        <w:tc>
          <w:tcPr>
            <w:tcW w:w="1574" w:type="dxa"/>
            <w:tcBorders>
              <w:top w:val="nil"/>
            </w:tcBorders>
          </w:tcPr>
          <w:p w:rsidR="00AB4F75" w:rsidRDefault="00E66B5F">
            <w:pPr>
              <w:pStyle w:val="TableParagraph"/>
              <w:spacing w:before="98"/>
              <w:ind w:left="100"/>
              <w:rPr>
                <w:sz w:val="18"/>
              </w:rPr>
            </w:pPr>
            <w:r>
              <w:rPr>
                <w:color w:val="1A1720"/>
                <w:spacing w:val="-4"/>
                <w:w w:val="130"/>
                <w:sz w:val="18"/>
              </w:rPr>
              <w:t>RPCT</w:t>
            </w:r>
          </w:p>
        </w:tc>
      </w:tr>
      <w:tr w:rsidR="00AB4F75">
        <w:trPr>
          <w:trHeight w:hRule="exact" w:val="477"/>
        </w:trPr>
        <w:tc>
          <w:tcPr>
            <w:tcW w:w="1457" w:type="dxa"/>
            <w:tcBorders>
              <w:bottom w:val="nil"/>
            </w:tcBorders>
          </w:tcPr>
          <w:p w:rsidR="00AB4F75" w:rsidRDefault="00AB4F75">
            <w:pPr>
              <w:pStyle w:val="TableParagraph"/>
              <w:spacing w:before="26"/>
              <w:rPr>
                <w:sz w:val="18"/>
              </w:rPr>
            </w:pPr>
          </w:p>
          <w:p w:rsidR="00AB4F75" w:rsidRDefault="00E66B5F">
            <w:pPr>
              <w:pStyle w:val="TableParagraph"/>
              <w:spacing w:line="206" w:lineRule="exact"/>
              <w:ind w:left="110"/>
              <w:rPr>
                <w:sz w:val="18"/>
              </w:rPr>
            </w:pPr>
            <w:r>
              <w:rPr>
                <w:color w:val="1A1720"/>
                <w:spacing w:val="-2"/>
                <w:w w:val="135"/>
                <w:sz w:val="18"/>
              </w:rPr>
              <w:t>Gestione</w:t>
            </w:r>
          </w:p>
        </w:tc>
        <w:tc>
          <w:tcPr>
            <w:tcW w:w="2333" w:type="dxa"/>
            <w:tcBorders>
              <w:bottom w:val="nil"/>
            </w:tcBorders>
          </w:tcPr>
          <w:p w:rsidR="00AB4F75" w:rsidRDefault="00AB4F75">
            <w:pPr>
              <w:pStyle w:val="TableParagraph"/>
              <w:spacing w:before="28"/>
              <w:rPr>
                <w:sz w:val="18"/>
              </w:rPr>
            </w:pPr>
          </w:p>
          <w:p w:rsidR="00AB4F75" w:rsidRDefault="00E66B5F">
            <w:pPr>
              <w:pStyle w:val="TableParagraph"/>
              <w:spacing w:line="204" w:lineRule="exact"/>
              <w:ind w:left="122"/>
              <w:rPr>
                <w:sz w:val="18"/>
              </w:rPr>
            </w:pPr>
            <w:r>
              <w:rPr>
                <w:color w:val="1A1720"/>
                <w:w w:val="105"/>
                <w:sz w:val="18"/>
              </w:rPr>
              <w:t>Perizie</w:t>
            </w:r>
            <w:r>
              <w:rPr>
                <w:color w:val="1A1720"/>
                <w:spacing w:val="2"/>
                <w:w w:val="105"/>
                <w:sz w:val="18"/>
              </w:rPr>
              <w:t xml:space="preserve"> </w:t>
            </w:r>
            <w:r>
              <w:rPr>
                <w:color w:val="1A1720"/>
                <w:w w:val="105"/>
                <w:sz w:val="18"/>
              </w:rPr>
              <w:t>medico</w:t>
            </w:r>
            <w:r>
              <w:rPr>
                <w:color w:val="1A1720"/>
                <w:spacing w:val="6"/>
                <w:w w:val="105"/>
                <w:sz w:val="18"/>
              </w:rPr>
              <w:t xml:space="preserve"> </w:t>
            </w:r>
            <w:proofErr w:type="spellStart"/>
            <w:r>
              <w:rPr>
                <w:color w:val="1A1720"/>
                <w:spacing w:val="-2"/>
                <w:w w:val="105"/>
                <w:sz w:val="18"/>
              </w:rPr>
              <w:t>legalie</w:t>
            </w:r>
            <w:proofErr w:type="spellEnd"/>
          </w:p>
        </w:tc>
        <w:tc>
          <w:tcPr>
            <w:tcW w:w="643" w:type="dxa"/>
            <w:tcBorders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68" w:type="dxa"/>
            <w:tcBorders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91" w:type="dxa"/>
            <w:gridSpan w:val="3"/>
            <w:tcBorders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33" w:type="dxa"/>
            <w:tcBorders>
              <w:bottom w:val="nil"/>
            </w:tcBorders>
          </w:tcPr>
          <w:p w:rsidR="00AB4F75" w:rsidRDefault="00AB4F75">
            <w:pPr>
              <w:pStyle w:val="TableParagraph"/>
              <w:spacing w:before="21"/>
              <w:rPr>
                <w:sz w:val="18"/>
              </w:rPr>
            </w:pPr>
          </w:p>
          <w:p w:rsidR="00AB4F75" w:rsidRDefault="00E66B5F">
            <w:pPr>
              <w:pStyle w:val="TableParagraph"/>
              <w:spacing w:line="211" w:lineRule="exact"/>
              <w:ind w:left="112"/>
              <w:rPr>
                <w:sz w:val="18"/>
              </w:rPr>
            </w:pPr>
            <w:r>
              <w:rPr>
                <w:color w:val="1A1720"/>
                <w:spacing w:val="-2"/>
                <w:sz w:val="18"/>
              </w:rPr>
              <w:t>ULTER</w:t>
            </w:r>
          </w:p>
        </w:tc>
        <w:tc>
          <w:tcPr>
            <w:tcW w:w="4428" w:type="dxa"/>
            <w:tcBorders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099" w:type="dxa"/>
            <w:vMerge w:val="restart"/>
          </w:tcPr>
          <w:p w:rsidR="00AB4F75" w:rsidRDefault="00AB4F75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05" w:type="dxa"/>
            <w:tcBorders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74" w:type="dxa"/>
            <w:tcBorders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AB4F75">
        <w:trPr>
          <w:trHeight w:hRule="exact" w:val="827"/>
        </w:trPr>
        <w:tc>
          <w:tcPr>
            <w:tcW w:w="1457" w:type="dxa"/>
            <w:tcBorders>
              <w:top w:val="nil"/>
              <w:bottom w:val="nil"/>
            </w:tcBorders>
          </w:tcPr>
          <w:p w:rsidR="00AB4F75" w:rsidRDefault="00E66B5F">
            <w:pPr>
              <w:pStyle w:val="TableParagraph"/>
              <w:spacing w:before="33"/>
              <w:ind w:left="105"/>
              <w:rPr>
                <w:sz w:val="18"/>
              </w:rPr>
            </w:pPr>
            <w:proofErr w:type="gramStart"/>
            <w:r>
              <w:rPr>
                <w:color w:val="1A1720"/>
                <w:spacing w:val="-2"/>
                <w:w w:val="135"/>
                <w:sz w:val="18"/>
              </w:rPr>
              <w:t>richieste</w:t>
            </w:r>
            <w:proofErr w:type="gramEnd"/>
          </w:p>
          <w:p w:rsidR="00AB4F75" w:rsidRDefault="00E66B5F">
            <w:pPr>
              <w:pStyle w:val="TableParagraph"/>
              <w:spacing w:line="260" w:lineRule="atLeast"/>
              <w:ind w:left="105"/>
              <w:rPr>
                <w:sz w:val="18"/>
              </w:rPr>
            </w:pPr>
            <w:proofErr w:type="gramStart"/>
            <w:r>
              <w:rPr>
                <w:color w:val="1A1720"/>
                <w:spacing w:val="-2"/>
                <w:w w:val="130"/>
                <w:sz w:val="18"/>
              </w:rPr>
              <w:t>risarcimento</w:t>
            </w:r>
            <w:proofErr w:type="gramEnd"/>
            <w:r>
              <w:rPr>
                <w:color w:val="1A1720"/>
                <w:spacing w:val="-2"/>
                <w:w w:val="130"/>
                <w:sz w:val="18"/>
              </w:rPr>
              <w:t xml:space="preserve"> </w:t>
            </w:r>
            <w:r>
              <w:rPr>
                <w:color w:val="1A1720"/>
                <w:w w:val="130"/>
                <w:sz w:val="18"/>
              </w:rPr>
              <w:t>danni</w:t>
            </w:r>
            <w:r>
              <w:rPr>
                <w:color w:val="1A1720"/>
                <w:spacing w:val="-20"/>
                <w:w w:val="130"/>
                <w:sz w:val="18"/>
              </w:rPr>
              <w:t xml:space="preserve"> </w:t>
            </w:r>
            <w:r>
              <w:rPr>
                <w:color w:val="1A1720"/>
                <w:w w:val="130"/>
                <w:sz w:val="18"/>
              </w:rPr>
              <w:t>da</w:t>
            </w:r>
            <w:r>
              <w:rPr>
                <w:color w:val="1A1720"/>
                <w:spacing w:val="-17"/>
                <w:w w:val="130"/>
                <w:sz w:val="18"/>
              </w:rPr>
              <w:t xml:space="preserve"> </w:t>
            </w:r>
            <w:r>
              <w:rPr>
                <w:color w:val="1A1720"/>
                <w:w w:val="130"/>
                <w:sz w:val="18"/>
              </w:rPr>
              <w:t>RCT</w:t>
            </w:r>
          </w:p>
        </w:tc>
        <w:tc>
          <w:tcPr>
            <w:tcW w:w="2333" w:type="dxa"/>
            <w:tcBorders>
              <w:top w:val="nil"/>
              <w:bottom w:val="nil"/>
            </w:tcBorders>
          </w:tcPr>
          <w:p w:rsidR="00AB4F75" w:rsidRDefault="00E66B5F">
            <w:pPr>
              <w:pStyle w:val="TableParagraph"/>
              <w:spacing w:before="50" w:line="302" w:lineRule="auto"/>
              <w:ind w:left="112" w:right="61"/>
              <w:rPr>
                <w:sz w:val="18"/>
              </w:rPr>
            </w:pPr>
            <w:proofErr w:type="gramStart"/>
            <w:r>
              <w:rPr>
                <w:color w:val="1A1720"/>
                <w:w w:val="105"/>
                <w:sz w:val="18"/>
              </w:rPr>
              <w:t>liquidazione</w:t>
            </w:r>
            <w:proofErr w:type="gramEnd"/>
            <w:r>
              <w:rPr>
                <w:color w:val="1A1720"/>
                <w:w w:val="105"/>
                <w:sz w:val="18"/>
              </w:rPr>
              <w:t xml:space="preserve"> danni favorevoli al ricorrente</w:t>
            </w:r>
          </w:p>
        </w:tc>
        <w:tc>
          <w:tcPr>
            <w:tcW w:w="643" w:type="dxa"/>
            <w:tcBorders>
              <w:top w:val="nil"/>
              <w:bottom w:val="nil"/>
            </w:tcBorders>
          </w:tcPr>
          <w:p w:rsidR="00AB4F75" w:rsidRDefault="00E66B5F">
            <w:pPr>
              <w:pStyle w:val="TableParagraph"/>
              <w:spacing w:before="187"/>
              <w:ind w:left="10" w:right="104"/>
              <w:jc w:val="center"/>
              <w:rPr>
                <w:sz w:val="18"/>
              </w:rPr>
            </w:pPr>
            <w:r>
              <w:rPr>
                <w:color w:val="2C2C34"/>
                <w:spacing w:val="-4"/>
                <w:sz w:val="18"/>
              </w:rPr>
              <w:t>4,33</w:t>
            </w:r>
          </w:p>
        </w:tc>
        <w:tc>
          <w:tcPr>
            <w:tcW w:w="768" w:type="dxa"/>
            <w:tcBorders>
              <w:top w:val="nil"/>
              <w:bottom w:val="nil"/>
            </w:tcBorders>
          </w:tcPr>
          <w:p w:rsidR="00AB4F75" w:rsidRDefault="00E66B5F">
            <w:pPr>
              <w:pStyle w:val="TableParagraph"/>
              <w:spacing w:before="187"/>
              <w:ind w:left="125"/>
              <w:rPr>
                <w:sz w:val="18"/>
              </w:rPr>
            </w:pPr>
            <w:r>
              <w:rPr>
                <w:color w:val="1A1720"/>
                <w:spacing w:val="-4"/>
                <w:w w:val="110"/>
                <w:sz w:val="18"/>
              </w:rPr>
              <w:t>1,75</w:t>
            </w:r>
          </w:p>
        </w:tc>
        <w:tc>
          <w:tcPr>
            <w:tcW w:w="991" w:type="dxa"/>
            <w:gridSpan w:val="3"/>
            <w:tcBorders>
              <w:top w:val="nil"/>
              <w:bottom w:val="nil"/>
            </w:tcBorders>
          </w:tcPr>
          <w:p w:rsidR="00AB4F75" w:rsidRDefault="00E66B5F">
            <w:pPr>
              <w:pStyle w:val="TableParagraph"/>
              <w:spacing w:line="191" w:lineRule="exact"/>
              <w:ind w:left="112"/>
              <w:rPr>
                <w:sz w:val="18"/>
              </w:rPr>
            </w:pPr>
            <w:r>
              <w:rPr>
                <w:color w:val="1A1720"/>
                <w:spacing w:val="-4"/>
                <w:sz w:val="18"/>
              </w:rPr>
              <w:t>7,57</w:t>
            </w:r>
          </w:p>
          <w:p w:rsidR="00AB4F75" w:rsidRDefault="00E66B5F">
            <w:pPr>
              <w:pStyle w:val="TableParagraph"/>
              <w:spacing w:before="37"/>
              <w:ind w:left="107"/>
              <w:rPr>
                <w:sz w:val="18"/>
              </w:rPr>
            </w:pPr>
            <w:r>
              <w:rPr>
                <w:color w:val="1A1720"/>
                <w:spacing w:val="-4"/>
                <w:sz w:val="18"/>
              </w:rPr>
              <w:t>ALTO</w:t>
            </w:r>
          </w:p>
        </w:tc>
        <w:tc>
          <w:tcPr>
            <w:tcW w:w="933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428" w:type="dxa"/>
            <w:tcBorders>
              <w:top w:val="nil"/>
              <w:bottom w:val="nil"/>
            </w:tcBorders>
          </w:tcPr>
          <w:p w:rsidR="00AB4F75" w:rsidRDefault="00E66B5F">
            <w:pPr>
              <w:pStyle w:val="TableParagraph"/>
              <w:spacing w:line="297" w:lineRule="auto"/>
              <w:ind w:left="100" w:right="249"/>
              <w:rPr>
                <w:sz w:val="18"/>
              </w:rPr>
            </w:pPr>
            <w:r>
              <w:rPr>
                <w:color w:val="1A1720"/>
                <w:w w:val="105"/>
                <w:sz w:val="18"/>
              </w:rPr>
              <w:t xml:space="preserve">Controllo e verifica </w:t>
            </w:r>
            <w:proofErr w:type="spellStart"/>
            <w:r>
              <w:rPr>
                <w:color w:val="1A1720"/>
                <w:w w:val="105"/>
                <w:sz w:val="18"/>
              </w:rPr>
              <w:t>d</w:t>
            </w:r>
            <w:r>
              <w:rPr>
                <w:color w:val="3C3E46"/>
                <w:w w:val="105"/>
                <w:sz w:val="18"/>
              </w:rPr>
              <w:t>i</w:t>
            </w:r>
            <w:r>
              <w:rPr>
                <w:color w:val="1A1720"/>
                <w:w w:val="105"/>
                <w:sz w:val="18"/>
              </w:rPr>
              <w:t>TUTIE</w:t>
            </w:r>
            <w:proofErr w:type="spellEnd"/>
            <w:r>
              <w:rPr>
                <w:color w:val="1A1720"/>
                <w:w w:val="105"/>
                <w:sz w:val="18"/>
              </w:rPr>
              <w:t xml:space="preserve"> le perizie e liquidazioni da parte del Direttore Struttura</w:t>
            </w:r>
          </w:p>
        </w:tc>
        <w:tc>
          <w:tcPr>
            <w:tcW w:w="1099" w:type="dxa"/>
            <w:vMerge/>
            <w:tcBorders>
              <w:top w:val="nil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305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spacing w:before="147"/>
              <w:rPr>
                <w:sz w:val="18"/>
              </w:rPr>
            </w:pPr>
          </w:p>
          <w:p w:rsidR="00AB4F75" w:rsidRDefault="00E66B5F">
            <w:pPr>
              <w:pStyle w:val="TableParagraph"/>
              <w:spacing w:line="220" w:lineRule="atLeast"/>
              <w:ind w:left="117" w:hanging="5"/>
              <w:rPr>
                <w:sz w:val="18"/>
              </w:rPr>
            </w:pPr>
            <w:r>
              <w:rPr>
                <w:color w:val="1A1720"/>
                <w:spacing w:val="-2"/>
                <w:w w:val="135"/>
                <w:sz w:val="18"/>
              </w:rPr>
              <w:t xml:space="preserve">Direttore </w:t>
            </w:r>
            <w:r>
              <w:rPr>
                <w:color w:val="1A1720"/>
                <w:spacing w:val="-4"/>
                <w:w w:val="135"/>
                <w:sz w:val="18"/>
              </w:rPr>
              <w:t>S.C.</w:t>
            </w:r>
          </w:p>
        </w:tc>
        <w:tc>
          <w:tcPr>
            <w:tcW w:w="1574" w:type="dxa"/>
            <w:tcBorders>
              <w:top w:val="nil"/>
              <w:bottom w:val="nil"/>
            </w:tcBorders>
          </w:tcPr>
          <w:p w:rsidR="00AB4F75" w:rsidRDefault="00E66B5F">
            <w:pPr>
              <w:pStyle w:val="TableParagraph"/>
              <w:spacing w:before="124" w:line="362" w:lineRule="auto"/>
              <w:ind w:left="100" w:firstLine="7"/>
              <w:rPr>
                <w:sz w:val="18"/>
              </w:rPr>
            </w:pPr>
            <w:r>
              <w:rPr>
                <w:color w:val="1A1720"/>
                <w:spacing w:val="-2"/>
                <w:w w:val="110"/>
                <w:sz w:val="18"/>
              </w:rPr>
              <w:t>Relazione semestrale</w:t>
            </w:r>
            <w:r>
              <w:rPr>
                <w:color w:val="1A1720"/>
                <w:spacing w:val="6"/>
                <w:w w:val="110"/>
                <w:sz w:val="18"/>
              </w:rPr>
              <w:t xml:space="preserve"> </w:t>
            </w:r>
            <w:r>
              <w:rPr>
                <w:color w:val="1A1720"/>
                <w:spacing w:val="-2"/>
                <w:w w:val="110"/>
                <w:sz w:val="18"/>
              </w:rPr>
              <w:t>al</w:t>
            </w:r>
          </w:p>
        </w:tc>
      </w:tr>
      <w:tr w:rsidR="00AB4F75">
        <w:trPr>
          <w:trHeight w:hRule="exact" w:val="240"/>
        </w:trPr>
        <w:tc>
          <w:tcPr>
            <w:tcW w:w="1457" w:type="dxa"/>
            <w:tcBorders>
              <w:top w:val="nil"/>
              <w:bottom w:val="nil"/>
            </w:tcBorders>
          </w:tcPr>
          <w:p w:rsidR="00AB4F75" w:rsidRDefault="00E66B5F">
            <w:pPr>
              <w:pStyle w:val="TableParagraph"/>
              <w:spacing w:line="204" w:lineRule="exact"/>
              <w:ind w:left="105"/>
              <w:rPr>
                <w:sz w:val="18"/>
              </w:rPr>
            </w:pPr>
            <w:proofErr w:type="gramStart"/>
            <w:r>
              <w:rPr>
                <w:color w:val="1A1720"/>
                <w:w w:val="130"/>
                <w:sz w:val="18"/>
              </w:rPr>
              <w:t>secondo</w:t>
            </w:r>
            <w:proofErr w:type="gramEnd"/>
            <w:r>
              <w:rPr>
                <w:color w:val="1A1720"/>
                <w:spacing w:val="18"/>
                <w:w w:val="135"/>
                <w:sz w:val="18"/>
              </w:rPr>
              <w:t xml:space="preserve"> </w:t>
            </w:r>
            <w:r>
              <w:rPr>
                <w:color w:val="1A1720"/>
                <w:spacing w:val="-5"/>
                <w:w w:val="135"/>
                <w:sz w:val="18"/>
              </w:rPr>
              <w:t>il</w:t>
            </w:r>
          </w:p>
        </w:tc>
        <w:tc>
          <w:tcPr>
            <w:tcW w:w="2333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643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768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91" w:type="dxa"/>
            <w:gridSpan w:val="3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33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428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99" w:type="dxa"/>
            <w:vMerge/>
            <w:tcBorders>
              <w:top w:val="nil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305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74" w:type="dxa"/>
            <w:tcBorders>
              <w:top w:val="nil"/>
              <w:bottom w:val="nil"/>
            </w:tcBorders>
          </w:tcPr>
          <w:p w:rsidR="00AB4F75" w:rsidRDefault="00E66B5F">
            <w:pPr>
              <w:pStyle w:val="TableParagraph"/>
              <w:spacing w:line="182" w:lineRule="exact"/>
              <w:ind w:left="100"/>
              <w:rPr>
                <w:sz w:val="18"/>
              </w:rPr>
            </w:pPr>
            <w:r>
              <w:rPr>
                <w:color w:val="1A1720"/>
                <w:spacing w:val="-4"/>
                <w:w w:val="130"/>
                <w:sz w:val="18"/>
              </w:rPr>
              <w:t>RPCT</w:t>
            </w:r>
          </w:p>
        </w:tc>
      </w:tr>
      <w:tr w:rsidR="00AB4F75">
        <w:trPr>
          <w:trHeight w:hRule="exact" w:val="332"/>
        </w:trPr>
        <w:tc>
          <w:tcPr>
            <w:tcW w:w="1457" w:type="dxa"/>
            <w:tcBorders>
              <w:top w:val="nil"/>
            </w:tcBorders>
          </w:tcPr>
          <w:p w:rsidR="00AB4F75" w:rsidRDefault="00E66B5F">
            <w:pPr>
              <w:pStyle w:val="TableParagraph"/>
              <w:spacing w:before="3"/>
              <w:ind w:left="105"/>
              <w:rPr>
                <w:sz w:val="18"/>
              </w:rPr>
            </w:pPr>
            <w:proofErr w:type="gramStart"/>
            <w:r>
              <w:rPr>
                <w:color w:val="1A1720"/>
                <w:spacing w:val="-2"/>
                <w:w w:val="135"/>
                <w:sz w:val="18"/>
              </w:rPr>
              <w:t>protocollo</w:t>
            </w:r>
            <w:proofErr w:type="gramEnd"/>
          </w:p>
        </w:tc>
        <w:tc>
          <w:tcPr>
            <w:tcW w:w="2333" w:type="dxa"/>
            <w:tcBorders>
              <w:top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43" w:type="dxa"/>
            <w:tcBorders>
              <w:top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68" w:type="dxa"/>
            <w:tcBorders>
              <w:top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91" w:type="dxa"/>
            <w:gridSpan w:val="3"/>
            <w:tcBorders>
              <w:top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33" w:type="dxa"/>
            <w:tcBorders>
              <w:top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428" w:type="dxa"/>
            <w:tcBorders>
              <w:top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099" w:type="dxa"/>
            <w:vMerge/>
            <w:tcBorders>
              <w:top w:val="nil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305" w:type="dxa"/>
            <w:tcBorders>
              <w:top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74" w:type="dxa"/>
            <w:tcBorders>
              <w:top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AB4F75">
        <w:trPr>
          <w:trHeight w:hRule="exact" w:val="1163"/>
        </w:trPr>
        <w:tc>
          <w:tcPr>
            <w:tcW w:w="1457" w:type="dxa"/>
          </w:tcPr>
          <w:p w:rsidR="00AB4F75" w:rsidRDefault="00E66B5F">
            <w:pPr>
              <w:pStyle w:val="TableParagraph"/>
              <w:spacing w:before="23" w:line="285" w:lineRule="auto"/>
              <w:ind w:left="102" w:firstLine="2"/>
              <w:rPr>
                <w:sz w:val="18"/>
              </w:rPr>
            </w:pPr>
            <w:r>
              <w:rPr>
                <w:color w:val="1A1720"/>
                <w:spacing w:val="-2"/>
                <w:w w:val="125"/>
                <w:sz w:val="18"/>
              </w:rPr>
              <w:t xml:space="preserve">Gestione polizze </w:t>
            </w:r>
            <w:r>
              <w:rPr>
                <w:color w:val="1A1720"/>
                <w:spacing w:val="-2"/>
                <w:w w:val="120"/>
                <w:sz w:val="18"/>
              </w:rPr>
              <w:t xml:space="preserve">assicurative </w:t>
            </w:r>
            <w:proofErr w:type="spellStart"/>
            <w:r>
              <w:rPr>
                <w:color w:val="1A1720"/>
                <w:spacing w:val="-2"/>
                <w:w w:val="125"/>
                <w:sz w:val="18"/>
              </w:rPr>
              <w:t>nonRCT</w:t>
            </w:r>
            <w:proofErr w:type="spellEnd"/>
          </w:p>
        </w:tc>
        <w:tc>
          <w:tcPr>
            <w:tcW w:w="2333" w:type="dxa"/>
          </w:tcPr>
          <w:p w:rsidR="00AB4F75" w:rsidRDefault="00AB4F75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43" w:type="dxa"/>
          </w:tcPr>
          <w:p w:rsidR="00AB4F75" w:rsidRDefault="00AB4F75">
            <w:pPr>
              <w:pStyle w:val="TableParagraph"/>
              <w:rPr>
                <w:sz w:val="18"/>
              </w:rPr>
            </w:pPr>
          </w:p>
          <w:p w:rsidR="00AB4F75" w:rsidRDefault="00AB4F75">
            <w:pPr>
              <w:pStyle w:val="TableParagraph"/>
              <w:rPr>
                <w:sz w:val="18"/>
              </w:rPr>
            </w:pPr>
          </w:p>
          <w:p w:rsidR="00AB4F75" w:rsidRDefault="00E66B5F">
            <w:pPr>
              <w:pStyle w:val="TableParagraph"/>
              <w:spacing w:before="1"/>
              <w:ind w:left="9" w:right="113"/>
              <w:jc w:val="center"/>
              <w:rPr>
                <w:sz w:val="18"/>
              </w:rPr>
            </w:pPr>
            <w:r>
              <w:rPr>
                <w:color w:val="1A1720"/>
                <w:spacing w:val="-4"/>
                <w:sz w:val="18"/>
              </w:rPr>
              <w:t>4,00</w:t>
            </w:r>
          </w:p>
        </w:tc>
        <w:tc>
          <w:tcPr>
            <w:tcW w:w="768" w:type="dxa"/>
          </w:tcPr>
          <w:p w:rsidR="00AB4F75" w:rsidRDefault="00AB4F75">
            <w:pPr>
              <w:pStyle w:val="TableParagraph"/>
              <w:rPr>
                <w:sz w:val="18"/>
              </w:rPr>
            </w:pPr>
          </w:p>
          <w:p w:rsidR="00AB4F75" w:rsidRDefault="00AB4F75">
            <w:pPr>
              <w:pStyle w:val="TableParagraph"/>
              <w:rPr>
                <w:sz w:val="18"/>
              </w:rPr>
            </w:pPr>
          </w:p>
          <w:p w:rsidR="00AB4F75" w:rsidRDefault="00E66B5F">
            <w:pPr>
              <w:pStyle w:val="TableParagraph"/>
              <w:spacing w:before="1"/>
              <w:ind w:left="113"/>
              <w:rPr>
                <w:sz w:val="18"/>
              </w:rPr>
            </w:pPr>
            <w:r>
              <w:rPr>
                <w:color w:val="1A1720"/>
                <w:spacing w:val="-4"/>
                <w:w w:val="110"/>
                <w:sz w:val="18"/>
              </w:rPr>
              <w:t>1,25</w:t>
            </w:r>
          </w:p>
        </w:tc>
        <w:tc>
          <w:tcPr>
            <w:tcW w:w="991" w:type="dxa"/>
            <w:gridSpan w:val="3"/>
          </w:tcPr>
          <w:p w:rsidR="00AB4F75" w:rsidRDefault="00E66B5F">
            <w:pPr>
              <w:pStyle w:val="TableParagraph"/>
              <w:spacing w:before="219"/>
              <w:ind w:left="107"/>
              <w:rPr>
                <w:sz w:val="18"/>
              </w:rPr>
            </w:pPr>
            <w:r>
              <w:rPr>
                <w:color w:val="1A1720"/>
                <w:spacing w:val="-4"/>
                <w:sz w:val="18"/>
              </w:rPr>
              <w:t>5,00</w:t>
            </w:r>
          </w:p>
          <w:p w:rsidR="00AB4F75" w:rsidRDefault="00E66B5F">
            <w:pPr>
              <w:pStyle w:val="TableParagraph"/>
              <w:spacing w:before="45"/>
              <w:ind w:left="107"/>
              <w:rPr>
                <w:sz w:val="18"/>
              </w:rPr>
            </w:pPr>
            <w:r>
              <w:rPr>
                <w:color w:val="1A1720"/>
                <w:spacing w:val="-2"/>
                <w:sz w:val="18"/>
              </w:rPr>
              <w:t>MEDIO</w:t>
            </w:r>
          </w:p>
        </w:tc>
        <w:tc>
          <w:tcPr>
            <w:tcW w:w="933" w:type="dxa"/>
          </w:tcPr>
          <w:p w:rsidR="00AB4F75" w:rsidRDefault="00AB4F75">
            <w:pPr>
              <w:pStyle w:val="TableParagraph"/>
              <w:spacing w:before="21"/>
              <w:rPr>
                <w:sz w:val="18"/>
              </w:rPr>
            </w:pPr>
          </w:p>
          <w:p w:rsidR="00AB4F75" w:rsidRDefault="00E66B5F">
            <w:pPr>
              <w:pStyle w:val="TableParagraph"/>
              <w:ind w:left="107"/>
              <w:rPr>
                <w:sz w:val="18"/>
              </w:rPr>
            </w:pPr>
            <w:r>
              <w:rPr>
                <w:color w:val="1A1720"/>
                <w:spacing w:val="-2"/>
                <w:sz w:val="18"/>
              </w:rPr>
              <w:t>ULTER</w:t>
            </w:r>
          </w:p>
        </w:tc>
        <w:tc>
          <w:tcPr>
            <w:tcW w:w="4428" w:type="dxa"/>
          </w:tcPr>
          <w:p w:rsidR="00AB4F75" w:rsidRDefault="00AB4F75">
            <w:pPr>
              <w:pStyle w:val="TableParagraph"/>
              <w:spacing w:before="21"/>
              <w:rPr>
                <w:sz w:val="18"/>
              </w:rPr>
            </w:pPr>
          </w:p>
          <w:p w:rsidR="00AB4F75" w:rsidRDefault="00E66B5F">
            <w:pPr>
              <w:pStyle w:val="TableParagraph"/>
              <w:spacing w:line="304" w:lineRule="auto"/>
              <w:ind w:left="95" w:right="635" w:hanging="5"/>
              <w:rPr>
                <w:sz w:val="18"/>
              </w:rPr>
            </w:pPr>
            <w:r>
              <w:rPr>
                <w:color w:val="1A1720"/>
                <w:w w:val="105"/>
                <w:sz w:val="18"/>
              </w:rPr>
              <w:t>Verifica</w:t>
            </w:r>
            <w:r>
              <w:rPr>
                <w:color w:val="1A1720"/>
                <w:spacing w:val="40"/>
                <w:w w:val="105"/>
                <w:sz w:val="18"/>
              </w:rPr>
              <w:t xml:space="preserve"> </w:t>
            </w:r>
            <w:r>
              <w:rPr>
                <w:color w:val="1A1720"/>
                <w:w w:val="105"/>
                <w:sz w:val="18"/>
              </w:rPr>
              <w:t>puntuale d</w:t>
            </w:r>
            <w:r>
              <w:rPr>
                <w:color w:val="415F4F"/>
                <w:w w:val="105"/>
                <w:sz w:val="18"/>
              </w:rPr>
              <w:t>i</w:t>
            </w:r>
            <w:r>
              <w:rPr>
                <w:color w:val="415F4F"/>
                <w:spacing w:val="-5"/>
                <w:w w:val="105"/>
                <w:sz w:val="18"/>
              </w:rPr>
              <w:t xml:space="preserve"> </w:t>
            </w:r>
            <w:r>
              <w:rPr>
                <w:color w:val="1A1720"/>
                <w:w w:val="105"/>
                <w:sz w:val="18"/>
              </w:rPr>
              <w:t>tutte le perizie e liquidazioni fatte dall'assicuratore</w:t>
            </w:r>
          </w:p>
        </w:tc>
        <w:tc>
          <w:tcPr>
            <w:tcW w:w="1099" w:type="dxa"/>
          </w:tcPr>
          <w:p w:rsidR="00AB4F75" w:rsidRDefault="00AB4F75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05" w:type="dxa"/>
          </w:tcPr>
          <w:p w:rsidR="00AB4F75" w:rsidRDefault="00AB4F75">
            <w:pPr>
              <w:pStyle w:val="TableParagraph"/>
              <w:spacing w:before="112"/>
              <w:rPr>
                <w:sz w:val="18"/>
              </w:rPr>
            </w:pPr>
          </w:p>
          <w:p w:rsidR="00AB4F75" w:rsidRDefault="00E66B5F">
            <w:pPr>
              <w:pStyle w:val="TableParagraph"/>
              <w:spacing w:line="288" w:lineRule="auto"/>
              <w:ind w:left="102" w:firstLine="9"/>
              <w:rPr>
                <w:sz w:val="18"/>
              </w:rPr>
            </w:pPr>
            <w:r>
              <w:rPr>
                <w:color w:val="1A1720"/>
                <w:spacing w:val="-2"/>
                <w:w w:val="135"/>
                <w:sz w:val="18"/>
              </w:rPr>
              <w:t xml:space="preserve">Direttore </w:t>
            </w:r>
            <w:r>
              <w:rPr>
                <w:color w:val="1A1720"/>
                <w:spacing w:val="-4"/>
                <w:w w:val="135"/>
                <w:sz w:val="18"/>
              </w:rPr>
              <w:t>S.C.</w:t>
            </w:r>
          </w:p>
        </w:tc>
        <w:tc>
          <w:tcPr>
            <w:tcW w:w="1574" w:type="dxa"/>
          </w:tcPr>
          <w:p w:rsidR="00AB4F75" w:rsidRDefault="00E66B5F">
            <w:pPr>
              <w:pStyle w:val="TableParagraph"/>
              <w:spacing w:before="87" w:line="330" w:lineRule="atLeast"/>
              <w:ind w:left="100" w:right="18" w:firstLine="7"/>
              <w:rPr>
                <w:sz w:val="18"/>
              </w:rPr>
            </w:pPr>
            <w:r>
              <w:rPr>
                <w:color w:val="1A1720"/>
                <w:spacing w:val="-2"/>
                <w:w w:val="115"/>
                <w:sz w:val="18"/>
              </w:rPr>
              <w:t xml:space="preserve">Relazione </w:t>
            </w:r>
            <w:r>
              <w:rPr>
                <w:color w:val="1A1720"/>
                <w:spacing w:val="-2"/>
                <w:w w:val="110"/>
                <w:sz w:val="18"/>
              </w:rPr>
              <w:t>semestrale</w:t>
            </w:r>
            <w:r>
              <w:rPr>
                <w:color w:val="1A1720"/>
                <w:spacing w:val="6"/>
                <w:w w:val="110"/>
                <w:sz w:val="18"/>
              </w:rPr>
              <w:t xml:space="preserve"> </w:t>
            </w:r>
            <w:r>
              <w:rPr>
                <w:color w:val="1A1720"/>
                <w:spacing w:val="-2"/>
                <w:w w:val="110"/>
                <w:sz w:val="18"/>
              </w:rPr>
              <w:t xml:space="preserve">al </w:t>
            </w:r>
            <w:r>
              <w:rPr>
                <w:color w:val="1A1720"/>
                <w:spacing w:val="-4"/>
                <w:w w:val="115"/>
                <w:sz w:val="18"/>
              </w:rPr>
              <w:t>RPCT</w:t>
            </w:r>
          </w:p>
        </w:tc>
      </w:tr>
    </w:tbl>
    <w:p w:rsidR="00AB4F75" w:rsidRDefault="00AB4F75">
      <w:pPr>
        <w:rPr>
          <w:sz w:val="20"/>
        </w:rPr>
      </w:pPr>
    </w:p>
    <w:p w:rsidR="00AB4F75" w:rsidRDefault="00AB4F75">
      <w:pPr>
        <w:rPr>
          <w:sz w:val="20"/>
        </w:rPr>
      </w:pPr>
    </w:p>
    <w:p w:rsidR="00AB4F75" w:rsidRDefault="00AB4F75">
      <w:pPr>
        <w:rPr>
          <w:sz w:val="20"/>
        </w:rPr>
      </w:pPr>
    </w:p>
    <w:p w:rsidR="00AB4F75" w:rsidRDefault="00AB4F75">
      <w:pPr>
        <w:spacing w:before="199"/>
        <w:rPr>
          <w:sz w:val="20"/>
        </w:rPr>
      </w:pPr>
    </w:p>
    <w:p w:rsidR="00AB4F75" w:rsidRDefault="00E66B5F">
      <w:pPr>
        <w:pStyle w:val="Corpotesto"/>
        <w:ind w:right="114"/>
        <w:jc w:val="right"/>
        <w:rPr>
          <w:rFonts w:ascii="Calibri"/>
        </w:rPr>
      </w:pPr>
      <w:r>
        <w:rPr>
          <w:rFonts w:ascii="Calibri"/>
          <w:spacing w:val="-10"/>
        </w:rPr>
        <w:t>1</w:t>
      </w:r>
    </w:p>
    <w:p w:rsidR="00AB4F75" w:rsidRDefault="00AB4F75">
      <w:pPr>
        <w:jc w:val="right"/>
        <w:sectPr w:rsidR="00AB4F75">
          <w:pgSz w:w="16850" w:h="11920" w:orient="landscape"/>
          <w:pgMar w:top="820" w:right="260" w:bottom="280" w:left="680" w:header="720" w:footer="720" w:gutter="0"/>
          <w:cols w:space="720"/>
        </w:sectPr>
      </w:pPr>
    </w:p>
    <w:p w:rsidR="00AB4F75" w:rsidRDefault="00E66B5F">
      <w:pPr>
        <w:pStyle w:val="Titolo2"/>
        <w:spacing w:line="237" w:lineRule="auto"/>
      </w:pPr>
      <w:r>
        <w:rPr>
          <w:noProof/>
          <w:lang w:eastAsia="it-IT"/>
        </w:rPr>
        <w:lastRenderedPageBreak/>
        <w:drawing>
          <wp:anchor distT="0" distB="0" distL="0" distR="0" simplePos="0" relativeHeight="15730688" behindDoc="0" locked="0" layoutInCell="1" allowOverlap="1">
            <wp:simplePos x="0" y="0"/>
            <wp:positionH relativeFrom="page">
              <wp:posOffset>2505964</wp:posOffset>
            </wp:positionH>
            <wp:positionV relativeFrom="paragraph">
              <wp:posOffset>-4063</wp:posOffset>
            </wp:positionV>
            <wp:extent cx="1631823" cy="587502"/>
            <wp:effectExtent l="0" t="0" r="0" b="0"/>
            <wp:wrapNone/>
            <wp:docPr id="4" name="Image 4" descr="http://portale.asl5.local/LinkClick.aspx?fileticket=--zhbC9Tx0w%3d&amp;tabid=197&amp;portalid=0&amp;mid=947&amp;language=en-US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 4" descr="http://portale.asl5.local/LinkClick.aspx?fileticket=--zhbC9Tx0w%3d&amp;tabid=197&amp;portalid=0&amp;mid=947&amp;language=en-US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31823" cy="58750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Azienda</w:t>
      </w:r>
      <w:r>
        <w:rPr>
          <w:spacing w:val="-10"/>
        </w:rPr>
        <w:t xml:space="preserve"> </w:t>
      </w:r>
      <w:r>
        <w:t>Sociosanitaria</w:t>
      </w:r>
      <w:r>
        <w:rPr>
          <w:spacing w:val="-10"/>
        </w:rPr>
        <w:t xml:space="preserve"> </w:t>
      </w:r>
      <w:r>
        <w:t>Ligure</w:t>
      </w:r>
      <w:r>
        <w:rPr>
          <w:spacing w:val="-10"/>
        </w:rPr>
        <w:t xml:space="preserve"> </w:t>
      </w:r>
      <w:r>
        <w:t>5 La Spezia</w:t>
      </w:r>
    </w:p>
    <w:p w:rsidR="00AB4F75" w:rsidRDefault="00E66B5F">
      <w:pPr>
        <w:pStyle w:val="Titolo3"/>
        <w:ind w:left="3822"/>
      </w:pPr>
      <w:r>
        <w:rPr>
          <w:color w:val="1A1C22"/>
          <w:spacing w:val="4"/>
        </w:rPr>
        <w:t>U</w:t>
      </w:r>
      <w:r>
        <w:rPr>
          <w:color w:val="343C3C"/>
          <w:spacing w:val="4"/>
        </w:rPr>
        <w:t>ff</w:t>
      </w:r>
      <w:r>
        <w:rPr>
          <w:color w:val="1A1C22"/>
          <w:spacing w:val="4"/>
        </w:rPr>
        <w:t>icio</w:t>
      </w:r>
      <w:r>
        <w:rPr>
          <w:color w:val="1A1C22"/>
          <w:spacing w:val="-15"/>
        </w:rPr>
        <w:t xml:space="preserve"> </w:t>
      </w:r>
      <w:r>
        <w:rPr>
          <w:color w:val="1A1C22"/>
          <w:spacing w:val="4"/>
        </w:rPr>
        <w:t>Prevenzione</w:t>
      </w:r>
      <w:r>
        <w:rPr>
          <w:color w:val="1A1C22"/>
          <w:spacing w:val="-14"/>
        </w:rPr>
        <w:t xml:space="preserve"> </w:t>
      </w:r>
      <w:proofErr w:type="spellStart"/>
      <w:r>
        <w:rPr>
          <w:color w:val="1A1C22"/>
          <w:spacing w:val="4"/>
        </w:rPr>
        <w:t>dellacorruzione</w:t>
      </w:r>
      <w:proofErr w:type="spellEnd"/>
      <w:r>
        <w:rPr>
          <w:color w:val="1A1C22"/>
          <w:spacing w:val="35"/>
        </w:rPr>
        <w:t xml:space="preserve"> </w:t>
      </w:r>
      <w:r>
        <w:rPr>
          <w:color w:val="1A1C22"/>
          <w:spacing w:val="4"/>
        </w:rPr>
        <w:t>e</w:t>
      </w:r>
      <w:r>
        <w:rPr>
          <w:color w:val="1A1C22"/>
          <w:spacing w:val="32"/>
        </w:rPr>
        <w:t xml:space="preserve"> </w:t>
      </w:r>
      <w:r>
        <w:rPr>
          <w:color w:val="1A1C22"/>
          <w:spacing w:val="-2"/>
        </w:rPr>
        <w:t>trasparenza</w:t>
      </w:r>
    </w:p>
    <w:p w:rsidR="00AB4F75" w:rsidRDefault="00AB4F75">
      <w:pPr>
        <w:spacing w:before="25"/>
        <w:rPr>
          <w:b/>
          <w:sz w:val="20"/>
        </w:rPr>
      </w:pPr>
    </w:p>
    <w:p w:rsidR="00AB4F75" w:rsidRDefault="00E66B5F">
      <w:pPr>
        <w:ind w:left="3824"/>
        <w:jc w:val="center"/>
        <w:rPr>
          <w:sz w:val="18"/>
        </w:rPr>
      </w:pPr>
      <w:r>
        <w:rPr>
          <w:sz w:val="18"/>
        </w:rPr>
        <w:t>Via</w:t>
      </w:r>
      <w:r>
        <w:rPr>
          <w:spacing w:val="-2"/>
          <w:sz w:val="18"/>
        </w:rPr>
        <w:t xml:space="preserve"> </w:t>
      </w:r>
      <w:r>
        <w:rPr>
          <w:sz w:val="18"/>
        </w:rPr>
        <w:t>Fazio,30</w:t>
      </w:r>
      <w:r>
        <w:rPr>
          <w:spacing w:val="-1"/>
          <w:sz w:val="18"/>
        </w:rPr>
        <w:t xml:space="preserve"> </w:t>
      </w:r>
      <w:r>
        <w:rPr>
          <w:sz w:val="18"/>
        </w:rPr>
        <w:t>19121</w:t>
      </w:r>
      <w:r>
        <w:rPr>
          <w:spacing w:val="-1"/>
          <w:sz w:val="18"/>
        </w:rPr>
        <w:t xml:space="preserve"> </w:t>
      </w:r>
      <w:r>
        <w:rPr>
          <w:sz w:val="18"/>
        </w:rPr>
        <w:t>La</w:t>
      </w:r>
      <w:r>
        <w:rPr>
          <w:spacing w:val="-1"/>
          <w:sz w:val="18"/>
        </w:rPr>
        <w:t xml:space="preserve"> </w:t>
      </w:r>
      <w:r>
        <w:rPr>
          <w:spacing w:val="-2"/>
          <w:sz w:val="18"/>
        </w:rPr>
        <w:t>Spezia</w:t>
      </w:r>
    </w:p>
    <w:p w:rsidR="00AB4F75" w:rsidRDefault="00E66B5F">
      <w:pPr>
        <w:spacing w:before="6"/>
        <w:rPr>
          <w:sz w:val="17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487589376" behindDoc="1" locked="0" layoutInCell="1" allowOverlap="1">
                <wp:simplePos x="0" y="0"/>
                <wp:positionH relativeFrom="page">
                  <wp:posOffset>4386707</wp:posOffset>
                </wp:positionH>
                <wp:positionV relativeFrom="paragraph">
                  <wp:posOffset>151199</wp:posOffset>
                </wp:positionV>
                <wp:extent cx="4589145" cy="1270"/>
                <wp:effectExtent l="0" t="0" r="0" b="0"/>
                <wp:wrapTopAndBottom/>
                <wp:docPr id="5" name="Graphic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58914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589145">
                              <a:moveTo>
                                <a:pt x="0" y="0"/>
                              </a:moveTo>
                              <a:lnTo>
                                <a:pt x="4588594" y="0"/>
                              </a:lnTo>
                            </a:path>
                          </a:pathLst>
                        </a:custGeom>
                        <a:ln w="1275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9CFE61E" id="Graphic 5" o:spid="_x0000_s1026" style="position:absolute;margin-left:345.4pt;margin-top:11.9pt;width:361.35pt;height:.1pt;z-index:-1572710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458914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vvHPJgIAAIAEAAAOAAAAZHJzL2Uyb0RvYy54bWysVMFu2zAMvQ/YPwi6L06CZEuNOMXQoMWA&#10;oivQDDsrshwLk0VNVGL370fJdpJ2t2E+CJT4RPLxUV7fdo1hJ+VRgy34bDLlTFkJpbaHgv/Y3X9a&#10;cYZB2FIYsKrgrwr57ebjh3XrcjWHGkypPKMgFvPWFbwOweVZhrJWjcAJOGXJWYFvRKCtP2SlFy1F&#10;b0w2n04/Zy340nmQCpFOt72Tb1L8qlIyfK8qVIGZglNtIa0+rfu4Zpu1yA9euFrLoQzxD1U0QltK&#10;eg61FUGwo9d/hWq09IBQhYmEJoOq0lIlDsRmNn3H5qUWTiUu1Bx05zbh/wsrn07Pnumy4EvOrGhI&#10;ooehG8vYnNZhTpgX9+wjPXSPIH8hObI3nrjBAdNVvolYIse61OnXc6dVF5ikw8VydTNbUEpJvtn8&#10;SxIiE/l4Vx4xPChIccTpEUOvUzlaoh4t2dnR9KR21NkknQNnpLPnjHTe9zo7EeK9WFw0WXspJJ41&#10;cFI7SN7wrnIq7eI19hpFVFbLmwVnI0vC9ggyYhrqVW+k1GRfkzM2VkEdWK7S/CAYXd5rY2IZ6A/7&#10;O+PZScTpTV8kQiHewJzHsBVY97jkGmDGDkL12kSV9lC+kuItiVxw/H0UXnFmvlmaqfg+RsOPxn40&#10;fDB3kF5R6hDl3HU/hXcspi94IGmfYJxYkY+qRe5nbLxp4esxQKWjpGmI+oqGDY15Ijg8yfiOrvcJ&#10;dflxbP4AAAD//wMAUEsDBBQABgAIAAAAIQDK0tHK4gAAAAoBAAAPAAAAZHJzL2Rvd25yZXYueG1s&#10;TI9LT8MwEITvSPwHa5G4UbsPqjbEqVDF44JU0dIDNzfZJlHidYidB/x6tic4rXZ2NPNtvBltLXps&#10;felIw3SiQCClLisp1/BxeL5bgfDBUGZqR6jhGz1skuur2ESZG+gd+33IBYeQj4yGIoQmktKnBVrj&#10;J65B4tvZtdYEXttcZq0ZONzWcqbUUlpTEjcUpsFtgWm176yGn/PbJ9l+97qqjt3QP72UX9Vhq/Xt&#10;zfj4ACLgGP7McMFndEiY6eQ6yryoNSzXitGDhtmc58WwmM7vQZxYWSiQSSz/v5D8AgAA//8DAFBL&#10;AQItABQABgAIAAAAIQC2gziS/gAAAOEBAAATAAAAAAAAAAAAAAAAAAAAAABbQ29udGVudF9UeXBl&#10;c10ueG1sUEsBAi0AFAAGAAgAAAAhADj9If/WAAAAlAEAAAsAAAAAAAAAAAAAAAAALwEAAF9yZWxz&#10;Ly5yZWxzUEsBAi0AFAAGAAgAAAAhAHK+8c8mAgAAgAQAAA4AAAAAAAAAAAAAAAAALgIAAGRycy9l&#10;Mm9Eb2MueG1sUEsBAi0AFAAGAAgAAAAhAMrS0criAAAACgEAAA8AAAAAAAAAAAAAAAAAgAQAAGRy&#10;cy9kb3ducmV2LnhtbFBLBQYAAAAABAAEAPMAAACPBQAAAAA=&#10;" path="m,l4588594,e" filled="f" strokeweight=".35439mm">
                <v:path arrowok="t"/>
                <w10:wrap type="topAndBottom" anchorx="page"/>
              </v:shape>
            </w:pict>
          </mc:Fallback>
        </mc:AlternateContent>
      </w:r>
    </w:p>
    <w:p w:rsidR="00AB4F75" w:rsidRDefault="00AB4F75">
      <w:pPr>
        <w:spacing w:before="78"/>
        <w:rPr>
          <w:sz w:val="20"/>
        </w:rPr>
      </w:pPr>
    </w:p>
    <w:p w:rsidR="00AB4F75" w:rsidRDefault="00E66B5F">
      <w:pPr>
        <w:ind w:left="6511" w:right="4662" w:firstLine="328"/>
        <w:rPr>
          <w:b/>
          <w:sz w:val="20"/>
        </w:rPr>
      </w:pPr>
      <w:r>
        <w:rPr>
          <w:b/>
          <w:sz w:val="20"/>
        </w:rPr>
        <w:t>VALUTAZIONE RISCHI PROCEDIMENTI DIPARTIMENTO</w:t>
      </w:r>
      <w:r>
        <w:rPr>
          <w:b/>
          <w:spacing w:val="-11"/>
          <w:sz w:val="20"/>
        </w:rPr>
        <w:t xml:space="preserve"> </w:t>
      </w:r>
      <w:r>
        <w:rPr>
          <w:b/>
          <w:sz w:val="20"/>
        </w:rPr>
        <w:t>TECNICO</w:t>
      </w:r>
      <w:r>
        <w:rPr>
          <w:b/>
          <w:spacing w:val="-9"/>
          <w:sz w:val="20"/>
        </w:rPr>
        <w:t xml:space="preserve"> </w:t>
      </w:r>
      <w:r>
        <w:rPr>
          <w:b/>
          <w:sz w:val="20"/>
        </w:rPr>
        <w:t>-</w:t>
      </w:r>
      <w:r>
        <w:rPr>
          <w:b/>
          <w:spacing w:val="-12"/>
          <w:sz w:val="20"/>
        </w:rPr>
        <w:t xml:space="preserve"> </w:t>
      </w:r>
      <w:r>
        <w:rPr>
          <w:b/>
          <w:sz w:val="20"/>
        </w:rPr>
        <w:t>AMMINISTRATIVO</w:t>
      </w:r>
    </w:p>
    <w:p w:rsidR="00AB4F75" w:rsidRDefault="00E66B5F">
      <w:pPr>
        <w:tabs>
          <w:tab w:val="left" w:pos="12293"/>
        </w:tabs>
        <w:spacing w:line="268" w:lineRule="exact"/>
        <w:ind w:left="6881"/>
      </w:pPr>
      <w:r>
        <w:rPr>
          <w:b/>
          <w:spacing w:val="-2"/>
          <w:sz w:val="20"/>
        </w:rPr>
        <w:t>S.C.GESTIONE</w:t>
      </w:r>
      <w:r>
        <w:rPr>
          <w:b/>
          <w:spacing w:val="6"/>
          <w:sz w:val="20"/>
        </w:rPr>
        <w:t xml:space="preserve"> </w:t>
      </w:r>
      <w:r>
        <w:rPr>
          <w:b/>
          <w:spacing w:val="-2"/>
          <w:sz w:val="20"/>
        </w:rPr>
        <w:t>RISORSE</w:t>
      </w:r>
      <w:r>
        <w:rPr>
          <w:b/>
          <w:spacing w:val="7"/>
          <w:sz w:val="20"/>
        </w:rPr>
        <w:t xml:space="preserve"> </w:t>
      </w:r>
      <w:r>
        <w:rPr>
          <w:b/>
          <w:spacing w:val="-2"/>
          <w:sz w:val="20"/>
        </w:rPr>
        <w:t>UMANE</w:t>
      </w:r>
      <w:r>
        <w:rPr>
          <w:b/>
          <w:sz w:val="20"/>
        </w:rPr>
        <w:tab/>
      </w:r>
      <w:r>
        <w:t>SCHEDA</w:t>
      </w:r>
      <w:r>
        <w:rPr>
          <w:spacing w:val="-10"/>
        </w:rPr>
        <w:t xml:space="preserve"> 4</w:t>
      </w:r>
    </w:p>
    <w:p w:rsidR="00AB4F75" w:rsidRDefault="00AB4F75">
      <w:pPr>
        <w:spacing w:before="9"/>
        <w:rPr>
          <w:sz w:val="5"/>
        </w:rPr>
      </w:pPr>
    </w:p>
    <w:tbl>
      <w:tblPr>
        <w:tblStyle w:val="TableNormal"/>
        <w:tblW w:w="0" w:type="auto"/>
        <w:tblInd w:w="6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702"/>
        <w:gridCol w:w="1985"/>
        <w:gridCol w:w="1134"/>
        <w:gridCol w:w="853"/>
        <w:gridCol w:w="1081"/>
        <w:gridCol w:w="870"/>
        <w:gridCol w:w="2250"/>
        <w:gridCol w:w="954"/>
        <w:gridCol w:w="1317"/>
        <w:gridCol w:w="1614"/>
      </w:tblGrid>
      <w:tr w:rsidR="00AB4F75">
        <w:trPr>
          <w:trHeight w:val="659"/>
        </w:trPr>
        <w:tc>
          <w:tcPr>
            <w:tcW w:w="1702" w:type="dxa"/>
          </w:tcPr>
          <w:p w:rsidR="00AB4F75" w:rsidRDefault="00E66B5F">
            <w:pPr>
              <w:pStyle w:val="TableParagraph"/>
              <w:spacing w:line="219" w:lineRule="exact"/>
              <w:ind w:left="280"/>
              <w:rPr>
                <w:b/>
                <w:i/>
                <w:sz w:val="18"/>
              </w:rPr>
            </w:pPr>
            <w:r>
              <w:rPr>
                <w:b/>
                <w:i/>
                <w:color w:val="000000"/>
                <w:spacing w:val="-2"/>
                <w:sz w:val="18"/>
                <w:highlight w:val="lightGray"/>
              </w:rPr>
              <w:t>ROCEDIMENTO</w:t>
            </w:r>
          </w:p>
        </w:tc>
        <w:tc>
          <w:tcPr>
            <w:tcW w:w="1985" w:type="dxa"/>
          </w:tcPr>
          <w:p w:rsidR="00AB4F75" w:rsidRDefault="00E66B5F">
            <w:pPr>
              <w:pStyle w:val="TableParagraph"/>
              <w:spacing w:line="219" w:lineRule="exact"/>
              <w:ind w:left="232"/>
              <w:rPr>
                <w:b/>
                <w:i/>
                <w:sz w:val="18"/>
              </w:rPr>
            </w:pPr>
            <w:r>
              <w:rPr>
                <w:b/>
                <w:i/>
                <w:color w:val="000000"/>
                <w:sz w:val="18"/>
                <w:highlight w:val="lightGray"/>
              </w:rPr>
              <w:t>DESCRIZIONE</w:t>
            </w:r>
            <w:r>
              <w:rPr>
                <w:b/>
                <w:i/>
                <w:color w:val="000000"/>
                <w:spacing w:val="-1"/>
                <w:sz w:val="18"/>
                <w:highlight w:val="lightGray"/>
              </w:rPr>
              <w:t xml:space="preserve"> </w:t>
            </w:r>
            <w:r>
              <w:rPr>
                <w:b/>
                <w:i/>
                <w:color w:val="000000"/>
                <w:spacing w:val="-2"/>
                <w:sz w:val="18"/>
                <w:highlight w:val="lightGray"/>
              </w:rPr>
              <w:t>RISCHI</w:t>
            </w:r>
          </w:p>
        </w:tc>
        <w:tc>
          <w:tcPr>
            <w:tcW w:w="1134" w:type="dxa"/>
          </w:tcPr>
          <w:p w:rsidR="00AB4F75" w:rsidRDefault="00E66B5F">
            <w:pPr>
              <w:pStyle w:val="TableParagraph"/>
              <w:ind w:left="511" w:right="115" w:hanging="392"/>
              <w:rPr>
                <w:b/>
                <w:i/>
                <w:sz w:val="18"/>
              </w:rPr>
            </w:pPr>
            <w:r>
              <w:rPr>
                <w:b/>
                <w:i/>
                <w:color w:val="000000"/>
                <w:spacing w:val="-2"/>
                <w:sz w:val="18"/>
                <w:highlight w:val="lightGray"/>
              </w:rPr>
              <w:t>PROBABILIT</w:t>
            </w:r>
            <w:r>
              <w:rPr>
                <w:b/>
                <w:i/>
                <w:color w:val="000000"/>
                <w:sz w:val="18"/>
              </w:rPr>
              <w:t xml:space="preserve"> </w:t>
            </w:r>
            <w:r>
              <w:rPr>
                <w:b/>
                <w:i/>
                <w:color w:val="000000"/>
                <w:spacing w:val="-10"/>
                <w:sz w:val="18"/>
                <w:highlight w:val="lightGray"/>
              </w:rPr>
              <w:t>A</w:t>
            </w:r>
          </w:p>
        </w:tc>
        <w:tc>
          <w:tcPr>
            <w:tcW w:w="853" w:type="dxa"/>
          </w:tcPr>
          <w:p w:rsidR="00AB4F75" w:rsidRDefault="00E66B5F">
            <w:pPr>
              <w:pStyle w:val="TableParagraph"/>
              <w:ind w:left="366" w:right="113" w:hanging="233"/>
              <w:rPr>
                <w:b/>
                <w:i/>
                <w:sz w:val="18"/>
              </w:rPr>
            </w:pPr>
            <w:r>
              <w:rPr>
                <w:b/>
                <w:i/>
                <w:color w:val="000000"/>
                <w:spacing w:val="-2"/>
                <w:sz w:val="18"/>
                <w:highlight w:val="lightGray"/>
              </w:rPr>
              <w:t>IMPATT</w:t>
            </w:r>
            <w:r>
              <w:rPr>
                <w:b/>
                <w:i/>
                <w:color w:val="000000"/>
                <w:sz w:val="18"/>
              </w:rPr>
              <w:t xml:space="preserve"> </w:t>
            </w:r>
            <w:r>
              <w:rPr>
                <w:b/>
                <w:i/>
                <w:color w:val="000000"/>
                <w:spacing w:val="-10"/>
                <w:sz w:val="18"/>
                <w:highlight w:val="lightGray"/>
              </w:rPr>
              <w:t>O</w:t>
            </w:r>
          </w:p>
        </w:tc>
        <w:tc>
          <w:tcPr>
            <w:tcW w:w="1081" w:type="dxa"/>
          </w:tcPr>
          <w:p w:rsidR="00AB4F75" w:rsidRDefault="00E66B5F">
            <w:pPr>
              <w:pStyle w:val="TableParagraph"/>
              <w:ind w:left="233" w:firstLine="26"/>
              <w:rPr>
                <w:b/>
                <w:i/>
                <w:sz w:val="18"/>
              </w:rPr>
            </w:pPr>
            <w:proofErr w:type="gramStart"/>
            <w:r>
              <w:rPr>
                <w:b/>
                <w:i/>
                <w:color w:val="000000"/>
                <w:sz w:val="18"/>
                <w:highlight w:val="lightGray"/>
              </w:rPr>
              <w:t>GRADO</w:t>
            </w:r>
            <w:r>
              <w:rPr>
                <w:b/>
                <w:i/>
                <w:color w:val="000000"/>
                <w:spacing w:val="-11"/>
                <w:sz w:val="18"/>
                <w:highlight w:val="lightGray"/>
              </w:rPr>
              <w:t xml:space="preserve"> </w:t>
            </w:r>
            <w:r>
              <w:rPr>
                <w:b/>
                <w:i/>
                <w:color w:val="000000"/>
                <w:sz w:val="18"/>
              </w:rPr>
              <w:t xml:space="preserve"> </w:t>
            </w:r>
            <w:r>
              <w:rPr>
                <w:b/>
                <w:i/>
                <w:color w:val="000000"/>
                <w:spacing w:val="-2"/>
                <w:sz w:val="18"/>
                <w:highlight w:val="lightGray"/>
              </w:rPr>
              <w:t>RISCHIO</w:t>
            </w:r>
            <w:proofErr w:type="gramEnd"/>
            <w:r>
              <w:rPr>
                <w:b/>
                <w:i/>
                <w:color w:val="000000"/>
                <w:spacing w:val="40"/>
                <w:sz w:val="18"/>
                <w:highlight w:val="lightGray"/>
              </w:rPr>
              <w:t xml:space="preserve"> </w:t>
            </w:r>
          </w:p>
          <w:p w:rsidR="00AB4F75" w:rsidRDefault="00E66B5F">
            <w:pPr>
              <w:pStyle w:val="TableParagraph"/>
              <w:spacing w:line="201" w:lineRule="exact"/>
              <w:ind w:left="242"/>
              <w:rPr>
                <w:b/>
                <w:i/>
                <w:sz w:val="18"/>
              </w:rPr>
            </w:pPr>
            <w:r>
              <w:rPr>
                <w:b/>
                <w:i/>
                <w:color w:val="000000"/>
                <w:spacing w:val="-2"/>
                <w:sz w:val="18"/>
                <w:highlight w:val="lightGray"/>
              </w:rPr>
              <w:t>COMPL.</w:t>
            </w:r>
          </w:p>
        </w:tc>
        <w:tc>
          <w:tcPr>
            <w:tcW w:w="870" w:type="dxa"/>
          </w:tcPr>
          <w:p w:rsidR="00AB4F75" w:rsidRDefault="00E66B5F">
            <w:pPr>
              <w:pStyle w:val="TableParagraph"/>
              <w:ind w:left="201" w:firstLine="26"/>
              <w:rPr>
                <w:b/>
                <w:i/>
                <w:sz w:val="18"/>
              </w:rPr>
            </w:pPr>
            <w:proofErr w:type="gramStart"/>
            <w:r>
              <w:rPr>
                <w:b/>
                <w:i/>
                <w:color w:val="000000"/>
                <w:sz w:val="18"/>
                <w:highlight w:val="lightGray"/>
              </w:rPr>
              <w:t>AREA</w:t>
            </w:r>
            <w:r>
              <w:rPr>
                <w:b/>
                <w:i/>
                <w:color w:val="000000"/>
                <w:spacing w:val="-11"/>
                <w:sz w:val="18"/>
                <w:highlight w:val="lightGray"/>
              </w:rPr>
              <w:t xml:space="preserve"> </w:t>
            </w:r>
            <w:r>
              <w:rPr>
                <w:b/>
                <w:i/>
                <w:color w:val="000000"/>
                <w:sz w:val="18"/>
              </w:rPr>
              <w:t xml:space="preserve"> </w:t>
            </w:r>
            <w:r>
              <w:rPr>
                <w:b/>
                <w:i/>
                <w:color w:val="000000"/>
                <w:sz w:val="18"/>
                <w:highlight w:val="lightGray"/>
              </w:rPr>
              <w:t>PNA</w:t>
            </w:r>
            <w:proofErr w:type="gramEnd"/>
            <w:r>
              <w:rPr>
                <w:b/>
                <w:i/>
                <w:color w:val="000000"/>
                <w:spacing w:val="-2"/>
                <w:sz w:val="18"/>
                <w:highlight w:val="lightGray"/>
              </w:rPr>
              <w:t xml:space="preserve"> </w:t>
            </w:r>
            <w:r>
              <w:rPr>
                <w:b/>
                <w:i/>
                <w:color w:val="000000"/>
                <w:spacing w:val="-10"/>
                <w:sz w:val="18"/>
                <w:highlight w:val="lightGray"/>
              </w:rPr>
              <w:t>o</w:t>
            </w:r>
            <w:r>
              <w:rPr>
                <w:b/>
                <w:i/>
                <w:color w:val="000000"/>
                <w:spacing w:val="80"/>
                <w:sz w:val="18"/>
                <w:highlight w:val="lightGray"/>
              </w:rPr>
              <w:t xml:space="preserve"> </w:t>
            </w:r>
          </w:p>
          <w:p w:rsidR="00AB4F75" w:rsidRDefault="00E66B5F">
            <w:pPr>
              <w:pStyle w:val="TableParagraph"/>
              <w:spacing w:line="201" w:lineRule="exact"/>
              <w:ind w:left="193"/>
              <w:rPr>
                <w:b/>
                <w:i/>
                <w:sz w:val="18"/>
              </w:rPr>
            </w:pPr>
            <w:r>
              <w:rPr>
                <w:b/>
                <w:i/>
                <w:color w:val="000000"/>
                <w:spacing w:val="-2"/>
                <w:sz w:val="18"/>
                <w:highlight w:val="lightGray"/>
              </w:rPr>
              <w:t>ULTER</w:t>
            </w:r>
          </w:p>
        </w:tc>
        <w:tc>
          <w:tcPr>
            <w:tcW w:w="2250" w:type="dxa"/>
          </w:tcPr>
          <w:p w:rsidR="00AB4F75" w:rsidRDefault="00E66B5F">
            <w:pPr>
              <w:pStyle w:val="TableParagraph"/>
              <w:ind w:left="639" w:hanging="466"/>
              <w:rPr>
                <w:b/>
                <w:i/>
                <w:sz w:val="18"/>
              </w:rPr>
            </w:pPr>
            <w:r>
              <w:rPr>
                <w:b/>
                <w:i/>
                <w:color w:val="000000"/>
                <w:sz w:val="18"/>
                <w:highlight w:val="lightGray"/>
              </w:rPr>
              <w:t>MISURE</w:t>
            </w:r>
            <w:r>
              <w:rPr>
                <w:b/>
                <w:i/>
                <w:color w:val="000000"/>
                <w:spacing w:val="-11"/>
                <w:sz w:val="18"/>
                <w:highlight w:val="lightGray"/>
              </w:rPr>
              <w:t xml:space="preserve"> </w:t>
            </w:r>
            <w:r>
              <w:rPr>
                <w:b/>
                <w:i/>
                <w:color w:val="000000"/>
                <w:sz w:val="18"/>
                <w:highlight w:val="lightGray"/>
              </w:rPr>
              <w:t>DI</w:t>
            </w:r>
            <w:r>
              <w:rPr>
                <w:b/>
                <w:i/>
                <w:color w:val="000000"/>
                <w:spacing w:val="-10"/>
                <w:sz w:val="18"/>
                <w:highlight w:val="lightGray"/>
              </w:rPr>
              <w:t xml:space="preserve"> </w:t>
            </w:r>
            <w:proofErr w:type="gramStart"/>
            <w:r>
              <w:rPr>
                <w:b/>
                <w:i/>
                <w:color w:val="000000"/>
                <w:sz w:val="18"/>
                <w:highlight w:val="lightGray"/>
              </w:rPr>
              <w:t>PREVENZIONE</w:t>
            </w:r>
            <w:r>
              <w:rPr>
                <w:b/>
                <w:i/>
                <w:color w:val="000000"/>
                <w:spacing w:val="-10"/>
                <w:sz w:val="18"/>
                <w:highlight w:val="lightGray"/>
              </w:rPr>
              <w:t xml:space="preserve"> </w:t>
            </w:r>
            <w:r>
              <w:rPr>
                <w:b/>
                <w:i/>
                <w:color w:val="000000"/>
                <w:sz w:val="18"/>
              </w:rPr>
              <w:t xml:space="preserve"> </w:t>
            </w:r>
            <w:r>
              <w:rPr>
                <w:b/>
                <w:i/>
                <w:color w:val="000000"/>
                <w:sz w:val="18"/>
                <w:highlight w:val="lightGray"/>
              </w:rPr>
              <w:t>DA</w:t>
            </w:r>
            <w:proofErr w:type="gramEnd"/>
            <w:r>
              <w:rPr>
                <w:b/>
                <w:i/>
                <w:color w:val="000000"/>
                <w:spacing w:val="-4"/>
                <w:sz w:val="18"/>
                <w:highlight w:val="lightGray"/>
              </w:rPr>
              <w:t xml:space="preserve"> </w:t>
            </w:r>
            <w:r>
              <w:rPr>
                <w:b/>
                <w:i/>
                <w:color w:val="000000"/>
                <w:sz w:val="18"/>
                <w:highlight w:val="lightGray"/>
              </w:rPr>
              <w:t>ATTUARE</w:t>
            </w:r>
          </w:p>
        </w:tc>
        <w:tc>
          <w:tcPr>
            <w:tcW w:w="954" w:type="dxa"/>
          </w:tcPr>
          <w:p w:rsidR="00AB4F75" w:rsidRDefault="00E66B5F">
            <w:pPr>
              <w:pStyle w:val="TableParagraph"/>
              <w:spacing w:line="218" w:lineRule="exact"/>
              <w:ind w:left="36" w:right="2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color w:val="000000"/>
                <w:spacing w:val="-2"/>
                <w:sz w:val="18"/>
                <w:highlight w:val="lightGray"/>
              </w:rPr>
              <w:t>TEMPI</w:t>
            </w:r>
            <w:r>
              <w:rPr>
                <w:b/>
                <w:i/>
                <w:color w:val="000000"/>
                <w:spacing w:val="40"/>
                <w:sz w:val="18"/>
                <w:highlight w:val="lightGray"/>
              </w:rPr>
              <w:t xml:space="preserve"> </w:t>
            </w:r>
          </w:p>
          <w:p w:rsidR="00AB4F75" w:rsidRDefault="00E66B5F">
            <w:pPr>
              <w:pStyle w:val="TableParagraph"/>
              <w:spacing w:line="219" w:lineRule="exact"/>
              <w:ind w:left="34" w:right="34"/>
              <w:jc w:val="center"/>
              <w:rPr>
                <w:b/>
                <w:i/>
                <w:sz w:val="18"/>
              </w:rPr>
            </w:pPr>
            <w:proofErr w:type="spellStart"/>
            <w:proofErr w:type="gramStart"/>
            <w:r>
              <w:rPr>
                <w:b/>
                <w:i/>
                <w:color w:val="000000"/>
                <w:spacing w:val="-2"/>
                <w:sz w:val="18"/>
                <w:highlight w:val="lightGray"/>
              </w:rPr>
              <w:t>attuazion</w:t>
            </w:r>
            <w:proofErr w:type="spellEnd"/>
            <w:proofErr w:type="gramEnd"/>
          </w:p>
          <w:p w:rsidR="00AB4F75" w:rsidRDefault="00E66B5F">
            <w:pPr>
              <w:pStyle w:val="TableParagraph"/>
              <w:spacing w:before="1" w:line="202" w:lineRule="exact"/>
              <w:ind w:left="34" w:right="35"/>
              <w:jc w:val="center"/>
              <w:rPr>
                <w:b/>
                <w:i/>
                <w:sz w:val="18"/>
              </w:rPr>
            </w:pPr>
            <w:proofErr w:type="gramStart"/>
            <w:r>
              <w:rPr>
                <w:b/>
                <w:i/>
                <w:color w:val="000000"/>
                <w:spacing w:val="-10"/>
                <w:sz w:val="18"/>
                <w:highlight w:val="lightGray"/>
              </w:rPr>
              <w:t>e</w:t>
            </w:r>
            <w:proofErr w:type="gramEnd"/>
          </w:p>
        </w:tc>
        <w:tc>
          <w:tcPr>
            <w:tcW w:w="1317" w:type="dxa"/>
          </w:tcPr>
          <w:p w:rsidR="00AB4F75" w:rsidRDefault="00E66B5F">
            <w:pPr>
              <w:pStyle w:val="TableParagraph"/>
              <w:spacing w:line="218" w:lineRule="exact"/>
              <w:ind w:right="5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color w:val="000000"/>
                <w:spacing w:val="-2"/>
                <w:sz w:val="18"/>
                <w:highlight w:val="lightGray"/>
              </w:rPr>
              <w:t>RESPONSABIL</w:t>
            </w:r>
          </w:p>
          <w:p w:rsidR="00AB4F75" w:rsidRDefault="00E66B5F">
            <w:pPr>
              <w:pStyle w:val="TableParagraph"/>
              <w:spacing w:line="219" w:lineRule="exact"/>
              <w:ind w:left="34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color w:val="000000"/>
                <w:sz w:val="18"/>
                <w:highlight w:val="lightGray"/>
              </w:rPr>
              <w:t xml:space="preserve">E </w:t>
            </w:r>
            <w:r>
              <w:rPr>
                <w:b/>
                <w:i/>
                <w:color w:val="000000"/>
                <w:spacing w:val="-2"/>
                <w:sz w:val="18"/>
                <w:highlight w:val="lightGray"/>
              </w:rPr>
              <w:t>misure</w:t>
            </w:r>
            <w:r>
              <w:rPr>
                <w:b/>
                <w:i/>
                <w:color w:val="000000"/>
                <w:spacing w:val="40"/>
                <w:sz w:val="18"/>
                <w:highlight w:val="lightGray"/>
              </w:rPr>
              <w:t xml:space="preserve"> </w:t>
            </w:r>
          </w:p>
          <w:p w:rsidR="00AB4F75" w:rsidRDefault="00E66B5F">
            <w:pPr>
              <w:pStyle w:val="TableParagraph"/>
              <w:spacing w:before="1" w:line="202" w:lineRule="exact"/>
              <w:jc w:val="center"/>
              <w:rPr>
                <w:b/>
                <w:i/>
                <w:sz w:val="18"/>
              </w:rPr>
            </w:pPr>
            <w:proofErr w:type="spellStart"/>
            <w:proofErr w:type="gramStart"/>
            <w:r>
              <w:rPr>
                <w:b/>
                <w:i/>
                <w:color w:val="000000"/>
                <w:spacing w:val="-2"/>
                <w:sz w:val="18"/>
                <w:highlight w:val="lightGray"/>
              </w:rPr>
              <w:t>prevenz</w:t>
            </w:r>
            <w:proofErr w:type="spellEnd"/>
            <w:proofErr w:type="gramEnd"/>
            <w:r>
              <w:rPr>
                <w:b/>
                <w:i/>
                <w:color w:val="000000"/>
                <w:spacing w:val="-2"/>
                <w:sz w:val="18"/>
                <w:highlight w:val="lightGray"/>
              </w:rPr>
              <w:t>.</w:t>
            </w:r>
          </w:p>
        </w:tc>
        <w:tc>
          <w:tcPr>
            <w:tcW w:w="1614" w:type="dxa"/>
          </w:tcPr>
          <w:p w:rsidR="00AB4F75" w:rsidRDefault="00E66B5F">
            <w:pPr>
              <w:pStyle w:val="TableParagraph"/>
              <w:ind w:left="355" w:hanging="188"/>
              <w:rPr>
                <w:b/>
                <w:i/>
                <w:sz w:val="18"/>
              </w:rPr>
            </w:pPr>
            <w:proofErr w:type="gramStart"/>
            <w:r>
              <w:rPr>
                <w:b/>
                <w:i/>
                <w:color w:val="000000"/>
                <w:sz w:val="18"/>
                <w:highlight w:val="lightGray"/>
              </w:rPr>
              <w:t>MONITORAGGIO</w:t>
            </w:r>
            <w:r>
              <w:rPr>
                <w:b/>
                <w:i/>
                <w:color w:val="000000"/>
                <w:spacing w:val="-11"/>
                <w:sz w:val="18"/>
                <w:highlight w:val="lightGray"/>
              </w:rPr>
              <w:t xml:space="preserve"> </w:t>
            </w:r>
            <w:r>
              <w:rPr>
                <w:b/>
                <w:i/>
                <w:color w:val="000000"/>
                <w:sz w:val="18"/>
              </w:rPr>
              <w:t xml:space="preserve"> </w:t>
            </w:r>
            <w:r>
              <w:rPr>
                <w:b/>
                <w:i/>
                <w:color w:val="000000"/>
                <w:spacing w:val="-2"/>
                <w:sz w:val="18"/>
                <w:highlight w:val="lightGray"/>
              </w:rPr>
              <w:t>INDICATORI</w:t>
            </w:r>
            <w:proofErr w:type="gramEnd"/>
          </w:p>
        </w:tc>
      </w:tr>
      <w:tr w:rsidR="00AB4F75">
        <w:trPr>
          <w:trHeight w:val="229"/>
        </w:trPr>
        <w:tc>
          <w:tcPr>
            <w:tcW w:w="1702" w:type="dxa"/>
            <w:tcBorders>
              <w:bottom w:val="nil"/>
            </w:tcBorders>
          </w:tcPr>
          <w:p w:rsidR="00AB4F75" w:rsidRDefault="00E66B5F">
            <w:pPr>
              <w:pStyle w:val="TableParagraph"/>
              <w:spacing w:line="209" w:lineRule="exact"/>
              <w:ind w:left="107"/>
              <w:rPr>
                <w:sz w:val="18"/>
              </w:rPr>
            </w:pPr>
            <w:r>
              <w:rPr>
                <w:sz w:val="18"/>
              </w:rPr>
              <w:t>Collocamento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10"/>
                <w:sz w:val="18"/>
              </w:rPr>
              <w:t>a</w:t>
            </w:r>
          </w:p>
        </w:tc>
        <w:tc>
          <w:tcPr>
            <w:tcW w:w="1985" w:type="dxa"/>
            <w:tcBorders>
              <w:bottom w:val="nil"/>
            </w:tcBorders>
          </w:tcPr>
          <w:p w:rsidR="00AB4F75" w:rsidRDefault="00E66B5F">
            <w:pPr>
              <w:pStyle w:val="TableParagraph"/>
              <w:spacing w:line="209" w:lineRule="exact"/>
              <w:ind w:left="107"/>
              <w:rPr>
                <w:sz w:val="18"/>
              </w:rPr>
            </w:pPr>
            <w:r>
              <w:rPr>
                <w:sz w:val="18"/>
              </w:rPr>
              <w:t>Irregolarità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procedurali</w:t>
            </w:r>
          </w:p>
        </w:tc>
        <w:tc>
          <w:tcPr>
            <w:tcW w:w="1134" w:type="dxa"/>
            <w:tcBorders>
              <w:bottom w:val="nil"/>
            </w:tcBorders>
          </w:tcPr>
          <w:p w:rsidR="00AB4F75" w:rsidRDefault="00E66B5F">
            <w:pPr>
              <w:pStyle w:val="TableParagraph"/>
              <w:spacing w:line="209" w:lineRule="exact"/>
              <w:ind w:left="107"/>
              <w:rPr>
                <w:sz w:val="18"/>
              </w:rPr>
            </w:pPr>
            <w:r>
              <w:rPr>
                <w:spacing w:val="-4"/>
                <w:sz w:val="18"/>
              </w:rPr>
              <w:t>2,33</w:t>
            </w:r>
          </w:p>
        </w:tc>
        <w:tc>
          <w:tcPr>
            <w:tcW w:w="853" w:type="dxa"/>
            <w:tcBorders>
              <w:bottom w:val="nil"/>
            </w:tcBorders>
          </w:tcPr>
          <w:p w:rsidR="00AB4F75" w:rsidRDefault="00E66B5F">
            <w:pPr>
              <w:pStyle w:val="TableParagraph"/>
              <w:spacing w:line="209" w:lineRule="exact"/>
              <w:ind w:left="109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1081" w:type="dxa"/>
            <w:tcBorders>
              <w:bottom w:val="nil"/>
            </w:tcBorders>
          </w:tcPr>
          <w:p w:rsidR="00AB4F75" w:rsidRDefault="00E66B5F">
            <w:pPr>
              <w:pStyle w:val="TableParagraph"/>
              <w:spacing w:line="209" w:lineRule="exact"/>
              <w:ind w:left="106"/>
              <w:rPr>
                <w:sz w:val="18"/>
              </w:rPr>
            </w:pPr>
            <w:r>
              <w:rPr>
                <w:spacing w:val="-4"/>
                <w:sz w:val="18"/>
              </w:rPr>
              <w:t>2,33</w:t>
            </w:r>
          </w:p>
        </w:tc>
        <w:tc>
          <w:tcPr>
            <w:tcW w:w="870" w:type="dxa"/>
            <w:tcBorders>
              <w:bottom w:val="nil"/>
            </w:tcBorders>
          </w:tcPr>
          <w:p w:rsidR="00AB4F75" w:rsidRDefault="00E66B5F">
            <w:pPr>
              <w:pStyle w:val="TableParagraph"/>
              <w:spacing w:line="209" w:lineRule="exact"/>
              <w:ind w:left="105"/>
              <w:rPr>
                <w:sz w:val="18"/>
              </w:rPr>
            </w:pPr>
            <w:proofErr w:type="spellStart"/>
            <w:proofErr w:type="gramStart"/>
            <w:r>
              <w:rPr>
                <w:spacing w:val="-2"/>
                <w:sz w:val="18"/>
              </w:rPr>
              <w:t>ulter</w:t>
            </w:r>
            <w:proofErr w:type="spellEnd"/>
            <w:proofErr w:type="gramEnd"/>
          </w:p>
        </w:tc>
        <w:tc>
          <w:tcPr>
            <w:tcW w:w="2250" w:type="dxa"/>
            <w:tcBorders>
              <w:bottom w:val="nil"/>
            </w:tcBorders>
          </w:tcPr>
          <w:p w:rsidR="00AB4F75" w:rsidRDefault="00E66B5F">
            <w:pPr>
              <w:pStyle w:val="TableParagraph"/>
              <w:spacing w:line="209" w:lineRule="exact"/>
              <w:ind w:left="106"/>
              <w:rPr>
                <w:sz w:val="18"/>
              </w:rPr>
            </w:pPr>
            <w:r>
              <w:rPr>
                <w:sz w:val="18"/>
              </w:rPr>
              <w:t>Verifica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con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banca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dati</w:t>
            </w:r>
          </w:p>
        </w:tc>
        <w:tc>
          <w:tcPr>
            <w:tcW w:w="954" w:type="dxa"/>
            <w:vMerge w:val="restart"/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17" w:type="dxa"/>
            <w:tcBorders>
              <w:bottom w:val="nil"/>
            </w:tcBorders>
          </w:tcPr>
          <w:p w:rsidR="00AB4F75" w:rsidRDefault="00E66B5F">
            <w:pPr>
              <w:pStyle w:val="TableParagraph"/>
              <w:spacing w:line="209" w:lineRule="exact"/>
              <w:ind w:right="120"/>
              <w:jc w:val="center"/>
              <w:rPr>
                <w:sz w:val="18"/>
              </w:rPr>
            </w:pPr>
            <w:r>
              <w:rPr>
                <w:sz w:val="18"/>
              </w:rPr>
              <w:t>Direttore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S.C.</w:t>
            </w:r>
          </w:p>
        </w:tc>
        <w:tc>
          <w:tcPr>
            <w:tcW w:w="1614" w:type="dxa"/>
            <w:tcBorders>
              <w:bottom w:val="nil"/>
            </w:tcBorders>
          </w:tcPr>
          <w:p w:rsidR="00AB4F75" w:rsidRDefault="00E66B5F">
            <w:pPr>
              <w:pStyle w:val="TableParagraph"/>
              <w:spacing w:line="209" w:lineRule="exact"/>
              <w:ind w:left="100"/>
              <w:rPr>
                <w:sz w:val="18"/>
              </w:rPr>
            </w:pPr>
            <w:r>
              <w:rPr>
                <w:spacing w:val="-2"/>
                <w:sz w:val="18"/>
              </w:rPr>
              <w:t>Relazione</w:t>
            </w:r>
          </w:p>
        </w:tc>
      </w:tr>
      <w:tr w:rsidR="00AB4F75">
        <w:trPr>
          <w:trHeight w:val="209"/>
        </w:trPr>
        <w:tc>
          <w:tcPr>
            <w:tcW w:w="1702" w:type="dxa"/>
            <w:tcBorders>
              <w:top w:val="nil"/>
              <w:bottom w:val="nil"/>
            </w:tcBorders>
          </w:tcPr>
          <w:p w:rsidR="00AB4F75" w:rsidRDefault="00E66B5F">
            <w:pPr>
              <w:pStyle w:val="TableParagraph"/>
              <w:spacing w:line="190" w:lineRule="exact"/>
              <w:ind w:left="107"/>
              <w:rPr>
                <w:sz w:val="18"/>
              </w:rPr>
            </w:pPr>
            <w:proofErr w:type="gramStart"/>
            <w:r>
              <w:rPr>
                <w:sz w:val="18"/>
              </w:rPr>
              <w:t>riposo</w:t>
            </w:r>
            <w:proofErr w:type="gramEnd"/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domanda</w:t>
            </w:r>
          </w:p>
        </w:tc>
        <w:tc>
          <w:tcPr>
            <w:tcW w:w="1985" w:type="dxa"/>
            <w:tcBorders>
              <w:top w:val="nil"/>
              <w:bottom w:val="nil"/>
            </w:tcBorders>
          </w:tcPr>
          <w:p w:rsidR="00AB4F75" w:rsidRDefault="00E66B5F">
            <w:pPr>
              <w:pStyle w:val="TableParagraph"/>
              <w:spacing w:line="190" w:lineRule="exact"/>
              <w:ind w:left="107"/>
              <w:rPr>
                <w:sz w:val="18"/>
              </w:rPr>
            </w:pPr>
            <w:proofErr w:type="gramStart"/>
            <w:r>
              <w:rPr>
                <w:sz w:val="18"/>
              </w:rPr>
              <w:t>nella</w:t>
            </w:r>
            <w:proofErr w:type="gramEnd"/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ricostruzione</w:t>
            </w:r>
            <w:r>
              <w:rPr>
                <w:spacing w:val="-4"/>
                <w:sz w:val="18"/>
              </w:rPr>
              <w:t xml:space="preserve"> della</w:t>
            </w:r>
          </w:p>
        </w:tc>
        <w:tc>
          <w:tcPr>
            <w:tcW w:w="1134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853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081" w:type="dxa"/>
            <w:tcBorders>
              <w:top w:val="nil"/>
              <w:bottom w:val="nil"/>
            </w:tcBorders>
          </w:tcPr>
          <w:p w:rsidR="00AB4F75" w:rsidRDefault="00E66B5F">
            <w:pPr>
              <w:pStyle w:val="TableParagraph"/>
              <w:spacing w:line="190" w:lineRule="exact"/>
              <w:ind w:left="106"/>
              <w:rPr>
                <w:sz w:val="18"/>
              </w:rPr>
            </w:pPr>
            <w:proofErr w:type="gramStart"/>
            <w:r>
              <w:rPr>
                <w:spacing w:val="-2"/>
                <w:sz w:val="18"/>
              </w:rPr>
              <w:t>basso</w:t>
            </w:r>
            <w:proofErr w:type="gramEnd"/>
          </w:p>
        </w:tc>
        <w:tc>
          <w:tcPr>
            <w:tcW w:w="870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250" w:type="dxa"/>
            <w:tcBorders>
              <w:top w:val="nil"/>
              <w:bottom w:val="nil"/>
            </w:tcBorders>
          </w:tcPr>
          <w:p w:rsidR="00AB4F75" w:rsidRDefault="00E66B5F">
            <w:pPr>
              <w:pStyle w:val="TableParagraph"/>
              <w:spacing w:line="190" w:lineRule="exact"/>
              <w:ind w:left="106"/>
              <w:rPr>
                <w:sz w:val="18"/>
              </w:rPr>
            </w:pPr>
            <w:r>
              <w:rPr>
                <w:sz w:val="18"/>
              </w:rPr>
              <w:t>INPS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controlli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  <w:r>
              <w:rPr>
                <w:spacing w:val="-2"/>
                <w:sz w:val="18"/>
              </w:rPr>
              <w:t xml:space="preserve"> campione</w:t>
            </w:r>
          </w:p>
        </w:tc>
        <w:tc>
          <w:tcPr>
            <w:tcW w:w="954" w:type="dxa"/>
            <w:vMerge/>
            <w:tcBorders>
              <w:top w:val="nil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614" w:type="dxa"/>
            <w:tcBorders>
              <w:top w:val="nil"/>
              <w:bottom w:val="nil"/>
            </w:tcBorders>
          </w:tcPr>
          <w:p w:rsidR="00AB4F75" w:rsidRDefault="00E66B5F">
            <w:pPr>
              <w:pStyle w:val="TableParagraph"/>
              <w:spacing w:line="190" w:lineRule="exact"/>
              <w:ind w:left="100"/>
              <w:rPr>
                <w:sz w:val="18"/>
              </w:rPr>
            </w:pPr>
            <w:proofErr w:type="gramStart"/>
            <w:r>
              <w:rPr>
                <w:sz w:val="18"/>
              </w:rPr>
              <w:t>semestrale</w:t>
            </w:r>
            <w:proofErr w:type="gramEnd"/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RPCT</w:t>
            </w:r>
          </w:p>
        </w:tc>
      </w:tr>
      <w:tr w:rsidR="00AB4F75">
        <w:trPr>
          <w:trHeight w:val="209"/>
        </w:trPr>
        <w:tc>
          <w:tcPr>
            <w:tcW w:w="1702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985" w:type="dxa"/>
            <w:tcBorders>
              <w:top w:val="nil"/>
              <w:bottom w:val="nil"/>
            </w:tcBorders>
          </w:tcPr>
          <w:p w:rsidR="00AB4F75" w:rsidRDefault="00E66B5F">
            <w:pPr>
              <w:pStyle w:val="TableParagraph"/>
              <w:spacing w:line="190" w:lineRule="exact"/>
              <w:ind w:left="107"/>
              <w:rPr>
                <w:sz w:val="18"/>
              </w:rPr>
            </w:pPr>
            <w:proofErr w:type="gramStart"/>
            <w:r>
              <w:rPr>
                <w:sz w:val="18"/>
              </w:rPr>
              <w:t>posizione</w:t>
            </w:r>
            <w:proofErr w:type="gramEnd"/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previdenziale</w:t>
            </w:r>
          </w:p>
        </w:tc>
        <w:tc>
          <w:tcPr>
            <w:tcW w:w="1134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853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081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870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250" w:type="dxa"/>
            <w:tcBorders>
              <w:top w:val="nil"/>
              <w:bottom w:val="nil"/>
            </w:tcBorders>
          </w:tcPr>
          <w:p w:rsidR="00AB4F75" w:rsidRDefault="00E66B5F">
            <w:pPr>
              <w:pStyle w:val="TableParagraph"/>
              <w:spacing w:line="190" w:lineRule="exact"/>
              <w:ind w:left="106"/>
              <w:rPr>
                <w:sz w:val="18"/>
              </w:rPr>
            </w:pPr>
            <w:proofErr w:type="gramStart"/>
            <w:r>
              <w:rPr>
                <w:sz w:val="18"/>
              </w:rPr>
              <w:t>delle</w:t>
            </w:r>
            <w:proofErr w:type="gramEnd"/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ricostruzioni</w:t>
            </w:r>
          </w:p>
        </w:tc>
        <w:tc>
          <w:tcPr>
            <w:tcW w:w="954" w:type="dxa"/>
            <w:vMerge/>
            <w:tcBorders>
              <w:top w:val="nil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614" w:type="dxa"/>
            <w:tcBorders>
              <w:top w:val="nil"/>
              <w:bottom w:val="nil"/>
            </w:tcBorders>
          </w:tcPr>
          <w:p w:rsidR="00AB4F75" w:rsidRDefault="00E66B5F">
            <w:pPr>
              <w:pStyle w:val="TableParagraph"/>
              <w:spacing w:line="190" w:lineRule="exact"/>
              <w:ind w:left="100"/>
              <w:rPr>
                <w:sz w:val="18"/>
              </w:rPr>
            </w:pPr>
            <w:proofErr w:type="gramStart"/>
            <w:r>
              <w:rPr>
                <w:sz w:val="18"/>
              </w:rPr>
              <w:t>su</w:t>
            </w:r>
            <w:proofErr w:type="gramEnd"/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controlli</w:t>
            </w:r>
          </w:p>
        </w:tc>
      </w:tr>
      <w:tr w:rsidR="00AB4F75">
        <w:trPr>
          <w:trHeight w:val="199"/>
        </w:trPr>
        <w:tc>
          <w:tcPr>
            <w:tcW w:w="1702" w:type="dxa"/>
            <w:tcBorders>
              <w:top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985" w:type="dxa"/>
            <w:tcBorders>
              <w:top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134" w:type="dxa"/>
            <w:tcBorders>
              <w:top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53" w:type="dxa"/>
            <w:tcBorders>
              <w:top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81" w:type="dxa"/>
            <w:tcBorders>
              <w:top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70" w:type="dxa"/>
            <w:tcBorders>
              <w:top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2250" w:type="dxa"/>
            <w:tcBorders>
              <w:top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54" w:type="dxa"/>
            <w:vMerge/>
            <w:tcBorders>
              <w:top w:val="nil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tcBorders>
              <w:top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614" w:type="dxa"/>
            <w:tcBorders>
              <w:top w:val="nil"/>
            </w:tcBorders>
          </w:tcPr>
          <w:p w:rsidR="00AB4F75" w:rsidRDefault="00E66B5F">
            <w:pPr>
              <w:pStyle w:val="TableParagraph"/>
              <w:spacing w:line="179" w:lineRule="exact"/>
              <w:ind w:left="100"/>
              <w:rPr>
                <w:sz w:val="18"/>
              </w:rPr>
            </w:pPr>
            <w:proofErr w:type="gramStart"/>
            <w:r>
              <w:rPr>
                <w:spacing w:val="-2"/>
                <w:sz w:val="18"/>
              </w:rPr>
              <w:t>effettati</w:t>
            </w:r>
            <w:proofErr w:type="gramEnd"/>
          </w:p>
        </w:tc>
      </w:tr>
      <w:tr w:rsidR="00AB4F75">
        <w:trPr>
          <w:trHeight w:val="230"/>
        </w:trPr>
        <w:tc>
          <w:tcPr>
            <w:tcW w:w="1702" w:type="dxa"/>
            <w:tcBorders>
              <w:bottom w:val="nil"/>
            </w:tcBorders>
          </w:tcPr>
          <w:p w:rsidR="00AB4F75" w:rsidRDefault="00E66B5F">
            <w:pPr>
              <w:pStyle w:val="TableParagraph"/>
              <w:spacing w:line="211" w:lineRule="exact"/>
              <w:ind w:left="107"/>
              <w:rPr>
                <w:sz w:val="18"/>
              </w:rPr>
            </w:pPr>
            <w:r>
              <w:rPr>
                <w:sz w:val="18"/>
              </w:rPr>
              <w:t>Gestione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fondi</w:t>
            </w:r>
          </w:p>
        </w:tc>
        <w:tc>
          <w:tcPr>
            <w:tcW w:w="1985" w:type="dxa"/>
            <w:tcBorders>
              <w:bottom w:val="nil"/>
            </w:tcBorders>
          </w:tcPr>
          <w:p w:rsidR="00AB4F75" w:rsidRDefault="00E66B5F">
            <w:pPr>
              <w:pStyle w:val="TableParagraph"/>
              <w:spacing w:line="211" w:lineRule="exact"/>
              <w:ind w:left="107"/>
              <w:rPr>
                <w:sz w:val="18"/>
              </w:rPr>
            </w:pPr>
            <w:r>
              <w:rPr>
                <w:sz w:val="18"/>
              </w:rPr>
              <w:t>Irregolarità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procedurali</w:t>
            </w:r>
          </w:p>
        </w:tc>
        <w:tc>
          <w:tcPr>
            <w:tcW w:w="1134" w:type="dxa"/>
            <w:tcBorders>
              <w:bottom w:val="nil"/>
            </w:tcBorders>
          </w:tcPr>
          <w:p w:rsidR="00AB4F75" w:rsidRDefault="00E66B5F">
            <w:pPr>
              <w:pStyle w:val="TableParagraph"/>
              <w:spacing w:line="211" w:lineRule="exact"/>
              <w:ind w:left="107"/>
              <w:rPr>
                <w:sz w:val="18"/>
              </w:rPr>
            </w:pPr>
            <w:r>
              <w:rPr>
                <w:spacing w:val="-4"/>
                <w:sz w:val="18"/>
              </w:rPr>
              <w:t>1,33</w:t>
            </w:r>
          </w:p>
        </w:tc>
        <w:tc>
          <w:tcPr>
            <w:tcW w:w="853" w:type="dxa"/>
            <w:tcBorders>
              <w:bottom w:val="nil"/>
            </w:tcBorders>
          </w:tcPr>
          <w:p w:rsidR="00AB4F75" w:rsidRDefault="00E66B5F">
            <w:pPr>
              <w:pStyle w:val="TableParagraph"/>
              <w:spacing w:line="211" w:lineRule="exact"/>
              <w:ind w:left="109"/>
              <w:rPr>
                <w:sz w:val="18"/>
              </w:rPr>
            </w:pPr>
            <w:r>
              <w:rPr>
                <w:spacing w:val="-5"/>
                <w:sz w:val="18"/>
              </w:rPr>
              <w:t>1,5</w:t>
            </w:r>
          </w:p>
        </w:tc>
        <w:tc>
          <w:tcPr>
            <w:tcW w:w="1081" w:type="dxa"/>
            <w:tcBorders>
              <w:bottom w:val="nil"/>
            </w:tcBorders>
          </w:tcPr>
          <w:p w:rsidR="00AB4F75" w:rsidRDefault="00E66B5F">
            <w:pPr>
              <w:pStyle w:val="TableParagraph"/>
              <w:spacing w:line="211" w:lineRule="exact"/>
              <w:ind w:left="106"/>
              <w:rPr>
                <w:sz w:val="18"/>
              </w:rPr>
            </w:pPr>
            <w:r>
              <w:rPr>
                <w:spacing w:val="-4"/>
                <w:sz w:val="18"/>
              </w:rPr>
              <w:t>1,99</w:t>
            </w:r>
          </w:p>
        </w:tc>
        <w:tc>
          <w:tcPr>
            <w:tcW w:w="870" w:type="dxa"/>
            <w:tcBorders>
              <w:bottom w:val="nil"/>
            </w:tcBorders>
          </w:tcPr>
          <w:p w:rsidR="00AB4F75" w:rsidRDefault="00E66B5F">
            <w:pPr>
              <w:pStyle w:val="TableParagraph"/>
              <w:spacing w:line="211" w:lineRule="exact"/>
              <w:ind w:left="105"/>
              <w:rPr>
                <w:sz w:val="18"/>
              </w:rPr>
            </w:pPr>
            <w:proofErr w:type="spellStart"/>
            <w:proofErr w:type="gramStart"/>
            <w:r>
              <w:rPr>
                <w:spacing w:val="-2"/>
                <w:sz w:val="18"/>
              </w:rPr>
              <w:t>ulter</w:t>
            </w:r>
            <w:proofErr w:type="spellEnd"/>
            <w:proofErr w:type="gramEnd"/>
          </w:p>
        </w:tc>
        <w:tc>
          <w:tcPr>
            <w:tcW w:w="2250" w:type="dxa"/>
            <w:tcBorders>
              <w:bottom w:val="nil"/>
            </w:tcBorders>
          </w:tcPr>
          <w:p w:rsidR="00AB4F75" w:rsidRDefault="00E66B5F">
            <w:pPr>
              <w:pStyle w:val="TableParagraph"/>
              <w:spacing w:line="211" w:lineRule="exact"/>
              <w:ind w:left="106"/>
              <w:rPr>
                <w:sz w:val="18"/>
              </w:rPr>
            </w:pPr>
            <w:r>
              <w:rPr>
                <w:sz w:val="18"/>
              </w:rPr>
              <w:t>Verifica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della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corretta</w:t>
            </w:r>
          </w:p>
        </w:tc>
        <w:tc>
          <w:tcPr>
            <w:tcW w:w="954" w:type="dxa"/>
            <w:vMerge w:val="restart"/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17" w:type="dxa"/>
            <w:tcBorders>
              <w:bottom w:val="nil"/>
            </w:tcBorders>
          </w:tcPr>
          <w:p w:rsidR="00AB4F75" w:rsidRDefault="00E66B5F">
            <w:pPr>
              <w:pStyle w:val="TableParagraph"/>
              <w:spacing w:line="211" w:lineRule="exact"/>
              <w:ind w:right="120"/>
              <w:jc w:val="center"/>
              <w:rPr>
                <w:sz w:val="18"/>
              </w:rPr>
            </w:pPr>
            <w:r>
              <w:rPr>
                <w:sz w:val="18"/>
              </w:rPr>
              <w:t>Direttore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S.C.</w:t>
            </w:r>
          </w:p>
        </w:tc>
        <w:tc>
          <w:tcPr>
            <w:tcW w:w="1614" w:type="dxa"/>
            <w:tcBorders>
              <w:bottom w:val="nil"/>
            </w:tcBorders>
          </w:tcPr>
          <w:p w:rsidR="00AB4F75" w:rsidRDefault="00E66B5F">
            <w:pPr>
              <w:pStyle w:val="TableParagraph"/>
              <w:spacing w:line="211" w:lineRule="exact"/>
              <w:ind w:left="100"/>
              <w:rPr>
                <w:sz w:val="18"/>
              </w:rPr>
            </w:pPr>
            <w:r>
              <w:rPr>
                <w:spacing w:val="-2"/>
                <w:sz w:val="18"/>
              </w:rPr>
              <w:t>Relazione</w:t>
            </w:r>
          </w:p>
        </w:tc>
      </w:tr>
      <w:tr w:rsidR="00AB4F75">
        <w:trPr>
          <w:trHeight w:val="209"/>
        </w:trPr>
        <w:tc>
          <w:tcPr>
            <w:tcW w:w="1702" w:type="dxa"/>
            <w:tcBorders>
              <w:top w:val="nil"/>
              <w:bottom w:val="nil"/>
            </w:tcBorders>
          </w:tcPr>
          <w:p w:rsidR="00AB4F75" w:rsidRDefault="00E66B5F">
            <w:pPr>
              <w:pStyle w:val="TableParagraph"/>
              <w:spacing w:line="190" w:lineRule="exact"/>
              <w:ind w:left="107"/>
              <w:rPr>
                <w:sz w:val="18"/>
              </w:rPr>
            </w:pPr>
            <w:proofErr w:type="gramStart"/>
            <w:r>
              <w:rPr>
                <w:spacing w:val="-2"/>
                <w:sz w:val="18"/>
              </w:rPr>
              <w:t>contrattuali</w:t>
            </w:r>
            <w:proofErr w:type="gramEnd"/>
          </w:p>
        </w:tc>
        <w:tc>
          <w:tcPr>
            <w:tcW w:w="1985" w:type="dxa"/>
            <w:tcBorders>
              <w:top w:val="nil"/>
              <w:bottom w:val="nil"/>
            </w:tcBorders>
          </w:tcPr>
          <w:p w:rsidR="00AB4F75" w:rsidRDefault="00E66B5F">
            <w:pPr>
              <w:pStyle w:val="TableParagraph"/>
              <w:spacing w:line="190" w:lineRule="exact"/>
              <w:ind w:left="107"/>
              <w:rPr>
                <w:sz w:val="18"/>
              </w:rPr>
            </w:pPr>
            <w:proofErr w:type="gramStart"/>
            <w:r>
              <w:rPr>
                <w:sz w:val="18"/>
              </w:rPr>
              <w:t>nella</w:t>
            </w:r>
            <w:proofErr w:type="gramEnd"/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quantificazione</w:t>
            </w:r>
          </w:p>
        </w:tc>
        <w:tc>
          <w:tcPr>
            <w:tcW w:w="1134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853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081" w:type="dxa"/>
            <w:tcBorders>
              <w:top w:val="nil"/>
              <w:bottom w:val="nil"/>
            </w:tcBorders>
          </w:tcPr>
          <w:p w:rsidR="00AB4F75" w:rsidRDefault="00E66B5F">
            <w:pPr>
              <w:pStyle w:val="TableParagraph"/>
              <w:spacing w:line="190" w:lineRule="exact"/>
              <w:ind w:left="106"/>
              <w:rPr>
                <w:sz w:val="18"/>
              </w:rPr>
            </w:pPr>
            <w:proofErr w:type="gramStart"/>
            <w:r>
              <w:rPr>
                <w:spacing w:val="-2"/>
                <w:sz w:val="18"/>
              </w:rPr>
              <w:t>basso</w:t>
            </w:r>
            <w:proofErr w:type="gramEnd"/>
          </w:p>
        </w:tc>
        <w:tc>
          <w:tcPr>
            <w:tcW w:w="870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250" w:type="dxa"/>
            <w:tcBorders>
              <w:top w:val="nil"/>
              <w:bottom w:val="nil"/>
            </w:tcBorders>
          </w:tcPr>
          <w:p w:rsidR="00AB4F75" w:rsidRDefault="00E66B5F">
            <w:pPr>
              <w:pStyle w:val="TableParagraph"/>
              <w:spacing w:line="190" w:lineRule="exact"/>
              <w:ind w:left="106"/>
              <w:rPr>
                <w:sz w:val="18"/>
              </w:rPr>
            </w:pPr>
            <w:proofErr w:type="gramStart"/>
            <w:r>
              <w:rPr>
                <w:sz w:val="18"/>
              </w:rPr>
              <w:t>imputazione</w:t>
            </w:r>
            <w:proofErr w:type="gramEnd"/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ai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singoli</w:t>
            </w:r>
            <w:r>
              <w:rPr>
                <w:spacing w:val="-4"/>
                <w:sz w:val="18"/>
              </w:rPr>
              <w:t xml:space="preserve"> fondi</w:t>
            </w:r>
          </w:p>
        </w:tc>
        <w:tc>
          <w:tcPr>
            <w:tcW w:w="954" w:type="dxa"/>
            <w:vMerge/>
            <w:tcBorders>
              <w:top w:val="nil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614" w:type="dxa"/>
            <w:tcBorders>
              <w:top w:val="nil"/>
              <w:bottom w:val="nil"/>
            </w:tcBorders>
          </w:tcPr>
          <w:p w:rsidR="00AB4F75" w:rsidRDefault="00E66B5F">
            <w:pPr>
              <w:pStyle w:val="TableParagraph"/>
              <w:spacing w:line="190" w:lineRule="exact"/>
              <w:ind w:left="100"/>
              <w:rPr>
                <w:sz w:val="18"/>
              </w:rPr>
            </w:pPr>
            <w:proofErr w:type="gramStart"/>
            <w:r>
              <w:rPr>
                <w:sz w:val="18"/>
              </w:rPr>
              <w:t>semestrale</w:t>
            </w:r>
            <w:proofErr w:type="gramEnd"/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RPCT</w:t>
            </w:r>
          </w:p>
        </w:tc>
      </w:tr>
      <w:tr w:rsidR="00AB4F75">
        <w:trPr>
          <w:trHeight w:val="209"/>
        </w:trPr>
        <w:tc>
          <w:tcPr>
            <w:tcW w:w="1702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985" w:type="dxa"/>
            <w:tcBorders>
              <w:top w:val="nil"/>
              <w:bottom w:val="nil"/>
            </w:tcBorders>
          </w:tcPr>
          <w:p w:rsidR="00AB4F75" w:rsidRDefault="00E66B5F">
            <w:pPr>
              <w:pStyle w:val="TableParagraph"/>
              <w:spacing w:line="190" w:lineRule="exact"/>
              <w:ind w:left="107"/>
              <w:rPr>
                <w:sz w:val="18"/>
              </w:rPr>
            </w:pPr>
            <w:proofErr w:type="gramStart"/>
            <w:r>
              <w:rPr>
                <w:sz w:val="18"/>
              </w:rPr>
              <w:t>della</w:t>
            </w:r>
            <w:proofErr w:type="gramEnd"/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consistenza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10"/>
                <w:sz w:val="18"/>
              </w:rPr>
              <w:t>e</w:t>
            </w:r>
          </w:p>
        </w:tc>
        <w:tc>
          <w:tcPr>
            <w:tcW w:w="1134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853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081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870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250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954" w:type="dxa"/>
            <w:vMerge/>
            <w:tcBorders>
              <w:top w:val="nil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614" w:type="dxa"/>
            <w:tcBorders>
              <w:top w:val="nil"/>
              <w:bottom w:val="nil"/>
            </w:tcBorders>
          </w:tcPr>
          <w:p w:rsidR="00AB4F75" w:rsidRDefault="00E66B5F">
            <w:pPr>
              <w:pStyle w:val="TableParagraph"/>
              <w:spacing w:line="190" w:lineRule="exact"/>
              <w:ind w:left="100"/>
              <w:rPr>
                <w:sz w:val="18"/>
              </w:rPr>
            </w:pPr>
            <w:proofErr w:type="gramStart"/>
            <w:r>
              <w:rPr>
                <w:sz w:val="18"/>
              </w:rPr>
              <w:t>su</w:t>
            </w:r>
            <w:proofErr w:type="gramEnd"/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controlli</w:t>
            </w:r>
          </w:p>
        </w:tc>
      </w:tr>
      <w:tr w:rsidR="00AB4F75">
        <w:trPr>
          <w:trHeight w:val="198"/>
        </w:trPr>
        <w:tc>
          <w:tcPr>
            <w:tcW w:w="1702" w:type="dxa"/>
            <w:tcBorders>
              <w:top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985" w:type="dxa"/>
            <w:tcBorders>
              <w:top w:val="nil"/>
            </w:tcBorders>
          </w:tcPr>
          <w:p w:rsidR="00AB4F75" w:rsidRDefault="00E66B5F">
            <w:pPr>
              <w:pStyle w:val="TableParagraph"/>
              <w:spacing w:line="178" w:lineRule="exact"/>
              <w:ind w:left="107"/>
              <w:rPr>
                <w:sz w:val="18"/>
              </w:rPr>
            </w:pPr>
            <w:proofErr w:type="gramStart"/>
            <w:r>
              <w:rPr>
                <w:spacing w:val="-2"/>
                <w:sz w:val="18"/>
              </w:rPr>
              <w:t>nell’utilizzo</w:t>
            </w:r>
            <w:proofErr w:type="gramEnd"/>
          </w:p>
        </w:tc>
        <w:tc>
          <w:tcPr>
            <w:tcW w:w="1134" w:type="dxa"/>
            <w:tcBorders>
              <w:top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53" w:type="dxa"/>
            <w:tcBorders>
              <w:top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81" w:type="dxa"/>
            <w:tcBorders>
              <w:top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70" w:type="dxa"/>
            <w:tcBorders>
              <w:top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2250" w:type="dxa"/>
            <w:tcBorders>
              <w:top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54" w:type="dxa"/>
            <w:vMerge/>
            <w:tcBorders>
              <w:top w:val="nil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tcBorders>
              <w:top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614" w:type="dxa"/>
            <w:tcBorders>
              <w:top w:val="nil"/>
            </w:tcBorders>
          </w:tcPr>
          <w:p w:rsidR="00AB4F75" w:rsidRDefault="00E66B5F">
            <w:pPr>
              <w:pStyle w:val="TableParagraph"/>
              <w:spacing w:line="178" w:lineRule="exact"/>
              <w:ind w:left="100"/>
              <w:rPr>
                <w:sz w:val="18"/>
              </w:rPr>
            </w:pPr>
            <w:proofErr w:type="gramStart"/>
            <w:r>
              <w:rPr>
                <w:spacing w:val="-2"/>
                <w:sz w:val="18"/>
              </w:rPr>
              <w:t>effettati</w:t>
            </w:r>
            <w:proofErr w:type="gramEnd"/>
          </w:p>
        </w:tc>
      </w:tr>
      <w:tr w:rsidR="00AB4F75">
        <w:trPr>
          <w:trHeight w:val="231"/>
        </w:trPr>
        <w:tc>
          <w:tcPr>
            <w:tcW w:w="1702" w:type="dxa"/>
            <w:tcBorders>
              <w:bottom w:val="nil"/>
            </w:tcBorders>
          </w:tcPr>
          <w:p w:rsidR="00AB4F75" w:rsidRDefault="00E66B5F">
            <w:pPr>
              <w:pStyle w:val="TableParagraph"/>
              <w:spacing w:before="1" w:line="211" w:lineRule="exact"/>
              <w:ind w:left="107"/>
              <w:rPr>
                <w:sz w:val="18"/>
              </w:rPr>
            </w:pPr>
            <w:r>
              <w:rPr>
                <w:sz w:val="18"/>
              </w:rPr>
              <w:t>Avviso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pubblico</w:t>
            </w:r>
            <w:r>
              <w:rPr>
                <w:spacing w:val="-5"/>
                <w:sz w:val="18"/>
              </w:rPr>
              <w:t xml:space="preserve"> per</w:t>
            </w:r>
          </w:p>
        </w:tc>
        <w:tc>
          <w:tcPr>
            <w:tcW w:w="1985" w:type="dxa"/>
            <w:tcBorders>
              <w:bottom w:val="nil"/>
            </w:tcBorders>
          </w:tcPr>
          <w:p w:rsidR="00AB4F75" w:rsidRDefault="00E66B5F">
            <w:pPr>
              <w:pStyle w:val="TableParagraph"/>
              <w:spacing w:before="1" w:line="211" w:lineRule="exact"/>
              <w:ind w:left="107"/>
              <w:rPr>
                <w:sz w:val="18"/>
              </w:rPr>
            </w:pPr>
            <w:r>
              <w:rPr>
                <w:sz w:val="18"/>
              </w:rPr>
              <w:t>Irregolarità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procedurali</w:t>
            </w:r>
          </w:p>
        </w:tc>
        <w:tc>
          <w:tcPr>
            <w:tcW w:w="1134" w:type="dxa"/>
            <w:tcBorders>
              <w:bottom w:val="nil"/>
            </w:tcBorders>
          </w:tcPr>
          <w:p w:rsidR="00AB4F75" w:rsidRDefault="00E66B5F">
            <w:pPr>
              <w:pStyle w:val="TableParagraph"/>
              <w:spacing w:before="1" w:line="211" w:lineRule="exact"/>
              <w:ind w:left="107"/>
              <w:rPr>
                <w:sz w:val="18"/>
              </w:rPr>
            </w:pPr>
            <w:r>
              <w:rPr>
                <w:spacing w:val="-4"/>
                <w:sz w:val="18"/>
              </w:rPr>
              <w:t>2,16</w:t>
            </w:r>
          </w:p>
        </w:tc>
        <w:tc>
          <w:tcPr>
            <w:tcW w:w="853" w:type="dxa"/>
            <w:tcBorders>
              <w:bottom w:val="nil"/>
            </w:tcBorders>
          </w:tcPr>
          <w:p w:rsidR="00AB4F75" w:rsidRDefault="00E66B5F">
            <w:pPr>
              <w:pStyle w:val="TableParagraph"/>
              <w:spacing w:before="1" w:line="211" w:lineRule="exact"/>
              <w:ind w:left="109"/>
              <w:rPr>
                <w:sz w:val="18"/>
              </w:rPr>
            </w:pPr>
            <w:r>
              <w:rPr>
                <w:spacing w:val="-4"/>
                <w:sz w:val="18"/>
              </w:rPr>
              <w:t>1,75</w:t>
            </w:r>
          </w:p>
        </w:tc>
        <w:tc>
          <w:tcPr>
            <w:tcW w:w="1081" w:type="dxa"/>
            <w:tcBorders>
              <w:bottom w:val="nil"/>
            </w:tcBorders>
          </w:tcPr>
          <w:p w:rsidR="00AB4F75" w:rsidRDefault="00E66B5F">
            <w:pPr>
              <w:pStyle w:val="TableParagraph"/>
              <w:spacing w:before="1" w:line="211" w:lineRule="exact"/>
              <w:ind w:left="106"/>
              <w:rPr>
                <w:sz w:val="18"/>
              </w:rPr>
            </w:pPr>
            <w:r>
              <w:rPr>
                <w:spacing w:val="-4"/>
                <w:sz w:val="18"/>
              </w:rPr>
              <w:t>3,78</w:t>
            </w:r>
          </w:p>
        </w:tc>
        <w:tc>
          <w:tcPr>
            <w:tcW w:w="870" w:type="dxa"/>
            <w:tcBorders>
              <w:bottom w:val="nil"/>
            </w:tcBorders>
          </w:tcPr>
          <w:p w:rsidR="00AB4F75" w:rsidRDefault="00E66B5F">
            <w:pPr>
              <w:pStyle w:val="TableParagraph"/>
              <w:spacing w:before="1" w:line="211" w:lineRule="exact"/>
              <w:ind w:left="105"/>
              <w:rPr>
                <w:sz w:val="18"/>
              </w:rPr>
            </w:pPr>
            <w:r>
              <w:rPr>
                <w:sz w:val="18"/>
              </w:rPr>
              <w:t>PNA</w:t>
            </w:r>
            <w:r>
              <w:rPr>
                <w:spacing w:val="-5"/>
                <w:sz w:val="18"/>
              </w:rPr>
              <w:t xml:space="preserve"> /A</w:t>
            </w:r>
          </w:p>
        </w:tc>
        <w:tc>
          <w:tcPr>
            <w:tcW w:w="2250" w:type="dxa"/>
            <w:tcBorders>
              <w:bottom w:val="nil"/>
            </w:tcBorders>
          </w:tcPr>
          <w:p w:rsidR="00AB4F75" w:rsidRDefault="00E66B5F">
            <w:pPr>
              <w:pStyle w:val="TableParagraph"/>
              <w:spacing w:before="1" w:line="211" w:lineRule="exact"/>
              <w:ind w:left="106"/>
              <w:rPr>
                <w:sz w:val="18"/>
              </w:rPr>
            </w:pPr>
            <w:r>
              <w:rPr>
                <w:sz w:val="18"/>
              </w:rPr>
              <w:t>Verifica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della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corretta</w:t>
            </w:r>
          </w:p>
        </w:tc>
        <w:tc>
          <w:tcPr>
            <w:tcW w:w="954" w:type="dxa"/>
            <w:vMerge w:val="restart"/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17" w:type="dxa"/>
            <w:tcBorders>
              <w:bottom w:val="nil"/>
            </w:tcBorders>
          </w:tcPr>
          <w:p w:rsidR="00AB4F75" w:rsidRDefault="00E66B5F">
            <w:pPr>
              <w:pStyle w:val="TableParagraph"/>
              <w:spacing w:before="1" w:line="211" w:lineRule="exact"/>
              <w:ind w:right="120"/>
              <w:jc w:val="center"/>
              <w:rPr>
                <w:sz w:val="18"/>
              </w:rPr>
            </w:pPr>
            <w:r>
              <w:rPr>
                <w:sz w:val="18"/>
              </w:rPr>
              <w:t>Direttore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S.C.</w:t>
            </w:r>
          </w:p>
        </w:tc>
        <w:tc>
          <w:tcPr>
            <w:tcW w:w="1614" w:type="dxa"/>
            <w:tcBorders>
              <w:bottom w:val="nil"/>
            </w:tcBorders>
          </w:tcPr>
          <w:p w:rsidR="00AB4F75" w:rsidRDefault="00E66B5F">
            <w:pPr>
              <w:pStyle w:val="TableParagraph"/>
              <w:spacing w:before="1" w:line="211" w:lineRule="exact"/>
              <w:ind w:left="100"/>
              <w:rPr>
                <w:sz w:val="18"/>
              </w:rPr>
            </w:pPr>
            <w:r>
              <w:rPr>
                <w:spacing w:val="-2"/>
                <w:sz w:val="18"/>
              </w:rPr>
              <w:t>Relazione</w:t>
            </w:r>
          </w:p>
        </w:tc>
      </w:tr>
      <w:tr w:rsidR="00AB4F75">
        <w:trPr>
          <w:trHeight w:val="209"/>
        </w:trPr>
        <w:tc>
          <w:tcPr>
            <w:tcW w:w="1702" w:type="dxa"/>
            <w:tcBorders>
              <w:top w:val="nil"/>
              <w:bottom w:val="nil"/>
            </w:tcBorders>
          </w:tcPr>
          <w:p w:rsidR="00AB4F75" w:rsidRDefault="00E66B5F">
            <w:pPr>
              <w:pStyle w:val="TableParagraph"/>
              <w:spacing w:line="190" w:lineRule="exact"/>
              <w:ind w:left="107"/>
              <w:rPr>
                <w:sz w:val="18"/>
              </w:rPr>
            </w:pPr>
            <w:r>
              <w:rPr>
                <w:sz w:val="18"/>
              </w:rPr>
              <w:t>Direttore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S.C.</w:t>
            </w:r>
          </w:p>
        </w:tc>
        <w:tc>
          <w:tcPr>
            <w:tcW w:w="1985" w:type="dxa"/>
            <w:tcBorders>
              <w:top w:val="nil"/>
              <w:bottom w:val="nil"/>
            </w:tcBorders>
          </w:tcPr>
          <w:p w:rsidR="00AB4F75" w:rsidRDefault="00E66B5F">
            <w:pPr>
              <w:pStyle w:val="TableParagraph"/>
              <w:spacing w:line="190" w:lineRule="exact"/>
              <w:ind w:left="107"/>
              <w:rPr>
                <w:sz w:val="18"/>
              </w:rPr>
            </w:pPr>
            <w:proofErr w:type="gramStart"/>
            <w:r>
              <w:rPr>
                <w:sz w:val="18"/>
              </w:rPr>
              <w:t>nella</w:t>
            </w:r>
            <w:proofErr w:type="gramEnd"/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gestione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delle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fasi</w:t>
            </w:r>
          </w:p>
        </w:tc>
        <w:tc>
          <w:tcPr>
            <w:tcW w:w="1134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853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081" w:type="dxa"/>
            <w:tcBorders>
              <w:top w:val="nil"/>
              <w:bottom w:val="nil"/>
            </w:tcBorders>
          </w:tcPr>
          <w:p w:rsidR="00AB4F75" w:rsidRDefault="00E66B5F">
            <w:pPr>
              <w:pStyle w:val="TableParagraph"/>
              <w:spacing w:line="190" w:lineRule="exact"/>
              <w:ind w:left="106"/>
              <w:rPr>
                <w:sz w:val="18"/>
              </w:rPr>
            </w:pPr>
            <w:proofErr w:type="gramStart"/>
            <w:r>
              <w:rPr>
                <w:spacing w:val="-2"/>
                <w:sz w:val="18"/>
              </w:rPr>
              <w:t>medio</w:t>
            </w:r>
            <w:proofErr w:type="gramEnd"/>
          </w:p>
        </w:tc>
        <w:tc>
          <w:tcPr>
            <w:tcW w:w="870" w:type="dxa"/>
            <w:tcBorders>
              <w:top w:val="nil"/>
              <w:bottom w:val="nil"/>
            </w:tcBorders>
          </w:tcPr>
          <w:p w:rsidR="00AB4F75" w:rsidRDefault="00E66B5F">
            <w:pPr>
              <w:pStyle w:val="TableParagraph"/>
              <w:spacing w:line="190" w:lineRule="exact"/>
              <w:ind w:left="105"/>
              <w:rPr>
                <w:sz w:val="18"/>
              </w:rPr>
            </w:pPr>
            <w:proofErr w:type="spellStart"/>
            <w:r>
              <w:rPr>
                <w:spacing w:val="-2"/>
                <w:sz w:val="18"/>
              </w:rPr>
              <w:t>det.Anac</w:t>
            </w:r>
            <w:proofErr w:type="spellEnd"/>
          </w:p>
        </w:tc>
        <w:tc>
          <w:tcPr>
            <w:tcW w:w="2250" w:type="dxa"/>
            <w:tcBorders>
              <w:top w:val="nil"/>
              <w:bottom w:val="nil"/>
            </w:tcBorders>
          </w:tcPr>
          <w:p w:rsidR="00AB4F75" w:rsidRDefault="00E66B5F">
            <w:pPr>
              <w:pStyle w:val="TableParagraph"/>
              <w:spacing w:line="190" w:lineRule="exact"/>
              <w:ind w:left="106"/>
              <w:rPr>
                <w:sz w:val="18"/>
              </w:rPr>
            </w:pPr>
            <w:proofErr w:type="gramStart"/>
            <w:r>
              <w:rPr>
                <w:sz w:val="18"/>
              </w:rPr>
              <w:t>gestione</w:t>
            </w:r>
            <w:proofErr w:type="gramEnd"/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del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processo</w:t>
            </w:r>
          </w:p>
        </w:tc>
        <w:tc>
          <w:tcPr>
            <w:tcW w:w="954" w:type="dxa"/>
            <w:vMerge/>
            <w:tcBorders>
              <w:top w:val="nil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614" w:type="dxa"/>
            <w:tcBorders>
              <w:top w:val="nil"/>
              <w:bottom w:val="nil"/>
            </w:tcBorders>
          </w:tcPr>
          <w:p w:rsidR="00AB4F75" w:rsidRDefault="00E66B5F">
            <w:pPr>
              <w:pStyle w:val="TableParagraph"/>
              <w:spacing w:line="190" w:lineRule="exact"/>
              <w:ind w:left="100"/>
              <w:rPr>
                <w:sz w:val="18"/>
              </w:rPr>
            </w:pPr>
            <w:proofErr w:type="gramStart"/>
            <w:r>
              <w:rPr>
                <w:sz w:val="18"/>
              </w:rPr>
              <w:t>semestrale</w:t>
            </w:r>
            <w:proofErr w:type="gramEnd"/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RPCT</w:t>
            </w:r>
          </w:p>
        </w:tc>
      </w:tr>
      <w:tr w:rsidR="00AB4F75">
        <w:trPr>
          <w:trHeight w:val="209"/>
        </w:trPr>
        <w:tc>
          <w:tcPr>
            <w:tcW w:w="1702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985" w:type="dxa"/>
            <w:tcBorders>
              <w:top w:val="nil"/>
              <w:bottom w:val="nil"/>
            </w:tcBorders>
          </w:tcPr>
          <w:p w:rsidR="00AB4F75" w:rsidRDefault="00E66B5F">
            <w:pPr>
              <w:pStyle w:val="TableParagraph"/>
              <w:spacing w:line="190" w:lineRule="exact"/>
              <w:ind w:left="107"/>
              <w:rPr>
                <w:sz w:val="18"/>
              </w:rPr>
            </w:pPr>
            <w:proofErr w:type="gramStart"/>
            <w:r>
              <w:rPr>
                <w:sz w:val="18"/>
              </w:rPr>
              <w:t>dei</w:t>
            </w:r>
            <w:proofErr w:type="gramEnd"/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procedimenti</w:t>
            </w:r>
          </w:p>
        </w:tc>
        <w:tc>
          <w:tcPr>
            <w:tcW w:w="1134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853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081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870" w:type="dxa"/>
            <w:tcBorders>
              <w:top w:val="nil"/>
              <w:bottom w:val="nil"/>
            </w:tcBorders>
          </w:tcPr>
          <w:p w:rsidR="00AB4F75" w:rsidRDefault="00E66B5F">
            <w:pPr>
              <w:pStyle w:val="TableParagraph"/>
              <w:spacing w:line="190" w:lineRule="exact"/>
              <w:ind w:left="105"/>
              <w:rPr>
                <w:sz w:val="18"/>
              </w:rPr>
            </w:pPr>
            <w:r>
              <w:rPr>
                <w:spacing w:val="-2"/>
                <w:sz w:val="18"/>
              </w:rPr>
              <w:t>12/15</w:t>
            </w:r>
          </w:p>
        </w:tc>
        <w:tc>
          <w:tcPr>
            <w:tcW w:w="2250" w:type="dxa"/>
            <w:tcBorders>
              <w:top w:val="nil"/>
              <w:bottom w:val="nil"/>
            </w:tcBorders>
          </w:tcPr>
          <w:p w:rsidR="00AB4F75" w:rsidRDefault="00E66B5F">
            <w:pPr>
              <w:pStyle w:val="TableParagraph"/>
              <w:spacing w:line="190" w:lineRule="exact"/>
              <w:ind w:left="106"/>
              <w:rPr>
                <w:sz w:val="18"/>
              </w:rPr>
            </w:pPr>
            <w:proofErr w:type="gramStart"/>
            <w:r>
              <w:rPr>
                <w:spacing w:val="-2"/>
                <w:sz w:val="18"/>
              </w:rPr>
              <w:t>selettivo</w:t>
            </w:r>
            <w:proofErr w:type="gramEnd"/>
          </w:p>
        </w:tc>
        <w:tc>
          <w:tcPr>
            <w:tcW w:w="954" w:type="dxa"/>
            <w:vMerge/>
            <w:tcBorders>
              <w:top w:val="nil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614" w:type="dxa"/>
            <w:tcBorders>
              <w:top w:val="nil"/>
              <w:bottom w:val="nil"/>
            </w:tcBorders>
          </w:tcPr>
          <w:p w:rsidR="00AB4F75" w:rsidRDefault="00E66B5F">
            <w:pPr>
              <w:pStyle w:val="TableParagraph"/>
              <w:spacing w:line="190" w:lineRule="exact"/>
              <w:ind w:left="100"/>
              <w:rPr>
                <w:sz w:val="18"/>
              </w:rPr>
            </w:pPr>
            <w:proofErr w:type="gramStart"/>
            <w:r>
              <w:rPr>
                <w:sz w:val="18"/>
              </w:rPr>
              <w:t>su</w:t>
            </w:r>
            <w:proofErr w:type="gramEnd"/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controlli</w:t>
            </w:r>
          </w:p>
        </w:tc>
      </w:tr>
      <w:tr w:rsidR="00AB4F75">
        <w:trPr>
          <w:trHeight w:val="789"/>
        </w:trPr>
        <w:tc>
          <w:tcPr>
            <w:tcW w:w="1702" w:type="dxa"/>
            <w:tcBorders>
              <w:top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85" w:type="dxa"/>
            <w:tcBorders>
              <w:top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34" w:type="dxa"/>
            <w:tcBorders>
              <w:top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53" w:type="dxa"/>
            <w:tcBorders>
              <w:top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81" w:type="dxa"/>
            <w:tcBorders>
              <w:top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70" w:type="dxa"/>
            <w:tcBorders>
              <w:top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50" w:type="dxa"/>
            <w:tcBorders>
              <w:top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54" w:type="dxa"/>
            <w:vMerge/>
            <w:tcBorders>
              <w:top w:val="nil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tcBorders>
              <w:top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14" w:type="dxa"/>
            <w:tcBorders>
              <w:top w:val="nil"/>
            </w:tcBorders>
          </w:tcPr>
          <w:p w:rsidR="00AB4F75" w:rsidRDefault="00E66B5F">
            <w:pPr>
              <w:pStyle w:val="TableParagraph"/>
              <w:spacing w:line="198" w:lineRule="exact"/>
              <w:ind w:left="100"/>
              <w:rPr>
                <w:sz w:val="18"/>
              </w:rPr>
            </w:pPr>
            <w:proofErr w:type="gramStart"/>
            <w:r>
              <w:rPr>
                <w:spacing w:val="-2"/>
                <w:sz w:val="18"/>
              </w:rPr>
              <w:t>effettati</w:t>
            </w:r>
            <w:proofErr w:type="gramEnd"/>
          </w:p>
        </w:tc>
      </w:tr>
      <w:tr w:rsidR="00AB4F75">
        <w:trPr>
          <w:trHeight w:val="229"/>
        </w:trPr>
        <w:tc>
          <w:tcPr>
            <w:tcW w:w="1702" w:type="dxa"/>
            <w:tcBorders>
              <w:bottom w:val="nil"/>
            </w:tcBorders>
          </w:tcPr>
          <w:p w:rsidR="00AB4F75" w:rsidRDefault="00E66B5F">
            <w:pPr>
              <w:pStyle w:val="TableParagraph"/>
              <w:spacing w:line="210" w:lineRule="exact"/>
              <w:ind w:left="107"/>
              <w:rPr>
                <w:sz w:val="18"/>
              </w:rPr>
            </w:pPr>
            <w:r>
              <w:rPr>
                <w:sz w:val="18"/>
              </w:rPr>
              <w:t>Concorso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pubblico</w:t>
            </w:r>
          </w:p>
        </w:tc>
        <w:tc>
          <w:tcPr>
            <w:tcW w:w="1985" w:type="dxa"/>
            <w:tcBorders>
              <w:bottom w:val="nil"/>
            </w:tcBorders>
          </w:tcPr>
          <w:p w:rsidR="00AB4F75" w:rsidRDefault="00E66B5F">
            <w:pPr>
              <w:pStyle w:val="TableParagraph"/>
              <w:spacing w:line="210" w:lineRule="exact"/>
              <w:ind w:left="107"/>
              <w:rPr>
                <w:sz w:val="18"/>
              </w:rPr>
            </w:pPr>
            <w:r>
              <w:rPr>
                <w:sz w:val="18"/>
              </w:rPr>
              <w:t>Irregolarità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procedurali</w:t>
            </w:r>
          </w:p>
        </w:tc>
        <w:tc>
          <w:tcPr>
            <w:tcW w:w="1134" w:type="dxa"/>
            <w:tcBorders>
              <w:bottom w:val="nil"/>
            </w:tcBorders>
          </w:tcPr>
          <w:p w:rsidR="00AB4F75" w:rsidRDefault="00E66B5F">
            <w:pPr>
              <w:pStyle w:val="TableParagraph"/>
              <w:spacing w:line="210" w:lineRule="exact"/>
              <w:ind w:left="107"/>
              <w:rPr>
                <w:sz w:val="18"/>
              </w:rPr>
            </w:pPr>
            <w:r>
              <w:rPr>
                <w:spacing w:val="-4"/>
                <w:sz w:val="18"/>
              </w:rPr>
              <w:t>2,16</w:t>
            </w:r>
          </w:p>
        </w:tc>
        <w:tc>
          <w:tcPr>
            <w:tcW w:w="853" w:type="dxa"/>
            <w:tcBorders>
              <w:bottom w:val="nil"/>
            </w:tcBorders>
          </w:tcPr>
          <w:p w:rsidR="00AB4F75" w:rsidRDefault="00E66B5F">
            <w:pPr>
              <w:pStyle w:val="TableParagraph"/>
              <w:spacing w:line="210" w:lineRule="exact"/>
              <w:ind w:left="109"/>
              <w:rPr>
                <w:sz w:val="18"/>
              </w:rPr>
            </w:pPr>
            <w:r>
              <w:rPr>
                <w:spacing w:val="-4"/>
                <w:sz w:val="18"/>
              </w:rPr>
              <w:t>1,75</w:t>
            </w:r>
          </w:p>
        </w:tc>
        <w:tc>
          <w:tcPr>
            <w:tcW w:w="1081" w:type="dxa"/>
            <w:tcBorders>
              <w:bottom w:val="nil"/>
            </w:tcBorders>
          </w:tcPr>
          <w:p w:rsidR="00AB4F75" w:rsidRDefault="00E66B5F">
            <w:pPr>
              <w:pStyle w:val="TableParagraph"/>
              <w:spacing w:line="210" w:lineRule="exact"/>
              <w:ind w:left="106"/>
              <w:rPr>
                <w:sz w:val="18"/>
              </w:rPr>
            </w:pPr>
            <w:r>
              <w:rPr>
                <w:spacing w:val="-4"/>
                <w:sz w:val="18"/>
              </w:rPr>
              <w:t>3,78</w:t>
            </w:r>
          </w:p>
        </w:tc>
        <w:tc>
          <w:tcPr>
            <w:tcW w:w="870" w:type="dxa"/>
            <w:tcBorders>
              <w:bottom w:val="nil"/>
            </w:tcBorders>
          </w:tcPr>
          <w:p w:rsidR="00AB4F75" w:rsidRDefault="00E66B5F">
            <w:pPr>
              <w:pStyle w:val="TableParagraph"/>
              <w:spacing w:line="210" w:lineRule="exact"/>
              <w:ind w:left="105"/>
              <w:rPr>
                <w:sz w:val="18"/>
              </w:rPr>
            </w:pPr>
            <w:r>
              <w:rPr>
                <w:sz w:val="18"/>
              </w:rPr>
              <w:t>PNA</w:t>
            </w:r>
            <w:r>
              <w:rPr>
                <w:spacing w:val="-5"/>
                <w:sz w:val="18"/>
              </w:rPr>
              <w:t xml:space="preserve"> /A</w:t>
            </w:r>
          </w:p>
        </w:tc>
        <w:tc>
          <w:tcPr>
            <w:tcW w:w="2250" w:type="dxa"/>
            <w:tcBorders>
              <w:bottom w:val="nil"/>
            </w:tcBorders>
          </w:tcPr>
          <w:p w:rsidR="00AB4F75" w:rsidRDefault="00E66B5F">
            <w:pPr>
              <w:pStyle w:val="TableParagraph"/>
              <w:spacing w:line="210" w:lineRule="exact"/>
              <w:ind w:left="106"/>
              <w:rPr>
                <w:sz w:val="18"/>
              </w:rPr>
            </w:pPr>
            <w:r>
              <w:rPr>
                <w:sz w:val="18"/>
              </w:rPr>
              <w:t>Verifica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della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corretta</w:t>
            </w:r>
          </w:p>
        </w:tc>
        <w:tc>
          <w:tcPr>
            <w:tcW w:w="954" w:type="dxa"/>
            <w:vMerge w:val="restart"/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17" w:type="dxa"/>
            <w:tcBorders>
              <w:bottom w:val="nil"/>
            </w:tcBorders>
          </w:tcPr>
          <w:p w:rsidR="00AB4F75" w:rsidRDefault="00E66B5F">
            <w:pPr>
              <w:pStyle w:val="TableParagraph"/>
              <w:spacing w:line="210" w:lineRule="exact"/>
              <w:ind w:right="120"/>
              <w:jc w:val="center"/>
              <w:rPr>
                <w:sz w:val="18"/>
              </w:rPr>
            </w:pPr>
            <w:r>
              <w:rPr>
                <w:sz w:val="18"/>
              </w:rPr>
              <w:t>Direttore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S.C.</w:t>
            </w:r>
          </w:p>
        </w:tc>
        <w:tc>
          <w:tcPr>
            <w:tcW w:w="1614" w:type="dxa"/>
            <w:tcBorders>
              <w:bottom w:val="nil"/>
            </w:tcBorders>
          </w:tcPr>
          <w:p w:rsidR="00AB4F75" w:rsidRDefault="00E66B5F">
            <w:pPr>
              <w:pStyle w:val="TableParagraph"/>
              <w:spacing w:line="210" w:lineRule="exact"/>
              <w:ind w:left="100"/>
              <w:rPr>
                <w:sz w:val="18"/>
              </w:rPr>
            </w:pPr>
            <w:r>
              <w:rPr>
                <w:spacing w:val="-2"/>
                <w:sz w:val="18"/>
              </w:rPr>
              <w:t>Relazione</w:t>
            </w:r>
          </w:p>
        </w:tc>
      </w:tr>
      <w:tr w:rsidR="00AB4F75">
        <w:trPr>
          <w:trHeight w:val="209"/>
        </w:trPr>
        <w:tc>
          <w:tcPr>
            <w:tcW w:w="1702" w:type="dxa"/>
            <w:tcBorders>
              <w:top w:val="nil"/>
              <w:bottom w:val="nil"/>
            </w:tcBorders>
          </w:tcPr>
          <w:p w:rsidR="00AB4F75" w:rsidRDefault="00E66B5F">
            <w:pPr>
              <w:pStyle w:val="TableParagraph"/>
              <w:spacing w:line="190" w:lineRule="exact"/>
              <w:ind w:left="107"/>
              <w:rPr>
                <w:sz w:val="18"/>
              </w:rPr>
            </w:pPr>
            <w:proofErr w:type="gramStart"/>
            <w:r>
              <w:rPr>
                <w:sz w:val="18"/>
              </w:rPr>
              <w:t>per</w:t>
            </w:r>
            <w:proofErr w:type="gramEnd"/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assunzione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10"/>
                <w:sz w:val="18"/>
              </w:rPr>
              <w:t>a</w:t>
            </w:r>
          </w:p>
        </w:tc>
        <w:tc>
          <w:tcPr>
            <w:tcW w:w="1985" w:type="dxa"/>
            <w:tcBorders>
              <w:top w:val="nil"/>
              <w:bottom w:val="nil"/>
            </w:tcBorders>
          </w:tcPr>
          <w:p w:rsidR="00AB4F75" w:rsidRDefault="00E66B5F">
            <w:pPr>
              <w:pStyle w:val="TableParagraph"/>
              <w:spacing w:line="190" w:lineRule="exact"/>
              <w:ind w:left="107"/>
              <w:rPr>
                <w:sz w:val="18"/>
              </w:rPr>
            </w:pPr>
            <w:proofErr w:type="gramStart"/>
            <w:r>
              <w:rPr>
                <w:sz w:val="18"/>
              </w:rPr>
              <w:t>nella</w:t>
            </w:r>
            <w:proofErr w:type="gramEnd"/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gestione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delle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fasi</w:t>
            </w:r>
          </w:p>
        </w:tc>
        <w:tc>
          <w:tcPr>
            <w:tcW w:w="1134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853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081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870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250" w:type="dxa"/>
            <w:tcBorders>
              <w:top w:val="nil"/>
              <w:bottom w:val="nil"/>
            </w:tcBorders>
          </w:tcPr>
          <w:p w:rsidR="00AB4F75" w:rsidRDefault="00E66B5F">
            <w:pPr>
              <w:pStyle w:val="TableParagraph"/>
              <w:spacing w:line="190" w:lineRule="exact"/>
              <w:ind w:left="106"/>
              <w:rPr>
                <w:sz w:val="18"/>
              </w:rPr>
            </w:pPr>
            <w:proofErr w:type="gramStart"/>
            <w:r>
              <w:rPr>
                <w:sz w:val="18"/>
              </w:rPr>
              <w:t>gestione</w:t>
            </w:r>
            <w:proofErr w:type="gramEnd"/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del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processo</w:t>
            </w:r>
          </w:p>
        </w:tc>
        <w:tc>
          <w:tcPr>
            <w:tcW w:w="954" w:type="dxa"/>
            <w:vMerge/>
            <w:tcBorders>
              <w:top w:val="nil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614" w:type="dxa"/>
            <w:tcBorders>
              <w:top w:val="nil"/>
              <w:bottom w:val="nil"/>
            </w:tcBorders>
          </w:tcPr>
          <w:p w:rsidR="00AB4F75" w:rsidRDefault="00E66B5F">
            <w:pPr>
              <w:pStyle w:val="TableParagraph"/>
              <w:spacing w:line="190" w:lineRule="exact"/>
              <w:ind w:left="100"/>
              <w:rPr>
                <w:sz w:val="18"/>
              </w:rPr>
            </w:pPr>
            <w:proofErr w:type="gramStart"/>
            <w:r>
              <w:rPr>
                <w:sz w:val="18"/>
              </w:rPr>
              <w:t>semestrale</w:t>
            </w:r>
            <w:proofErr w:type="gramEnd"/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RPCT</w:t>
            </w:r>
          </w:p>
        </w:tc>
      </w:tr>
      <w:tr w:rsidR="00AB4F75">
        <w:trPr>
          <w:trHeight w:val="209"/>
        </w:trPr>
        <w:tc>
          <w:tcPr>
            <w:tcW w:w="1702" w:type="dxa"/>
            <w:tcBorders>
              <w:top w:val="nil"/>
              <w:bottom w:val="nil"/>
            </w:tcBorders>
          </w:tcPr>
          <w:p w:rsidR="00AB4F75" w:rsidRDefault="00E66B5F">
            <w:pPr>
              <w:pStyle w:val="TableParagraph"/>
              <w:spacing w:line="190" w:lineRule="exact"/>
              <w:ind w:left="107"/>
              <w:rPr>
                <w:sz w:val="18"/>
              </w:rPr>
            </w:pPr>
            <w:proofErr w:type="gramStart"/>
            <w:r>
              <w:rPr>
                <w:spacing w:val="-2"/>
                <w:sz w:val="18"/>
              </w:rPr>
              <w:t>tempo</w:t>
            </w:r>
            <w:proofErr w:type="gramEnd"/>
          </w:p>
        </w:tc>
        <w:tc>
          <w:tcPr>
            <w:tcW w:w="1985" w:type="dxa"/>
            <w:tcBorders>
              <w:top w:val="nil"/>
              <w:bottom w:val="nil"/>
            </w:tcBorders>
          </w:tcPr>
          <w:p w:rsidR="00AB4F75" w:rsidRDefault="00E66B5F">
            <w:pPr>
              <w:pStyle w:val="TableParagraph"/>
              <w:spacing w:line="190" w:lineRule="exact"/>
              <w:ind w:left="107"/>
              <w:rPr>
                <w:sz w:val="18"/>
              </w:rPr>
            </w:pPr>
            <w:proofErr w:type="gramStart"/>
            <w:r>
              <w:rPr>
                <w:sz w:val="18"/>
              </w:rPr>
              <w:t>dei</w:t>
            </w:r>
            <w:proofErr w:type="gramEnd"/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procedimenti</w:t>
            </w:r>
          </w:p>
        </w:tc>
        <w:tc>
          <w:tcPr>
            <w:tcW w:w="1134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853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081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870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250" w:type="dxa"/>
            <w:tcBorders>
              <w:top w:val="nil"/>
              <w:bottom w:val="nil"/>
            </w:tcBorders>
          </w:tcPr>
          <w:p w:rsidR="00AB4F75" w:rsidRDefault="00E66B5F">
            <w:pPr>
              <w:pStyle w:val="TableParagraph"/>
              <w:spacing w:line="190" w:lineRule="exact"/>
              <w:ind w:left="106"/>
              <w:rPr>
                <w:sz w:val="18"/>
              </w:rPr>
            </w:pPr>
            <w:proofErr w:type="gramStart"/>
            <w:r>
              <w:rPr>
                <w:spacing w:val="-2"/>
                <w:sz w:val="18"/>
              </w:rPr>
              <w:t>selettivo</w:t>
            </w:r>
            <w:proofErr w:type="gramEnd"/>
          </w:p>
        </w:tc>
        <w:tc>
          <w:tcPr>
            <w:tcW w:w="954" w:type="dxa"/>
            <w:vMerge/>
            <w:tcBorders>
              <w:top w:val="nil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614" w:type="dxa"/>
            <w:tcBorders>
              <w:top w:val="nil"/>
              <w:bottom w:val="nil"/>
            </w:tcBorders>
          </w:tcPr>
          <w:p w:rsidR="00AB4F75" w:rsidRDefault="00E66B5F">
            <w:pPr>
              <w:pStyle w:val="TableParagraph"/>
              <w:spacing w:line="190" w:lineRule="exact"/>
              <w:ind w:left="100"/>
              <w:rPr>
                <w:sz w:val="18"/>
              </w:rPr>
            </w:pPr>
            <w:proofErr w:type="gramStart"/>
            <w:r>
              <w:rPr>
                <w:sz w:val="18"/>
              </w:rPr>
              <w:t>su</w:t>
            </w:r>
            <w:proofErr w:type="gramEnd"/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controlli</w:t>
            </w:r>
          </w:p>
        </w:tc>
      </w:tr>
      <w:tr w:rsidR="00AB4F75">
        <w:trPr>
          <w:trHeight w:val="789"/>
        </w:trPr>
        <w:tc>
          <w:tcPr>
            <w:tcW w:w="1702" w:type="dxa"/>
            <w:tcBorders>
              <w:top w:val="nil"/>
            </w:tcBorders>
          </w:tcPr>
          <w:p w:rsidR="00AB4F75" w:rsidRDefault="00E66B5F">
            <w:pPr>
              <w:pStyle w:val="TableParagraph"/>
              <w:spacing w:line="198" w:lineRule="exact"/>
              <w:ind w:left="107"/>
              <w:rPr>
                <w:sz w:val="18"/>
              </w:rPr>
            </w:pPr>
            <w:proofErr w:type="gramStart"/>
            <w:r>
              <w:rPr>
                <w:spacing w:val="-2"/>
                <w:sz w:val="18"/>
              </w:rPr>
              <w:t>indeterminato</w:t>
            </w:r>
            <w:proofErr w:type="gramEnd"/>
          </w:p>
        </w:tc>
        <w:tc>
          <w:tcPr>
            <w:tcW w:w="1985" w:type="dxa"/>
            <w:tcBorders>
              <w:top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34" w:type="dxa"/>
            <w:tcBorders>
              <w:top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53" w:type="dxa"/>
            <w:tcBorders>
              <w:top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81" w:type="dxa"/>
            <w:tcBorders>
              <w:top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70" w:type="dxa"/>
            <w:tcBorders>
              <w:top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50" w:type="dxa"/>
            <w:tcBorders>
              <w:top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54" w:type="dxa"/>
            <w:vMerge/>
            <w:tcBorders>
              <w:top w:val="nil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tcBorders>
              <w:top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14" w:type="dxa"/>
            <w:tcBorders>
              <w:top w:val="nil"/>
            </w:tcBorders>
          </w:tcPr>
          <w:p w:rsidR="00AB4F75" w:rsidRDefault="00E66B5F">
            <w:pPr>
              <w:pStyle w:val="TableParagraph"/>
              <w:spacing w:line="198" w:lineRule="exact"/>
              <w:ind w:left="100"/>
              <w:rPr>
                <w:sz w:val="18"/>
              </w:rPr>
            </w:pPr>
            <w:proofErr w:type="gramStart"/>
            <w:r>
              <w:rPr>
                <w:spacing w:val="-2"/>
                <w:sz w:val="18"/>
              </w:rPr>
              <w:t>effettati</w:t>
            </w:r>
            <w:proofErr w:type="gramEnd"/>
          </w:p>
        </w:tc>
      </w:tr>
      <w:tr w:rsidR="00AB4F75">
        <w:trPr>
          <w:trHeight w:val="230"/>
        </w:trPr>
        <w:tc>
          <w:tcPr>
            <w:tcW w:w="1702" w:type="dxa"/>
            <w:tcBorders>
              <w:bottom w:val="nil"/>
            </w:tcBorders>
          </w:tcPr>
          <w:p w:rsidR="00AB4F75" w:rsidRDefault="00E66B5F">
            <w:pPr>
              <w:pStyle w:val="TableParagraph"/>
              <w:spacing w:line="211" w:lineRule="exact"/>
              <w:ind w:left="107"/>
              <w:rPr>
                <w:sz w:val="18"/>
              </w:rPr>
            </w:pPr>
            <w:r>
              <w:rPr>
                <w:sz w:val="18"/>
              </w:rPr>
              <w:t>Concorso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pubblico</w:t>
            </w:r>
          </w:p>
        </w:tc>
        <w:tc>
          <w:tcPr>
            <w:tcW w:w="1985" w:type="dxa"/>
            <w:tcBorders>
              <w:bottom w:val="nil"/>
            </w:tcBorders>
          </w:tcPr>
          <w:p w:rsidR="00AB4F75" w:rsidRDefault="00E66B5F">
            <w:pPr>
              <w:pStyle w:val="TableParagraph"/>
              <w:spacing w:line="211" w:lineRule="exact"/>
              <w:ind w:left="107"/>
              <w:rPr>
                <w:sz w:val="18"/>
              </w:rPr>
            </w:pPr>
            <w:r>
              <w:rPr>
                <w:sz w:val="18"/>
              </w:rPr>
              <w:t>Irregolarità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procedurali</w:t>
            </w:r>
          </w:p>
        </w:tc>
        <w:tc>
          <w:tcPr>
            <w:tcW w:w="1134" w:type="dxa"/>
            <w:tcBorders>
              <w:bottom w:val="nil"/>
            </w:tcBorders>
          </w:tcPr>
          <w:p w:rsidR="00AB4F75" w:rsidRDefault="00E66B5F">
            <w:pPr>
              <w:pStyle w:val="TableParagraph"/>
              <w:spacing w:line="211" w:lineRule="exact"/>
              <w:ind w:left="107"/>
              <w:rPr>
                <w:sz w:val="18"/>
              </w:rPr>
            </w:pPr>
            <w:r>
              <w:rPr>
                <w:spacing w:val="-4"/>
                <w:sz w:val="18"/>
              </w:rPr>
              <w:t>2,16</w:t>
            </w:r>
          </w:p>
        </w:tc>
        <w:tc>
          <w:tcPr>
            <w:tcW w:w="853" w:type="dxa"/>
            <w:tcBorders>
              <w:bottom w:val="nil"/>
            </w:tcBorders>
          </w:tcPr>
          <w:p w:rsidR="00AB4F75" w:rsidRDefault="00E66B5F">
            <w:pPr>
              <w:pStyle w:val="TableParagraph"/>
              <w:spacing w:line="211" w:lineRule="exact"/>
              <w:ind w:left="109"/>
              <w:rPr>
                <w:sz w:val="18"/>
              </w:rPr>
            </w:pPr>
            <w:r>
              <w:rPr>
                <w:spacing w:val="-4"/>
                <w:sz w:val="18"/>
              </w:rPr>
              <w:t>1,75</w:t>
            </w:r>
          </w:p>
        </w:tc>
        <w:tc>
          <w:tcPr>
            <w:tcW w:w="1081" w:type="dxa"/>
            <w:tcBorders>
              <w:bottom w:val="nil"/>
            </w:tcBorders>
          </w:tcPr>
          <w:p w:rsidR="00AB4F75" w:rsidRDefault="00E66B5F">
            <w:pPr>
              <w:pStyle w:val="TableParagraph"/>
              <w:spacing w:line="211" w:lineRule="exact"/>
              <w:ind w:left="106"/>
              <w:rPr>
                <w:sz w:val="18"/>
              </w:rPr>
            </w:pPr>
            <w:proofErr w:type="gramStart"/>
            <w:r>
              <w:rPr>
                <w:spacing w:val="-2"/>
                <w:sz w:val="18"/>
              </w:rPr>
              <w:t>medio</w:t>
            </w:r>
            <w:proofErr w:type="gramEnd"/>
          </w:p>
        </w:tc>
        <w:tc>
          <w:tcPr>
            <w:tcW w:w="870" w:type="dxa"/>
            <w:tcBorders>
              <w:bottom w:val="nil"/>
            </w:tcBorders>
          </w:tcPr>
          <w:p w:rsidR="00AB4F75" w:rsidRDefault="00E66B5F">
            <w:pPr>
              <w:pStyle w:val="TableParagraph"/>
              <w:spacing w:line="211" w:lineRule="exact"/>
              <w:ind w:left="105"/>
              <w:rPr>
                <w:sz w:val="18"/>
              </w:rPr>
            </w:pPr>
            <w:r>
              <w:rPr>
                <w:sz w:val="18"/>
              </w:rPr>
              <w:t>PNA</w:t>
            </w:r>
            <w:r>
              <w:rPr>
                <w:spacing w:val="-5"/>
                <w:sz w:val="18"/>
              </w:rPr>
              <w:t xml:space="preserve"> /A</w:t>
            </w:r>
          </w:p>
        </w:tc>
        <w:tc>
          <w:tcPr>
            <w:tcW w:w="2250" w:type="dxa"/>
            <w:tcBorders>
              <w:bottom w:val="nil"/>
            </w:tcBorders>
          </w:tcPr>
          <w:p w:rsidR="00AB4F75" w:rsidRDefault="00E66B5F">
            <w:pPr>
              <w:pStyle w:val="TableParagraph"/>
              <w:spacing w:line="211" w:lineRule="exact"/>
              <w:ind w:left="106"/>
              <w:rPr>
                <w:sz w:val="18"/>
              </w:rPr>
            </w:pPr>
            <w:r>
              <w:rPr>
                <w:sz w:val="18"/>
              </w:rPr>
              <w:t>Verifica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della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corretta</w:t>
            </w:r>
          </w:p>
        </w:tc>
        <w:tc>
          <w:tcPr>
            <w:tcW w:w="954" w:type="dxa"/>
            <w:vMerge w:val="restart"/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17" w:type="dxa"/>
            <w:tcBorders>
              <w:bottom w:val="nil"/>
            </w:tcBorders>
          </w:tcPr>
          <w:p w:rsidR="00AB4F75" w:rsidRDefault="00E66B5F">
            <w:pPr>
              <w:pStyle w:val="TableParagraph"/>
              <w:spacing w:line="211" w:lineRule="exact"/>
              <w:ind w:right="120"/>
              <w:jc w:val="center"/>
              <w:rPr>
                <w:sz w:val="18"/>
              </w:rPr>
            </w:pPr>
            <w:r>
              <w:rPr>
                <w:sz w:val="18"/>
              </w:rPr>
              <w:t>Direttore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S.C.</w:t>
            </w:r>
          </w:p>
        </w:tc>
        <w:tc>
          <w:tcPr>
            <w:tcW w:w="1614" w:type="dxa"/>
            <w:tcBorders>
              <w:bottom w:val="nil"/>
            </w:tcBorders>
          </w:tcPr>
          <w:p w:rsidR="00AB4F75" w:rsidRDefault="00E66B5F">
            <w:pPr>
              <w:pStyle w:val="TableParagraph"/>
              <w:spacing w:line="211" w:lineRule="exact"/>
              <w:ind w:left="100"/>
              <w:rPr>
                <w:sz w:val="18"/>
              </w:rPr>
            </w:pPr>
            <w:r>
              <w:rPr>
                <w:spacing w:val="-2"/>
                <w:sz w:val="18"/>
              </w:rPr>
              <w:t>Relazione</w:t>
            </w:r>
          </w:p>
        </w:tc>
      </w:tr>
      <w:tr w:rsidR="00AB4F75">
        <w:trPr>
          <w:trHeight w:val="209"/>
        </w:trPr>
        <w:tc>
          <w:tcPr>
            <w:tcW w:w="1702" w:type="dxa"/>
            <w:tcBorders>
              <w:top w:val="nil"/>
              <w:bottom w:val="nil"/>
            </w:tcBorders>
          </w:tcPr>
          <w:p w:rsidR="00AB4F75" w:rsidRDefault="00E66B5F">
            <w:pPr>
              <w:pStyle w:val="TableParagraph"/>
              <w:spacing w:line="190" w:lineRule="exact"/>
              <w:ind w:left="107"/>
              <w:rPr>
                <w:sz w:val="18"/>
              </w:rPr>
            </w:pPr>
            <w:proofErr w:type="gramStart"/>
            <w:r>
              <w:rPr>
                <w:sz w:val="18"/>
              </w:rPr>
              <w:t>per</w:t>
            </w:r>
            <w:proofErr w:type="gramEnd"/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assunzione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10"/>
                <w:sz w:val="18"/>
              </w:rPr>
              <w:t>a</w:t>
            </w:r>
          </w:p>
        </w:tc>
        <w:tc>
          <w:tcPr>
            <w:tcW w:w="1985" w:type="dxa"/>
            <w:tcBorders>
              <w:top w:val="nil"/>
              <w:bottom w:val="nil"/>
            </w:tcBorders>
          </w:tcPr>
          <w:p w:rsidR="00AB4F75" w:rsidRDefault="00E66B5F">
            <w:pPr>
              <w:pStyle w:val="TableParagraph"/>
              <w:spacing w:line="190" w:lineRule="exact"/>
              <w:ind w:left="107"/>
              <w:rPr>
                <w:sz w:val="18"/>
              </w:rPr>
            </w:pPr>
            <w:proofErr w:type="gramStart"/>
            <w:r>
              <w:rPr>
                <w:sz w:val="18"/>
              </w:rPr>
              <w:t>nella</w:t>
            </w:r>
            <w:proofErr w:type="gramEnd"/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gestione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delle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fasi</w:t>
            </w:r>
          </w:p>
        </w:tc>
        <w:tc>
          <w:tcPr>
            <w:tcW w:w="1134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853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081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870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250" w:type="dxa"/>
            <w:tcBorders>
              <w:top w:val="nil"/>
              <w:bottom w:val="nil"/>
            </w:tcBorders>
          </w:tcPr>
          <w:p w:rsidR="00AB4F75" w:rsidRDefault="00E66B5F">
            <w:pPr>
              <w:pStyle w:val="TableParagraph"/>
              <w:spacing w:line="190" w:lineRule="exact"/>
              <w:ind w:left="106"/>
              <w:rPr>
                <w:sz w:val="18"/>
              </w:rPr>
            </w:pPr>
            <w:proofErr w:type="gramStart"/>
            <w:r>
              <w:rPr>
                <w:sz w:val="18"/>
              </w:rPr>
              <w:t>gestione</w:t>
            </w:r>
            <w:proofErr w:type="gramEnd"/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del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processo</w:t>
            </w:r>
          </w:p>
        </w:tc>
        <w:tc>
          <w:tcPr>
            <w:tcW w:w="954" w:type="dxa"/>
            <w:vMerge/>
            <w:tcBorders>
              <w:top w:val="nil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614" w:type="dxa"/>
            <w:tcBorders>
              <w:top w:val="nil"/>
              <w:bottom w:val="nil"/>
            </w:tcBorders>
          </w:tcPr>
          <w:p w:rsidR="00AB4F75" w:rsidRDefault="00E66B5F">
            <w:pPr>
              <w:pStyle w:val="TableParagraph"/>
              <w:spacing w:line="190" w:lineRule="exact"/>
              <w:ind w:left="100"/>
              <w:rPr>
                <w:sz w:val="18"/>
              </w:rPr>
            </w:pPr>
            <w:proofErr w:type="gramStart"/>
            <w:r>
              <w:rPr>
                <w:sz w:val="18"/>
              </w:rPr>
              <w:t>semestrale</w:t>
            </w:r>
            <w:proofErr w:type="gramEnd"/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RPCT</w:t>
            </w:r>
          </w:p>
        </w:tc>
      </w:tr>
      <w:tr w:rsidR="00AB4F75">
        <w:trPr>
          <w:trHeight w:val="209"/>
        </w:trPr>
        <w:tc>
          <w:tcPr>
            <w:tcW w:w="1702" w:type="dxa"/>
            <w:tcBorders>
              <w:top w:val="nil"/>
              <w:bottom w:val="nil"/>
            </w:tcBorders>
          </w:tcPr>
          <w:p w:rsidR="00AB4F75" w:rsidRDefault="00E66B5F">
            <w:pPr>
              <w:pStyle w:val="TableParagraph"/>
              <w:spacing w:line="190" w:lineRule="exact"/>
              <w:ind w:left="107"/>
              <w:rPr>
                <w:sz w:val="18"/>
              </w:rPr>
            </w:pPr>
            <w:proofErr w:type="gramStart"/>
            <w:r>
              <w:rPr>
                <w:sz w:val="18"/>
              </w:rPr>
              <w:t>tempo</w:t>
            </w:r>
            <w:proofErr w:type="gramEnd"/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determinato</w:t>
            </w:r>
          </w:p>
        </w:tc>
        <w:tc>
          <w:tcPr>
            <w:tcW w:w="1985" w:type="dxa"/>
            <w:tcBorders>
              <w:top w:val="nil"/>
              <w:bottom w:val="nil"/>
            </w:tcBorders>
          </w:tcPr>
          <w:p w:rsidR="00AB4F75" w:rsidRDefault="00E66B5F">
            <w:pPr>
              <w:pStyle w:val="TableParagraph"/>
              <w:spacing w:line="190" w:lineRule="exact"/>
              <w:ind w:left="107"/>
              <w:rPr>
                <w:sz w:val="18"/>
              </w:rPr>
            </w:pPr>
            <w:proofErr w:type="gramStart"/>
            <w:r>
              <w:rPr>
                <w:sz w:val="18"/>
              </w:rPr>
              <w:t>dei</w:t>
            </w:r>
            <w:proofErr w:type="gramEnd"/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procedimenti</w:t>
            </w:r>
          </w:p>
        </w:tc>
        <w:tc>
          <w:tcPr>
            <w:tcW w:w="1134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853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081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870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250" w:type="dxa"/>
            <w:tcBorders>
              <w:top w:val="nil"/>
              <w:bottom w:val="nil"/>
            </w:tcBorders>
          </w:tcPr>
          <w:p w:rsidR="00AB4F75" w:rsidRDefault="00E66B5F">
            <w:pPr>
              <w:pStyle w:val="TableParagraph"/>
              <w:spacing w:line="190" w:lineRule="exact"/>
              <w:ind w:left="106"/>
              <w:rPr>
                <w:sz w:val="18"/>
              </w:rPr>
            </w:pPr>
            <w:proofErr w:type="gramStart"/>
            <w:r>
              <w:rPr>
                <w:spacing w:val="-2"/>
                <w:sz w:val="18"/>
              </w:rPr>
              <w:t>selettivo</w:t>
            </w:r>
            <w:proofErr w:type="gramEnd"/>
          </w:p>
        </w:tc>
        <w:tc>
          <w:tcPr>
            <w:tcW w:w="954" w:type="dxa"/>
            <w:vMerge/>
            <w:tcBorders>
              <w:top w:val="nil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614" w:type="dxa"/>
            <w:tcBorders>
              <w:top w:val="nil"/>
              <w:bottom w:val="nil"/>
            </w:tcBorders>
          </w:tcPr>
          <w:p w:rsidR="00AB4F75" w:rsidRDefault="00E66B5F">
            <w:pPr>
              <w:pStyle w:val="TableParagraph"/>
              <w:spacing w:line="190" w:lineRule="exact"/>
              <w:ind w:left="100"/>
              <w:rPr>
                <w:sz w:val="18"/>
              </w:rPr>
            </w:pPr>
            <w:proofErr w:type="gramStart"/>
            <w:r>
              <w:rPr>
                <w:sz w:val="18"/>
              </w:rPr>
              <w:t>su</w:t>
            </w:r>
            <w:proofErr w:type="gramEnd"/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controlli</w:t>
            </w:r>
          </w:p>
        </w:tc>
      </w:tr>
      <w:tr w:rsidR="00AB4F75">
        <w:trPr>
          <w:trHeight w:val="789"/>
        </w:trPr>
        <w:tc>
          <w:tcPr>
            <w:tcW w:w="1702" w:type="dxa"/>
            <w:tcBorders>
              <w:top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85" w:type="dxa"/>
            <w:tcBorders>
              <w:top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34" w:type="dxa"/>
            <w:tcBorders>
              <w:top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53" w:type="dxa"/>
            <w:tcBorders>
              <w:top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81" w:type="dxa"/>
            <w:tcBorders>
              <w:top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70" w:type="dxa"/>
            <w:tcBorders>
              <w:top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50" w:type="dxa"/>
            <w:tcBorders>
              <w:top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54" w:type="dxa"/>
            <w:vMerge/>
            <w:tcBorders>
              <w:top w:val="nil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317" w:type="dxa"/>
            <w:tcBorders>
              <w:top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14" w:type="dxa"/>
            <w:tcBorders>
              <w:top w:val="nil"/>
            </w:tcBorders>
          </w:tcPr>
          <w:p w:rsidR="00AB4F75" w:rsidRDefault="00E66B5F">
            <w:pPr>
              <w:pStyle w:val="TableParagraph"/>
              <w:spacing w:line="199" w:lineRule="exact"/>
              <w:ind w:left="100"/>
              <w:rPr>
                <w:sz w:val="18"/>
              </w:rPr>
            </w:pPr>
            <w:proofErr w:type="gramStart"/>
            <w:r>
              <w:rPr>
                <w:spacing w:val="-2"/>
                <w:sz w:val="18"/>
              </w:rPr>
              <w:t>effettati</w:t>
            </w:r>
            <w:proofErr w:type="gramEnd"/>
          </w:p>
        </w:tc>
      </w:tr>
    </w:tbl>
    <w:p w:rsidR="00AB4F75" w:rsidRDefault="00E66B5F">
      <w:pPr>
        <w:pStyle w:val="Corpotesto"/>
        <w:spacing w:before="134"/>
        <w:ind w:right="433"/>
        <w:jc w:val="right"/>
        <w:rPr>
          <w:rFonts w:ascii="Calibri"/>
        </w:rPr>
      </w:pPr>
      <w:r>
        <w:rPr>
          <w:rFonts w:ascii="Calibri"/>
          <w:spacing w:val="-10"/>
        </w:rPr>
        <w:t>2</w:t>
      </w:r>
    </w:p>
    <w:p w:rsidR="00AB4F75" w:rsidRDefault="00AB4F75">
      <w:pPr>
        <w:jc w:val="right"/>
        <w:sectPr w:rsidR="00AB4F75">
          <w:pgSz w:w="16850" w:h="11920" w:orient="landscape"/>
          <w:pgMar w:top="720" w:right="260" w:bottom="280" w:left="680" w:header="720" w:footer="720" w:gutter="0"/>
          <w:cols w:space="720"/>
        </w:sectPr>
      </w:pPr>
    </w:p>
    <w:p w:rsidR="00AB4F75" w:rsidRDefault="00E66B5F">
      <w:pPr>
        <w:rPr>
          <w:sz w:val="12"/>
        </w:rPr>
      </w:pPr>
      <w:r>
        <w:rPr>
          <w:noProof/>
          <w:lang w:eastAsia="it-IT"/>
        </w:rPr>
        <w:lastRenderedPageBreak/>
        <mc:AlternateContent>
          <mc:Choice Requires="wps">
            <w:drawing>
              <wp:anchor distT="0" distB="0" distL="0" distR="0" simplePos="0" relativeHeight="15731712" behindDoc="0" locked="0" layoutInCell="1" allowOverlap="1">
                <wp:simplePos x="0" y="0"/>
                <wp:positionH relativeFrom="page">
                  <wp:posOffset>778763</wp:posOffset>
                </wp:positionH>
                <wp:positionV relativeFrom="page">
                  <wp:posOffset>1047241</wp:posOffset>
                </wp:positionV>
                <wp:extent cx="8665210" cy="6200775"/>
                <wp:effectExtent l="0" t="0" r="0" b="0"/>
                <wp:wrapNone/>
                <wp:docPr id="6" name="Text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8665210" cy="62007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5" w:type="dxa"/>
                              <w:tblBorders>
                                <w:top w:val="single" w:sz="4" w:space="0" w:color="000000"/>
                                <w:left w:val="single" w:sz="4" w:space="0" w:color="000000"/>
                                <w:bottom w:val="single" w:sz="4" w:space="0" w:color="000000"/>
                                <w:right w:val="single" w:sz="4" w:space="0" w:color="000000"/>
                                <w:insideH w:val="single" w:sz="4" w:space="0" w:color="000000"/>
                                <w:insideV w:val="single" w:sz="4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1702"/>
                              <w:gridCol w:w="1985"/>
                              <w:gridCol w:w="1134"/>
                              <w:gridCol w:w="853"/>
                              <w:gridCol w:w="1081"/>
                              <w:gridCol w:w="1081"/>
                              <w:gridCol w:w="1580"/>
                              <w:gridCol w:w="1539"/>
                              <w:gridCol w:w="954"/>
                              <w:gridCol w:w="1613"/>
                            </w:tblGrid>
                            <w:tr w:rsidR="00AB4F75">
                              <w:trPr>
                                <w:trHeight w:val="877"/>
                              </w:trPr>
                              <w:tc>
                                <w:tcPr>
                                  <w:tcW w:w="1702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ind w:left="107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Avviso</w:t>
                                  </w:r>
                                  <w:r>
                                    <w:rPr>
                                      <w:spacing w:val="-1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pubblico</w:t>
                                  </w:r>
                                  <w:r>
                                    <w:rPr>
                                      <w:spacing w:val="-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 xml:space="preserve">di </w:t>
                                  </w:r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>mobilità</w:t>
                                  </w:r>
                                </w:p>
                              </w:tc>
                              <w:tc>
                                <w:tcPr>
                                  <w:tcW w:w="1985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ind w:left="107" w:right="158"/>
                                    <w:jc w:val="both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Irregolarità</w:t>
                                  </w:r>
                                  <w:r>
                                    <w:rPr>
                                      <w:spacing w:val="-1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procedurali nella</w:t>
                                  </w:r>
                                  <w:r>
                                    <w:rPr>
                                      <w:spacing w:val="-1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gestione</w:t>
                                  </w:r>
                                  <w:r>
                                    <w:rPr>
                                      <w:spacing w:val="-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delle</w:t>
                                  </w:r>
                                  <w:r>
                                    <w:rPr>
                                      <w:spacing w:val="-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fasi dei</w:t>
                                  </w:r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procedimenti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219" w:lineRule="exact"/>
                                    <w:ind w:left="107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8"/>
                                    </w:rPr>
                                    <w:t>2,16</w:t>
                                  </w:r>
                                </w:p>
                              </w:tc>
                              <w:tc>
                                <w:tcPr>
                                  <w:tcW w:w="853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219" w:lineRule="exact"/>
                                    <w:ind w:left="109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8"/>
                                    </w:rPr>
                                    <w:t>1,75</w:t>
                                  </w:r>
                                </w:p>
                              </w:tc>
                              <w:tc>
                                <w:tcPr>
                                  <w:tcW w:w="1081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219" w:lineRule="exact"/>
                                    <w:ind w:left="106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8"/>
                                    </w:rPr>
                                    <w:t>3,78</w:t>
                                  </w:r>
                                </w:p>
                              </w:tc>
                              <w:tc>
                                <w:tcPr>
                                  <w:tcW w:w="1081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219" w:lineRule="exact"/>
                                    <w:ind w:left="105"/>
                                    <w:rPr>
                                      <w:sz w:val="18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>medio</w:t>
                                  </w:r>
                                  <w:proofErr w:type="gramEnd"/>
                                </w:p>
                              </w:tc>
                              <w:tc>
                                <w:tcPr>
                                  <w:tcW w:w="1580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ind w:left="104" w:right="198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Verifica della corretta</w:t>
                                  </w:r>
                                  <w:r>
                                    <w:rPr>
                                      <w:spacing w:val="-1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gestione del</w:t>
                                  </w:r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processo</w:t>
                                  </w:r>
                                </w:p>
                                <w:p w:rsidR="00AB4F75" w:rsidRDefault="00E66B5F">
                                  <w:pPr>
                                    <w:pStyle w:val="TableParagraph"/>
                                    <w:spacing w:line="200" w:lineRule="exact"/>
                                    <w:ind w:left="104"/>
                                    <w:rPr>
                                      <w:sz w:val="18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>selettivo</w:t>
                                  </w:r>
                                  <w:proofErr w:type="gramEnd"/>
                                </w:p>
                              </w:tc>
                              <w:tc>
                                <w:tcPr>
                                  <w:tcW w:w="1539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ind w:left="103" w:right="610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Periodica</w:t>
                                  </w:r>
                                  <w:r>
                                    <w:rPr>
                                      <w:spacing w:val="-1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 xml:space="preserve">a </w:t>
                                  </w:r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>campione</w:t>
                                  </w:r>
                                </w:p>
                              </w:tc>
                              <w:tc>
                                <w:tcPr>
                                  <w:tcW w:w="954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ind w:left="103" w:right="166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>Direttore</w:t>
                                  </w:r>
                                  <w:r>
                                    <w:rPr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4"/>
                                      <w:sz w:val="18"/>
                                    </w:rPr>
                                    <w:t>S.C.</w:t>
                                  </w:r>
                                </w:p>
                              </w:tc>
                              <w:tc>
                                <w:tcPr>
                                  <w:tcW w:w="1613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219" w:lineRule="exact"/>
                                    <w:ind w:left="102"/>
                                    <w:rPr>
                                      <w:sz w:val="18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>semestrale</w:t>
                                  </w:r>
                                  <w:proofErr w:type="gramEnd"/>
                                </w:p>
                              </w:tc>
                            </w:tr>
                            <w:tr w:rsidR="00AB4F75">
                              <w:trPr>
                                <w:trHeight w:val="659"/>
                              </w:trPr>
                              <w:tc>
                                <w:tcPr>
                                  <w:tcW w:w="1702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219" w:lineRule="exact"/>
                                    <w:ind w:left="107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Gestione</w:t>
                                  </w:r>
                                  <w:r>
                                    <w:rPr>
                                      <w:spacing w:val="-5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part</w:t>
                                  </w:r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4"/>
                                      <w:sz w:val="18"/>
                                    </w:rPr>
                                    <w:t>time</w:t>
                                  </w:r>
                                </w:p>
                              </w:tc>
                              <w:tc>
                                <w:tcPr>
                                  <w:tcW w:w="1985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ind w:left="107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Irregolarità</w:t>
                                  </w:r>
                                  <w:r>
                                    <w:rPr>
                                      <w:spacing w:val="-1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procedurali nella</w:t>
                                  </w:r>
                                  <w:r>
                                    <w:rPr>
                                      <w:spacing w:val="-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gestione</w:t>
                                  </w:r>
                                  <w:r>
                                    <w:rPr>
                                      <w:spacing w:val="-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delle</w:t>
                                  </w:r>
                                  <w:r>
                                    <w:rPr>
                                      <w:spacing w:val="-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4"/>
                                      <w:sz w:val="18"/>
                                    </w:rPr>
                                    <w:t>fasi</w:t>
                                  </w:r>
                                </w:p>
                                <w:p w:rsidR="00AB4F75" w:rsidRDefault="00E66B5F">
                                  <w:pPr>
                                    <w:pStyle w:val="TableParagraph"/>
                                    <w:spacing w:line="201" w:lineRule="exact"/>
                                    <w:ind w:left="107"/>
                                    <w:rPr>
                                      <w:sz w:val="18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sz w:val="18"/>
                                    </w:rPr>
                                    <w:t>dei</w:t>
                                  </w:r>
                                  <w:proofErr w:type="gramEnd"/>
                                  <w:r>
                                    <w:rPr>
                                      <w:spacing w:val="-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>procedimenti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219" w:lineRule="exact"/>
                                    <w:ind w:left="107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8"/>
                                    </w:rPr>
                                    <w:t>1,5</w:t>
                                  </w:r>
                                </w:p>
                              </w:tc>
                              <w:tc>
                                <w:tcPr>
                                  <w:tcW w:w="853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219" w:lineRule="exact"/>
                                    <w:ind w:left="109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8"/>
                                    </w:rPr>
                                    <w:t>1,5</w:t>
                                  </w:r>
                                </w:p>
                              </w:tc>
                              <w:tc>
                                <w:tcPr>
                                  <w:tcW w:w="1081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219" w:lineRule="exact"/>
                                    <w:ind w:left="106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8"/>
                                    </w:rPr>
                                    <w:t>2,25</w:t>
                                  </w:r>
                                </w:p>
                              </w:tc>
                              <w:tc>
                                <w:tcPr>
                                  <w:tcW w:w="1081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219" w:lineRule="exact"/>
                                    <w:ind w:left="105"/>
                                    <w:rPr>
                                      <w:sz w:val="18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>basso</w:t>
                                  </w:r>
                                  <w:proofErr w:type="gramEnd"/>
                                </w:p>
                              </w:tc>
                              <w:tc>
                                <w:tcPr>
                                  <w:tcW w:w="1580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ind w:left="104" w:right="198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Verifica della corretta</w:t>
                                  </w:r>
                                  <w:r>
                                    <w:rPr>
                                      <w:spacing w:val="-1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gestione</w:t>
                                  </w:r>
                                </w:p>
                                <w:p w:rsidR="00AB4F75" w:rsidRDefault="00E66B5F">
                                  <w:pPr>
                                    <w:pStyle w:val="TableParagraph"/>
                                    <w:spacing w:line="201" w:lineRule="exact"/>
                                    <w:ind w:left="104"/>
                                    <w:rPr>
                                      <w:sz w:val="18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sz w:val="18"/>
                                    </w:rPr>
                                    <w:t>del</w:t>
                                  </w:r>
                                  <w:proofErr w:type="gramEnd"/>
                                  <w:r>
                                    <w:rPr>
                                      <w:spacing w:val="-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>processo</w:t>
                                  </w:r>
                                </w:p>
                              </w:tc>
                              <w:tc>
                                <w:tcPr>
                                  <w:tcW w:w="1539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ind w:left="103" w:right="610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Periodica</w:t>
                                  </w:r>
                                  <w:r>
                                    <w:rPr>
                                      <w:spacing w:val="-1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 xml:space="preserve">a </w:t>
                                  </w:r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>campione</w:t>
                                  </w:r>
                                </w:p>
                              </w:tc>
                              <w:tc>
                                <w:tcPr>
                                  <w:tcW w:w="954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ind w:left="103" w:right="166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>Direttore</w:t>
                                  </w:r>
                                  <w:r>
                                    <w:rPr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4"/>
                                      <w:sz w:val="18"/>
                                    </w:rPr>
                                    <w:t>S.C.</w:t>
                                  </w:r>
                                </w:p>
                              </w:tc>
                              <w:tc>
                                <w:tcPr>
                                  <w:tcW w:w="1613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219" w:lineRule="exact"/>
                                    <w:ind w:left="102"/>
                                    <w:rPr>
                                      <w:sz w:val="18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>semestrale</w:t>
                                  </w:r>
                                  <w:proofErr w:type="gramEnd"/>
                                </w:p>
                              </w:tc>
                            </w:tr>
                            <w:tr w:rsidR="00AB4F75">
                              <w:trPr>
                                <w:trHeight w:val="878"/>
                              </w:trPr>
                              <w:tc>
                                <w:tcPr>
                                  <w:tcW w:w="1702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ind w:left="107" w:right="203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>Attribuzione</w:t>
                                  </w:r>
                                  <w:r>
                                    <w:rPr>
                                      <w:sz w:val="18"/>
                                    </w:rPr>
                                    <w:t xml:space="preserve"> incarichi</w:t>
                                  </w:r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di direttore di</w:t>
                                  </w:r>
                                </w:p>
                                <w:p w:rsidR="00AB4F75" w:rsidRDefault="00E66B5F">
                                  <w:pPr>
                                    <w:pStyle w:val="TableParagraph"/>
                                    <w:spacing w:line="199" w:lineRule="exact"/>
                                    <w:ind w:left="107"/>
                                    <w:rPr>
                                      <w:sz w:val="18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>dipartimento</w:t>
                                  </w:r>
                                  <w:proofErr w:type="gramEnd"/>
                                </w:p>
                              </w:tc>
                              <w:tc>
                                <w:tcPr>
                                  <w:tcW w:w="1985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ind w:left="107" w:right="158"/>
                                    <w:jc w:val="both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Irregolarità</w:t>
                                  </w:r>
                                  <w:r>
                                    <w:rPr>
                                      <w:spacing w:val="-1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procedurali nella</w:t>
                                  </w:r>
                                  <w:r>
                                    <w:rPr>
                                      <w:spacing w:val="-1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gestione</w:t>
                                  </w:r>
                                  <w:r>
                                    <w:rPr>
                                      <w:spacing w:val="-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delle</w:t>
                                  </w:r>
                                  <w:r>
                                    <w:rPr>
                                      <w:spacing w:val="-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fasi dei</w:t>
                                  </w:r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procedimenti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219" w:lineRule="exact"/>
                                    <w:ind w:left="107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8"/>
                                    </w:rPr>
                                    <w:t>1,5</w:t>
                                  </w:r>
                                </w:p>
                              </w:tc>
                              <w:tc>
                                <w:tcPr>
                                  <w:tcW w:w="853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219" w:lineRule="exact"/>
                                    <w:ind w:left="109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8"/>
                                    </w:rPr>
                                    <w:t>1,25</w:t>
                                  </w:r>
                                </w:p>
                              </w:tc>
                              <w:tc>
                                <w:tcPr>
                                  <w:tcW w:w="1081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219" w:lineRule="exact"/>
                                    <w:ind w:left="106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8"/>
                                    </w:rPr>
                                    <w:t>1,87</w:t>
                                  </w:r>
                                </w:p>
                              </w:tc>
                              <w:tc>
                                <w:tcPr>
                                  <w:tcW w:w="1081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219" w:lineRule="exact"/>
                                    <w:ind w:left="105"/>
                                    <w:rPr>
                                      <w:sz w:val="18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>basso</w:t>
                                  </w:r>
                                  <w:proofErr w:type="gramEnd"/>
                                </w:p>
                              </w:tc>
                              <w:tc>
                                <w:tcPr>
                                  <w:tcW w:w="1580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ind w:left="104" w:right="198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Verifica della corretta</w:t>
                                  </w:r>
                                  <w:r>
                                    <w:rPr>
                                      <w:spacing w:val="-1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gestione del</w:t>
                                  </w:r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processo</w:t>
                                  </w:r>
                                </w:p>
                              </w:tc>
                              <w:tc>
                                <w:tcPr>
                                  <w:tcW w:w="1539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ind w:left="103" w:right="610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Periodica</w:t>
                                  </w:r>
                                  <w:r>
                                    <w:rPr>
                                      <w:spacing w:val="-1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 xml:space="preserve">a </w:t>
                                  </w:r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>campione</w:t>
                                  </w:r>
                                </w:p>
                              </w:tc>
                              <w:tc>
                                <w:tcPr>
                                  <w:tcW w:w="954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ind w:left="103" w:right="166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>Direttore</w:t>
                                  </w:r>
                                  <w:r>
                                    <w:rPr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4"/>
                                      <w:sz w:val="18"/>
                                    </w:rPr>
                                    <w:t>S.C.</w:t>
                                  </w:r>
                                </w:p>
                              </w:tc>
                              <w:tc>
                                <w:tcPr>
                                  <w:tcW w:w="1613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219" w:lineRule="exact"/>
                                    <w:ind w:left="102"/>
                                    <w:rPr>
                                      <w:sz w:val="18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>semestrale</w:t>
                                  </w:r>
                                  <w:proofErr w:type="gramEnd"/>
                                </w:p>
                              </w:tc>
                            </w:tr>
                            <w:tr w:rsidR="00AB4F75">
                              <w:trPr>
                                <w:trHeight w:val="880"/>
                              </w:trPr>
                              <w:tc>
                                <w:tcPr>
                                  <w:tcW w:w="1702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ind w:left="107" w:right="152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Avviso</w:t>
                                  </w:r>
                                  <w:r>
                                    <w:rPr>
                                      <w:spacing w:val="-1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pubblico</w:t>
                                  </w:r>
                                  <w:r>
                                    <w:rPr>
                                      <w:spacing w:val="-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 xml:space="preserve">per direttore di </w:t>
                                  </w:r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>distretto</w:t>
                                  </w:r>
                                </w:p>
                              </w:tc>
                              <w:tc>
                                <w:tcPr>
                                  <w:tcW w:w="1985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ind w:left="107" w:right="158"/>
                                    <w:jc w:val="both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Irregolarità</w:t>
                                  </w:r>
                                  <w:r>
                                    <w:rPr>
                                      <w:spacing w:val="-1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procedurali nella</w:t>
                                  </w:r>
                                  <w:r>
                                    <w:rPr>
                                      <w:spacing w:val="-1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gestione</w:t>
                                  </w:r>
                                  <w:r>
                                    <w:rPr>
                                      <w:spacing w:val="-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delle</w:t>
                                  </w:r>
                                  <w:r>
                                    <w:rPr>
                                      <w:spacing w:val="-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fasi dei</w:t>
                                  </w:r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procedimenti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219" w:lineRule="exact"/>
                                    <w:ind w:left="107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8"/>
                                    </w:rPr>
                                    <w:t>2,66</w:t>
                                  </w:r>
                                </w:p>
                              </w:tc>
                              <w:tc>
                                <w:tcPr>
                                  <w:tcW w:w="853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219" w:lineRule="exact"/>
                                    <w:ind w:left="109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8"/>
                                    </w:rPr>
                                    <w:t>1,75</w:t>
                                  </w:r>
                                </w:p>
                              </w:tc>
                              <w:tc>
                                <w:tcPr>
                                  <w:tcW w:w="1081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219" w:lineRule="exact"/>
                                    <w:ind w:left="106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8"/>
                                    </w:rPr>
                                    <w:t>4,65</w:t>
                                  </w:r>
                                </w:p>
                              </w:tc>
                              <w:tc>
                                <w:tcPr>
                                  <w:tcW w:w="1081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219" w:lineRule="exact"/>
                                    <w:ind w:left="105"/>
                                    <w:rPr>
                                      <w:sz w:val="18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>medio</w:t>
                                  </w:r>
                                  <w:proofErr w:type="gramEnd"/>
                                </w:p>
                              </w:tc>
                              <w:tc>
                                <w:tcPr>
                                  <w:tcW w:w="1580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ind w:left="104" w:right="198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Verifica della corretta</w:t>
                                  </w:r>
                                  <w:r>
                                    <w:rPr>
                                      <w:spacing w:val="-1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gestione del</w:t>
                                  </w:r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processo</w:t>
                                  </w:r>
                                </w:p>
                                <w:p w:rsidR="00AB4F75" w:rsidRDefault="00E66B5F">
                                  <w:pPr>
                                    <w:pStyle w:val="TableParagraph"/>
                                    <w:spacing w:line="202" w:lineRule="exact"/>
                                    <w:ind w:left="104"/>
                                    <w:rPr>
                                      <w:sz w:val="18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>selettivo</w:t>
                                  </w:r>
                                  <w:proofErr w:type="gramEnd"/>
                                </w:p>
                              </w:tc>
                              <w:tc>
                                <w:tcPr>
                                  <w:tcW w:w="1539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ind w:left="103" w:right="610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Periodica</w:t>
                                  </w:r>
                                  <w:r>
                                    <w:rPr>
                                      <w:spacing w:val="-1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 xml:space="preserve">a </w:t>
                                  </w:r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>campione</w:t>
                                  </w:r>
                                </w:p>
                              </w:tc>
                              <w:tc>
                                <w:tcPr>
                                  <w:tcW w:w="954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ind w:left="103" w:right="166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>Direttore</w:t>
                                  </w:r>
                                  <w:r>
                                    <w:rPr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4"/>
                                      <w:sz w:val="18"/>
                                    </w:rPr>
                                    <w:t>S.C.</w:t>
                                  </w:r>
                                </w:p>
                              </w:tc>
                              <w:tc>
                                <w:tcPr>
                                  <w:tcW w:w="1613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219" w:lineRule="exact"/>
                                    <w:ind w:left="102"/>
                                    <w:rPr>
                                      <w:sz w:val="18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>semestrale</w:t>
                                  </w:r>
                                  <w:proofErr w:type="gramEnd"/>
                                </w:p>
                              </w:tc>
                            </w:tr>
                            <w:tr w:rsidR="00AB4F75">
                              <w:trPr>
                                <w:trHeight w:val="878"/>
                              </w:trPr>
                              <w:tc>
                                <w:tcPr>
                                  <w:tcW w:w="1702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ind w:left="107" w:right="203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>Attribuzione</w:t>
                                  </w:r>
                                  <w:r>
                                    <w:rPr>
                                      <w:sz w:val="18"/>
                                    </w:rPr>
                                    <w:t xml:space="preserve"> incarichi</w:t>
                                  </w:r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di direzione</w:t>
                                  </w:r>
                                  <w:r>
                                    <w:rPr>
                                      <w:spacing w:val="-1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struttura</w:t>
                                  </w:r>
                                </w:p>
                                <w:p w:rsidR="00AB4F75" w:rsidRDefault="00E66B5F">
                                  <w:pPr>
                                    <w:pStyle w:val="TableParagraph"/>
                                    <w:spacing w:line="200" w:lineRule="exact"/>
                                    <w:ind w:left="107"/>
                                    <w:rPr>
                                      <w:sz w:val="18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>semplice</w:t>
                                  </w:r>
                                  <w:proofErr w:type="gramEnd"/>
                                </w:p>
                              </w:tc>
                              <w:tc>
                                <w:tcPr>
                                  <w:tcW w:w="1985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ind w:left="107" w:right="157"/>
                                    <w:jc w:val="both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Irregolarità</w:t>
                                  </w:r>
                                  <w:r>
                                    <w:rPr>
                                      <w:spacing w:val="-1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procedurali nella</w:t>
                                  </w:r>
                                  <w:r>
                                    <w:rPr>
                                      <w:spacing w:val="-1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gestione</w:t>
                                  </w:r>
                                  <w:r>
                                    <w:rPr>
                                      <w:spacing w:val="-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delle</w:t>
                                  </w:r>
                                  <w:r>
                                    <w:rPr>
                                      <w:spacing w:val="-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fasi dei</w:t>
                                  </w:r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procedimenti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219" w:lineRule="exact"/>
                                    <w:ind w:left="107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8"/>
                                    </w:rPr>
                                    <w:t>1,5</w:t>
                                  </w:r>
                                </w:p>
                              </w:tc>
                              <w:tc>
                                <w:tcPr>
                                  <w:tcW w:w="853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219" w:lineRule="exact"/>
                                    <w:ind w:left="109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8"/>
                                    </w:rPr>
                                    <w:t>4,65</w:t>
                                  </w:r>
                                </w:p>
                              </w:tc>
                              <w:tc>
                                <w:tcPr>
                                  <w:tcW w:w="1081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219" w:lineRule="exact"/>
                                    <w:ind w:left="106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8"/>
                                    </w:rPr>
                                    <w:t>2,62</w:t>
                                  </w:r>
                                </w:p>
                              </w:tc>
                              <w:tc>
                                <w:tcPr>
                                  <w:tcW w:w="1081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219" w:lineRule="exact"/>
                                    <w:ind w:left="105"/>
                                    <w:rPr>
                                      <w:sz w:val="18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>basso</w:t>
                                  </w:r>
                                  <w:proofErr w:type="gramEnd"/>
                                </w:p>
                              </w:tc>
                              <w:tc>
                                <w:tcPr>
                                  <w:tcW w:w="1580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ind w:left="104" w:right="198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Verifica della corretta</w:t>
                                  </w:r>
                                  <w:r>
                                    <w:rPr>
                                      <w:spacing w:val="-1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gestione del</w:t>
                                  </w:r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processo</w:t>
                                  </w:r>
                                </w:p>
                              </w:tc>
                              <w:tc>
                                <w:tcPr>
                                  <w:tcW w:w="1539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ind w:left="103" w:right="610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Periodica</w:t>
                                  </w:r>
                                  <w:r>
                                    <w:rPr>
                                      <w:spacing w:val="-1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 xml:space="preserve">a </w:t>
                                  </w:r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>campione</w:t>
                                  </w:r>
                                </w:p>
                              </w:tc>
                              <w:tc>
                                <w:tcPr>
                                  <w:tcW w:w="954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ind w:left="103" w:right="166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>Direttore</w:t>
                                  </w:r>
                                  <w:r>
                                    <w:rPr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4"/>
                                      <w:sz w:val="18"/>
                                    </w:rPr>
                                    <w:t>S.C.</w:t>
                                  </w:r>
                                </w:p>
                              </w:tc>
                              <w:tc>
                                <w:tcPr>
                                  <w:tcW w:w="1613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219" w:lineRule="exact"/>
                                    <w:ind w:left="102"/>
                                    <w:rPr>
                                      <w:sz w:val="18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>semestrale</w:t>
                                  </w:r>
                                  <w:proofErr w:type="gramEnd"/>
                                </w:p>
                              </w:tc>
                            </w:tr>
                            <w:tr w:rsidR="00AB4F75">
                              <w:trPr>
                                <w:trHeight w:val="1098"/>
                              </w:trPr>
                              <w:tc>
                                <w:tcPr>
                                  <w:tcW w:w="1702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ind w:left="107" w:right="108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>Attribuzione</w:t>
                                  </w:r>
                                  <w:r>
                                    <w:rPr>
                                      <w:sz w:val="18"/>
                                    </w:rPr>
                                    <w:t xml:space="preserve"> incarichi di natura professionale</w:t>
                                  </w:r>
                                  <w:r>
                                    <w:rPr>
                                      <w:spacing w:val="-1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anche di</w:t>
                                  </w:r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alta</w:t>
                                  </w:r>
                                </w:p>
                                <w:p w:rsidR="00AB4F75" w:rsidRDefault="00E66B5F">
                                  <w:pPr>
                                    <w:pStyle w:val="TableParagraph"/>
                                    <w:spacing w:line="201" w:lineRule="exact"/>
                                    <w:ind w:left="107"/>
                                    <w:rPr>
                                      <w:sz w:val="18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>specializzazione</w:t>
                                  </w:r>
                                  <w:proofErr w:type="gramEnd"/>
                                </w:p>
                              </w:tc>
                              <w:tc>
                                <w:tcPr>
                                  <w:tcW w:w="1985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ind w:left="107" w:right="158"/>
                                    <w:jc w:val="both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Irregolarità</w:t>
                                  </w:r>
                                  <w:r>
                                    <w:rPr>
                                      <w:spacing w:val="-1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procedurali nella</w:t>
                                  </w:r>
                                  <w:r>
                                    <w:rPr>
                                      <w:spacing w:val="-1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gestione</w:t>
                                  </w:r>
                                  <w:r>
                                    <w:rPr>
                                      <w:spacing w:val="-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delle</w:t>
                                  </w:r>
                                  <w:r>
                                    <w:rPr>
                                      <w:spacing w:val="-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fasi dei</w:t>
                                  </w:r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procedimenti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219" w:lineRule="exact"/>
                                    <w:ind w:left="107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8"/>
                                    </w:rPr>
                                    <w:t>1,5</w:t>
                                  </w:r>
                                </w:p>
                              </w:tc>
                              <w:tc>
                                <w:tcPr>
                                  <w:tcW w:w="853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219" w:lineRule="exact"/>
                                    <w:ind w:left="109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8"/>
                                    </w:rPr>
                                    <w:t>2,62</w:t>
                                  </w:r>
                                </w:p>
                              </w:tc>
                              <w:tc>
                                <w:tcPr>
                                  <w:tcW w:w="1081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219" w:lineRule="exact"/>
                                    <w:ind w:left="106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8"/>
                                    </w:rPr>
                                    <w:t>2,62</w:t>
                                  </w:r>
                                </w:p>
                              </w:tc>
                              <w:tc>
                                <w:tcPr>
                                  <w:tcW w:w="1081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219" w:lineRule="exact"/>
                                    <w:ind w:left="105"/>
                                    <w:rPr>
                                      <w:sz w:val="18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>basso</w:t>
                                  </w:r>
                                  <w:proofErr w:type="gramEnd"/>
                                </w:p>
                              </w:tc>
                              <w:tc>
                                <w:tcPr>
                                  <w:tcW w:w="1580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ind w:left="104" w:right="198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Verifica della corretta</w:t>
                                  </w:r>
                                  <w:r>
                                    <w:rPr>
                                      <w:spacing w:val="-1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gestione del</w:t>
                                  </w:r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processo</w:t>
                                  </w:r>
                                </w:p>
                              </w:tc>
                              <w:tc>
                                <w:tcPr>
                                  <w:tcW w:w="1539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ind w:left="103" w:right="610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Periodica</w:t>
                                  </w:r>
                                  <w:r>
                                    <w:rPr>
                                      <w:spacing w:val="-1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 xml:space="preserve">a </w:t>
                                  </w:r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>campione</w:t>
                                  </w:r>
                                </w:p>
                              </w:tc>
                              <w:tc>
                                <w:tcPr>
                                  <w:tcW w:w="954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ind w:left="103" w:right="166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>Direttore</w:t>
                                  </w:r>
                                  <w:r>
                                    <w:rPr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4"/>
                                      <w:sz w:val="18"/>
                                    </w:rPr>
                                    <w:t>S.C.</w:t>
                                  </w:r>
                                </w:p>
                              </w:tc>
                              <w:tc>
                                <w:tcPr>
                                  <w:tcW w:w="1613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219" w:lineRule="exact"/>
                                    <w:ind w:left="102"/>
                                    <w:rPr>
                                      <w:sz w:val="18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>semestrale</w:t>
                                  </w:r>
                                  <w:proofErr w:type="gramEnd"/>
                                </w:p>
                              </w:tc>
                            </w:tr>
                            <w:tr w:rsidR="00AB4F75">
                              <w:trPr>
                                <w:trHeight w:val="877"/>
                              </w:trPr>
                              <w:tc>
                                <w:tcPr>
                                  <w:tcW w:w="1702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ind w:left="107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Avviso</w:t>
                                  </w:r>
                                  <w:r>
                                    <w:rPr>
                                      <w:spacing w:val="-1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pubblico</w:t>
                                  </w:r>
                                  <w:r>
                                    <w:rPr>
                                      <w:spacing w:val="-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 xml:space="preserve">per incarico ex art.15 </w:t>
                                  </w:r>
                                  <w:proofErr w:type="spellStart"/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>septies</w:t>
                                  </w:r>
                                  <w:proofErr w:type="spellEnd"/>
                                </w:p>
                                <w:p w:rsidR="00AB4F75" w:rsidRDefault="00E66B5F">
                                  <w:pPr>
                                    <w:pStyle w:val="TableParagraph"/>
                                    <w:spacing w:line="199" w:lineRule="exact"/>
                                    <w:ind w:left="107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>D.lgs.502/1992</w:t>
                                  </w:r>
                                </w:p>
                              </w:tc>
                              <w:tc>
                                <w:tcPr>
                                  <w:tcW w:w="1985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ind w:left="107" w:right="158"/>
                                    <w:jc w:val="both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Irregolarità</w:t>
                                  </w:r>
                                  <w:r>
                                    <w:rPr>
                                      <w:spacing w:val="-1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procedurali nella</w:t>
                                  </w:r>
                                  <w:r>
                                    <w:rPr>
                                      <w:spacing w:val="-1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gestione</w:t>
                                  </w:r>
                                  <w:r>
                                    <w:rPr>
                                      <w:spacing w:val="-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delle</w:t>
                                  </w:r>
                                  <w:r>
                                    <w:rPr>
                                      <w:spacing w:val="-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fasi dei</w:t>
                                  </w:r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procedimenti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219" w:lineRule="exact"/>
                                    <w:ind w:left="107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8"/>
                                    </w:rPr>
                                    <w:t>2,66</w:t>
                                  </w:r>
                                </w:p>
                              </w:tc>
                              <w:tc>
                                <w:tcPr>
                                  <w:tcW w:w="853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219" w:lineRule="exact"/>
                                    <w:ind w:left="109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8"/>
                                    </w:rPr>
                                    <w:t>4,65</w:t>
                                  </w:r>
                                </w:p>
                              </w:tc>
                              <w:tc>
                                <w:tcPr>
                                  <w:tcW w:w="1081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219" w:lineRule="exact"/>
                                    <w:ind w:left="106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8"/>
                                    </w:rPr>
                                    <w:t>4,65</w:t>
                                  </w:r>
                                </w:p>
                              </w:tc>
                              <w:tc>
                                <w:tcPr>
                                  <w:tcW w:w="1081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219" w:lineRule="exact"/>
                                    <w:ind w:left="105"/>
                                    <w:rPr>
                                      <w:sz w:val="18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>medio</w:t>
                                  </w:r>
                                  <w:proofErr w:type="gramEnd"/>
                                </w:p>
                              </w:tc>
                              <w:tc>
                                <w:tcPr>
                                  <w:tcW w:w="1580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ind w:left="104" w:right="198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Verifica della corretta</w:t>
                                  </w:r>
                                  <w:r>
                                    <w:rPr>
                                      <w:spacing w:val="-1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gestione del</w:t>
                                  </w:r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processo</w:t>
                                  </w:r>
                                </w:p>
                                <w:p w:rsidR="00AB4F75" w:rsidRDefault="00E66B5F">
                                  <w:pPr>
                                    <w:pStyle w:val="TableParagraph"/>
                                    <w:spacing w:line="199" w:lineRule="exact"/>
                                    <w:ind w:left="104"/>
                                    <w:rPr>
                                      <w:sz w:val="18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>selettivo</w:t>
                                  </w:r>
                                  <w:proofErr w:type="gramEnd"/>
                                </w:p>
                              </w:tc>
                              <w:tc>
                                <w:tcPr>
                                  <w:tcW w:w="1539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ind w:left="103" w:right="610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Periodica</w:t>
                                  </w:r>
                                  <w:r>
                                    <w:rPr>
                                      <w:spacing w:val="-1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 xml:space="preserve">a </w:t>
                                  </w:r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>campione</w:t>
                                  </w:r>
                                </w:p>
                              </w:tc>
                              <w:tc>
                                <w:tcPr>
                                  <w:tcW w:w="954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ind w:left="103" w:right="166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>Direttore</w:t>
                                  </w:r>
                                  <w:r>
                                    <w:rPr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4"/>
                                      <w:sz w:val="18"/>
                                    </w:rPr>
                                    <w:t>S.C.</w:t>
                                  </w:r>
                                </w:p>
                              </w:tc>
                              <w:tc>
                                <w:tcPr>
                                  <w:tcW w:w="1613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219" w:lineRule="exact"/>
                                    <w:ind w:left="102"/>
                                    <w:rPr>
                                      <w:sz w:val="18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>semestrale</w:t>
                                  </w:r>
                                  <w:proofErr w:type="gramEnd"/>
                                </w:p>
                              </w:tc>
                            </w:tr>
                            <w:tr w:rsidR="00AB4F75">
                              <w:trPr>
                                <w:trHeight w:val="660"/>
                              </w:trPr>
                              <w:tc>
                                <w:tcPr>
                                  <w:tcW w:w="1702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ind w:left="107" w:right="203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>Attribuzione</w:t>
                                  </w:r>
                                  <w:r>
                                    <w:rPr>
                                      <w:sz w:val="18"/>
                                    </w:rPr>
                                    <w:t xml:space="preserve"> incarichi</w:t>
                                  </w:r>
                                  <w:r>
                                    <w:rPr>
                                      <w:spacing w:val="-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4"/>
                                      <w:sz w:val="18"/>
                                    </w:rPr>
                                    <w:t>P.O.</w:t>
                                  </w:r>
                                </w:p>
                              </w:tc>
                              <w:tc>
                                <w:tcPr>
                                  <w:tcW w:w="1985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ind w:left="107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Irregolarità</w:t>
                                  </w:r>
                                  <w:r>
                                    <w:rPr>
                                      <w:spacing w:val="-1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procedurali nella</w:t>
                                  </w:r>
                                  <w:r>
                                    <w:rPr>
                                      <w:spacing w:val="-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gestione</w:t>
                                  </w:r>
                                  <w:r>
                                    <w:rPr>
                                      <w:spacing w:val="-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delle</w:t>
                                  </w:r>
                                  <w:r>
                                    <w:rPr>
                                      <w:spacing w:val="-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4"/>
                                      <w:sz w:val="18"/>
                                    </w:rPr>
                                    <w:t>fasi</w:t>
                                  </w:r>
                                </w:p>
                                <w:p w:rsidR="00AB4F75" w:rsidRDefault="00E66B5F">
                                  <w:pPr>
                                    <w:pStyle w:val="TableParagraph"/>
                                    <w:spacing w:before="1" w:line="199" w:lineRule="exact"/>
                                    <w:ind w:left="107"/>
                                    <w:rPr>
                                      <w:sz w:val="18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sz w:val="18"/>
                                    </w:rPr>
                                    <w:t>dei</w:t>
                                  </w:r>
                                  <w:proofErr w:type="gramEnd"/>
                                  <w:r>
                                    <w:rPr>
                                      <w:spacing w:val="-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>procedimenti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219" w:lineRule="exact"/>
                                    <w:ind w:left="107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8"/>
                                    </w:rPr>
                                    <w:t>1,5</w:t>
                                  </w:r>
                                </w:p>
                              </w:tc>
                              <w:tc>
                                <w:tcPr>
                                  <w:tcW w:w="853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219" w:lineRule="exact"/>
                                    <w:ind w:left="109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8"/>
                                    </w:rPr>
                                    <w:t>1,87</w:t>
                                  </w:r>
                                </w:p>
                              </w:tc>
                              <w:tc>
                                <w:tcPr>
                                  <w:tcW w:w="1081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219" w:lineRule="exact"/>
                                    <w:ind w:left="106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8"/>
                                    </w:rPr>
                                    <w:t>1,87</w:t>
                                  </w:r>
                                </w:p>
                              </w:tc>
                              <w:tc>
                                <w:tcPr>
                                  <w:tcW w:w="1081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219" w:lineRule="exact"/>
                                    <w:ind w:left="105"/>
                                    <w:rPr>
                                      <w:sz w:val="18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>basso</w:t>
                                  </w:r>
                                  <w:proofErr w:type="gramEnd"/>
                                </w:p>
                              </w:tc>
                              <w:tc>
                                <w:tcPr>
                                  <w:tcW w:w="1580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ind w:left="104" w:right="198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Verifica della corretta</w:t>
                                  </w:r>
                                  <w:r>
                                    <w:rPr>
                                      <w:spacing w:val="-1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gestione</w:t>
                                  </w:r>
                                </w:p>
                                <w:p w:rsidR="00AB4F75" w:rsidRDefault="00E66B5F">
                                  <w:pPr>
                                    <w:pStyle w:val="TableParagraph"/>
                                    <w:spacing w:before="1" w:line="199" w:lineRule="exact"/>
                                    <w:ind w:left="104"/>
                                    <w:rPr>
                                      <w:sz w:val="18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sz w:val="18"/>
                                    </w:rPr>
                                    <w:t>del</w:t>
                                  </w:r>
                                  <w:proofErr w:type="gramEnd"/>
                                  <w:r>
                                    <w:rPr>
                                      <w:spacing w:val="-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>processo</w:t>
                                  </w:r>
                                </w:p>
                              </w:tc>
                              <w:tc>
                                <w:tcPr>
                                  <w:tcW w:w="1539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219" w:lineRule="exact"/>
                                    <w:ind w:left="103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Ogni</w:t>
                                  </w:r>
                                  <w:r>
                                    <w:rPr>
                                      <w:spacing w:val="-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singolo</w:t>
                                  </w:r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4"/>
                                      <w:sz w:val="18"/>
                                    </w:rPr>
                                    <w:t>atto</w:t>
                                  </w:r>
                                </w:p>
                              </w:tc>
                              <w:tc>
                                <w:tcPr>
                                  <w:tcW w:w="954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ind w:left="103" w:right="166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>Direttore</w:t>
                                  </w:r>
                                  <w:r>
                                    <w:rPr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4"/>
                                      <w:sz w:val="18"/>
                                    </w:rPr>
                                    <w:t>S.C.</w:t>
                                  </w:r>
                                </w:p>
                              </w:tc>
                              <w:tc>
                                <w:tcPr>
                                  <w:tcW w:w="1613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219" w:lineRule="exact"/>
                                    <w:ind w:left="102"/>
                                    <w:rPr>
                                      <w:sz w:val="18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>semestrale</w:t>
                                  </w:r>
                                  <w:proofErr w:type="gramEnd"/>
                                </w:p>
                              </w:tc>
                            </w:tr>
                            <w:tr w:rsidR="00AB4F75">
                              <w:trPr>
                                <w:trHeight w:val="2858"/>
                              </w:trPr>
                              <w:tc>
                                <w:tcPr>
                                  <w:tcW w:w="1702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ind w:left="107" w:right="397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1F487C"/>
                                      <w:sz w:val="18"/>
                                    </w:rPr>
                                    <w:t>Investimenti</w:t>
                                  </w:r>
                                  <w:r>
                                    <w:rPr>
                                      <w:color w:val="1F487C"/>
                                      <w:spacing w:val="-1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F487C"/>
                                      <w:sz w:val="18"/>
                                    </w:rPr>
                                    <w:t xml:space="preserve">del </w:t>
                                  </w:r>
                                  <w:r>
                                    <w:rPr>
                                      <w:color w:val="1F487C"/>
                                      <w:spacing w:val="-4"/>
                                      <w:sz w:val="18"/>
                                    </w:rPr>
                                    <w:t>PNRR</w:t>
                                  </w:r>
                                </w:p>
                              </w:tc>
                              <w:tc>
                                <w:tcPr>
                                  <w:tcW w:w="1985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ind w:left="107" w:right="107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1F487C"/>
                                      <w:sz w:val="18"/>
                                    </w:rPr>
                                    <w:t>Gestione</w:t>
                                  </w:r>
                                  <w:r>
                                    <w:rPr>
                                      <w:color w:val="1F487C"/>
                                      <w:spacing w:val="-2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F487C"/>
                                      <w:sz w:val="18"/>
                                    </w:rPr>
                                    <w:t xml:space="preserve">degli investimenti evitando </w:t>
                                  </w:r>
                                  <w:proofErr w:type="spellStart"/>
                                  <w:r>
                                    <w:rPr>
                                      <w:color w:val="1F487C"/>
                                      <w:sz w:val="18"/>
                                    </w:rPr>
                                    <w:t>evitando</w:t>
                                  </w:r>
                                  <w:proofErr w:type="spellEnd"/>
                                  <w:r>
                                    <w:rPr>
                                      <w:color w:val="1F487C"/>
                                      <w:sz w:val="18"/>
                                    </w:rPr>
                                    <w:t xml:space="preserve"> i rischi corruttivi con particolare</w:t>
                                  </w:r>
                                  <w:r>
                                    <w:rPr>
                                      <w:color w:val="1F487C"/>
                                      <w:spacing w:val="-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F487C"/>
                                      <w:sz w:val="18"/>
                                    </w:rPr>
                                    <w:t>riferimento al conflitto di interessi, all’integrità</w:t>
                                  </w:r>
                                  <w:r>
                                    <w:rPr>
                                      <w:color w:val="1F487C"/>
                                      <w:spacing w:val="-2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F487C"/>
                                      <w:sz w:val="18"/>
                                    </w:rPr>
                                    <w:t xml:space="preserve">del </w:t>
                                  </w:r>
                                  <w:r>
                                    <w:rPr>
                                      <w:color w:val="1F487C"/>
                                      <w:spacing w:val="-2"/>
                                      <w:sz w:val="18"/>
                                    </w:rPr>
                                    <w:t>processo/procedimento</w:t>
                                  </w:r>
                                  <w:r>
                                    <w:rPr>
                                      <w:color w:val="1F487C"/>
                                      <w:sz w:val="18"/>
                                    </w:rPr>
                                    <w:t xml:space="preserve"> e alla verifica degli indicatori di </w:t>
                                  </w:r>
                                  <w:proofErr w:type="spellStart"/>
                                  <w:r>
                                    <w:rPr>
                                      <w:color w:val="1F487C"/>
                                      <w:sz w:val="18"/>
                                    </w:rPr>
                                    <w:t>anamalia</w:t>
                                  </w:r>
                                  <w:proofErr w:type="spellEnd"/>
                                  <w:r>
                                    <w:rPr>
                                      <w:color w:val="1F487C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F487C"/>
                                      <w:spacing w:val="-2"/>
                                      <w:sz w:val="18"/>
                                    </w:rPr>
                                    <w:t>antiriciclaggio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ind w:left="107" w:right="129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1F487C"/>
                                      <w:spacing w:val="-4"/>
                                      <w:sz w:val="18"/>
                                    </w:rPr>
                                    <w:t>Poco</w:t>
                                  </w:r>
                                  <w:r>
                                    <w:rPr>
                                      <w:color w:val="1F487C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F487C"/>
                                      <w:spacing w:val="-2"/>
                                      <w:sz w:val="18"/>
                                    </w:rPr>
                                    <w:t>probabile</w:t>
                                  </w:r>
                                </w:p>
                              </w:tc>
                              <w:tc>
                                <w:tcPr>
                                  <w:tcW w:w="853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219" w:lineRule="exact"/>
                                    <w:ind w:left="109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1F487C"/>
                                      <w:spacing w:val="-2"/>
                                      <w:sz w:val="18"/>
                                    </w:rPr>
                                    <w:t>Grave</w:t>
                                  </w:r>
                                </w:p>
                              </w:tc>
                              <w:tc>
                                <w:tcPr>
                                  <w:tcW w:w="1081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219" w:lineRule="exact"/>
                                    <w:ind w:left="106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1F487C"/>
                                      <w:spacing w:val="-4"/>
                                      <w:sz w:val="18"/>
                                    </w:rPr>
                                    <w:t>ALTO</w:t>
                                  </w:r>
                                </w:p>
                              </w:tc>
                              <w:tc>
                                <w:tcPr>
                                  <w:tcW w:w="1081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219" w:lineRule="exact"/>
                                    <w:ind w:left="105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1F487C"/>
                                      <w:spacing w:val="-2"/>
                                      <w:sz w:val="18"/>
                                    </w:rPr>
                                    <w:t>ULTERIORE</w:t>
                                  </w:r>
                                </w:p>
                              </w:tc>
                              <w:tc>
                                <w:tcPr>
                                  <w:tcW w:w="1580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ind w:left="104" w:right="198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1F487C"/>
                                      <w:sz w:val="18"/>
                                    </w:rPr>
                                    <w:t>Garantire</w:t>
                                  </w:r>
                                  <w:r>
                                    <w:rPr>
                                      <w:color w:val="1F487C"/>
                                      <w:spacing w:val="-2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F487C"/>
                                      <w:sz w:val="18"/>
                                    </w:rPr>
                                    <w:t>il rispetto delle disposizioni</w:t>
                                  </w:r>
                                  <w:r>
                                    <w:rPr>
                                      <w:color w:val="1F487C"/>
                                      <w:spacing w:val="-2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F487C"/>
                                      <w:sz w:val="18"/>
                                    </w:rPr>
                                    <w:t xml:space="preserve">che disciplinano i </w:t>
                                  </w:r>
                                  <w:r>
                                    <w:rPr>
                                      <w:color w:val="1F487C"/>
                                      <w:spacing w:val="-2"/>
                                      <w:sz w:val="18"/>
                                    </w:rPr>
                                    <w:t>processi/procedi</w:t>
                                  </w:r>
                                  <w:r>
                                    <w:rPr>
                                      <w:color w:val="1F487C"/>
                                      <w:sz w:val="18"/>
                                    </w:rPr>
                                    <w:t xml:space="preserve"> menti e la trasparenza</w:t>
                                  </w:r>
                                  <w:r>
                                    <w:rPr>
                                      <w:color w:val="1F487C"/>
                                      <w:spacing w:val="-2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F487C"/>
                                      <w:sz w:val="18"/>
                                    </w:rPr>
                                    <w:t xml:space="preserve">di tutte le fasi </w:t>
                                  </w:r>
                                  <w:r>
                                    <w:rPr>
                                      <w:color w:val="1F487C"/>
                                      <w:spacing w:val="-2"/>
                                      <w:sz w:val="18"/>
                                    </w:rPr>
                                    <w:t>provvedendo</w:t>
                                  </w:r>
                                  <w:r>
                                    <w:rPr>
                                      <w:color w:val="1F487C"/>
                                      <w:sz w:val="18"/>
                                    </w:rPr>
                                    <w:t xml:space="preserve"> anche</w:t>
                                  </w:r>
                                  <w:r>
                                    <w:rPr>
                                      <w:color w:val="1F487C"/>
                                      <w:spacing w:val="-2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F487C"/>
                                      <w:sz w:val="18"/>
                                    </w:rPr>
                                    <w:t xml:space="preserve">alla </w:t>
                                  </w:r>
                                  <w:r>
                                    <w:rPr>
                                      <w:color w:val="1F487C"/>
                                      <w:spacing w:val="-2"/>
                                      <w:sz w:val="18"/>
                                    </w:rPr>
                                    <w:t>pubblicazione</w:t>
                                  </w:r>
                                  <w:r>
                                    <w:rPr>
                                      <w:color w:val="1F487C"/>
                                      <w:sz w:val="18"/>
                                    </w:rPr>
                                    <w:t xml:space="preserve"> delle diverse</w:t>
                                  </w:r>
                                </w:p>
                                <w:p w:rsidR="00AB4F75" w:rsidRDefault="00E66B5F">
                                  <w:pPr>
                                    <w:pStyle w:val="TableParagraph"/>
                                    <w:spacing w:line="202" w:lineRule="exact"/>
                                    <w:ind w:left="104"/>
                                    <w:rPr>
                                      <w:sz w:val="18"/>
                                    </w:rPr>
                                  </w:pPr>
                                  <w:proofErr w:type="spellStart"/>
                                  <w:proofErr w:type="gramStart"/>
                                  <w:r>
                                    <w:rPr>
                                      <w:color w:val="1F487C"/>
                                      <w:spacing w:val="-2"/>
                                      <w:sz w:val="18"/>
                                    </w:rPr>
                                    <w:t>infromazioni</w:t>
                                  </w:r>
                                  <w:proofErr w:type="spellEnd"/>
                                  <w:proofErr w:type="gramEnd"/>
                                  <w:r>
                                    <w:rPr>
                                      <w:color w:val="1F487C"/>
                                      <w:spacing w:val="-2"/>
                                      <w:sz w:val="18"/>
                                    </w:rPr>
                                    <w:t>.</w:t>
                                  </w:r>
                                </w:p>
                              </w:tc>
                              <w:tc>
                                <w:tcPr>
                                  <w:tcW w:w="1539" w:type="dxa"/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54" w:type="dxa"/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13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ind w:left="102" w:right="329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1F487C"/>
                                      <w:sz w:val="18"/>
                                    </w:rPr>
                                    <w:t>Monitoraggio</w:t>
                                  </w:r>
                                  <w:r>
                                    <w:rPr>
                                      <w:color w:val="1F487C"/>
                                      <w:spacing w:val="-1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F487C"/>
                                      <w:sz w:val="18"/>
                                    </w:rPr>
                                    <w:t>al 30/06/24 e al</w:t>
                                  </w:r>
                                </w:p>
                                <w:p w:rsidR="00AB4F75" w:rsidRDefault="00E66B5F">
                                  <w:pPr>
                                    <w:pStyle w:val="TableParagraph"/>
                                    <w:spacing w:line="219" w:lineRule="exact"/>
                                    <w:ind w:left="102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1F487C"/>
                                      <w:spacing w:val="-2"/>
                                      <w:sz w:val="18"/>
                                    </w:rPr>
                                    <w:t>31/12/24</w:t>
                                  </w:r>
                                </w:p>
                              </w:tc>
                            </w:tr>
                          </w:tbl>
                          <w:p w:rsidR="00AB4F75" w:rsidRDefault="00AB4F75">
                            <w:pPr>
                              <w:pStyle w:val="Corpotesto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box 6" o:spid="_x0000_s1026" type="#_x0000_t202" style="position:absolute;margin-left:61.3pt;margin-top:82.45pt;width:682.3pt;height:488.25pt;z-index:1573171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JmUIpwEAAEADAAAOAAAAZHJzL2Uyb0RvYy54bWysUsGO0zAQvSPxD5bv1G2lza6ipitgBUJa&#10;AdIuH+A4dmMRe4zHbdK/Z+yk3RXcEBdnnHl+897M7O4nN7CTjmjBN3yzWnOmvYLO+kPDfzx/enfH&#10;GSbpOzmA1w0/a+T3+7dvdmOo9RZ6GDodGZF4rMfQ8D6lUAuBqtdO4gqC9pQ0EJ1MdI0H0UU5Ersb&#10;xHa9rsQIsQsRlEakvw9zku8LvzFapW/GoE5saDhpS+WM5WzzKfY7WR+iDL1Viwz5DyqctJ6KXqke&#10;ZJLsGO1fVM6qCAgmrRQ4AcZYpYsHcrNZ/+HmqZdBFy/UHAzXNuH/o1VfT98js13DK868dDSiZz2l&#10;FiZW5eaMAWvCPAVCpekDTDTkYhTDI6ifSBDxCjM/QELnZkwmuvwlm4weUv/P155TEabo511V3Ww3&#10;lFKUq2ikt7c3ubB4eR4ips8aHMtBwyMNtUiQp0dMM/QCWdTMArKuNLXTYqOF7kwuRhp2w/HXUUbN&#10;2fDFUzfzZlyCeAnaSxDT8BHK/mQzHt4fExhbKucSM+9SmcZUtC8rlffg9b2gXhZ//xsAAP//AwBQ&#10;SwMEFAAGAAgAAAAhAMIw/qzhAAAADQEAAA8AAABkcnMvZG93bnJldi54bWxMj8FOwzAQRO9I/IO1&#10;SNyoEyukJcSpUFHFAXFoAYmjGy9xRGxHsZu6f8/2BLcZ7dPsTL1OdmAzTqH3TkK+yICha73uXSfh&#10;4317twIWonJaDd6hhDMGWDfXV7WqtD+5Hc772DEKcaFSEkyMY8V5aA1aFRZ+REe3bz9ZFclOHdeT&#10;OlG4HbjIspJb1Tv6YNSIG4Ptz/5oJXxuxu1r+jLqbb7XL89iuTtPbZLy9iY9PQKLmOIfDJf6VB0a&#10;6nTwR6cDG8gLURJKoiwegF2IYrUUwA6k8iIvgDc1/7+i+QUAAP//AwBQSwECLQAUAAYACAAAACEA&#10;toM4kv4AAADhAQAAEwAAAAAAAAAAAAAAAAAAAAAAW0NvbnRlbnRfVHlwZXNdLnhtbFBLAQItABQA&#10;BgAIAAAAIQA4/SH/1gAAAJQBAAALAAAAAAAAAAAAAAAAAC8BAABfcmVscy8ucmVsc1BLAQItABQA&#10;BgAIAAAAIQBUJmUIpwEAAEADAAAOAAAAAAAAAAAAAAAAAC4CAABkcnMvZTJvRG9jLnhtbFBLAQIt&#10;ABQABgAIAAAAIQDCMP6s4QAAAA0BAAAPAAAAAAAAAAAAAAAAAAEEAABkcnMvZG93bnJldi54bWxQ&#10;SwUGAAAAAAQABADzAAAADwUAAAAA&#10;" filled="f" stroked="f">
                <v:path arrowok="t"/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5" w:type="dxa"/>
                        <w:tbl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  <w:insideH w:val="single" w:sz="4" w:space="0" w:color="000000"/>
                          <w:insideV w:val="single" w:sz="4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1702"/>
                        <w:gridCol w:w="1985"/>
                        <w:gridCol w:w="1134"/>
                        <w:gridCol w:w="853"/>
                        <w:gridCol w:w="1081"/>
                        <w:gridCol w:w="1081"/>
                        <w:gridCol w:w="1580"/>
                        <w:gridCol w:w="1539"/>
                        <w:gridCol w:w="954"/>
                        <w:gridCol w:w="1613"/>
                      </w:tblGrid>
                      <w:tr w:rsidR="00AB4F75">
                        <w:trPr>
                          <w:trHeight w:val="877"/>
                        </w:trPr>
                        <w:tc>
                          <w:tcPr>
                            <w:tcW w:w="1702" w:type="dxa"/>
                          </w:tcPr>
                          <w:p w:rsidR="00AB4F75" w:rsidRDefault="00E66B5F">
                            <w:pPr>
                              <w:pStyle w:val="TableParagraph"/>
                              <w:ind w:left="107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Avviso</w:t>
                            </w:r>
                            <w:r>
                              <w:rPr>
                                <w:spacing w:val="-1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pubblico</w:t>
                            </w:r>
                            <w:r>
                              <w:rPr>
                                <w:spacing w:val="-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 xml:space="preserve">di </w:t>
                            </w:r>
                            <w:r>
                              <w:rPr>
                                <w:spacing w:val="-2"/>
                                <w:sz w:val="18"/>
                              </w:rPr>
                              <w:t>mobilità</w:t>
                            </w:r>
                          </w:p>
                        </w:tc>
                        <w:tc>
                          <w:tcPr>
                            <w:tcW w:w="1985" w:type="dxa"/>
                          </w:tcPr>
                          <w:p w:rsidR="00AB4F75" w:rsidRDefault="00E66B5F">
                            <w:pPr>
                              <w:pStyle w:val="TableParagraph"/>
                              <w:ind w:left="107" w:right="158"/>
                              <w:jc w:val="both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Irregolarità</w:t>
                            </w:r>
                            <w:r>
                              <w:rPr>
                                <w:spacing w:val="-1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procedurali nella</w:t>
                            </w:r>
                            <w:r>
                              <w:rPr>
                                <w:spacing w:val="-1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gestione</w:t>
                            </w:r>
                            <w:r>
                              <w:rPr>
                                <w:spacing w:val="-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delle</w:t>
                            </w:r>
                            <w:r>
                              <w:rPr>
                                <w:spacing w:val="-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fasi dei</w:t>
                            </w:r>
                            <w:r>
                              <w:rPr>
                                <w:spacing w:val="-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procedimenti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:rsidR="00AB4F75" w:rsidRDefault="00E66B5F">
                            <w:pPr>
                              <w:pStyle w:val="TableParagraph"/>
                              <w:spacing w:line="219" w:lineRule="exact"/>
                              <w:ind w:left="107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4"/>
                                <w:sz w:val="18"/>
                              </w:rPr>
                              <w:t>2,16</w:t>
                            </w:r>
                          </w:p>
                        </w:tc>
                        <w:tc>
                          <w:tcPr>
                            <w:tcW w:w="853" w:type="dxa"/>
                          </w:tcPr>
                          <w:p w:rsidR="00AB4F75" w:rsidRDefault="00E66B5F">
                            <w:pPr>
                              <w:pStyle w:val="TableParagraph"/>
                              <w:spacing w:line="219" w:lineRule="exact"/>
                              <w:ind w:left="109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4"/>
                                <w:sz w:val="18"/>
                              </w:rPr>
                              <w:t>1,75</w:t>
                            </w:r>
                          </w:p>
                        </w:tc>
                        <w:tc>
                          <w:tcPr>
                            <w:tcW w:w="1081" w:type="dxa"/>
                          </w:tcPr>
                          <w:p w:rsidR="00AB4F75" w:rsidRDefault="00E66B5F">
                            <w:pPr>
                              <w:pStyle w:val="TableParagraph"/>
                              <w:spacing w:line="219" w:lineRule="exact"/>
                              <w:ind w:left="106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4"/>
                                <w:sz w:val="18"/>
                              </w:rPr>
                              <w:t>3,78</w:t>
                            </w:r>
                          </w:p>
                        </w:tc>
                        <w:tc>
                          <w:tcPr>
                            <w:tcW w:w="1081" w:type="dxa"/>
                          </w:tcPr>
                          <w:p w:rsidR="00AB4F75" w:rsidRDefault="00E66B5F">
                            <w:pPr>
                              <w:pStyle w:val="TableParagraph"/>
                              <w:spacing w:line="219" w:lineRule="exact"/>
                              <w:ind w:left="105"/>
                              <w:rPr>
                                <w:sz w:val="18"/>
                              </w:rPr>
                            </w:pPr>
                            <w:proofErr w:type="gramStart"/>
                            <w:r>
                              <w:rPr>
                                <w:spacing w:val="-2"/>
                                <w:sz w:val="18"/>
                              </w:rPr>
                              <w:t>medio</w:t>
                            </w:r>
                            <w:proofErr w:type="gramEnd"/>
                          </w:p>
                        </w:tc>
                        <w:tc>
                          <w:tcPr>
                            <w:tcW w:w="1580" w:type="dxa"/>
                          </w:tcPr>
                          <w:p w:rsidR="00AB4F75" w:rsidRDefault="00E66B5F">
                            <w:pPr>
                              <w:pStyle w:val="TableParagraph"/>
                              <w:ind w:left="104" w:right="198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Verifica della corretta</w:t>
                            </w:r>
                            <w:r>
                              <w:rPr>
                                <w:spacing w:val="-1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gestione del</w:t>
                            </w:r>
                            <w:r>
                              <w:rPr>
                                <w:spacing w:val="-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processo</w:t>
                            </w:r>
                          </w:p>
                          <w:p w:rsidR="00AB4F75" w:rsidRDefault="00E66B5F">
                            <w:pPr>
                              <w:pStyle w:val="TableParagraph"/>
                              <w:spacing w:line="200" w:lineRule="exact"/>
                              <w:ind w:left="104"/>
                              <w:rPr>
                                <w:sz w:val="18"/>
                              </w:rPr>
                            </w:pPr>
                            <w:proofErr w:type="gramStart"/>
                            <w:r>
                              <w:rPr>
                                <w:spacing w:val="-2"/>
                                <w:sz w:val="18"/>
                              </w:rPr>
                              <w:t>selettivo</w:t>
                            </w:r>
                            <w:proofErr w:type="gramEnd"/>
                          </w:p>
                        </w:tc>
                        <w:tc>
                          <w:tcPr>
                            <w:tcW w:w="1539" w:type="dxa"/>
                          </w:tcPr>
                          <w:p w:rsidR="00AB4F75" w:rsidRDefault="00E66B5F">
                            <w:pPr>
                              <w:pStyle w:val="TableParagraph"/>
                              <w:ind w:left="103" w:right="610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Periodica</w:t>
                            </w:r>
                            <w:r>
                              <w:rPr>
                                <w:spacing w:val="-1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 xml:space="preserve">a </w:t>
                            </w:r>
                            <w:r>
                              <w:rPr>
                                <w:spacing w:val="-2"/>
                                <w:sz w:val="18"/>
                              </w:rPr>
                              <w:t>campione</w:t>
                            </w:r>
                          </w:p>
                        </w:tc>
                        <w:tc>
                          <w:tcPr>
                            <w:tcW w:w="954" w:type="dxa"/>
                          </w:tcPr>
                          <w:p w:rsidR="00AB4F75" w:rsidRDefault="00E66B5F">
                            <w:pPr>
                              <w:pStyle w:val="TableParagraph"/>
                              <w:ind w:left="103" w:right="166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2"/>
                                <w:sz w:val="18"/>
                              </w:rPr>
                              <w:t>Direttore</w:t>
                            </w:r>
                            <w:r>
                              <w:rPr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pacing w:val="-4"/>
                                <w:sz w:val="18"/>
                              </w:rPr>
                              <w:t>S.C.</w:t>
                            </w:r>
                          </w:p>
                        </w:tc>
                        <w:tc>
                          <w:tcPr>
                            <w:tcW w:w="1613" w:type="dxa"/>
                          </w:tcPr>
                          <w:p w:rsidR="00AB4F75" w:rsidRDefault="00E66B5F">
                            <w:pPr>
                              <w:pStyle w:val="TableParagraph"/>
                              <w:spacing w:line="219" w:lineRule="exact"/>
                              <w:ind w:left="102"/>
                              <w:rPr>
                                <w:sz w:val="18"/>
                              </w:rPr>
                            </w:pPr>
                            <w:proofErr w:type="gramStart"/>
                            <w:r>
                              <w:rPr>
                                <w:spacing w:val="-2"/>
                                <w:sz w:val="18"/>
                              </w:rPr>
                              <w:t>semestrale</w:t>
                            </w:r>
                            <w:proofErr w:type="gramEnd"/>
                          </w:p>
                        </w:tc>
                      </w:tr>
                      <w:tr w:rsidR="00AB4F75">
                        <w:trPr>
                          <w:trHeight w:val="659"/>
                        </w:trPr>
                        <w:tc>
                          <w:tcPr>
                            <w:tcW w:w="1702" w:type="dxa"/>
                          </w:tcPr>
                          <w:p w:rsidR="00AB4F75" w:rsidRDefault="00E66B5F">
                            <w:pPr>
                              <w:pStyle w:val="TableParagraph"/>
                              <w:spacing w:line="219" w:lineRule="exact"/>
                              <w:ind w:left="107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Gestione</w:t>
                            </w:r>
                            <w:r>
                              <w:rPr>
                                <w:spacing w:val="-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part</w:t>
                            </w:r>
                            <w:r>
                              <w:rPr>
                                <w:spacing w:val="-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pacing w:val="-4"/>
                                <w:sz w:val="18"/>
                              </w:rPr>
                              <w:t>time</w:t>
                            </w:r>
                          </w:p>
                        </w:tc>
                        <w:tc>
                          <w:tcPr>
                            <w:tcW w:w="1985" w:type="dxa"/>
                          </w:tcPr>
                          <w:p w:rsidR="00AB4F75" w:rsidRDefault="00E66B5F">
                            <w:pPr>
                              <w:pStyle w:val="TableParagraph"/>
                              <w:ind w:left="107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Irregolarità</w:t>
                            </w:r>
                            <w:r>
                              <w:rPr>
                                <w:spacing w:val="-1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procedurali nella</w:t>
                            </w:r>
                            <w:r>
                              <w:rPr>
                                <w:spacing w:val="-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gestione</w:t>
                            </w:r>
                            <w:r>
                              <w:rPr>
                                <w:spacing w:val="-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delle</w:t>
                            </w:r>
                            <w:r>
                              <w:rPr>
                                <w:spacing w:val="-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pacing w:val="-4"/>
                                <w:sz w:val="18"/>
                              </w:rPr>
                              <w:t>fasi</w:t>
                            </w:r>
                          </w:p>
                          <w:p w:rsidR="00AB4F75" w:rsidRDefault="00E66B5F">
                            <w:pPr>
                              <w:pStyle w:val="TableParagraph"/>
                              <w:spacing w:line="201" w:lineRule="exact"/>
                              <w:ind w:left="107"/>
                              <w:rPr>
                                <w:sz w:val="18"/>
                              </w:rPr>
                            </w:pPr>
                            <w:proofErr w:type="gramStart"/>
                            <w:r>
                              <w:rPr>
                                <w:sz w:val="18"/>
                              </w:rPr>
                              <w:t>dei</w:t>
                            </w:r>
                            <w:proofErr w:type="gramEnd"/>
                            <w:r>
                              <w:rPr>
                                <w:spacing w:val="-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8"/>
                              </w:rPr>
                              <w:t>procedimenti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:rsidR="00AB4F75" w:rsidRDefault="00E66B5F">
                            <w:pPr>
                              <w:pStyle w:val="TableParagraph"/>
                              <w:spacing w:line="219" w:lineRule="exact"/>
                              <w:ind w:left="107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5"/>
                                <w:sz w:val="18"/>
                              </w:rPr>
                              <w:t>1,5</w:t>
                            </w:r>
                          </w:p>
                        </w:tc>
                        <w:tc>
                          <w:tcPr>
                            <w:tcW w:w="853" w:type="dxa"/>
                          </w:tcPr>
                          <w:p w:rsidR="00AB4F75" w:rsidRDefault="00E66B5F">
                            <w:pPr>
                              <w:pStyle w:val="TableParagraph"/>
                              <w:spacing w:line="219" w:lineRule="exact"/>
                              <w:ind w:left="109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5"/>
                                <w:sz w:val="18"/>
                              </w:rPr>
                              <w:t>1,5</w:t>
                            </w:r>
                          </w:p>
                        </w:tc>
                        <w:tc>
                          <w:tcPr>
                            <w:tcW w:w="1081" w:type="dxa"/>
                          </w:tcPr>
                          <w:p w:rsidR="00AB4F75" w:rsidRDefault="00E66B5F">
                            <w:pPr>
                              <w:pStyle w:val="TableParagraph"/>
                              <w:spacing w:line="219" w:lineRule="exact"/>
                              <w:ind w:left="106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4"/>
                                <w:sz w:val="18"/>
                              </w:rPr>
                              <w:t>2,25</w:t>
                            </w:r>
                          </w:p>
                        </w:tc>
                        <w:tc>
                          <w:tcPr>
                            <w:tcW w:w="1081" w:type="dxa"/>
                          </w:tcPr>
                          <w:p w:rsidR="00AB4F75" w:rsidRDefault="00E66B5F">
                            <w:pPr>
                              <w:pStyle w:val="TableParagraph"/>
                              <w:spacing w:line="219" w:lineRule="exact"/>
                              <w:ind w:left="105"/>
                              <w:rPr>
                                <w:sz w:val="18"/>
                              </w:rPr>
                            </w:pPr>
                            <w:proofErr w:type="gramStart"/>
                            <w:r>
                              <w:rPr>
                                <w:spacing w:val="-2"/>
                                <w:sz w:val="18"/>
                              </w:rPr>
                              <w:t>basso</w:t>
                            </w:r>
                            <w:proofErr w:type="gramEnd"/>
                          </w:p>
                        </w:tc>
                        <w:tc>
                          <w:tcPr>
                            <w:tcW w:w="1580" w:type="dxa"/>
                          </w:tcPr>
                          <w:p w:rsidR="00AB4F75" w:rsidRDefault="00E66B5F">
                            <w:pPr>
                              <w:pStyle w:val="TableParagraph"/>
                              <w:ind w:left="104" w:right="198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Verifica della corretta</w:t>
                            </w:r>
                            <w:r>
                              <w:rPr>
                                <w:spacing w:val="-1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gestione</w:t>
                            </w:r>
                          </w:p>
                          <w:p w:rsidR="00AB4F75" w:rsidRDefault="00E66B5F">
                            <w:pPr>
                              <w:pStyle w:val="TableParagraph"/>
                              <w:spacing w:line="201" w:lineRule="exact"/>
                              <w:ind w:left="104"/>
                              <w:rPr>
                                <w:sz w:val="18"/>
                              </w:rPr>
                            </w:pPr>
                            <w:proofErr w:type="gramStart"/>
                            <w:r>
                              <w:rPr>
                                <w:sz w:val="18"/>
                              </w:rPr>
                              <w:t>del</w:t>
                            </w:r>
                            <w:proofErr w:type="gramEnd"/>
                            <w:r>
                              <w:rPr>
                                <w:spacing w:val="-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8"/>
                              </w:rPr>
                              <w:t>processo</w:t>
                            </w:r>
                          </w:p>
                        </w:tc>
                        <w:tc>
                          <w:tcPr>
                            <w:tcW w:w="1539" w:type="dxa"/>
                          </w:tcPr>
                          <w:p w:rsidR="00AB4F75" w:rsidRDefault="00E66B5F">
                            <w:pPr>
                              <w:pStyle w:val="TableParagraph"/>
                              <w:ind w:left="103" w:right="610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Periodica</w:t>
                            </w:r>
                            <w:r>
                              <w:rPr>
                                <w:spacing w:val="-1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 xml:space="preserve">a </w:t>
                            </w:r>
                            <w:r>
                              <w:rPr>
                                <w:spacing w:val="-2"/>
                                <w:sz w:val="18"/>
                              </w:rPr>
                              <w:t>campione</w:t>
                            </w:r>
                          </w:p>
                        </w:tc>
                        <w:tc>
                          <w:tcPr>
                            <w:tcW w:w="954" w:type="dxa"/>
                          </w:tcPr>
                          <w:p w:rsidR="00AB4F75" w:rsidRDefault="00E66B5F">
                            <w:pPr>
                              <w:pStyle w:val="TableParagraph"/>
                              <w:ind w:left="103" w:right="166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2"/>
                                <w:sz w:val="18"/>
                              </w:rPr>
                              <w:t>Direttore</w:t>
                            </w:r>
                            <w:r>
                              <w:rPr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pacing w:val="-4"/>
                                <w:sz w:val="18"/>
                              </w:rPr>
                              <w:t>S.C.</w:t>
                            </w:r>
                          </w:p>
                        </w:tc>
                        <w:tc>
                          <w:tcPr>
                            <w:tcW w:w="1613" w:type="dxa"/>
                          </w:tcPr>
                          <w:p w:rsidR="00AB4F75" w:rsidRDefault="00E66B5F">
                            <w:pPr>
                              <w:pStyle w:val="TableParagraph"/>
                              <w:spacing w:line="219" w:lineRule="exact"/>
                              <w:ind w:left="102"/>
                              <w:rPr>
                                <w:sz w:val="18"/>
                              </w:rPr>
                            </w:pPr>
                            <w:proofErr w:type="gramStart"/>
                            <w:r>
                              <w:rPr>
                                <w:spacing w:val="-2"/>
                                <w:sz w:val="18"/>
                              </w:rPr>
                              <w:t>semestrale</w:t>
                            </w:r>
                            <w:proofErr w:type="gramEnd"/>
                          </w:p>
                        </w:tc>
                      </w:tr>
                      <w:tr w:rsidR="00AB4F75">
                        <w:trPr>
                          <w:trHeight w:val="878"/>
                        </w:trPr>
                        <w:tc>
                          <w:tcPr>
                            <w:tcW w:w="1702" w:type="dxa"/>
                          </w:tcPr>
                          <w:p w:rsidR="00AB4F75" w:rsidRDefault="00E66B5F">
                            <w:pPr>
                              <w:pStyle w:val="TableParagraph"/>
                              <w:ind w:left="107" w:right="203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2"/>
                                <w:sz w:val="18"/>
                              </w:rPr>
                              <w:t>Attribuzione</w:t>
                            </w:r>
                            <w:r>
                              <w:rPr>
                                <w:sz w:val="18"/>
                              </w:rPr>
                              <w:t xml:space="preserve"> incarichi</w:t>
                            </w:r>
                            <w:r>
                              <w:rPr>
                                <w:spacing w:val="-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di direttore di</w:t>
                            </w:r>
                          </w:p>
                          <w:p w:rsidR="00AB4F75" w:rsidRDefault="00E66B5F">
                            <w:pPr>
                              <w:pStyle w:val="TableParagraph"/>
                              <w:spacing w:line="199" w:lineRule="exact"/>
                              <w:ind w:left="107"/>
                              <w:rPr>
                                <w:sz w:val="18"/>
                              </w:rPr>
                            </w:pPr>
                            <w:proofErr w:type="gramStart"/>
                            <w:r>
                              <w:rPr>
                                <w:spacing w:val="-2"/>
                                <w:sz w:val="18"/>
                              </w:rPr>
                              <w:t>dipartimento</w:t>
                            </w:r>
                            <w:proofErr w:type="gramEnd"/>
                          </w:p>
                        </w:tc>
                        <w:tc>
                          <w:tcPr>
                            <w:tcW w:w="1985" w:type="dxa"/>
                          </w:tcPr>
                          <w:p w:rsidR="00AB4F75" w:rsidRDefault="00E66B5F">
                            <w:pPr>
                              <w:pStyle w:val="TableParagraph"/>
                              <w:ind w:left="107" w:right="158"/>
                              <w:jc w:val="both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Irregolarità</w:t>
                            </w:r>
                            <w:r>
                              <w:rPr>
                                <w:spacing w:val="-1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procedurali nella</w:t>
                            </w:r>
                            <w:r>
                              <w:rPr>
                                <w:spacing w:val="-1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gestione</w:t>
                            </w:r>
                            <w:r>
                              <w:rPr>
                                <w:spacing w:val="-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delle</w:t>
                            </w:r>
                            <w:r>
                              <w:rPr>
                                <w:spacing w:val="-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fasi dei</w:t>
                            </w:r>
                            <w:r>
                              <w:rPr>
                                <w:spacing w:val="-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procedimenti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:rsidR="00AB4F75" w:rsidRDefault="00E66B5F">
                            <w:pPr>
                              <w:pStyle w:val="TableParagraph"/>
                              <w:spacing w:line="219" w:lineRule="exact"/>
                              <w:ind w:left="107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5"/>
                                <w:sz w:val="18"/>
                              </w:rPr>
                              <w:t>1,5</w:t>
                            </w:r>
                          </w:p>
                        </w:tc>
                        <w:tc>
                          <w:tcPr>
                            <w:tcW w:w="853" w:type="dxa"/>
                          </w:tcPr>
                          <w:p w:rsidR="00AB4F75" w:rsidRDefault="00E66B5F">
                            <w:pPr>
                              <w:pStyle w:val="TableParagraph"/>
                              <w:spacing w:line="219" w:lineRule="exact"/>
                              <w:ind w:left="109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4"/>
                                <w:sz w:val="18"/>
                              </w:rPr>
                              <w:t>1,25</w:t>
                            </w:r>
                          </w:p>
                        </w:tc>
                        <w:tc>
                          <w:tcPr>
                            <w:tcW w:w="1081" w:type="dxa"/>
                          </w:tcPr>
                          <w:p w:rsidR="00AB4F75" w:rsidRDefault="00E66B5F">
                            <w:pPr>
                              <w:pStyle w:val="TableParagraph"/>
                              <w:spacing w:line="219" w:lineRule="exact"/>
                              <w:ind w:left="106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4"/>
                                <w:sz w:val="18"/>
                              </w:rPr>
                              <w:t>1,87</w:t>
                            </w:r>
                          </w:p>
                        </w:tc>
                        <w:tc>
                          <w:tcPr>
                            <w:tcW w:w="1081" w:type="dxa"/>
                          </w:tcPr>
                          <w:p w:rsidR="00AB4F75" w:rsidRDefault="00E66B5F">
                            <w:pPr>
                              <w:pStyle w:val="TableParagraph"/>
                              <w:spacing w:line="219" w:lineRule="exact"/>
                              <w:ind w:left="105"/>
                              <w:rPr>
                                <w:sz w:val="18"/>
                              </w:rPr>
                            </w:pPr>
                            <w:proofErr w:type="gramStart"/>
                            <w:r>
                              <w:rPr>
                                <w:spacing w:val="-2"/>
                                <w:sz w:val="18"/>
                              </w:rPr>
                              <w:t>basso</w:t>
                            </w:r>
                            <w:proofErr w:type="gramEnd"/>
                          </w:p>
                        </w:tc>
                        <w:tc>
                          <w:tcPr>
                            <w:tcW w:w="1580" w:type="dxa"/>
                          </w:tcPr>
                          <w:p w:rsidR="00AB4F75" w:rsidRDefault="00E66B5F">
                            <w:pPr>
                              <w:pStyle w:val="TableParagraph"/>
                              <w:ind w:left="104" w:right="198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Verifica della corretta</w:t>
                            </w:r>
                            <w:r>
                              <w:rPr>
                                <w:spacing w:val="-1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gestione del</w:t>
                            </w:r>
                            <w:r>
                              <w:rPr>
                                <w:spacing w:val="-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processo</w:t>
                            </w:r>
                          </w:p>
                        </w:tc>
                        <w:tc>
                          <w:tcPr>
                            <w:tcW w:w="1539" w:type="dxa"/>
                          </w:tcPr>
                          <w:p w:rsidR="00AB4F75" w:rsidRDefault="00E66B5F">
                            <w:pPr>
                              <w:pStyle w:val="TableParagraph"/>
                              <w:ind w:left="103" w:right="610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Periodica</w:t>
                            </w:r>
                            <w:r>
                              <w:rPr>
                                <w:spacing w:val="-1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 xml:space="preserve">a </w:t>
                            </w:r>
                            <w:r>
                              <w:rPr>
                                <w:spacing w:val="-2"/>
                                <w:sz w:val="18"/>
                              </w:rPr>
                              <w:t>campione</w:t>
                            </w:r>
                          </w:p>
                        </w:tc>
                        <w:tc>
                          <w:tcPr>
                            <w:tcW w:w="954" w:type="dxa"/>
                          </w:tcPr>
                          <w:p w:rsidR="00AB4F75" w:rsidRDefault="00E66B5F">
                            <w:pPr>
                              <w:pStyle w:val="TableParagraph"/>
                              <w:ind w:left="103" w:right="166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2"/>
                                <w:sz w:val="18"/>
                              </w:rPr>
                              <w:t>Direttore</w:t>
                            </w:r>
                            <w:r>
                              <w:rPr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pacing w:val="-4"/>
                                <w:sz w:val="18"/>
                              </w:rPr>
                              <w:t>S.C.</w:t>
                            </w:r>
                          </w:p>
                        </w:tc>
                        <w:tc>
                          <w:tcPr>
                            <w:tcW w:w="1613" w:type="dxa"/>
                          </w:tcPr>
                          <w:p w:rsidR="00AB4F75" w:rsidRDefault="00E66B5F">
                            <w:pPr>
                              <w:pStyle w:val="TableParagraph"/>
                              <w:spacing w:line="219" w:lineRule="exact"/>
                              <w:ind w:left="102"/>
                              <w:rPr>
                                <w:sz w:val="18"/>
                              </w:rPr>
                            </w:pPr>
                            <w:proofErr w:type="gramStart"/>
                            <w:r>
                              <w:rPr>
                                <w:spacing w:val="-2"/>
                                <w:sz w:val="18"/>
                              </w:rPr>
                              <w:t>semestrale</w:t>
                            </w:r>
                            <w:proofErr w:type="gramEnd"/>
                          </w:p>
                        </w:tc>
                      </w:tr>
                      <w:tr w:rsidR="00AB4F75">
                        <w:trPr>
                          <w:trHeight w:val="880"/>
                        </w:trPr>
                        <w:tc>
                          <w:tcPr>
                            <w:tcW w:w="1702" w:type="dxa"/>
                          </w:tcPr>
                          <w:p w:rsidR="00AB4F75" w:rsidRDefault="00E66B5F">
                            <w:pPr>
                              <w:pStyle w:val="TableParagraph"/>
                              <w:ind w:left="107" w:right="152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Avviso</w:t>
                            </w:r>
                            <w:r>
                              <w:rPr>
                                <w:spacing w:val="-1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pubblico</w:t>
                            </w:r>
                            <w:r>
                              <w:rPr>
                                <w:spacing w:val="-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 xml:space="preserve">per direttore di </w:t>
                            </w:r>
                            <w:r>
                              <w:rPr>
                                <w:spacing w:val="-2"/>
                                <w:sz w:val="18"/>
                              </w:rPr>
                              <w:t>distretto</w:t>
                            </w:r>
                          </w:p>
                        </w:tc>
                        <w:tc>
                          <w:tcPr>
                            <w:tcW w:w="1985" w:type="dxa"/>
                          </w:tcPr>
                          <w:p w:rsidR="00AB4F75" w:rsidRDefault="00E66B5F">
                            <w:pPr>
                              <w:pStyle w:val="TableParagraph"/>
                              <w:ind w:left="107" w:right="158"/>
                              <w:jc w:val="both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Irregolarità</w:t>
                            </w:r>
                            <w:r>
                              <w:rPr>
                                <w:spacing w:val="-1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procedurali nella</w:t>
                            </w:r>
                            <w:r>
                              <w:rPr>
                                <w:spacing w:val="-1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gestione</w:t>
                            </w:r>
                            <w:r>
                              <w:rPr>
                                <w:spacing w:val="-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delle</w:t>
                            </w:r>
                            <w:r>
                              <w:rPr>
                                <w:spacing w:val="-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fasi dei</w:t>
                            </w:r>
                            <w:r>
                              <w:rPr>
                                <w:spacing w:val="-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procedimenti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:rsidR="00AB4F75" w:rsidRDefault="00E66B5F">
                            <w:pPr>
                              <w:pStyle w:val="TableParagraph"/>
                              <w:spacing w:line="219" w:lineRule="exact"/>
                              <w:ind w:left="107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4"/>
                                <w:sz w:val="18"/>
                              </w:rPr>
                              <w:t>2,66</w:t>
                            </w:r>
                          </w:p>
                        </w:tc>
                        <w:tc>
                          <w:tcPr>
                            <w:tcW w:w="853" w:type="dxa"/>
                          </w:tcPr>
                          <w:p w:rsidR="00AB4F75" w:rsidRDefault="00E66B5F">
                            <w:pPr>
                              <w:pStyle w:val="TableParagraph"/>
                              <w:spacing w:line="219" w:lineRule="exact"/>
                              <w:ind w:left="109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4"/>
                                <w:sz w:val="18"/>
                              </w:rPr>
                              <w:t>1,75</w:t>
                            </w:r>
                          </w:p>
                        </w:tc>
                        <w:tc>
                          <w:tcPr>
                            <w:tcW w:w="1081" w:type="dxa"/>
                          </w:tcPr>
                          <w:p w:rsidR="00AB4F75" w:rsidRDefault="00E66B5F">
                            <w:pPr>
                              <w:pStyle w:val="TableParagraph"/>
                              <w:spacing w:line="219" w:lineRule="exact"/>
                              <w:ind w:left="106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4"/>
                                <w:sz w:val="18"/>
                              </w:rPr>
                              <w:t>4,65</w:t>
                            </w:r>
                          </w:p>
                        </w:tc>
                        <w:tc>
                          <w:tcPr>
                            <w:tcW w:w="1081" w:type="dxa"/>
                          </w:tcPr>
                          <w:p w:rsidR="00AB4F75" w:rsidRDefault="00E66B5F">
                            <w:pPr>
                              <w:pStyle w:val="TableParagraph"/>
                              <w:spacing w:line="219" w:lineRule="exact"/>
                              <w:ind w:left="105"/>
                              <w:rPr>
                                <w:sz w:val="18"/>
                              </w:rPr>
                            </w:pPr>
                            <w:proofErr w:type="gramStart"/>
                            <w:r>
                              <w:rPr>
                                <w:spacing w:val="-2"/>
                                <w:sz w:val="18"/>
                              </w:rPr>
                              <w:t>medio</w:t>
                            </w:r>
                            <w:proofErr w:type="gramEnd"/>
                          </w:p>
                        </w:tc>
                        <w:tc>
                          <w:tcPr>
                            <w:tcW w:w="1580" w:type="dxa"/>
                          </w:tcPr>
                          <w:p w:rsidR="00AB4F75" w:rsidRDefault="00E66B5F">
                            <w:pPr>
                              <w:pStyle w:val="TableParagraph"/>
                              <w:ind w:left="104" w:right="198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Verifica della corretta</w:t>
                            </w:r>
                            <w:r>
                              <w:rPr>
                                <w:spacing w:val="-1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gestione del</w:t>
                            </w:r>
                            <w:r>
                              <w:rPr>
                                <w:spacing w:val="-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processo</w:t>
                            </w:r>
                          </w:p>
                          <w:p w:rsidR="00AB4F75" w:rsidRDefault="00E66B5F">
                            <w:pPr>
                              <w:pStyle w:val="TableParagraph"/>
                              <w:spacing w:line="202" w:lineRule="exact"/>
                              <w:ind w:left="104"/>
                              <w:rPr>
                                <w:sz w:val="18"/>
                              </w:rPr>
                            </w:pPr>
                            <w:proofErr w:type="gramStart"/>
                            <w:r>
                              <w:rPr>
                                <w:spacing w:val="-2"/>
                                <w:sz w:val="18"/>
                              </w:rPr>
                              <w:t>selettivo</w:t>
                            </w:r>
                            <w:proofErr w:type="gramEnd"/>
                          </w:p>
                        </w:tc>
                        <w:tc>
                          <w:tcPr>
                            <w:tcW w:w="1539" w:type="dxa"/>
                          </w:tcPr>
                          <w:p w:rsidR="00AB4F75" w:rsidRDefault="00E66B5F">
                            <w:pPr>
                              <w:pStyle w:val="TableParagraph"/>
                              <w:ind w:left="103" w:right="610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Periodica</w:t>
                            </w:r>
                            <w:r>
                              <w:rPr>
                                <w:spacing w:val="-1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 xml:space="preserve">a </w:t>
                            </w:r>
                            <w:r>
                              <w:rPr>
                                <w:spacing w:val="-2"/>
                                <w:sz w:val="18"/>
                              </w:rPr>
                              <w:t>campione</w:t>
                            </w:r>
                          </w:p>
                        </w:tc>
                        <w:tc>
                          <w:tcPr>
                            <w:tcW w:w="954" w:type="dxa"/>
                          </w:tcPr>
                          <w:p w:rsidR="00AB4F75" w:rsidRDefault="00E66B5F">
                            <w:pPr>
                              <w:pStyle w:val="TableParagraph"/>
                              <w:ind w:left="103" w:right="166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2"/>
                                <w:sz w:val="18"/>
                              </w:rPr>
                              <w:t>Direttore</w:t>
                            </w:r>
                            <w:r>
                              <w:rPr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pacing w:val="-4"/>
                                <w:sz w:val="18"/>
                              </w:rPr>
                              <w:t>S.C.</w:t>
                            </w:r>
                          </w:p>
                        </w:tc>
                        <w:tc>
                          <w:tcPr>
                            <w:tcW w:w="1613" w:type="dxa"/>
                          </w:tcPr>
                          <w:p w:rsidR="00AB4F75" w:rsidRDefault="00E66B5F">
                            <w:pPr>
                              <w:pStyle w:val="TableParagraph"/>
                              <w:spacing w:line="219" w:lineRule="exact"/>
                              <w:ind w:left="102"/>
                              <w:rPr>
                                <w:sz w:val="18"/>
                              </w:rPr>
                            </w:pPr>
                            <w:proofErr w:type="gramStart"/>
                            <w:r>
                              <w:rPr>
                                <w:spacing w:val="-2"/>
                                <w:sz w:val="18"/>
                              </w:rPr>
                              <w:t>semestrale</w:t>
                            </w:r>
                            <w:proofErr w:type="gramEnd"/>
                          </w:p>
                        </w:tc>
                      </w:tr>
                      <w:tr w:rsidR="00AB4F75">
                        <w:trPr>
                          <w:trHeight w:val="878"/>
                        </w:trPr>
                        <w:tc>
                          <w:tcPr>
                            <w:tcW w:w="1702" w:type="dxa"/>
                          </w:tcPr>
                          <w:p w:rsidR="00AB4F75" w:rsidRDefault="00E66B5F">
                            <w:pPr>
                              <w:pStyle w:val="TableParagraph"/>
                              <w:ind w:left="107" w:right="203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2"/>
                                <w:sz w:val="18"/>
                              </w:rPr>
                              <w:t>Attribuzione</w:t>
                            </w:r>
                            <w:r>
                              <w:rPr>
                                <w:sz w:val="18"/>
                              </w:rPr>
                              <w:t xml:space="preserve"> incarichi</w:t>
                            </w:r>
                            <w:r>
                              <w:rPr>
                                <w:spacing w:val="-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di direzione</w:t>
                            </w:r>
                            <w:r>
                              <w:rPr>
                                <w:spacing w:val="-1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struttura</w:t>
                            </w:r>
                          </w:p>
                          <w:p w:rsidR="00AB4F75" w:rsidRDefault="00E66B5F">
                            <w:pPr>
                              <w:pStyle w:val="TableParagraph"/>
                              <w:spacing w:line="200" w:lineRule="exact"/>
                              <w:ind w:left="107"/>
                              <w:rPr>
                                <w:sz w:val="18"/>
                              </w:rPr>
                            </w:pPr>
                            <w:proofErr w:type="gramStart"/>
                            <w:r>
                              <w:rPr>
                                <w:spacing w:val="-2"/>
                                <w:sz w:val="18"/>
                              </w:rPr>
                              <w:t>semplice</w:t>
                            </w:r>
                            <w:proofErr w:type="gramEnd"/>
                          </w:p>
                        </w:tc>
                        <w:tc>
                          <w:tcPr>
                            <w:tcW w:w="1985" w:type="dxa"/>
                          </w:tcPr>
                          <w:p w:rsidR="00AB4F75" w:rsidRDefault="00E66B5F">
                            <w:pPr>
                              <w:pStyle w:val="TableParagraph"/>
                              <w:ind w:left="107" w:right="157"/>
                              <w:jc w:val="both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Irregolarità</w:t>
                            </w:r>
                            <w:r>
                              <w:rPr>
                                <w:spacing w:val="-1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procedurali nella</w:t>
                            </w:r>
                            <w:r>
                              <w:rPr>
                                <w:spacing w:val="-1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gestione</w:t>
                            </w:r>
                            <w:r>
                              <w:rPr>
                                <w:spacing w:val="-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delle</w:t>
                            </w:r>
                            <w:r>
                              <w:rPr>
                                <w:spacing w:val="-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fasi dei</w:t>
                            </w:r>
                            <w:r>
                              <w:rPr>
                                <w:spacing w:val="-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procedimenti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:rsidR="00AB4F75" w:rsidRDefault="00E66B5F">
                            <w:pPr>
                              <w:pStyle w:val="TableParagraph"/>
                              <w:spacing w:line="219" w:lineRule="exact"/>
                              <w:ind w:left="107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5"/>
                                <w:sz w:val="18"/>
                              </w:rPr>
                              <w:t>1,5</w:t>
                            </w:r>
                          </w:p>
                        </w:tc>
                        <w:tc>
                          <w:tcPr>
                            <w:tcW w:w="853" w:type="dxa"/>
                          </w:tcPr>
                          <w:p w:rsidR="00AB4F75" w:rsidRDefault="00E66B5F">
                            <w:pPr>
                              <w:pStyle w:val="TableParagraph"/>
                              <w:spacing w:line="219" w:lineRule="exact"/>
                              <w:ind w:left="109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4"/>
                                <w:sz w:val="18"/>
                              </w:rPr>
                              <w:t>4,65</w:t>
                            </w:r>
                          </w:p>
                        </w:tc>
                        <w:tc>
                          <w:tcPr>
                            <w:tcW w:w="1081" w:type="dxa"/>
                          </w:tcPr>
                          <w:p w:rsidR="00AB4F75" w:rsidRDefault="00E66B5F">
                            <w:pPr>
                              <w:pStyle w:val="TableParagraph"/>
                              <w:spacing w:line="219" w:lineRule="exact"/>
                              <w:ind w:left="106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4"/>
                                <w:sz w:val="18"/>
                              </w:rPr>
                              <w:t>2,62</w:t>
                            </w:r>
                          </w:p>
                        </w:tc>
                        <w:tc>
                          <w:tcPr>
                            <w:tcW w:w="1081" w:type="dxa"/>
                          </w:tcPr>
                          <w:p w:rsidR="00AB4F75" w:rsidRDefault="00E66B5F">
                            <w:pPr>
                              <w:pStyle w:val="TableParagraph"/>
                              <w:spacing w:line="219" w:lineRule="exact"/>
                              <w:ind w:left="105"/>
                              <w:rPr>
                                <w:sz w:val="18"/>
                              </w:rPr>
                            </w:pPr>
                            <w:proofErr w:type="gramStart"/>
                            <w:r>
                              <w:rPr>
                                <w:spacing w:val="-2"/>
                                <w:sz w:val="18"/>
                              </w:rPr>
                              <w:t>basso</w:t>
                            </w:r>
                            <w:proofErr w:type="gramEnd"/>
                          </w:p>
                        </w:tc>
                        <w:tc>
                          <w:tcPr>
                            <w:tcW w:w="1580" w:type="dxa"/>
                          </w:tcPr>
                          <w:p w:rsidR="00AB4F75" w:rsidRDefault="00E66B5F">
                            <w:pPr>
                              <w:pStyle w:val="TableParagraph"/>
                              <w:ind w:left="104" w:right="198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Verifica della corretta</w:t>
                            </w:r>
                            <w:r>
                              <w:rPr>
                                <w:spacing w:val="-1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gestione del</w:t>
                            </w:r>
                            <w:r>
                              <w:rPr>
                                <w:spacing w:val="-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processo</w:t>
                            </w:r>
                          </w:p>
                        </w:tc>
                        <w:tc>
                          <w:tcPr>
                            <w:tcW w:w="1539" w:type="dxa"/>
                          </w:tcPr>
                          <w:p w:rsidR="00AB4F75" w:rsidRDefault="00E66B5F">
                            <w:pPr>
                              <w:pStyle w:val="TableParagraph"/>
                              <w:ind w:left="103" w:right="610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Periodica</w:t>
                            </w:r>
                            <w:r>
                              <w:rPr>
                                <w:spacing w:val="-1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 xml:space="preserve">a </w:t>
                            </w:r>
                            <w:r>
                              <w:rPr>
                                <w:spacing w:val="-2"/>
                                <w:sz w:val="18"/>
                              </w:rPr>
                              <w:t>campione</w:t>
                            </w:r>
                          </w:p>
                        </w:tc>
                        <w:tc>
                          <w:tcPr>
                            <w:tcW w:w="954" w:type="dxa"/>
                          </w:tcPr>
                          <w:p w:rsidR="00AB4F75" w:rsidRDefault="00E66B5F">
                            <w:pPr>
                              <w:pStyle w:val="TableParagraph"/>
                              <w:ind w:left="103" w:right="166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2"/>
                                <w:sz w:val="18"/>
                              </w:rPr>
                              <w:t>Direttore</w:t>
                            </w:r>
                            <w:r>
                              <w:rPr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pacing w:val="-4"/>
                                <w:sz w:val="18"/>
                              </w:rPr>
                              <w:t>S.C.</w:t>
                            </w:r>
                          </w:p>
                        </w:tc>
                        <w:tc>
                          <w:tcPr>
                            <w:tcW w:w="1613" w:type="dxa"/>
                          </w:tcPr>
                          <w:p w:rsidR="00AB4F75" w:rsidRDefault="00E66B5F">
                            <w:pPr>
                              <w:pStyle w:val="TableParagraph"/>
                              <w:spacing w:line="219" w:lineRule="exact"/>
                              <w:ind w:left="102"/>
                              <w:rPr>
                                <w:sz w:val="18"/>
                              </w:rPr>
                            </w:pPr>
                            <w:proofErr w:type="gramStart"/>
                            <w:r>
                              <w:rPr>
                                <w:spacing w:val="-2"/>
                                <w:sz w:val="18"/>
                              </w:rPr>
                              <w:t>semestrale</w:t>
                            </w:r>
                            <w:proofErr w:type="gramEnd"/>
                          </w:p>
                        </w:tc>
                      </w:tr>
                      <w:tr w:rsidR="00AB4F75">
                        <w:trPr>
                          <w:trHeight w:val="1098"/>
                        </w:trPr>
                        <w:tc>
                          <w:tcPr>
                            <w:tcW w:w="1702" w:type="dxa"/>
                          </w:tcPr>
                          <w:p w:rsidR="00AB4F75" w:rsidRDefault="00E66B5F">
                            <w:pPr>
                              <w:pStyle w:val="TableParagraph"/>
                              <w:ind w:left="107" w:right="108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2"/>
                                <w:sz w:val="18"/>
                              </w:rPr>
                              <w:t>Attribuzione</w:t>
                            </w:r>
                            <w:r>
                              <w:rPr>
                                <w:sz w:val="18"/>
                              </w:rPr>
                              <w:t xml:space="preserve"> incarichi di natura professionale</w:t>
                            </w:r>
                            <w:r>
                              <w:rPr>
                                <w:spacing w:val="-1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anche di</w:t>
                            </w:r>
                            <w:r>
                              <w:rPr>
                                <w:spacing w:val="-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alta</w:t>
                            </w:r>
                          </w:p>
                          <w:p w:rsidR="00AB4F75" w:rsidRDefault="00E66B5F">
                            <w:pPr>
                              <w:pStyle w:val="TableParagraph"/>
                              <w:spacing w:line="201" w:lineRule="exact"/>
                              <w:ind w:left="107"/>
                              <w:rPr>
                                <w:sz w:val="18"/>
                              </w:rPr>
                            </w:pPr>
                            <w:proofErr w:type="gramStart"/>
                            <w:r>
                              <w:rPr>
                                <w:spacing w:val="-2"/>
                                <w:sz w:val="18"/>
                              </w:rPr>
                              <w:t>specializzazione</w:t>
                            </w:r>
                            <w:proofErr w:type="gramEnd"/>
                          </w:p>
                        </w:tc>
                        <w:tc>
                          <w:tcPr>
                            <w:tcW w:w="1985" w:type="dxa"/>
                          </w:tcPr>
                          <w:p w:rsidR="00AB4F75" w:rsidRDefault="00E66B5F">
                            <w:pPr>
                              <w:pStyle w:val="TableParagraph"/>
                              <w:ind w:left="107" w:right="158"/>
                              <w:jc w:val="both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Irregolarità</w:t>
                            </w:r>
                            <w:r>
                              <w:rPr>
                                <w:spacing w:val="-1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procedurali nella</w:t>
                            </w:r>
                            <w:r>
                              <w:rPr>
                                <w:spacing w:val="-1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gestione</w:t>
                            </w:r>
                            <w:r>
                              <w:rPr>
                                <w:spacing w:val="-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delle</w:t>
                            </w:r>
                            <w:r>
                              <w:rPr>
                                <w:spacing w:val="-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fasi dei</w:t>
                            </w:r>
                            <w:r>
                              <w:rPr>
                                <w:spacing w:val="-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procedimenti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:rsidR="00AB4F75" w:rsidRDefault="00E66B5F">
                            <w:pPr>
                              <w:pStyle w:val="TableParagraph"/>
                              <w:spacing w:line="219" w:lineRule="exact"/>
                              <w:ind w:left="107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5"/>
                                <w:sz w:val="18"/>
                              </w:rPr>
                              <w:t>1,5</w:t>
                            </w:r>
                          </w:p>
                        </w:tc>
                        <w:tc>
                          <w:tcPr>
                            <w:tcW w:w="853" w:type="dxa"/>
                          </w:tcPr>
                          <w:p w:rsidR="00AB4F75" w:rsidRDefault="00E66B5F">
                            <w:pPr>
                              <w:pStyle w:val="TableParagraph"/>
                              <w:spacing w:line="219" w:lineRule="exact"/>
                              <w:ind w:left="109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4"/>
                                <w:sz w:val="18"/>
                              </w:rPr>
                              <w:t>2,62</w:t>
                            </w:r>
                          </w:p>
                        </w:tc>
                        <w:tc>
                          <w:tcPr>
                            <w:tcW w:w="1081" w:type="dxa"/>
                          </w:tcPr>
                          <w:p w:rsidR="00AB4F75" w:rsidRDefault="00E66B5F">
                            <w:pPr>
                              <w:pStyle w:val="TableParagraph"/>
                              <w:spacing w:line="219" w:lineRule="exact"/>
                              <w:ind w:left="106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4"/>
                                <w:sz w:val="18"/>
                              </w:rPr>
                              <w:t>2,62</w:t>
                            </w:r>
                          </w:p>
                        </w:tc>
                        <w:tc>
                          <w:tcPr>
                            <w:tcW w:w="1081" w:type="dxa"/>
                          </w:tcPr>
                          <w:p w:rsidR="00AB4F75" w:rsidRDefault="00E66B5F">
                            <w:pPr>
                              <w:pStyle w:val="TableParagraph"/>
                              <w:spacing w:line="219" w:lineRule="exact"/>
                              <w:ind w:left="105"/>
                              <w:rPr>
                                <w:sz w:val="18"/>
                              </w:rPr>
                            </w:pPr>
                            <w:proofErr w:type="gramStart"/>
                            <w:r>
                              <w:rPr>
                                <w:spacing w:val="-2"/>
                                <w:sz w:val="18"/>
                              </w:rPr>
                              <w:t>basso</w:t>
                            </w:r>
                            <w:proofErr w:type="gramEnd"/>
                          </w:p>
                        </w:tc>
                        <w:tc>
                          <w:tcPr>
                            <w:tcW w:w="1580" w:type="dxa"/>
                          </w:tcPr>
                          <w:p w:rsidR="00AB4F75" w:rsidRDefault="00E66B5F">
                            <w:pPr>
                              <w:pStyle w:val="TableParagraph"/>
                              <w:ind w:left="104" w:right="198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Verifica della corretta</w:t>
                            </w:r>
                            <w:r>
                              <w:rPr>
                                <w:spacing w:val="-1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gestione del</w:t>
                            </w:r>
                            <w:r>
                              <w:rPr>
                                <w:spacing w:val="-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processo</w:t>
                            </w:r>
                          </w:p>
                        </w:tc>
                        <w:tc>
                          <w:tcPr>
                            <w:tcW w:w="1539" w:type="dxa"/>
                          </w:tcPr>
                          <w:p w:rsidR="00AB4F75" w:rsidRDefault="00E66B5F">
                            <w:pPr>
                              <w:pStyle w:val="TableParagraph"/>
                              <w:ind w:left="103" w:right="610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Periodica</w:t>
                            </w:r>
                            <w:r>
                              <w:rPr>
                                <w:spacing w:val="-1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 xml:space="preserve">a </w:t>
                            </w:r>
                            <w:r>
                              <w:rPr>
                                <w:spacing w:val="-2"/>
                                <w:sz w:val="18"/>
                              </w:rPr>
                              <w:t>campione</w:t>
                            </w:r>
                          </w:p>
                        </w:tc>
                        <w:tc>
                          <w:tcPr>
                            <w:tcW w:w="954" w:type="dxa"/>
                          </w:tcPr>
                          <w:p w:rsidR="00AB4F75" w:rsidRDefault="00E66B5F">
                            <w:pPr>
                              <w:pStyle w:val="TableParagraph"/>
                              <w:ind w:left="103" w:right="166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2"/>
                                <w:sz w:val="18"/>
                              </w:rPr>
                              <w:t>Direttore</w:t>
                            </w:r>
                            <w:r>
                              <w:rPr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pacing w:val="-4"/>
                                <w:sz w:val="18"/>
                              </w:rPr>
                              <w:t>S.C.</w:t>
                            </w:r>
                          </w:p>
                        </w:tc>
                        <w:tc>
                          <w:tcPr>
                            <w:tcW w:w="1613" w:type="dxa"/>
                          </w:tcPr>
                          <w:p w:rsidR="00AB4F75" w:rsidRDefault="00E66B5F">
                            <w:pPr>
                              <w:pStyle w:val="TableParagraph"/>
                              <w:spacing w:line="219" w:lineRule="exact"/>
                              <w:ind w:left="102"/>
                              <w:rPr>
                                <w:sz w:val="18"/>
                              </w:rPr>
                            </w:pPr>
                            <w:proofErr w:type="gramStart"/>
                            <w:r>
                              <w:rPr>
                                <w:spacing w:val="-2"/>
                                <w:sz w:val="18"/>
                              </w:rPr>
                              <w:t>semestrale</w:t>
                            </w:r>
                            <w:proofErr w:type="gramEnd"/>
                          </w:p>
                        </w:tc>
                      </w:tr>
                      <w:tr w:rsidR="00AB4F75">
                        <w:trPr>
                          <w:trHeight w:val="877"/>
                        </w:trPr>
                        <w:tc>
                          <w:tcPr>
                            <w:tcW w:w="1702" w:type="dxa"/>
                          </w:tcPr>
                          <w:p w:rsidR="00AB4F75" w:rsidRDefault="00E66B5F">
                            <w:pPr>
                              <w:pStyle w:val="TableParagraph"/>
                              <w:ind w:left="107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Avviso</w:t>
                            </w:r>
                            <w:r>
                              <w:rPr>
                                <w:spacing w:val="-1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pubblico</w:t>
                            </w:r>
                            <w:r>
                              <w:rPr>
                                <w:spacing w:val="-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 xml:space="preserve">per incarico ex art.15 </w:t>
                            </w:r>
                            <w:proofErr w:type="spellStart"/>
                            <w:r>
                              <w:rPr>
                                <w:spacing w:val="-2"/>
                                <w:sz w:val="18"/>
                              </w:rPr>
                              <w:t>septies</w:t>
                            </w:r>
                            <w:proofErr w:type="spellEnd"/>
                          </w:p>
                          <w:p w:rsidR="00AB4F75" w:rsidRDefault="00E66B5F">
                            <w:pPr>
                              <w:pStyle w:val="TableParagraph"/>
                              <w:spacing w:line="199" w:lineRule="exact"/>
                              <w:ind w:left="107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2"/>
                                <w:sz w:val="18"/>
                              </w:rPr>
                              <w:t>D.lgs.502/1992</w:t>
                            </w:r>
                          </w:p>
                        </w:tc>
                        <w:tc>
                          <w:tcPr>
                            <w:tcW w:w="1985" w:type="dxa"/>
                          </w:tcPr>
                          <w:p w:rsidR="00AB4F75" w:rsidRDefault="00E66B5F">
                            <w:pPr>
                              <w:pStyle w:val="TableParagraph"/>
                              <w:ind w:left="107" w:right="158"/>
                              <w:jc w:val="both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Irregolarità</w:t>
                            </w:r>
                            <w:r>
                              <w:rPr>
                                <w:spacing w:val="-1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procedurali nella</w:t>
                            </w:r>
                            <w:r>
                              <w:rPr>
                                <w:spacing w:val="-1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gestione</w:t>
                            </w:r>
                            <w:r>
                              <w:rPr>
                                <w:spacing w:val="-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delle</w:t>
                            </w:r>
                            <w:r>
                              <w:rPr>
                                <w:spacing w:val="-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fasi dei</w:t>
                            </w:r>
                            <w:r>
                              <w:rPr>
                                <w:spacing w:val="-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procedimenti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:rsidR="00AB4F75" w:rsidRDefault="00E66B5F">
                            <w:pPr>
                              <w:pStyle w:val="TableParagraph"/>
                              <w:spacing w:line="219" w:lineRule="exact"/>
                              <w:ind w:left="107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4"/>
                                <w:sz w:val="18"/>
                              </w:rPr>
                              <w:t>2,66</w:t>
                            </w:r>
                          </w:p>
                        </w:tc>
                        <w:tc>
                          <w:tcPr>
                            <w:tcW w:w="853" w:type="dxa"/>
                          </w:tcPr>
                          <w:p w:rsidR="00AB4F75" w:rsidRDefault="00E66B5F">
                            <w:pPr>
                              <w:pStyle w:val="TableParagraph"/>
                              <w:spacing w:line="219" w:lineRule="exact"/>
                              <w:ind w:left="109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4"/>
                                <w:sz w:val="18"/>
                              </w:rPr>
                              <w:t>4,65</w:t>
                            </w:r>
                          </w:p>
                        </w:tc>
                        <w:tc>
                          <w:tcPr>
                            <w:tcW w:w="1081" w:type="dxa"/>
                          </w:tcPr>
                          <w:p w:rsidR="00AB4F75" w:rsidRDefault="00E66B5F">
                            <w:pPr>
                              <w:pStyle w:val="TableParagraph"/>
                              <w:spacing w:line="219" w:lineRule="exact"/>
                              <w:ind w:left="106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4"/>
                                <w:sz w:val="18"/>
                              </w:rPr>
                              <w:t>4,65</w:t>
                            </w:r>
                          </w:p>
                        </w:tc>
                        <w:tc>
                          <w:tcPr>
                            <w:tcW w:w="1081" w:type="dxa"/>
                          </w:tcPr>
                          <w:p w:rsidR="00AB4F75" w:rsidRDefault="00E66B5F">
                            <w:pPr>
                              <w:pStyle w:val="TableParagraph"/>
                              <w:spacing w:line="219" w:lineRule="exact"/>
                              <w:ind w:left="105"/>
                              <w:rPr>
                                <w:sz w:val="18"/>
                              </w:rPr>
                            </w:pPr>
                            <w:proofErr w:type="gramStart"/>
                            <w:r>
                              <w:rPr>
                                <w:spacing w:val="-2"/>
                                <w:sz w:val="18"/>
                              </w:rPr>
                              <w:t>medio</w:t>
                            </w:r>
                            <w:proofErr w:type="gramEnd"/>
                          </w:p>
                        </w:tc>
                        <w:tc>
                          <w:tcPr>
                            <w:tcW w:w="1580" w:type="dxa"/>
                          </w:tcPr>
                          <w:p w:rsidR="00AB4F75" w:rsidRDefault="00E66B5F">
                            <w:pPr>
                              <w:pStyle w:val="TableParagraph"/>
                              <w:ind w:left="104" w:right="198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Verifica della corretta</w:t>
                            </w:r>
                            <w:r>
                              <w:rPr>
                                <w:spacing w:val="-1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gestione del</w:t>
                            </w:r>
                            <w:r>
                              <w:rPr>
                                <w:spacing w:val="-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processo</w:t>
                            </w:r>
                          </w:p>
                          <w:p w:rsidR="00AB4F75" w:rsidRDefault="00E66B5F">
                            <w:pPr>
                              <w:pStyle w:val="TableParagraph"/>
                              <w:spacing w:line="199" w:lineRule="exact"/>
                              <w:ind w:left="104"/>
                              <w:rPr>
                                <w:sz w:val="18"/>
                              </w:rPr>
                            </w:pPr>
                            <w:proofErr w:type="gramStart"/>
                            <w:r>
                              <w:rPr>
                                <w:spacing w:val="-2"/>
                                <w:sz w:val="18"/>
                              </w:rPr>
                              <w:t>selettivo</w:t>
                            </w:r>
                            <w:proofErr w:type="gramEnd"/>
                          </w:p>
                        </w:tc>
                        <w:tc>
                          <w:tcPr>
                            <w:tcW w:w="1539" w:type="dxa"/>
                          </w:tcPr>
                          <w:p w:rsidR="00AB4F75" w:rsidRDefault="00E66B5F">
                            <w:pPr>
                              <w:pStyle w:val="TableParagraph"/>
                              <w:ind w:left="103" w:right="610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Periodica</w:t>
                            </w:r>
                            <w:r>
                              <w:rPr>
                                <w:spacing w:val="-1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 xml:space="preserve">a </w:t>
                            </w:r>
                            <w:r>
                              <w:rPr>
                                <w:spacing w:val="-2"/>
                                <w:sz w:val="18"/>
                              </w:rPr>
                              <w:t>campione</w:t>
                            </w:r>
                          </w:p>
                        </w:tc>
                        <w:tc>
                          <w:tcPr>
                            <w:tcW w:w="954" w:type="dxa"/>
                          </w:tcPr>
                          <w:p w:rsidR="00AB4F75" w:rsidRDefault="00E66B5F">
                            <w:pPr>
                              <w:pStyle w:val="TableParagraph"/>
                              <w:ind w:left="103" w:right="166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2"/>
                                <w:sz w:val="18"/>
                              </w:rPr>
                              <w:t>Direttore</w:t>
                            </w:r>
                            <w:r>
                              <w:rPr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pacing w:val="-4"/>
                                <w:sz w:val="18"/>
                              </w:rPr>
                              <w:t>S.C.</w:t>
                            </w:r>
                          </w:p>
                        </w:tc>
                        <w:tc>
                          <w:tcPr>
                            <w:tcW w:w="1613" w:type="dxa"/>
                          </w:tcPr>
                          <w:p w:rsidR="00AB4F75" w:rsidRDefault="00E66B5F">
                            <w:pPr>
                              <w:pStyle w:val="TableParagraph"/>
                              <w:spacing w:line="219" w:lineRule="exact"/>
                              <w:ind w:left="102"/>
                              <w:rPr>
                                <w:sz w:val="18"/>
                              </w:rPr>
                            </w:pPr>
                            <w:proofErr w:type="gramStart"/>
                            <w:r>
                              <w:rPr>
                                <w:spacing w:val="-2"/>
                                <w:sz w:val="18"/>
                              </w:rPr>
                              <w:t>semestrale</w:t>
                            </w:r>
                            <w:proofErr w:type="gramEnd"/>
                          </w:p>
                        </w:tc>
                      </w:tr>
                      <w:tr w:rsidR="00AB4F75">
                        <w:trPr>
                          <w:trHeight w:val="660"/>
                        </w:trPr>
                        <w:tc>
                          <w:tcPr>
                            <w:tcW w:w="1702" w:type="dxa"/>
                          </w:tcPr>
                          <w:p w:rsidR="00AB4F75" w:rsidRDefault="00E66B5F">
                            <w:pPr>
                              <w:pStyle w:val="TableParagraph"/>
                              <w:ind w:left="107" w:right="203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2"/>
                                <w:sz w:val="18"/>
                              </w:rPr>
                              <w:t>Attribuzione</w:t>
                            </w:r>
                            <w:r>
                              <w:rPr>
                                <w:sz w:val="18"/>
                              </w:rPr>
                              <w:t xml:space="preserve"> incarichi</w:t>
                            </w:r>
                            <w:r>
                              <w:rPr>
                                <w:spacing w:val="-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pacing w:val="-4"/>
                                <w:sz w:val="18"/>
                              </w:rPr>
                              <w:t>P.O.</w:t>
                            </w:r>
                          </w:p>
                        </w:tc>
                        <w:tc>
                          <w:tcPr>
                            <w:tcW w:w="1985" w:type="dxa"/>
                          </w:tcPr>
                          <w:p w:rsidR="00AB4F75" w:rsidRDefault="00E66B5F">
                            <w:pPr>
                              <w:pStyle w:val="TableParagraph"/>
                              <w:ind w:left="107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Irregolarità</w:t>
                            </w:r>
                            <w:r>
                              <w:rPr>
                                <w:spacing w:val="-1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procedurali nella</w:t>
                            </w:r>
                            <w:r>
                              <w:rPr>
                                <w:spacing w:val="-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gestione</w:t>
                            </w:r>
                            <w:r>
                              <w:rPr>
                                <w:spacing w:val="-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delle</w:t>
                            </w:r>
                            <w:r>
                              <w:rPr>
                                <w:spacing w:val="-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pacing w:val="-4"/>
                                <w:sz w:val="18"/>
                              </w:rPr>
                              <w:t>fasi</w:t>
                            </w:r>
                          </w:p>
                          <w:p w:rsidR="00AB4F75" w:rsidRDefault="00E66B5F">
                            <w:pPr>
                              <w:pStyle w:val="TableParagraph"/>
                              <w:spacing w:before="1" w:line="199" w:lineRule="exact"/>
                              <w:ind w:left="107"/>
                              <w:rPr>
                                <w:sz w:val="18"/>
                              </w:rPr>
                            </w:pPr>
                            <w:proofErr w:type="gramStart"/>
                            <w:r>
                              <w:rPr>
                                <w:sz w:val="18"/>
                              </w:rPr>
                              <w:t>dei</w:t>
                            </w:r>
                            <w:proofErr w:type="gramEnd"/>
                            <w:r>
                              <w:rPr>
                                <w:spacing w:val="-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8"/>
                              </w:rPr>
                              <w:t>procedimenti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:rsidR="00AB4F75" w:rsidRDefault="00E66B5F">
                            <w:pPr>
                              <w:pStyle w:val="TableParagraph"/>
                              <w:spacing w:line="219" w:lineRule="exact"/>
                              <w:ind w:left="107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5"/>
                                <w:sz w:val="18"/>
                              </w:rPr>
                              <w:t>1,5</w:t>
                            </w:r>
                          </w:p>
                        </w:tc>
                        <w:tc>
                          <w:tcPr>
                            <w:tcW w:w="853" w:type="dxa"/>
                          </w:tcPr>
                          <w:p w:rsidR="00AB4F75" w:rsidRDefault="00E66B5F">
                            <w:pPr>
                              <w:pStyle w:val="TableParagraph"/>
                              <w:spacing w:line="219" w:lineRule="exact"/>
                              <w:ind w:left="109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4"/>
                                <w:sz w:val="18"/>
                              </w:rPr>
                              <w:t>1,87</w:t>
                            </w:r>
                          </w:p>
                        </w:tc>
                        <w:tc>
                          <w:tcPr>
                            <w:tcW w:w="1081" w:type="dxa"/>
                          </w:tcPr>
                          <w:p w:rsidR="00AB4F75" w:rsidRDefault="00E66B5F">
                            <w:pPr>
                              <w:pStyle w:val="TableParagraph"/>
                              <w:spacing w:line="219" w:lineRule="exact"/>
                              <w:ind w:left="106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4"/>
                                <w:sz w:val="18"/>
                              </w:rPr>
                              <w:t>1,87</w:t>
                            </w:r>
                          </w:p>
                        </w:tc>
                        <w:tc>
                          <w:tcPr>
                            <w:tcW w:w="1081" w:type="dxa"/>
                          </w:tcPr>
                          <w:p w:rsidR="00AB4F75" w:rsidRDefault="00E66B5F">
                            <w:pPr>
                              <w:pStyle w:val="TableParagraph"/>
                              <w:spacing w:line="219" w:lineRule="exact"/>
                              <w:ind w:left="105"/>
                              <w:rPr>
                                <w:sz w:val="18"/>
                              </w:rPr>
                            </w:pPr>
                            <w:proofErr w:type="gramStart"/>
                            <w:r>
                              <w:rPr>
                                <w:spacing w:val="-2"/>
                                <w:sz w:val="18"/>
                              </w:rPr>
                              <w:t>basso</w:t>
                            </w:r>
                            <w:proofErr w:type="gramEnd"/>
                          </w:p>
                        </w:tc>
                        <w:tc>
                          <w:tcPr>
                            <w:tcW w:w="1580" w:type="dxa"/>
                          </w:tcPr>
                          <w:p w:rsidR="00AB4F75" w:rsidRDefault="00E66B5F">
                            <w:pPr>
                              <w:pStyle w:val="TableParagraph"/>
                              <w:ind w:left="104" w:right="198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Verifica della corretta</w:t>
                            </w:r>
                            <w:r>
                              <w:rPr>
                                <w:spacing w:val="-1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gestione</w:t>
                            </w:r>
                          </w:p>
                          <w:p w:rsidR="00AB4F75" w:rsidRDefault="00E66B5F">
                            <w:pPr>
                              <w:pStyle w:val="TableParagraph"/>
                              <w:spacing w:before="1" w:line="199" w:lineRule="exact"/>
                              <w:ind w:left="104"/>
                              <w:rPr>
                                <w:sz w:val="18"/>
                              </w:rPr>
                            </w:pPr>
                            <w:proofErr w:type="gramStart"/>
                            <w:r>
                              <w:rPr>
                                <w:sz w:val="18"/>
                              </w:rPr>
                              <w:t>del</w:t>
                            </w:r>
                            <w:proofErr w:type="gramEnd"/>
                            <w:r>
                              <w:rPr>
                                <w:spacing w:val="-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8"/>
                              </w:rPr>
                              <w:t>processo</w:t>
                            </w:r>
                          </w:p>
                        </w:tc>
                        <w:tc>
                          <w:tcPr>
                            <w:tcW w:w="1539" w:type="dxa"/>
                          </w:tcPr>
                          <w:p w:rsidR="00AB4F75" w:rsidRDefault="00E66B5F">
                            <w:pPr>
                              <w:pStyle w:val="TableParagraph"/>
                              <w:spacing w:line="219" w:lineRule="exact"/>
                              <w:ind w:left="103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Ogni</w:t>
                            </w:r>
                            <w:r>
                              <w:rPr>
                                <w:spacing w:val="-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singolo</w:t>
                            </w:r>
                            <w:r>
                              <w:rPr>
                                <w:spacing w:val="-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pacing w:val="-4"/>
                                <w:sz w:val="18"/>
                              </w:rPr>
                              <w:t>atto</w:t>
                            </w:r>
                          </w:p>
                        </w:tc>
                        <w:tc>
                          <w:tcPr>
                            <w:tcW w:w="954" w:type="dxa"/>
                          </w:tcPr>
                          <w:p w:rsidR="00AB4F75" w:rsidRDefault="00E66B5F">
                            <w:pPr>
                              <w:pStyle w:val="TableParagraph"/>
                              <w:ind w:left="103" w:right="166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2"/>
                                <w:sz w:val="18"/>
                              </w:rPr>
                              <w:t>Direttore</w:t>
                            </w:r>
                            <w:r>
                              <w:rPr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pacing w:val="-4"/>
                                <w:sz w:val="18"/>
                              </w:rPr>
                              <w:t>S.C.</w:t>
                            </w:r>
                          </w:p>
                        </w:tc>
                        <w:tc>
                          <w:tcPr>
                            <w:tcW w:w="1613" w:type="dxa"/>
                          </w:tcPr>
                          <w:p w:rsidR="00AB4F75" w:rsidRDefault="00E66B5F">
                            <w:pPr>
                              <w:pStyle w:val="TableParagraph"/>
                              <w:spacing w:line="219" w:lineRule="exact"/>
                              <w:ind w:left="102"/>
                              <w:rPr>
                                <w:sz w:val="18"/>
                              </w:rPr>
                            </w:pPr>
                            <w:proofErr w:type="gramStart"/>
                            <w:r>
                              <w:rPr>
                                <w:spacing w:val="-2"/>
                                <w:sz w:val="18"/>
                              </w:rPr>
                              <w:t>semestrale</w:t>
                            </w:r>
                            <w:proofErr w:type="gramEnd"/>
                          </w:p>
                        </w:tc>
                      </w:tr>
                      <w:tr w:rsidR="00AB4F75">
                        <w:trPr>
                          <w:trHeight w:val="2858"/>
                        </w:trPr>
                        <w:tc>
                          <w:tcPr>
                            <w:tcW w:w="1702" w:type="dxa"/>
                          </w:tcPr>
                          <w:p w:rsidR="00AB4F75" w:rsidRDefault="00E66B5F">
                            <w:pPr>
                              <w:pStyle w:val="TableParagraph"/>
                              <w:ind w:left="107" w:right="397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1F487C"/>
                                <w:sz w:val="18"/>
                              </w:rPr>
                              <w:t>Investimenti</w:t>
                            </w:r>
                            <w:r>
                              <w:rPr>
                                <w:color w:val="1F487C"/>
                                <w:spacing w:val="-1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1F487C"/>
                                <w:sz w:val="18"/>
                              </w:rPr>
                              <w:t xml:space="preserve">del </w:t>
                            </w:r>
                            <w:r>
                              <w:rPr>
                                <w:color w:val="1F487C"/>
                                <w:spacing w:val="-4"/>
                                <w:sz w:val="18"/>
                              </w:rPr>
                              <w:t>PNRR</w:t>
                            </w:r>
                          </w:p>
                        </w:tc>
                        <w:tc>
                          <w:tcPr>
                            <w:tcW w:w="1985" w:type="dxa"/>
                          </w:tcPr>
                          <w:p w:rsidR="00AB4F75" w:rsidRDefault="00E66B5F">
                            <w:pPr>
                              <w:pStyle w:val="TableParagraph"/>
                              <w:ind w:left="107" w:right="107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1F487C"/>
                                <w:sz w:val="18"/>
                              </w:rPr>
                              <w:t>Gestione</w:t>
                            </w:r>
                            <w:r>
                              <w:rPr>
                                <w:color w:val="1F487C"/>
                                <w:spacing w:val="-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1F487C"/>
                                <w:sz w:val="18"/>
                              </w:rPr>
                              <w:t xml:space="preserve">degli investimenti evitando </w:t>
                            </w:r>
                            <w:proofErr w:type="spellStart"/>
                            <w:r>
                              <w:rPr>
                                <w:color w:val="1F487C"/>
                                <w:sz w:val="18"/>
                              </w:rPr>
                              <w:t>evitando</w:t>
                            </w:r>
                            <w:proofErr w:type="spellEnd"/>
                            <w:r>
                              <w:rPr>
                                <w:color w:val="1F487C"/>
                                <w:sz w:val="18"/>
                              </w:rPr>
                              <w:t xml:space="preserve"> i rischi corruttivi con particolare</w:t>
                            </w:r>
                            <w:r>
                              <w:rPr>
                                <w:color w:val="1F487C"/>
                                <w:spacing w:val="-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1F487C"/>
                                <w:sz w:val="18"/>
                              </w:rPr>
                              <w:t>riferimento al conflitto di interessi, all’integrità</w:t>
                            </w:r>
                            <w:r>
                              <w:rPr>
                                <w:color w:val="1F487C"/>
                                <w:spacing w:val="-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1F487C"/>
                                <w:sz w:val="18"/>
                              </w:rPr>
                              <w:t xml:space="preserve">del </w:t>
                            </w:r>
                            <w:r>
                              <w:rPr>
                                <w:color w:val="1F487C"/>
                                <w:spacing w:val="-2"/>
                                <w:sz w:val="18"/>
                              </w:rPr>
                              <w:t>processo/procedimento</w:t>
                            </w:r>
                            <w:r>
                              <w:rPr>
                                <w:color w:val="1F487C"/>
                                <w:sz w:val="18"/>
                              </w:rPr>
                              <w:t xml:space="preserve"> e alla verifica degli indicatori di </w:t>
                            </w:r>
                            <w:proofErr w:type="spellStart"/>
                            <w:r>
                              <w:rPr>
                                <w:color w:val="1F487C"/>
                                <w:sz w:val="18"/>
                              </w:rPr>
                              <w:t>anamalia</w:t>
                            </w:r>
                            <w:proofErr w:type="spellEnd"/>
                            <w:r>
                              <w:rPr>
                                <w:color w:val="1F487C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1F487C"/>
                                <w:spacing w:val="-2"/>
                                <w:sz w:val="18"/>
                              </w:rPr>
                              <w:t>antiriciclaggio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:rsidR="00AB4F75" w:rsidRDefault="00E66B5F">
                            <w:pPr>
                              <w:pStyle w:val="TableParagraph"/>
                              <w:ind w:left="107" w:right="129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1F487C"/>
                                <w:spacing w:val="-4"/>
                                <w:sz w:val="18"/>
                              </w:rPr>
                              <w:t>Poco</w:t>
                            </w:r>
                            <w:r>
                              <w:rPr>
                                <w:color w:val="1F487C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1F487C"/>
                                <w:spacing w:val="-2"/>
                                <w:sz w:val="18"/>
                              </w:rPr>
                              <w:t>probabile</w:t>
                            </w:r>
                          </w:p>
                        </w:tc>
                        <w:tc>
                          <w:tcPr>
                            <w:tcW w:w="853" w:type="dxa"/>
                          </w:tcPr>
                          <w:p w:rsidR="00AB4F75" w:rsidRDefault="00E66B5F">
                            <w:pPr>
                              <w:pStyle w:val="TableParagraph"/>
                              <w:spacing w:line="219" w:lineRule="exact"/>
                              <w:ind w:left="109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1F487C"/>
                                <w:spacing w:val="-2"/>
                                <w:sz w:val="18"/>
                              </w:rPr>
                              <w:t>Grave</w:t>
                            </w:r>
                          </w:p>
                        </w:tc>
                        <w:tc>
                          <w:tcPr>
                            <w:tcW w:w="1081" w:type="dxa"/>
                          </w:tcPr>
                          <w:p w:rsidR="00AB4F75" w:rsidRDefault="00E66B5F">
                            <w:pPr>
                              <w:pStyle w:val="TableParagraph"/>
                              <w:spacing w:line="219" w:lineRule="exact"/>
                              <w:ind w:left="106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1F487C"/>
                                <w:spacing w:val="-4"/>
                                <w:sz w:val="18"/>
                              </w:rPr>
                              <w:t>ALTO</w:t>
                            </w:r>
                          </w:p>
                        </w:tc>
                        <w:tc>
                          <w:tcPr>
                            <w:tcW w:w="1081" w:type="dxa"/>
                          </w:tcPr>
                          <w:p w:rsidR="00AB4F75" w:rsidRDefault="00E66B5F">
                            <w:pPr>
                              <w:pStyle w:val="TableParagraph"/>
                              <w:spacing w:line="219" w:lineRule="exact"/>
                              <w:ind w:left="105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1F487C"/>
                                <w:spacing w:val="-2"/>
                                <w:sz w:val="18"/>
                              </w:rPr>
                              <w:t>ULTERIORE</w:t>
                            </w:r>
                          </w:p>
                        </w:tc>
                        <w:tc>
                          <w:tcPr>
                            <w:tcW w:w="1580" w:type="dxa"/>
                          </w:tcPr>
                          <w:p w:rsidR="00AB4F75" w:rsidRDefault="00E66B5F">
                            <w:pPr>
                              <w:pStyle w:val="TableParagraph"/>
                              <w:ind w:left="104" w:right="198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1F487C"/>
                                <w:sz w:val="18"/>
                              </w:rPr>
                              <w:t>Garantire</w:t>
                            </w:r>
                            <w:r>
                              <w:rPr>
                                <w:color w:val="1F487C"/>
                                <w:spacing w:val="-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1F487C"/>
                                <w:sz w:val="18"/>
                              </w:rPr>
                              <w:t>il rispetto delle disposizioni</w:t>
                            </w:r>
                            <w:r>
                              <w:rPr>
                                <w:color w:val="1F487C"/>
                                <w:spacing w:val="-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1F487C"/>
                                <w:sz w:val="18"/>
                              </w:rPr>
                              <w:t xml:space="preserve">che disciplinano i </w:t>
                            </w:r>
                            <w:r>
                              <w:rPr>
                                <w:color w:val="1F487C"/>
                                <w:spacing w:val="-2"/>
                                <w:sz w:val="18"/>
                              </w:rPr>
                              <w:t>processi/procedi</w:t>
                            </w:r>
                            <w:r>
                              <w:rPr>
                                <w:color w:val="1F487C"/>
                                <w:sz w:val="18"/>
                              </w:rPr>
                              <w:t xml:space="preserve"> menti e la trasparenza</w:t>
                            </w:r>
                            <w:r>
                              <w:rPr>
                                <w:color w:val="1F487C"/>
                                <w:spacing w:val="-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1F487C"/>
                                <w:sz w:val="18"/>
                              </w:rPr>
                              <w:t xml:space="preserve">di tutte le fasi </w:t>
                            </w:r>
                            <w:r>
                              <w:rPr>
                                <w:color w:val="1F487C"/>
                                <w:spacing w:val="-2"/>
                                <w:sz w:val="18"/>
                              </w:rPr>
                              <w:t>provvedendo</w:t>
                            </w:r>
                            <w:r>
                              <w:rPr>
                                <w:color w:val="1F487C"/>
                                <w:sz w:val="18"/>
                              </w:rPr>
                              <w:t xml:space="preserve"> anche</w:t>
                            </w:r>
                            <w:r>
                              <w:rPr>
                                <w:color w:val="1F487C"/>
                                <w:spacing w:val="-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1F487C"/>
                                <w:sz w:val="18"/>
                              </w:rPr>
                              <w:t xml:space="preserve">alla </w:t>
                            </w:r>
                            <w:r>
                              <w:rPr>
                                <w:color w:val="1F487C"/>
                                <w:spacing w:val="-2"/>
                                <w:sz w:val="18"/>
                              </w:rPr>
                              <w:t>pubblicazione</w:t>
                            </w:r>
                            <w:r>
                              <w:rPr>
                                <w:color w:val="1F487C"/>
                                <w:sz w:val="18"/>
                              </w:rPr>
                              <w:t xml:space="preserve"> delle diverse</w:t>
                            </w:r>
                          </w:p>
                          <w:p w:rsidR="00AB4F75" w:rsidRDefault="00E66B5F">
                            <w:pPr>
                              <w:pStyle w:val="TableParagraph"/>
                              <w:spacing w:line="202" w:lineRule="exact"/>
                              <w:ind w:left="104"/>
                              <w:rPr>
                                <w:sz w:val="18"/>
                              </w:rPr>
                            </w:pPr>
                            <w:proofErr w:type="spellStart"/>
                            <w:proofErr w:type="gramStart"/>
                            <w:r>
                              <w:rPr>
                                <w:color w:val="1F487C"/>
                                <w:spacing w:val="-2"/>
                                <w:sz w:val="18"/>
                              </w:rPr>
                              <w:t>infromazioni</w:t>
                            </w:r>
                            <w:proofErr w:type="spellEnd"/>
                            <w:proofErr w:type="gramEnd"/>
                            <w:r>
                              <w:rPr>
                                <w:color w:val="1F487C"/>
                                <w:spacing w:val="-2"/>
                                <w:sz w:val="18"/>
                              </w:rPr>
                              <w:t>.</w:t>
                            </w:r>
                          </w:p>
                        </w:tc>
                        <w:tc>
                          <w:tcPr>
                            <w:tcW w:w="1539" w:type="dxa"/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954" w:type="dxa"/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613" w:type="dxa"/>
                          </w:tcPr>
                          <w:p w:rsidR="00AB4F75" w:rsidRDefault="00E66B5F">
                            <w:pPr>
                              <w:pStyle w:val="TableParagraph"/>
                              <w:ind w:left="102" w:right="329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1F487C"/>
                                <w:sz w:val="18"/>
                              </w:rPr>
                              <w:t>Monitoraggio</w:t>
                            </w:r>
                            <w:r>
                              <w:rPr>
                                <w:color w:val="1F487C"/>
                                <w:spacing w:val="-1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1F487C"/>
                                <w:sz w:val="18"/>
                              </w:rPr>
                              <w:t>al 30/06/24 e al</w:t>
                            </w:r>
                          </w:p>
                          <w:p w:rsidR="00AB4F75" w:rsidRDefault="00E66B5F">
                            <w:pPr>
                              <w:pStyle w:val="TableParagraph"/>
                              <w:spacing w:line="219" w:lineRule="exact"/>
                              <w:ind w:left="102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1F487C"/>
                                <w:spacing w:val="-2"/>
                                <w:sz w:val="18"/>
                              </w:rPr>
                              <w:t>31/12/24</w:t>
                            </w:r>
                          </w:p>
                        </w:tc>
                      </w:tr>
                    </w:tbl>
                    <w:p w:rsidR="00AB4F75" w:rsidRDefault="00AB4F75">
                      <w:pPr>
                        <w:pStyle w:val="Corpotesto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:rsidR="00AB4F75" w:rsidRDefault="00AB4F75">
      <w:pPr>
        <w:rPr>
          <w:sz w:val="12"/>
        </w:rPr>
      </w:pPr>
    </w:p>
    <w:p w:rsidR="00AB4F75" w:rsidRDefault="00AB4F75">
      <w:pPr>
        <w:rPr>
          <w:sz w:val="12"/>
        </w:rPr>
      </w:pPr>
    </w:p>
    <w:p w:rsidR="00AB4F75" w:rsidRDefault="00AB4F75">
      <w:pPr>
        <w:rPr>
          <w:sz w:val="12"/>
        </w:rPr>
      </w:pPr>
    </w:p>
    <w:p w:rsidR="00AB4F75" w:rsidRDefault="00AB4F75">
      <w:pPr>
        <w:rPr>
          <w:sz w:val="12"/>
        </w:rPr>
      </w:pPr>
    </w:p>
    <w:p w:rsidR="00AB4F75" w:rsidRDefault="00AB4F75">
      <w:pPr>
        <w:rPr>
          <w:sz w:val="12"/>
        </w:rPr>
      </w:pPr>
    </w:p>
    <w:p w:rsidR="00AB4F75" w:rsidRDefault="00AB4F75">
      <w:pPr>
        <w:rPr>
          <w:sz w:val="12"/>
        </w:rPr>
      </w:pPr>
    </w:p>
    <w:p w:rsidR="00AB4F75" w:rsidRDefault="00AB4F75">
      <w:pPr>
        <w:rPr>
          <w:sz w:val="12"/>
        </w:rPr>
      </w:pPr>
    </w:p>
    <w:p w:rsidR="00AB4F75" w:rsidRDefault="00AB4F75">
      <w:pPr>
        <w:rPr>
          <w:sz w:val="12"/>
        </w:rPr>
      </w:pPr>
    </w:p>
    <w:p w:rsidR="00AB4F75" w:rsidRDefault="00AB4F75">
      <w:pPr>
        <w:rPr>
          <w:sz w:val="12"/>
        </w:rPr>
      </w:pPr>
    </w:p>
    <w:p w:rsidR="00AB4F75" w:rsidRDefault="00AB4F75">
      <w:pPr>
        <w:rPr>
          <w:sz w:val="12"/>
        </w:rPr>
      </w:pPr>
    </w:p>
    <w:p w:rsidR="00AB4F75" w:rsidRDefault="00AB4F75">
      <w:pPr>
        <w:rPr>
          <w:sz w:val="12"/>
        </w:rPr>
      </w:pPr>
    </w:p>
    <w:p w:rsidR="00AB4F75" w:rsidRDefault="00AB4F75">
      <w:pPr>
        <w:rPr>
          <w:sz w:val="12"/>
        </w:rPr>
      </w:pPr>
    </w:p>
    <w:p w:rsidR="00AB4F75" w:rsidRDefault="00AB4F75">
      <w:pPr>
        <w:rPr>
          <w:sz w:val="12"/>
        </w:rPr>
      </w:pPr>
    </w:p>
    <w:p w:rsidR="00AB4F75" w:rsidRDefault="00AB4F75">
      <w:pPr>
        <w:rPr>
          <w:sz w:val="12"/>
        </w:rPr>
      </w:pPr>
    </w:p>
    <w:p w:rsidR="00AB4F75" w:rsidRDefault="00AB4F75">
      <w:pPr>
        <w:rPr>
          <w:sz w:val="12"/>
        </w:rPr>
      </w:pPr>
    </w:p>
    <w:p w:rsidR="00AB4F75" w:rsidRDefault="00AB4F75">
      <w:pPr>
        <w:rPr>
          <w:sz w:val="12"/>
        </w:rPr>
      </w:pPr>
    </w:p>
    <w:p w:rsidR="00AB4F75" w:rsidRDefault="00AB4F75">
      <w:pPr>
        <w:rPr>
          <w:sz w:val="12"/>
        </w:rPr>
      </w:pPr>
    </w:p>
    <w:p w:rsidR="00AB4F75" w:rsidRDefault="00AB4F75">
      <w:pPr>
        <w:rPr>
          <w:sz w:val="12"/>
        </w:rPr>
      </w:pPr>
    </w:p>
    <w:p w:rsidR="00AB4F75" w:rsidRDefault="00AB4F75">
      <w:pPr>
        <w:rPr>
          <w:sz w:val="12"/>
        </w:rPr>
      </w:pPr>
    </w:p>
    <w:p w:rsidR="00AB4F75" w:rsidRDefault="00AB4F75">
      <w:pPr>
        <w:rPr>
          <w:sz w:val="12"/>
        </w:rPr>
      </w:pPr>
    </w:p>
    <w:p w:rsidR="00AB4F75" w:rsidRDefault="00AB4F75">
      <w:pPr>
        <w:rPr>
          <w:sz w:val="12"/>
        </w:rPr>
      </w:pPr>
    </w:p>
    <w:p w:rsidR="00AB4F75" w:rsidRDefault="00AB4F75">
      <w:pPr>
        <w:rPr>
          <w:sz w:val="12"/>
        </w:rPr>
      </w:pPr>
    </w:p>
    <w:p w:rsidR="00AB4F75" w:rsidRDefault="00AB4F75">
      <w:pPr>
        <w:rPr>
          <w:sz w:val="12"/>
        </w:rPr>
      </w:pPr>
    </w:p>
    <w:p w:rsidR="00AB4F75" w:rsidRDefault="00AB4F75">
      <w:pPr>
        <w:rPr>
          <w:sz w:val="12"/>
        </w:rPr>
      </w:pPr>
    </w:p>
    <w:p w:rsidR="00AB4F75" w:rsidRDefault="00AB4F75">
      <w:pPr>
        <w:rPr>
          <w:sz w:val="12"/>
        </w:rPr>
      </w:pPr>
    </w:p>
    <w:p w:rsidR="00AB4F75" w:rsidRDefault="00AB4F75">
      <w:pPr>
        <w:rPr>
          <w:sz w:val="12"/>
        </w:rPr>
      </w:pPr>
    </w:p>
    <w:p w:rsidR="00AB4F75" w:rsidRDefault="00AB4F75">
      <w:pPr>
        <w:rPr>
          <w:sz w:val="12"/>
        </w:rPr>
      </w:pPr>
    </w:p>
    <w:p w:rsidR="00AB4F75" w:rsidRDefault="00AB4F75">
      <w:pPr>
        <w:rPr>
          <w:sz w:val="12"/>
        </w:rPr>
      </w:pPr>
    </w:p>
    <w:p w:rsidR="00AB4F75" w:rsidRDefault="00AB4F75">
      <w:pPr>
        <w:rPr>
          <w:sz w:val="12"/>
        </w:rPr>
      </w:pPr>
    </w:p>
    <w:p w:rsidR="00AB4F75" w:rsidRDefault="00AB4F75">
      <w:pPr>
        <w:rPr>
          <w:sz w:val="12"/>
        </w:rPr>
      </w:pPr>
    </w:p>
    <w:p w:rsidR="00AB4F75" w:rsidRDefault="00AB4F75">
      <w:pPr>
        <w:rPr>
          <w:sz w:val="12"/>
        </w:rPr>
      </w:pPr>
    </w:p>
    <w:p w:rsidR="00AB4F75" w:rsidRDefault="00AB4F75">
      <w:pPr>
        <w:rPr>
          <w:sz w:val="12"/>
        </w:rPr>
      </w:pPr>
    </w:p>
    <w:p w:rsidR="00AB4F75" w:rsidRDefault="00AB4F75">
      <w:pPr>
        <w:rPr>
          <w:sz w:val="12"/>
        </w:rPr>
      </w:pPr>
    </w:p>
    <w:p w:rsidR="00AB4F75" w:rsidRDefault="00AB4F75">
      <w:pPr>
        <w:rPr>
          <w:sz w:val="12"/>
        </w:rPr>
      </w:pPr>
    </w:p>
    <w:p w:rsidR="00AB4F75" w:rsidRDefault="00AB4F75">
      <w:pPr>
        <w:rPr>
          <w:sz w:val="12"/>
        </w:rPr>
      </w:pPr>
    </w:p>
    <w:p w:rsidR="00AB4F75" w:rsidRDefault="00AB4F75">
      <w:pPr>
        <w:rPr>
          <w:sz w:val="12"/>
        </w:rPr>
      </w:pPr>
    </w:p>
    <w:p w:rsidR="00AB4F75" w:rsidRDefault="00AB4F75">
      <w:pPr>
        <w:spacing w:before="142"/>
        <w:rPr>
          <w:sz w:val="12"/>
        </w:rPr>
      </w:pPr>
    </w:p>
    <w:p w:rsidR="00AB4F75" w:rsidRDefault="00E66B5F">
      <w:pPr>
        <w:spacing w:before="1"/>
        <w:ind w:right="1586"/>
        <w:jc w:val="right"/>
        <w:rPr>
          <w:rFonts w:ascii="Times New Roman" w:hAnsi="Times New Roman"/>
          <w:sz w:val="12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15731200" behindDoc="0" locked="0" layoutInCell="1" allowOverlap="1">
                <wp:simplePos x="0" y="0"/>
                <wp:positionH relativeFrom="page">
                  <wp:posOffset>5467350</wp:posOffset>
                </wp:positionH>
                <wp:positionV relativeFrom="paragraph">
                  <wp:posOffset>13585</wp:posOffset>
                </wp:positionV>
                <wp:extent cx="1270" cy="84455"/>
                <wp:effectExtent l="0" t="0" r="0" b="0"/>
                <wp:wrapNone/>
                <wp:docPr id="7" name="Graphic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70" cy="844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h="84455">
                              <a:moveTo>
                                <a:pt x="0" y="84454"/>
                              </a:move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6071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8BA8962" id="Graphic 7" o:spid="_x0000_s1026" style="position:absolute;margin-left:430.5pt;margin-top:1.05pt;width:.1pt;height:6.65pt;z-index:1573120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270,844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3hJOIAIAAHkEAAAOAAAAZHJzL2Uyb0RvYy54bWysVMFu2zAMvQ/YPwi6L06CtCmMOMXQoMWA&#10;oivQDDsrshwbk0WNVOL070fJdtKut2E+CJT4RD7yUV7dnlorjgapAVfI2WQqhXEaysbtC/lje//l&#10;RgoKypXKgjOFfDUkb9efP606n5s51GBLg4KDOMo7X8g6BJ9nGenatIom4I1jZwXYqsBb3Gclqo6j&#10;tzabT6fXWQdYegRtiPh00zvlOsWvKqPD96oiE4QtJHMLacW07uKarVcq36PydaMHGuofWLSqcZz0&#10;HGqjghIHbD6EahuNQFCFiYY2g6pqtEk1cDWz6V/VvNTKm1QLN4f8uU30/8Lqp+MziqYs5FIKp1qW&#10;6GHoxjI2p/OUM+bFP2Msj/wj6F/EjuydJ25owJwqbCOWixOn1OnXc6fNKQjNh7P5ktXQ7LhZLK6u&#10;YqZM5eNNfaDwYCBFUcdHCr1K5WiperT0yY0mstZRZZtUDlKwyigFq7zrVfYqxHuRWjRFPSaPJy0c&#10;zRaSL1xYR3KLgdwFYd1HZJokLqH3sRFTpKLOafnwbWHWia6Q19PlLA0OgW3K+8bayIFwv7uzKI4q&#10;jm36BhbvYB4pbBTVPS65Bph1g0K9KFGeHZSvLHXH6haSfh8UGinsN8fDFB/GaOBo7EYDg72D9HxS&#10;ezjn9vRToRcxfSEDa/oE46iqfBQs9uCMjTcdfD0EqJqoZpqentGw4flO7RreYnxAb/cJdfljrP8A&#10;AAD//wMAUEsDBBQABgAIAAAAIQCkkBf63gAAAAgBAAAPAAAAZHJzL2Rvd25yZXYueG1sTI9BS8NA&#10;FITvgv9heYI3u5vQhhKzKaIUFLVgInp9zT6TYHY3Zrdt/Pc+T3ocZpj5ptjMdhBHmkLvnYZkoUCQ&#10;a7zpXavhtd5erUGEiM7g4B1p+KYAm/L8rMDc+JN7oWMVW8ElLuSooYtxzKUMTUcWw8KP5Nj78JPF&#10;yHJqpZnwxOV2kKlSmbTYO17ocKTbjprP6mA1PCp8G+v7Z7XcVausfdjefT2911pfXsw31yAizfEv&#10;DL/4jA4lM+39wZkgBg3rLOEvUUOagGCfdQpiz8HVEmRZyP8Hyh8AAAD//wMAUEsBAi0AFAAGAAgA&#10;AAAhALaDOJL+AAAA4QEAABMAAAAAAAAAAAAAAAAAAAAAAFtDb250ZW50X1R5cGVzXS54bWxQSwEC&#10;LQAUAAYACAAAACEAOP0h/9YAAACUAQAACwAAAAAAAAAAAAAAAAAvAQAAX3JlbHMvLnJlbHNQSwEC&#10;LQAUAAYACAAAACEA8t4STiACAAB5BAAADgAAAAAAAAAAAAAAAAAuAgAAZHJzL2Uyb0RvYy54bWxQ&#10;SwECLQAUAAYACAAAACEApJAX+t4AAAAIAQAADwAAAAAAAAAAAAAAAAB6BAAAZHJzL2Rvd25yZXYu&#10;eG1sUEsFBgAAAAAEAAQA8wAAAIUFAAAAAA==&#10;" path="m,84454l,e" filled="f" strokeweight=".16864mm">
                <v:path arrowok="t"/>
                <w10:wrap anchorx="page"/>
              </v:shape>
            </w:pict>
          </mc:Fallback>
        </mc:AlternateContent>
      </w:r>
      <w:r>
        <w:rPr>
          <w:rFonts w:ascii="Times New Roman" w:hAnsi="Times New Roman"/>
          <w:color w:val="2E2C36"/>
          <w:spacing w:val="-10"/>
          <w:sz w:val="12"/>
        </w:rPr>
        <w:t>·</w:t>
      </w:r>
    </w:p>
    <w:p w:rsidR="00AB4F75" w:rsidRDefault="00AB4F75">
      <w:pPr>
        <w:pStyle w:val="Corpotesto"/>
        <w:rPr>
          <w:sz w:val="12"/>
        </w:rPr>
      </w:pPr>
    </w:p>
    <w:p w:rsidR="00AB4F75" w:rsidRDefault="00AB4F75">
      <w:pPr>
        <w:pStyle w:val="Corpotesto"/>
        <w:rPr>
          <w:sz w:val="12"/>
        </w:rPr>
      </w:pPr>
    </w:p>
    <w:p w:rsidR="00AB4F75" w:rsidRDefault="00AB4F75">
      <w:pPr>
        <w:pStyle w:val="Corpotesto"/>
        <w:rPr>
          <w:sz w:val="12"/>
        </w:rPr>
      </w:pPr>
    </w:p>
    <w:p w:rsidR="00AB4F75" w:rsidRDefault="00AB4F75">
      <w:pPr>
        <w:pStyle w:val="Corpotesto"/>
        <w:rPr>
          <w:sz w:val="12"/>
        </w:rPr>
      </w:pPr>
    </w:p>
    <w:p w:rsidR="00AB4F75" w:rsidRDefault="00AB4F75">
      <w:pPr>
        <w:pStyle w:val="Corpotesto"/>
        <w:rPr>
          <w:sz w:val="12"/>
        </w:rPr>
      </w:pPr>
    </w:p>
    <w:p w:rsidR="00AB4F75" w:rsidRDefault="00AB4F75">
      <w:pPr>
        <w:pStyle w:val="Corpotesto"/>
        <w:rPr>
          <w:sz w:val="12"/>
        </w:rPr>
      </w:pPr>
    </w:p>
    <w:p w:rsidR="00AB4F75" w:rsidRDefault="00AB4F75">
      <w:pPr>
        <w:pStyle w:val="Corpotesto"/>
        <w:rPr>
          <w:sz w:val="12"/>
        </w:rPr>
      </w:pPr>
    </w:p>
    <w:p w:rsidR="00AB4F75" w:rsidRDefault="00AB4F75">
      <w:pPr>
        <w:pStyle w:val="Corpotesto"/>
        <w:rPr>
          <w:sz w:val="12"/>
        </w:rPr>
      </w:pPr>
    </w:p>
    <w:p w:rsidR="00AB4F75" w:rsidRDefault="00AB4F75">
      <w:pPr>
        <w:pStyle w:val="Corpotesto"/>
        <w:rPr>
          <w:sz w:val="12"/>
        </w:rPr>
      </w:pPr>
    </w:p>
    <w:p w:rsidR="00AB4F75" w:rsidRDefault="00AB4F75">
      <w:pPr>
        <w:pStyle w:val="Corpotesto"/>
        <w:rPr>
          <w:sz w:val="12"/>
        </w:rPr>
      </w:pPr>
    </w:p>
    <w:p w:rsidR="00AB4F75" w:rsidRDefault="00AB4F75">
      <w:pPr>
        <w:pStyle w:val="Corpotesto"/>
        <w:rPr>
          <w:sz w:val="12"/>
        </w:rPr>
      </w:pPr>
    </w:p>
    <w:p w:rsidR="00AB4F75" w:rsidRDefault="00AB4F75">
      <w:pPr>
        <w:pStyle w:val="Corpotesto"/>
        <w:rPr>
          <w:sz w:val="12"/>
        </w:rPr>
      </w:pPr>
    </w:p>
    <w:p w:rsidR="00AB4F75" w:rsidRDefault="00AB4F75">
      <w:pPr>
        <w:pStyle w:val="Corpotesto"/>
        <w:rPr>
          <w:sz w:val="12"/>
        </w:rPr>
      </w:pPr>
    </w:p>
    <w:p w:rsidR="00AB4F75" w:rsidRDefault="00AB4F75">
      <w:pPr>
        <w:pStyle w:val="Corpotesto"/>
        <w:rPr>
          <w:sz w:val="12"/>
        </w:rPr>
      </w:pPr>
    </w:p>
    <w:p w:rsidR="00AB4F75" w:rsidRDefault="00AB4F75">
      <w:pPr>
        <w:pStyle w:val="Corpotesto"/>
        <w:rPr>
          <w:sz w:val="12"/>
        </w:rPr>
      </w:pPr>
    </w:p>
    <w:p w:rsidR="00AB4F75" w:rsidRDefault="00AB4F75">
      <w:pPr>
        <w:pStyle w:val="Corpotesto"/>
        <w:rPr>
          <w:sz w:val="12"/>
        </w:rPr>
      </w:pPr>
    </w:p>
    <w:p w:rsidR="00AB4F75" w:rsidRDefault="00AB4F75">
      <w:pPr>
        <w:pStyle w:val="Corpotesto"/>
        <w:rPr>
          <w:sz w:val="12"/>
        </w:rPr>
      </w:pPr>
    </w:p>
    <w:p w:rsidR="00AB4F75" w:rsidRDefault="00AB4F75">
      <w:pPr>
        <w:pStyle w:val="Corpotesto"/>
        <w:rPr>
          <w:sz w:val="12"/>
        </w:rPr>
      </w:pPr>
    </w:p>
    <w:p w:rsidR="00AB4F75" w:rsidRDefault="00AB4F75">
      <w:pPr>
        <w:pStyle w:val="Corpotesto"/>
        <w:rPr>
          <w:sz w:val="12"/>
        </w:rPr>
      </w:pPr>
    </w:p>
    <w:p w:rsidR="00AB4F75" w:rsidRDefault="00AB4F75">
      <w:pPr>
        <w:pStyle w:val="Corpotesto"/>
        <w:rPr>
          <w:sz w:val="12"/>
        </w:rPr>
      </w:pPr>
    </w:p>
    <w:p w:rsidR="00AB4F75" w:rsidRDefault="00AB4F75">
      <w:pPr>
        <w:pStyle w:val="Corpotesto"/>
        <w:rPr>
          <w:sz w:val="12"/>
        </w:rPr>
      </w:pPr>
    </w:p>
    <w:p w:rsidR="00AB4F75" w:rsidRDefault="00AB4F75">
      <w:pPr>
        <w:pStyle w:val="Corpotesto"/>
        <w:rPr>
          <w:sz w:val="12"/>
        </w:rPr>
      </w:pPr>
    </w:p>
    <w:p w:rsidR="00AB4F75" w:rsidRDefault="00AB4F75">
      <w:pPr>
        <w:pStyle w:val="Corpotesto"/>
        <w:rPr>
          <w:sz w:val="12"/>
        </w:rPr>
      </w:pPr>
    </w:p>
    <w:p w:rsidR="00AB4F75" w:rsidRDefault="00AB4F75">
      <w:pPr>
        <w:pStyle w:val="Corpotesto"/>
        <w:rPr>
          <w:sz w:val="12"/>
        </w:rPr>
      </w:pPr>
    </w:p>
    <w:p w:rsidR="00AB4F75" w:rsidRDefault="00AB4F75">
      <w:pPr>
        <w:pStyle w:val="Corpotesto"/>
        <w:rPr>
          <w:sz w:val="12"/>
        </w:rPr>
      </w:pPr>
    </w:p>
    <w:p w:rsidR="00AB4F75" w:rsidRDefault="00AB4F75">
      <w:pPr>
        <w:pStyle w:val="Corpotesto"/>
        <w:spacing w:before="61"/>
        <w:rPr>
          <w:sz w:val="12"/>
        </w:rPr>
      </w:pPr>
    </w:p>
    <w:p w:rsidR="00AB4F75" w:rsidRDefault="00E66B5F">
      <w:pPr>
        <w:ind w:right="557"/>
        <w:jc w:val="right"/>
      </w:pPr>
      <w:r>
        <w:rPr>
          <w:spacing w:val="-10"/>
        </w:rPr>
        <w:t>3</w:t>
      </w:r>
    </w:p>
    <w:p w:rsidR="00AB4F75" w:rsidRDefault="00AB4F75">
      <w:pPr>
        <w:jc w:val="right"/>
        <w:sectPr w:rsidR="00AB4F75">
          <w:pgSz w:w="16850" w:h="11920" w:orient="landscape"/>
          <w:pgMar w:top="1340" w:right="260" w:bottom="280" w:left="680" w:header="720" w:footer="720" w:gutter="0"/>
          <w:cols w:space="720"/>
        </w:sectPr>
      </w:pPr>
    </w:p>
    <w:p w:rsidR="00AB4F75" w:rsidRDefault="00E66B5F">
      <w:pPr>
        <w:pStyle w:val="Corpotesto"/>
        <w:spacing w:before="48"/>
        <w:ind w:right="1045"/>
        <w:jc w:val="right"/>
        <w:rPr>
          <w:rFonts w:ascii="Calibri"/>
        </w:rPr>
      </w:pPr>
      <w:r>
        <w:rPr>
          <w:rFonts w:ascii="Calibri"/>
          <w:spacing w:val="-2"/>
        </w:rPr>
        <w:lastRenderedPageBreak/>
        <w:t>10-11-</w:t>
      </w:r>
      <w:r>
        <w:rPr>
          <w:rFonts w:ascii="Calibri"/>
          <w:spacing w:val="-4"/>
        </w:rPr>
        <w:t>2017</w:t>
      </w:r>
    </w:p>
    <w:p w:rsidR="00AB4F75" w:rsidRDefault="00AB4F75">
      <w:pPr>
        <w:rPr>
          <w:sz w:val="20"/>
        </w:rPr>
      </w:pPr>
    </w:p>
    <w:p w:rsidR="00AB4F75" w:rsidRDefault="00E66B5F">
      <w:pPr>
        <w:spacing w:before="129"/>
        <w:rPr>
          <w:sz w:val="20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487591424" behindDoc="1" locked="0" layoutInCell="1" allowOverlap="1">
                <wp:simplePos x="0" y="0"/>
                <wp:positionH relativeFrom="page">
                  <wp:posOffset>743584</wp:posOffset>
                </wp:positionH>
                <wp:positionV relativeFrom="paragraph">
                  <wp:posOffset>252678</wp:posOffset>
                </wp:positionV>
                <wp:extent cx="5723255" cy="1270"/>
                <wp:effectExtent l="0" t="0" r="0" b="0"/>
                <wp:wrapTopAndBottom/>
                <wp:docPr id="8" name="Graphic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72325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723255">
                              <a:moveTo>
                                <a:pt x="0" y="0"/>
                              </a:moveTo>
                              <a:lnTo>
                                <a:pt x="5723255" y="0"/>
                              </a:lnTo>
                            </a:path>
                          </a:pathLst>
                        </a:custGeom>
                        <a:ln w="5807">
                          <a:solidFill>
                            <a:srgbClr val="3E3E3E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47DD0CC" id="Graphic 8" o:spid="_x0000_s1026" style="position:absolute;margin-left:58.55pt;margin-top:19.9pt;width:450.65pt;height:.1pt;z-index:-1572505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72325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OBTxIgIAAH8EAAAOAAAAZHJzL2Uyb0RvYy54bWysVFFr2zAQfh/sPwi9L05SshQTp4xmLYPS&#10;FZqxZ0WWYzFZp+mU2Pn3O8l2knZvYxjESffp7r77Tl7ddY1hR+VRgy34bDLlTFkJpbb7gv/YPny6&#10;5QyDsKUwYFXBTwr53frjh1XrcjWHGkypPKMgFvPWFbwOweVZhrJWjcAJOGXJWYFvRKCt32elFy1F&#10;b0w2n04/Zy340nmQCpFON72Tr1P8qlIyfK8qVIGZglNtIa0+rbu4ZuuVyPdeuFrLoQzxD1U0QltK&#10;eg61EUGwg9d/hWq09IBQhYmEJoOq0lIlDsRmNn3H5rUWTiUu1Bx05zbh/wsrn48vnumy4CSUFQ1J&#10;9Dh04zY2p3WYE+bVvfhID90TyF9IjuyNJ25wwHSVbyKWyLEudfp07rTqApN0uFjOb+aLBWeSfLP5&#10;MgmRiXy8Kw8YHhWkOOL4hKHXqRwtUY+W7OxoelI76mySzoEz0tlzRjrvep2dCPFeLC6arL0UEs8a&#10;OKotJG94VzmVdvEae406UxlZErZHkBHTUK96I6Um+5qcsamK2+kyjQ+C0eWDNiZWgX6/uzeeHQWR&#10;uvkav8iDIryBOY9hI7Ducck1wIwddOqliSLtoDyR4C1pXHD8fRBecWa+WRqp+DxGw4/GbjR8MPeQ&#10;HlFqEOXcdj+FdyymL3ggZZ9hHFiRj6JF6mdsvGnhyyFApaOiaYb6ioYNTXkiOLzI+Iyu9wl1+W+s&#10;/wAAAP//AwBQSwMEFAAGAAgAAAAhAPoRGQDbAAAACgEAAA8AAABkcnMvZG93bnJldi54bWxMjzFP&#10;wzAUhHck/oP1KrFROxC1IcSpAKkbC6ULmxu/JlHt5yh2m/Tf8zrBeLrT3XfVZvZOXHCMfSAN2VKB&#10;QGqC7anVsP/ePhYgYjJkjQuEGq4YYVPf31WmtGGiL7zsUiu4hGJpNHQpDaWUsenQm7gMAxJ7xzB6&#10;k1iOrbSjmbjcO/mk1Ep60xMvdGbAjw6b0+7sNeC0fufRsP2M+Wr/466ySOao9cNifnsFkXBOf2G4&#10;4TM61Mx0CGeyUTjW2TrjqIbnF75wC6isyEEcNORKgawr+f9C/QsAAP//AwBQSwECLQAUAAYACAAA&#10;ACEAtoM4kv4AAADhAQAAEwAAAAAAAAAAAAAAAAAAAAAAW0NvbnRlbnRfVHlwZXNdLnhtbFBLAQIt&#10;ABQABgAIAAAAIQA4/SH/1gAAAJQBAAALAAAAAAAAAAAAAAAAAC8BAABfcmVscy8ucmVsc1BLAQIt&#10;ABQABgAIAAAAIQDWOBTxIgIAAH8EAAAOAAAAAAAAAAAAAAAAAC4CAABkcnMvZTJvRG9jLnhtbFBL&#10;AQItABQABgAIAAAAIQD6ERkA2wAAAAoBAAAPAAAAAAAAAAAAAAAAAHwEAABkcnMvZG93bnJldi54&#10;bWxQSwUGAAAAAAQABADzAAAAhAUAAAAA&#10;" path="m,l5723255,e" filled="f" strokecolor="#3e3e3e" strokeweight=".16131mm">
                <v:path arrowok="t"/>
                <w10:wrap type="topAndBottom" anchorx="page"/>
              </v:shape>
            </w:pict>
          </mc:Fallback>
        </mc:AlternateContent>
      </w:r>
    </w:p>
    <w:p w:rsidR="00AB4F75" w:rsidRDefault="00E66B5F">
      <w:pPr>
        <w:spacing w:before="11" w:after="36"/>
        <w:ind w:left="114" w:right="1039" w:firstLine="4"/>
        <w:rPr>
          <w:rFonts w:ascii="Times New Roman"/>
          <w:sz w:val="21"/>
        </w:rPr>
      </w:pPr>
      <w:r>
        <w:rPr>
          <w:rFonts w:ascii="Arial"/>
          <w:b/>
          <w:color w:val="1C1A1F"/>
          <w:sz w:val="20"/>
        </w:rPr>
        <w:t>OGGETTO:</w:t>
      </w:r>
      <w:r>
        <w:rPr>
          <w:rFonts w:ascii="Arial"/>
          <w:b/>
          <w:color w:val="1C1A1F"/>
          <w:spacing w:val="40"/>
          <w:sz w:val="20"/>
        </w:rPr>
        <w:t xml:space="preserve"> </w:t>
      </w:r>
      <w:r>
        <w:rPr>
          <w:rFonts w:ascii="Arial MT"/>
          <w:color w:val="1C1A1F"/>
          <w:sz w:val="21"/>
        </w:rPr>
        <w:t>Rivalutazione</w:t>
      </w:r>
      <w:r>
        <w:rPr>
          <w:rFonts w:ascii="Arial MT"/>
          <w:color w:val="1C1A1F"/>
          <w:spacing w:val="40"/>
          <w:sz w:val="21"/>
        </w:rPr>
        <w:t xml:space="preserve"> </w:t>
      </w:r>
      <w:r>
        <w:rPr>
          <w:rFonts w:ascii="Arial MT"/>
          <w:color w:val="1C1A1F"/>
          <w:sz w:val="21"/>
        </w:rPr>
        <w:t>processi</w:t>
      </w:r>
      <w:r>
        <w:rPr>
          <w:rFonts w:ascii="Arial MT"/>
          <w:color w:val="1C1A1F"/>
          <w:spacing w:val="39"/>
          <w:sz w:val="21"/>
        </w:rPr>
        <w:t xml:space="preserve"> </w:t>
      </w:r>
      <w:r>
        <w:rPr>
          <w:rFonts w:ascii="Arial MT"/>
          <w:color w:val="1C1A1F"/>
          <w:sz w:val="21"/>
        </w:rPr>
        <w:t>e</w:t>
      </w:r>
      <w:r>
        <w:rPr>
          <w:rFonts w:ascii="Arial MT"/>
          <w:color w:val="1C1A1F"/>
          <w:spacing w:val="30"/>
          <w:sz w:val="21"/>
        </w:rPr>
        <w:t xml:space="preserve"> </w:t>
      </w:r>
      <w:r>
        <w:rPr>
          <w:rFonts w:ascii="Arial MT"/>
          <w:color w:val="1C1A1F"/>
          <w:sz w:val="21"/>
        </w:rPr>
        <w:t>individuazione</w:t>
      </w:r>
      <w:r>
        <w:rPr>
          <w:rFonts w:ascii="Arial MT"/>
          <w:color w:val="1C1A1F"/>
          <w:spacing w:val="40"/>
          <w:sz w:val="21"/>
        </w:rPr>
        <w:t xml:space="preserve"> </w:t>
      </w:r>
      <w:r>
        <w:rPr>
          <w:rFonts w:ascii="Arial MT"/>
          <w:color w:val="1C1A1F"/>
          <w:sz w:val="21"/>
        </w:rPr>
        <w:t>livello</w:t>
      </w:r>
      <w:r>
        <w:rPr>
          <w:rFonts w:ascii="Arial MT"/>
          <w:color w:val="1C1A1F"/>
          <w:spacing w:val="36"/>
          <w:sz w:val="21"/>
        </w:rPr>
        <w:t xml:space="preserve"> </w:t>
      </w:r>
      <w:r>
        <w:rPr>
          <w:rFonts w:ascii="Arial MT"/>
          <w:color w:val="1C1A1F"/>
          <w:sz w:val="21"/>
        </w:rPr>
        <w:t>di</w:t>
      </w:r>
      <w:r>
        <w:rPr>
          <w:rFonts w:ascii="Arial MT"/>
          <w:color w:val="1C1A1F"/>
          <w:spacing w:val="36"/>
          <w:sz w:val="21"/>
        </w:rPr>
        <w:t xml:space="preserve"> </w:t>
      </w:r>
      <w:r>
        <w:rPr>
          <w:rFonts w:ascii="Arial MT"/>
          <w:color w:val="1C1A1F"/>
          <w:sz w:val="21"/>
        </w:rPr>
        <w:t>rischio</w:t>
      </w:r>
      <w:r>
        <w:rPr>
          <w:rFonts w:ascii="Arial MT"/>
          <w:color w:val="1C1A1F"/>
          <w:spacing w:val="35"/>
          <w:sz w:val="21"/>
        </w:rPr>
        <w:t xml:space="preserve"> </w:t>
      </w:r>
      <w:r>
        <w:rPr>
          <w:rFonts w:ascii="Arial MT"/>
          <w:color w:val="1C1A1F"/>
          <w:sz w:val="21"/>
        </w:rPr>
        <w:t>e</w:t>
      </w:r>
      <w:r>
        <w:rPr>
          <w:rFonts w:ascii="Arial MT"/>
          <w:color w:val="1C1A1F"/>
          <w:spacing w:val="37"/>
          <w:sz w:val="21"/>
        </w:rPr>
        <w:t xml:space="preserve"> </w:t>
      </w:r>
      <w:r>
        <w:rPr>
          <w:rFonts w:ascii="Arial MT"/>
          <w:color w:val="1C1A1F"/>
          <w:sz w:val="21"/>
        </w:rPr>
        <w:t>misure</w:t>
      </w:r>
      <w:r>
        <w:rPr>
          <w:rFonts w:ascii="Arial MT"/>
          <w:color w:val="1C1A1F"/>
          <w:spacing w:val="40"/>
          <w:sz w:val="21"/>
        </w:rPr>
        <w:t xml:space="preserve"> </w:t>
      </w:r>
      <w:r>
        <w:rPr>
          <w:rFonts w:ascii="Arial MT"/>
          <w:color w:val="1C1A1F"/>
          <w:sz w:val="21"/>
        </w:rPr>
        <w:t>di</w:t>
      </w:r>
      <w:r>
        <w:rPr>
          <w:rFonts w:ascii="Arial MT"/>
          <w:color w:val="1C1A1F"/>
          <w:spacing w:val="31"/>
          <w:sz w:val="21"/>
        </w:rPr>
        <w:t xml:space="preserve"> </w:t>
      </w:r>
      <w:r>
        <w:rPr>
          <w:rFonts w:ascii="Arial MT"/>
          <w:color w:val="1C1A1F"/>
          <w:sz w:val="21"/>
        </w:rPr>
        <w:t>prevenzione</w:t>
      </w:r>
      <w:r>
        <w:rPr>
          <w:rFonts w:ascii="Arial MT"/>
          <w:color w:val="1C1A1F"/>
          <w:spacing w:val="40"/>
          <w:sz w:val="21"/>
        </w:rPr>
        <w:t xml:space="preserve"> </w:t>
      </w:r>
      <w:r>
        <w:rPr>
          <w:rFonts w:ascii="Arial MT"/>
          <w:color w:val="1C1A1F"/>
          <w:sz w:val="21"/>
        </w:rPr>
        <w:t>a seguito</w:t>
      </w:r>
      <w:r>
        <w:rPr>
          <w:rFonts w:ascii="Arial MT"/>
          <w:color w:val="1C1A1F"/>
          <w:spacing w:val="40"/>
          <w:sz w:val="21"/>
        </w:rPr>
        <w:t xml:space="preserve"> </w:t>
      </w:r>
      <w:r>
        <w:rPr>
          <w:rFonts w:ascii="Arial MT"/>
          <w:color w:val="1C1A1F"/>
          <w:sz w:val="21"/>
        </w:rPr>
        <w:t xml:space="preserve">del PNA </w:t>
      </w:r>
      <w:r>
        <w:rPr>
          <w:rFonts w:ascii="Times New Roman"/>
          <w:color w:val="1C1A1F"/>
          <w:sz w:val="21"/>
        </w:rPr>
        <w:t>2016</w:t>
      </w:r>
      <w:r>
        <w:rPr>
          <w:rFonts w:ascii="Times New Roman"/>
          <w:color w:val="3E4142"/>
          <w:sz w:val="21"/>
        </w:rPr>
        <w:t>.</w:t>
      </w:r>
    </w:p>
    <w:p w:rsidR="00AB4F75" w:rsidRDefault="00E66B5F">
      <w:pPr>
        <w:pStyle w:val="Corpotesto"/>
        <w:spacing w:line="20" w:lineRule="exact"/>
        <w:ind w:left="-3"/>
        <w:rPr>
          <w:sz w:val="2"/>
        </w:rPr>
      </w:pPr>
      <w:r>
        <w:rPr>
          <w:noProof/>
          <w:sz w:val="2"/>
          <w:lang w:eastAsia="it-IT"/>
        </w:rPr>
        <mc:AlternateContent>
          <mc:Choice Requires="wpg">
            <w:drawing>
              <wp:inline distT="0" distB="0" distL="0" distR="0">
                <wp:extent cx="6034405" cy="6350"/>
                <wp:effectExtent l="9525" t="0" r="0" b="3175"/>
                <wp:docPr id="9" name="Group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034405" cy="6350"/>
                          <a:chOff x="0" y="0"/>
                          <a:chExt cx="6034405" cy="6350"/>
                        </a:xfrm>
                      </wpg:grpSpPr>
                      <wps:wsp>
                        <wps:cNvPr id="10" name="Graphic 10"/>
                        <wps:cNvSpPr/>
                        <wps:spPr>
                          <a:xfrm>
                            <a:off x="0" y="2903"/>
                            <a:ext cx="603440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034405">
                                <a:moveTo>
                                  <a:pt x="0" y="0"/>
                                </a:moveTo>
                                <a:lnTo>
                                  <a:pt x="6034405" y="0"/>
                                </a:lnTo>
                              </a:path>
                            </a:pathLst>
                          </a:custGeom>
                          <a:ln w="5807">
                            <a:solidFill>
                              <a:srgbClr val="3E3E44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EF22870" id="Group 9" o:spid="_x0000_s1026" style="width:475.15pt;height:.5pt;mso-position-horizontal-relative:char;mso-position-vertical-relative:line" coordsize="60344,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lrsbewIAALQFAAAOAAAAZHJzL2Uyb0RvYy54bWykVMlu2zAQvRfoPxC815KXLBYsB0WcGAWC&#10;JEBc9ExT1IJSJDukLefvO6QWO07QQ3ohHjnDWd48cnFzqCXZC7CVVikdj2JKhOI6q1SR0p+b+2/X&#10;lFjHVMakViKlr8LSm+XXL4vGJGKiSy0zAQSDKJs0JqWlcyaJIstLUTM70kYoNOYaauZwC0WUAWsw&#10;ei2jSRxfRo2GzIDmwlo8XbVGugzx81xw95TnVjgiU4q1ubBCWLd+jZYLlhTATFnxrgz2iSpqVilM&#10;OoRaMcfIDqp3oeqKg7Y6dyOu60jnecVF6AG7Gcdn3axB70zopUiawgw0IbVnPH06LH/cPwOpspTO&#10;KVGsxhGFrGTuqWlMkaDHGsyLeYa2P4QPmv+2aI7O7X5fHJ0POdT+ErZJDoHz14FzcXCE4+FlPJ3N&#10;4gtKONoupxfdSHiJc3t3iZd3/7oWsaRNGQobCmkMasse6bP/R99LyYwIU7GenI6+Maqr569VE54E&#10;CoOX56/b2Y7KD9mZzONpK8oPCRpPrkLUoVOW8J11a6ED0Wz/YB2mQR1mPWJlj/hB9RDwYfgnIcOT&#10;cJTgkwBK8Els2+yGOX/Ph/KQNMdJ+bNa78VGB6s7mxKWdrRKdeo1zLqXAfq2Hgh8GpRUC0JqxKfN&#10;SeWruLiOr8JLs1pW2X0lpa/CQrG9lUD2DJua3k3vZjPfB0Z442bAuhWzZesXTJ2bVEHONmmn4yWz&#10;1dkrDrfBzyGl9s+OgaBE/lAoH/+T9AB6sO0BOHmrw38TCMKcm8MvBob49Cl1ONlH3auIJf3QfOuD&#10;r7+p9Ped03nlJ4qK7ivqNqjogMLXgOjN33O6D17Hz3b5FwAA//8DAFBLAwQUAAYACAAAACEAKbBF&#10;49oAAAADAQAADwAAAGRycy9kb3ducmV2LnhtbEyPQUvDQBCF74L/YRnBm93EUtGYTSlFPRXBVhBv&#10;0+w0Cc3Ohuw2Sf+9oxd7eTC8x3vf5MvJtWqgPjSeDaSzBBRx6W3DlYHP3evdI6gQkS22nsnAmQIs&#10;i+urHDPrR/6gYRsrJSUcMjRQx9hlWoeyJodh5jti8Q6+dxjl7Cttexyl3LX6PkketMOGZaHGjtY1&#10;lcftyRl4G3FczdOXYXM8rM/fu8X71yYlY25vptUzqEhT/A/DL76gQyFMe39iG1RrQB6Jfyre0yKZ&#10;g9pLKAFd5PqSvfgBAAD//wMAUEsBAi0AFAAGAAgAAAAhALaDOJL+AAAA4QEAABMAAAAAAAAAAAAA&#10;AAAAAAAAAFtDb250ZW50X1R5cGVzXS54bWxQSwECLQAUAAYACAAAACEAOP0h/9YAAACUAQAACwAA&#10;AAAAAAAAAAAAAAAvAQAAX3JlbHMvLnJlbHNQSwECLQAUAAYACAAAACEAJpa7G3sCAAC0BQAADgAA&#10;AAAAAAAAAAAAAAAuAgAAZHJzL2Uyb0RvYy54bWxQSwECLQAUAAYACAAAACEAKbBF49oAAAADAQAA&#10;DwAAAAAAAAAAAAAAAADVBAAAZHJzL2Rvd25yZXYueG1sUEsFBgAAAAAEAAQA8wAAANwFAAAAAA==&#10;">
                <v:shape id="Graphic 10" o:spid="_x0000_s1027" style="position:absolute;top:29;width:60344;height:12;visibility:visible;mso-wrap-style:square;v-text-anchor:top" coordsize="6034405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zHwS8MA&#10;AADbAAAADwAAAGRycy9kb3ducmV2LnhtbESPQUvDQBCF74L/YRmhN7upB9HYbZGiUKEerLbnITsm&#10;wexs2B2b5N93DoXeZnhv3vtmuR5DZ06UchvZwWJegCGuom+5dvDz/X7/BCYLsscuMjmYKMN6dXuz&#10;xNLHgb/otJfaaAjnEh00In1pba4aCpjnsSdW7TemgKJrqq1POGh46OxDUTzagC1rQ4M9bRqq/vb/&#10;wcEx9bJ9G5L/sIfn6XNIO9lNlXOzu/H1BYzQKFfz5XrrFV/p9RcdwK7O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5zHwS8MAAADbAAAADwAAAAAAAAAAAAAAAACYAgAAZHJzL2Rv&#10;d25yZXYueG1sUEsFBgAAAAAEAAQA9QAAAIgDAAAAAA==&#10;" path="m,l6034405,e" filled="f" strokecolor="#3e3e44" strokeweight=".16131mm">
                  <v:path arrowok="t"/>
                </v:shape>
                <w10:anchorlock/>
              </v:group>
            </w:pict>
          </mc:Fallback>
        </mc:AlternateContent>
      </w:r>
    </w:p>
    <w:p w:rsidR="00AB4F75" w:rsidRDefault="00AB4F75">
      <w:pPr>
        <w:pStyle w:val="Corpotesto"/>
        <w:rPr>
          <w:sz w:val="21"/>
        </w:rPr>
      </w:pPr>
    </w:p>
    <w:p w:rsidR="00AB4F75" w:rsidRDefault="00AB4F75">
      <w:pPr>
        <w:pStyle w:val="Corpotesto"/>
        <w:spacing w:before="128"/>
        <w:rPr>
          <w:sz w:val="21"/>
        </w:rPr>
      </w:pPr>
    </w:p>
    <w:p w:rsidR="00AB4F75" w:rsidRDefault="00E66B5F">
      <w:pPr>
        <w:tabs>
          <w:tab w:val="left" w:pos="5952"/>
        </w:tabs>
        <w:spacing w:before="1" w:line="235" w:lineRule="auto"/>
        <w:ind w:left="114" w:right="1564" w:firstLine="713"/>
        <w:jc w:val="both"/>
        <w:rPr>
          <w:rFonts w:ascii="Arial MT" w:hAnsi="Arial MT"/>
          <w:sz w:val="21"/>
        </w:rPr>
      </w:pPr>
      <w:r>
        <w:rPr>
          <w:rFonts w:ascii="Arial MT" w:hAnsi="Arial MT"/>
          <w:color w:val="1C1A1F"/>
          <w:sz w:val="21"/>
        </w:rPr>
        <w:t>Il Presidente dell'ANAC durante l'illustrazione della relazione annuale al</w:t>
      </w:r>
      <w:r>
        <w:rPr>
          <w:rFonts w:ascii="Arial MT" w:hAnsi="Arial MT"/>
          <w:color w:val="1C1A1F"/>
          <w:spacing w:val="40"/>
          <w:sz w:val="21"/>
        </w:rPr>
        <w:t xml:space="preserve"> </w:t>
      </w:r>
      <w:r>
        <w:rPr>
          <w:rFonts w:ascii="Arial MT" w:hAnsi="Arial MT"/>
          <w:color w:val="1C1A1F"/>
          <w:sz w:val="21"/>
        </w:rPr>
        <w:t xml:space="preserve">Parlamento, ha posto grande attenzione al settore della Sanità segnalando le aree più </w:t>
      </w:r>
      <w:proofErr w:type="spellStart"/>
      <w:proofErr w:type="gramStart"/>
      <w:r>
        <w:rPr>
          <w:rFonts w:ascii="Arial MT" w:hAnsi="Arial MT"/>
          <w:color w:val="1C1A1F"/>
          <w:sz w:val="21"/>
        </w:rPr>
        <w:t>vulnerabilii</w:t>
      </w:r>
      <w:proofErr w:type="spellEnd"/>
      <w:r>
        <w:rPr>
          <w:rFonts w:ascii="Arial MT" w:hAnsi="Arial MT"/>
          <w:color w:val="1C1A1F"/>
          <w:sz w:val="21"/>
        </w:rPr>
        <w:t xml:space="preserve"> </w:t>
      </w:r>
      <w:r>
        <w:rPr>
          <w:rFonts w:ascii="Arial MT" w:hAnsi="Arial MT"/>
          <w:color w:val="3E4142"/>
          <w:sz w:val="21"/>
        </w:rPr>
        <w:t>,</w:t>
      </w:r>
      <w:r>
        <w:rPr>
          <w:rFonts w:ascii="Arial MT" w:hAnsi="Arial MT"/>
          <w:color w:val="1C1A1F"/>
          <w:sz w:val="21"/>
        </w:rPr>
        <w:t>ad</w:t>
      </w:r>
      <w:proofErr w:type="gramEnd"/>
      <w:r>
        <w:rPr>
          <w:rFonts w:ascii="Arial MT" w:hAnsi="Arial MT"/>
          <w:color w:val="1C1A1F"/>
          <w:sz w:val="21"/>
        </w:rPr>
        <w:t xml:space="preserve"> abusi e corruzione,</w:t>
      </w:r>
      <w:r>
        <w:rPr>
          <w:rFonts w:ascii="Arial MT" w:hAnsi="Arial MT"/>
          <w:color w:val="1C1A1F"/>
          <w:spacing w:val="40"/>
          <w:sz w:val="21"/>
        </w:rPr>
        <w:t xml:space="preserve"> </w:t>
      </w:r>
      <w:r>
        <w:rPr>
          <w:rFonts w:ascii="Arial MT" w:hAnsi="Arial MT"/>
          <w:color w:val="1C1A1F"/>
          <w:sz w:val="21"/>
        </w:rPr>
        <w:t>indicando</w:t>
      </w:r>
      <w:r>
        <w:rPr>
          <w:rFonts w:ascii="Arial MT" w:hAnsi="Arial MT"/>
          <w:color w:val="636363"/>
          <w:sz w:val="21"/>
        </w:rPr>
        <w:t>'</w:t>
      </w:r>
      <w:r>
        <w:rPr>
          <w:rFonts w:ascii="Arial MT" w:hAnsi="Arial MT"/>
          <w:color w:val="636363"/>
          <w:spacing w:val="-5"/>
          <w:sz w:val="21"/>
        </w:rPr>
        <w:t xml:space="preserve"> </w:t>
      </w:r>
      <w:r>
        <w:rPr>
          <w:rFonts w:ascii="Arial MT" w:hAnsi="Arial MT"/>
          <w:color w:val="1C1A1F"/>
          <w:sz w:val="21"/>
        </w:rPr>
        <w:t>le specifiche</w:t>
      </w:r>
      <w:r>
        <w:rPr>
          <w:rFonts w:ascii="Arial MT" w:hAnsi="Arial MT"/>
          <w:color w:val="1C1A1F"/>
          <w:spacing w:val="40"/>
          <w:sz w:val="21"/>
        </w:rPr>
        <w:t xml:space="preserve"> </w:t>
      </w:r>
      <w:r>
        <w:rPr>
          <w:rFonts w:ascii="Arial MT" w:hAnsi="Arial MT"/>
          <w:color w:val="1C1A1F"/>
          <w:sz w:val="21"/>
        </w:rPr>
        <w:t>misure pre</w:t>
      </w:r>
      <w:r>
        <w:rPr>
          <w:rFonts w:ascii="Arial MT" w:hAnsi="Arial MT"/>
          <w:color w:val="3E4142"/>
          <w:sz w:val="21"/>
        </w:rPr>
        <w:t>v</w:t>
      </w:r>
      <w:r>
        <w:rPr>
          <w:rFonts w:ascii="Arial MT" w:hAnsi="Arial MT"/>
          <w:color w:val="1C1A1F"/>
          <w:sz w:val="21"/>
        </w:rPr>
        <w:t>entive</w:t>
      </w:r>
      <w:r>
        <w:rPr>
          <w:rFonts w:ascii="Arial MT" w:hAnsi="Arial MT"/>
          <w:color w:val="3E4142"/>
          <w:sz w:val="21"/>
        </w:rPr>
        <w:t>..</w:t>
      </w:r>
      <w:r>
        <w:rPr>
          <w:rFonts w:ascii="Arial MT" w:hAnsi="Arial MT"/>
          <w:color w:val="636363"/>
          <w:sz w:val="21"/>
        </w:rPr>
        <w:t>· .</w:t>
      </w:r>
      <w:r>
        <w:rPr>
          <w:rFonts w:ascii="Arial MT" w:hAnsi="Arial MT"/>
          <w:color w:val="636363"/>
          <w:sz w:val="21"/>
        </w:rPr>
        <w:tab/>
      </w:r>
      <w:r>
        <w:rPr>
          <w:rFonts w:ascii="Arial MT" w:hAnsi="Arial MT"/>
          <w:color w:val="3E4142"/>
          <w:sz w:val="21"/>
        </w:rPr>
        <w:t>·</w:t>
      </w:r>
      <w:r>
        <w:rPr>
          <w:rFonts w:ascii="Arial MT" w:hAnsi="Arial MT"/>
          <w:color w:val="636363"/>
          <w:sz w:val="21"/>
        </w:rPr>
        <w:t>.--</w:t>
      </w:r>
      <w:r>
        <w:rPr>
          <w:rFonts w:ascii="Arial MT" w:hAnsi="Arial MT"/>
          <w:color w:val="636363"/>
          <w:spacing w:val="40"/>
          <w:sz w:val="21"/>
        </w:rPr>
        <w:t xml:space="preserve"> </w:t>
      </w:r>
      <w:r>
        <w:rPr>
          <w:rFonts w:ascii="Arial MT" w:hAnsi="Arial MT"/>
          <w:color w:val="7B7B7B"/>
          <w:sz w:val="21"/>
        </w:rPr>
        <w:t xml:space="preserve">· </w:t>
      </w:r>
      <w:r>
        <w:rPr>
          <w:rFonts w:ascii="Arial MT" w:hAnsi="Arial MT"/>
          <w:color w:val="636363"/>
          <w:sz w:val="21"/>
        </w:rPr>
        <w:t>·</w:t>
      </w:r>
      <w:r>
        <w:rPr>
          <w:rFonts w:ascii="Arial MT" w:hAnsi="Arial MT"/>
          <w:color w:val="3E4142"/>
          <w:sz w:val="21"/>
        </w:rPr>
        <w:t>·</w:t>
      </w:r>
    </w:p>
    <w:p w:rsidR="00AB4F75" w:rsidRDefault="00AB4F75">
      <w:pPr>
        <w:pStyle w:val="Corpotesto"/>
        <w:spacing w:before="16"/>
        <w:rPr>
          <w:rFonts w:ascii="Arial MT"/>
          <w:sz w:val="21"/>
        </w:rPr>
      </w:pPr>
    </w:p>
    <w:p w:rsidR="00AB4F75" w:rsidRDefault="00E66B5F">
      <w:pPr>
        <w:spacing w:line="244" w:lineRule="auto"/>
        <w:ind w:left="109" w:right="1565" w:firstLine="710"/>
        <w:jc w:val="both"/>
        <w:rPr>
          <w:rFonts w:ascii="Arial MT" w:hAnsi="Arial MT"/>
          <w:sz w:val="21"/>
        </w:rPr>
      </w:pPr>
      <w:r>
        <w:rPr>
          <w:rFonts w:ascii="Arial MT" w:hAnsi="Arial MT"/>
          <w:color w:val="1C1A1F"/>
          <w:sz w:val="21"/>
        </w:rPr>
        <w:t>In</w:t>
      </w:r>
      <w:r>
        <w:rPr>
          <w:rFonts w:ascii="Arial MT" w:hAnsi="Arial MT"/>
          <w:color w:val="1C1A1F"/>
          <w:spacing w:val="-15"/>
          <w:sz w:val="21"/>
        </w:rPr>
        <w:t xml:space="preserve"> </w:t>
      </w:r>
      <w:r>
        <w:rPr>
          <w:rFonts w:ascii="Arial MT" w:hAnsi="Arial MT"/>
          <w:color w:val="1C1A1F"/>
          <w:sz w:val="21"/>
        </w:rPr>
        <w:t xml:space="preserve">ordine alle tematiche afferenti </w:t>
      </w:r>
      <w:proofErr w:type="gramStart"/>
      <w:r>
        <w:rPr>
          <w:rFonts w:ascii="Arial MT" w:hAnsi="Arial MT"/>
          <w:color w:val="1C1A1F"/>
          <w:sz w:val="21"/>
        </w:rPr>
        <w:t>alla</w:t>
      </w:r>
      <w:r>
        <w:rPr>
          <w:rFonts w:ascii="Arial MT" w:hAnsi="Arial MT"/>
          <w:color w:val="1C1A1F"/>
          <w:spacing w:val="-15"/>
          <w:sz w:val="21"/>
        </w:rPr>
        <w:t xml:space="preserve"> </w:t>
      </w:r>
      <w:r>
        <w:rPr>
          <w:rFonts w:ascii="Arial MT" w:hAnsi="Arial MT"/>
          <w:color w:val="7B7B7B"/>
          <w:sz w:val="21"/>
        </w:rPr>
        <w:t>.</w:t>
      </w:r>
      <w:r>
        <w:rPr>
          <w:rFonts w:ascii="Arial MT" w:hAnsi="Arial MT"/>
          <w:color w:val="1C1A1F"/>
          <w:sz w:val="21"/>
        </w:rPr>
        <w:t>scrivente</w:t>
      </w:r>
      <w:proofErr w:type="gramEnd"/>
      <w:r>
        <w:rPr>
          <w:rFonts w:ascii="Arial MT" w:hAnsi="Arial MT"/>
          <w:color w:val="1C1A1F"/>
          <w:sz w:val="21"/>
        </w:rPr>
        <w:t xml:space="preserve"> Struttura il PNA pone particolare attenzione alle attività</w:t>
      </w:r>
      <w:r>
        <w:rPr>
          <w:rFonts w:ascii="Arial MT" w:hAnsi="Arial MT"/>
          <w:color w:val="1C1A1F"/>
          <w:spacing w:val="40"/>
          <w:sz w:val="21"/>
        </w:rPr>
        <w:t xml:space="preserve"> </w:t>
      </w:r>
      <w:r>
        <w:rPr>
          <w:rFonts w:ascii="Arial MT" w:hAnsi="Arial MT"/>
          <w:color w:val="1C1A1F"/>
          <w:sz w:val="21"/>
        </w:rPr>
        <w:t>relative al conferimento degli incarichi, alla valutazione</w:t>
      </w:r>
      <w:r>
        <w:rPr>
          <w:rFonts w:ascii="Arial MT" w:hAnsi="Arial MT"/>
          <w:color w:val="1C1A1F"/>
          <w:spacing w:val="40"/>
          <w:sz w:val="21"/>
        </w:rPr>
        <w:t xml:space="preserve"> </w:t>
      </w:r>
      <w:r>
        <w:rPr>
          <w:rFonts w:ascii="Arial MT" w:hAnsi="Arial MT"/>
          <w:color w:val="1C1A1F"/>
          <w:sz w:val="21"/>
        </w:rPr>
        <w:t>o alla revoca o alla confe</w:t>
      </w:r>
      <w:r>
        <w:rPr>
          <w:rFonts w:ascii="Arial MT" w:hAnsi="Arial MT"/>
          <w:color w:val="3E4142"/>
          <w:sz w:val="21"/>
        </w:rPr>
        <w:t>r</w:t>
      </w:r>
      <w:r>
        <w:rPr>
          <w:rFonts w:ascii="Arial MT" w:hAnsi="Arial MT"/>
          <w:color w:val="1C1A1F"/>
          <w:sz w:val="21"/>
        </w:rPr>
        <w:t>m</w:t>
      </w:r>
      <w:r>
        <w:rPr>
          <w:rFonts w:ascii="Arial MT" w:hAnsi="Arial MT"/>
          <w:color w:val="1C1A1F"/>
          <w:sz w:val="21"/>
        </w:rPr>
        <w:t>a degli stessi.</w:t>
      </w:r>
    </w:p>
    <w:p w:rsidR="00AB4F75" w:rsidRDefault="00AB4F75">
      <w:pPr>
        <w:pStyle w:val="Corpotesto"/>
        <w:spacing w:before="6"/>
        <w:rPr>
          <w:rFonts w:ascii="Arial MT"/>
          <w:sz w:val="21"/>
        </w:rPr>
      </w:pPr>
    </w:p>
    <w:p w:rsidR="00AB4F75" w:rsidRDefault="00E66B5F">
      <w:pPr>
        <w:spacing w:line="247" w:lineRule="auto"/>
        <w:ind w:left="114" w:right="1574" w:firstLine="703"/>
        <w:jc w:val="both"/>
        <w:rPr>
          <w:rFonts w:ascii="Arial MT"/>
          <w:sz w:val="21"/>
        </w:rPr>
      </w:pPr>
      <w:r>
        <w:rPr>
          <w:rFonts w:ascii="Arial MT"/>
          <w:color w:val="1C1A1F"/>
          <w:sz w:val="21"/>
        </w:rPr>
        <w:t>La</w:t>
      </w:r>
      <w:r>
        <w:rPr>
          <w:rFonts w:ascii="Arial MT"/>
          <w:color w:val="1C1A1F"/>
          <w:spacing w:val="24"/>
          <w:sz w:val="21"/>
        </w:rPr>
        <w:t xml:space="preserve"> </w:t>
      </w:r>
      <w:r>
        <w:rPr>
          <w:rFonts w:ascii="Arial MT"/>
          <w:color w:val="1C1A1F"/>
          <w:sz w:val="21"/>
        </w:rPr>
        <w:t>scrivente</w:t>
      </w:r>
      <w:r>
        <w:rPr>
          <w:rFonts w:ascii="Arial MT"/>
          <w:color w:val="1C1A1F"/>
          <w:spacing w:val="36"/>
          <w:sz w:val="21"/>
        </w:rPr>
        <w:t xml:space="preserve"> </w:t>
      </w:r>
      <w:r>
        <w:rPr>
          <w:rFonts w:ascii="Arial MT"/>
          <w:color w:val="1C1A1F"/>
          <w:sz w:val="21"/>
        </w:rPr>
        <w:t>Struttura,</w:t>
      </w:r>
      <w:r>
        <w:rPr>
          <w:rFonts w:ascii="Arial MT"/>
          <w:color w:val="1C1A1F"/>
          <w:spacing w:val="40"/>
          <w:sz w:val="21"/>
        </w:rPr>
        <w:t xml:space="preserve"> </w:t>
      </w:r>
      <w:r>
        <w:rPr>
          <w:rFonts w:ascii="Arial MT"/>
          <w:color w:val="1C1A1F"/>
          <w:sz w:val="21"/>
        </w:rPr>
        <w:t>alla</w:t>
      </w:r>
      <w:r>
        <w:rPr>
          <w:rFonts w:ascii="Arial MT"/>
          <w:color w:val="1C1A1F"/>
          <w:spacing w:val="29"/>
          <w:sz w:val="21"/>
        </w:rPr>
        <w:t xml:space="preserve"> </w:t>
      </w:r>
      <w:r>
        <w:rPr>
          <w:rFonts w:ascii="Arial MT"/>
          <w:color w:val="1C1A1F"/>
          <w:sz w:val="21"/>
        </w:rPr>
        <w:t>luce</w:t>
      </w:r>
      <w:r>
        <w:rPr>
          <w:rFonts w:ascii="Arial MT"/>
          <w:color w:val="1C1A1F"/>
          <w:spacing w:val="25"/>
          <w:sz w:val="21"/>
        </w:rPr>
        <w:t xml:space="preserve"> </w:t>
      </w:r>
      <w:r>
        <w:rPr>
          <w:rFonts w:ascii="Arial MT"/>
          <w:color w:val="1C1A1F"/>
          <w:sz w:val="21"/>
        </w:rPr>
        <w:t>delle</w:t>
      </w:r>
      <w:r>
        <w:rPr>
          <w:rFonts w:ascii="Arial MT"/>
          <w:color w:val="1C1A1F"/>
          <w:spacing w:val="34"/>
          <w:sz w:val="21"/>
        </w:rPr>
        <w:t xml:space="preserve"> </w:t>
      </w:r>
      <w:r>
        <w:rPr>
          <w:rFonts w:ascii="Arial MT"/>
          <w:color w:val="1C1A1F"/>
          <w:sz w:val="21"/>
        </w:rPr>
        <w:t>indicazioni</w:t>
      </w:r>
      <w:r>
        <w:rPr>
          <w:rFonts w:ascii="Arial MT"/>
          <w:color w:val="1C1A1F"/>
          <w:spacing w:val="31"/>
          <w:sz w:val="21"/>
        </w:rPr>
        <w:t xml:space="preserve"> </w:t>
      </w:r>
      <w:r>
        <w:rPr>
          <w:rFonts w:ascii="Arial MT"/>
          <w:color w:val="1C1A1F"/>
          <w:sz w:val="21"/>
        </w:rPr>
        <w:t>contenute</w:t>
      </w:r>
      <w:r>
        <w:rPr>
          <w:rFonts w:ascii="Arial MT"/>
          <w:color w:val="1C1A1F"/>
          <w:spacing w:val="35"/>
          <w:sz w:val="21"/>
        </w:rPr>
        <w:t xml:space="preserve"> </w:t>
      </w:r>
      <w:r>
        <w:rPr>
          <w:rFonts w:ascii="Arial MT"/>
          <w:color w:val="1C1A1F"/>
          <w:sz w:val="21"/>
        </w:rPr>
        <w:t>nel</w:t>
      </w:r>
      <w:r>
        <w:rPr>
          <w:rFonts w:ascii="Arial MT"/>
          <w:color w:val="1C1A1F"/>
          <w:spacing w:val="21"/>
          <w:sz w:val="21"/>
        </w:rPr>
        <w:t xml:space="preserve"> </w:t>
      </w:r>
      <w:r>
        <w:rPr>
          <w:rFonts w:ascii="Arial MT"/>
          <w:color w:val="1C1A1F"/>
          <w:sz w:val="21"/>
        </w:rPr>
        <w:t>PNA</w:t>
      </w:r>
      <w:r>
        <w:rPr>
          <w:rFonts w:ascii="Arial MT"/>
          <w:color w:val="1C1A1F"/>
          <w:spacing w:val="28"/>
          <w:sz w:val="21"/>
        </w:rPr>
        <w:t xml:space="preserve"> </w:t>
      </w:r>
      <w:r>
        <w:rPr>
          <w:rFonts w:ascii="Arial MT"/>
          <w:color w:val="1C1A1F"/>
          <w:sz w:val="20"/>
        </w:rPr>
        <w:t>2016</w:t>
      </w:r>
      <w:r>
        <w:rPr>
          <w:rFonts w:ascii="Arial MT"/>
          <w:color w:val="3E4142"/>
          <w:sz w:val="20"/>
        </w:rPr>
        <w:t>;</w:t>
      </w:r>
      <w:r>
        <w:rPr>
          <w:rFonts w:ascii="Arial MT"/>
          <w:color w:val="3E4142"/>
          <w:spacing w:val="20"/>
          <w:sz w:val="20"/>
        </w:rPr>
        <w:t xml:space="preserve"> </w:t>
      </w:r>
      <w:r>
        <w:rPr>
          <w:rFonts w:ascii="Arial MT"/>
          <w:color w:val="1C1A1F"/>
          <w:sz w:val="21"/>
        </w:rPr>
        <w:t>ha</w:t>
      </w:r>
      <w:r>
        <w:rPr>
          <w:rFonts w:ascii="Arial MT"/>
          <w:color w:val="1C1A1F"/>
          <w:spacing w:val="29"/>
          <w:sz w:val="21"/>
        </w:rPr>
        <w:t xml:space="preserve"> </w:t>
      </w:r>
      <w:r>
        <w:rPr>
          <w:rFonts w:ascii="Arial MT"/>
          <w:color w:val="1C1A1F"/>
          <w:sz w:val="21"/>
        </w:rPr>
        <w:t>provveduto a</w:t>
      </w:r>
      <w:r>
        <w:rPr>
          <w:rFonts w:ascii="Arial MT"/>
          <w:color w:val="1C1A1F"/>
          <w:spacing w:val="40"/>
          <w:sz w:val="21"/>
        </w:rPr>
        <w:t xml:space="preserve"> </w:t>
      </w:r>
      <w:r>
        <w:rPr>
          <w:rFonts w:ascii="Arial MT"/>
          <w:color w:val="1C1A1F"/>
          <w:sz w:val="21"/>
        </w:rPr>
        <w:t>rivedere,</w:t>
      </w:r>
      <w:r>
        <w:rPr>
          <w:rFonts w:ascii="Arial MT"/>
          <w:color w:val="1C1A1F"/>
          <w:spacing w:val="40"/>
          <w:sz w:val="21"/>
        </w:rPr>
        <w:t xml:space="preserve"> </w:t>
      </w:r>
      <w:r>
        <w:rPr>
          <w:rFonts w:ascii="Arial MT"/>
          <w:color w:val="1C1A1F"/>
          <w:sz w:val="21"/>
        </w:rPr>
        <w:t>la</w:t>
      </w:r>
      <w:r>
        <w:rPr>
          <w:rFonts w:ascii="Arial MT"/>
          <w:color w:val="1C1A1F"/>
          <w:spacing w:val="40"/>
          <w:sz w:val="21"/>
        </w:rPr>
        <w:t xml:space="preserve"> </w:t>
      </w:r>
      <w:r>
        <w:rPr>
          <w:rFonts w:ascii="Arial MT"/>
          <w:color w:val="1C1A1F"/>
          <w:sz w:val="21"/>
        </w:rPr>
        <w:t>scheda</w:t>
      </w:r>
      <w:r>
        <w:rPr>
          <w:rFonts w:ascii="Arial MT"/>
          <w:color w:val="1C1A1F"/>
          <w:spacing w:val="40"/>
          <w:sz w:val="21"/>
        </w:rPr>
        <w:t xml:space="preserve"> </w:t>
      </w:r>
      <w:r>
        <w:rPr>
          <w:rFonts w:ascii="Arial MT"/>
          <w:color w:val="1C1A1F"/>
          <w:sz w:val="21"/>
        </w:rPr>
        <w:t>di</w:t>
      </w:r>
      <w:r>
        <w:rPr>
          <w:rFonts w:ascii="Arial MT"/>
          <w:color w:val="1C1A1F"/>
          <w:spacing w:val="40"/>
          <w:sz w:val="21"/>
        </w:rPr>
        <w:t xml:space="preserve"> </w:t>
      </w:r>
      <w:r>
        <w:rPr>
          <w:rFonts w:ascii="Arial MT"/>
          <w:color w:val="1C1A1F"/>
          <w:sz w:val="21"/>
        </w:rPr>
        <w:t>valutazione</w:t>
      </w:r>
      <w:r>
        <w:rPr>
          <w:rFonts w:ascii="Arial MT"/>
          <w:color w:val="1C1A1F"/>
          <w:spacing w:val="80"/>
          <w:sz w:val="21"/>
        </w:rPr>
        <w:t xml:space="preserve"> </w:t>
      </w:r>
      <w:r>
        <w:rPr>
          <w:rFonts w:ascii="Arial MT"/>
          <w:color w:val="1C1A1F"/>
          <w:sz w:val="21"/>
        </w:rPr>
        <w:t>dei</w:t>
      </w:r>
      <w:r>
        <w:rPr>
          <w:rFonts w:ascii="Arial MT"/>
          <w:color w:val="1C1A1F"/>
          <w:spacing w:val="40"/>
          <w:sz w:val="21"/>
        </w:rPr>
        <w:t xml:space="preserve"> </w:t>
      </w:r>
      <w:r>
        <w:rPr>
          <w:rFonts w:ascii="Arial MT"/>
          <w:color w:val="1C1A1F"/>
          <w:sz w:val="21"/>
        </w:rPr>
        <w:t>processi</w:t>
      </w:r>
      <w:r>
        <w:rPr>
          <w:rFonts w:ascii="Arial MT"/>
          <w:color w:val="1C1A1F"/>
          <w:spacing w:val="40"/>
          <w:sz w:val="21"/>
        </w:rPr>
        <w:t xml:space="preserve"> </w:t>
      </w:r>
      <w:r>
        <w:rPr>
          <w:rFonts w:ascii="Arial MT"/>
          <w:color w:val="1C1A1F"/>
          <w:sz w:val="21"/>
        </w:rPr>
        <w:t>con</w:t>
      </w:r>
      <w:r>
        <w:rPr>
          <w:rFonts w:ascii="Arial MT"/>
          <w:color w:val="1C1A1F"/>
          <w:spacing w:val="40"/>
          <w:sz w:val="21"/>
        </w:rPr>
        <w:t xml:space="preserve"> </w:t>
      </w:r>
      <w:r>
        <w:rPr>
          <w:rFonts w:ascii="Arial MT"/>
          <w:color w:val="1C1A1F"/>
          <w:sz w:val="21"/>
        </w:rPr>
        <w:t>l'individuazione</w:t>
      </w:r>
      <w:r>
        <w:rPr>
          <w:rFonts w:ascii="Arial MT"/>
          <w:color w:val="1C1A1F"/>
          <w:spacing w:val="31"/>
          <w:sz w:val="21"/>
        </w:rPr>
        <w:t xml:space="preserve"> </w:t>
      </w:r>
      <w:r>
        <w:rPr>
          <w:rFonts w:ascii="Arial MT"/>
          <w:color w:val="1C1A1F"/>
          <w:sz w:val="21"/>
        </w:rPr>
        <w:t>del</w:t>
      </w:r>
      <w:r>
        <w:rPr>
          <w:rFonts w:ascii="Arial MT"/>
          <w:color w:val="1C1A1F"/>
          <w:spacing w:val="40"/>
          <w:sz w:val="21"/>
        </w:rPr>
        <w:t xml:space="preserve"> </w:t>
      </w:r>
      <w:r>
        <w:rPr>
          <w:rFonts w:ascii="Arial MT"/>
          <w:color w:val="1C1A1F"/>
          <w:sz w:val="21"/>
        </w:rPr>
        <w:t>livello</w:t>
      </w:r>
      <w:r>
        <w:rPr>
          <w:rFonts w:ascii="Arial MT"/>
          <w:color w:val="1C1A1F"/>
          <w:spacing w:val="40"/>
          <w:sz w:val="21"/>
        </w:rPr>
        <w:t xml:space="preserve"> </w:t>
      </w:r>
      <w:r>
        <w:rPr>
          <w:rFonts w:ascii="Arial MT"/>
          <w:color w:val="1C1A1F"/>
          <w:sz w:val="21"/>
        </w:rPr>
        <w:t>di</w:t>
      </w:r>
      <w:r>
        <w:rPr>
          <w:rFonts w:ascii="Arial MT"/>
          <w:color w:val="1C1A1F"/>
          <w:spacing w:val="40"/>
          <w:sz w:val="21"/>
        </w:rPr>
        <w:t xml:space="preserve"> </w:t>
      </w:r>
      <w:r>
        <w:rPr>
          <w:rFonts w:ascii="Arial MT"/>
          <w:color w:val="1C1A1F"/>
          <w:sz w:val="21"/>
        </w:rPr>
        <w:t>rischio</w:t>
      </w:r>
      <w:r>
        <w:rPr>
          <w:rFonts w:ascii="Arial MT"/>
          <w:color w:val="1C1A1F"/>
          <w:spacing w:val="40"/>
          <w:sz w:val="21"/>
        </w:rPr>
        <w:t xml:space="preserve"> </w:t>
      </w:r>
      <w:r>
        <w:rPr>
          <w:rFonts w:ascii="Arial MT"/>
          <w:color w:val="1C1A1F"/>
          <w:sz w:val="21"/>
        </w:rPr>
        <w:t>e delle misure di prevenzione relativi alle sotto indicate tipologie di incarichi:</w:t>
      </w:r>
    </w:p>
    <w:p w:rsidR="00AB4F75" w:rsidRDefault="00E66B5F">
      <w:pPr>
        <w:spacing w:before="1" w:line="241" w:lineRule="exact"/>
        <w:ind w:left="1079"/>
        <w:rPr>
          <w:rFonts w:ascii="Arial MT"/>
          <w:sz w:val="21"/>
        </w:rPr>
      </w:pPr>
      <w:r>
        <w:rPr>
          <w:rFonts w:ascii="Arial MT"/>
          <w:color w:val="1C1A1F"/>
          <w:spacing w:val="-2"/>
          <w:sz w:val="21"/>
        </w:rPr>
        <w:t>-direzione</w:t>
      </w:r>
      <w:r>
        <w:rPr>
          <w:rFonts w:ascii="Arial MT"/>
          <w:color w:val="1C1A1F"/>
          <w:spacing w:val="62"/>
          <w:sz w:val="21"/>
        </w:rPr>
        <w:t xml:space="preserve"> </w:t>
      </w:r>
      <w:r>
        <w:rPr>
          <w:rFonts w:ascii="Arial MT"/>
          <w:color w:val="1C1A1F"/>
          <w:spacing w:val="-2"/>
          <w:sz w:val="21"/>
        </w:rPr>
        <w:t>di</w:t>
      </w:r>
      <w:r>
        <w:rPr>
          <w:rFonts w:ascii="Arial MT"/>
          <w:color w:val="1C1A1F"/>
          <w:spacing w:val="25"/>
          <w:sz w:val="21"/>
        </w:rPr>
        <w:t xml:space="preserve"> </w:t>
      </w:r>
      <w:r>
        <w:rPr>
          <w:rFonts w:ascii="Arial MT"/>
          <w:color w:val="1C1A1F"/>
          <w:spacing w:val="-2"/>
          <w:sz w:val="21"/>
        </w:rPr>
        <w:t>struttura</w:t>
      </w:r>
      <w:r>
        <w:rPr>
          <w:rFonts w:ascii="Arial MT"/>
          <w:color w:val="1C1A1F"/>
          <w:spacing w:val="40"/>
          <w:sz w:val="21"/>
        </w:rPr>
        <w:t xml:space="preserve"> </w:t>
      </w:r>
      <w:r>
        <w:rPr>
          <w:rFonts w:ascii="Arial MT"/>
          <w:color w:val="1C1A1F"/>
          <w:spacing w:val="-2"/>
          <w:sz w:val="21"/>
        </w:rPr>
        <w:t>complessa</w:t>
      </w:r>
    </w:p>
    <w:p w:rsidR="00AB4F75" w:rsidRDefault="00E66B5F">
      <w:pPr>
        <w:spacing w:line="241" w:lineRule="exact"/>
        <w:ind w:left="1079"/>
        <w:rPr>
          <w:rFonts w:ascii="Arial MT"/>
          <w:sz w:val="21"/>
        </w:rPr>
      </w:pPr>
      <w:r>
        <w:rPr>
          <w:rFonts w:ascii="Arial MT"/>
          <w:color w:val="1C1A1F"/>
          <w:spacing w:val="-2"/>
          <w:sz w:val="21"/>
        </w:rPr>
        <w:t>-direzione</w:t>
      </w:r>
      <w:r>
        <w:rPr>
          <w:rFonts w:ascii="Arial MT"/>
          <w:color w:val="1C1A1F"/>
          <w:spacing w:val="2"/>
          <w:sz w:val="21"/>
        </w:rPr>
        <w:t xml:space="preserve"> </w:t>
      </w:r>
      <w:r>
        <w:rPr>
          <w:rFonts w:ascii="Arial MT"/>
          <w:color w:val="1C1A1F"/>
          <w:spacing w:val="-2"/>
          <w:sz w:val="21"/>
        </w:rPr>
        <w:t>di</w:t>
      </w:r>
      <w:r>
        <w:rPr>
          <w:rFonts w:ascii="Arial MT"/>
          <w:color w:val="1C1A1F"/>
          <w:spacing w:val="-9"/>
          <w:sz w:val="21"/>
        </w:rPr>
        <w:t xml:space="preserve"> </w:t>
      </w:r>
      <w:r>
        <w:rPr>
          <w:rFonts w:ascii="Arial MT"/>
          <w:color w:val="1C1A1F"/>
          <w:spacing w:val="-2"/>
          <w:sz w:val="21"/>
        </w:rPr>
        <w:t>dipartimento</w:t>
      </w:r>
    </w:p>
    <w:p w:rsidR="00AB4F75" w:rsidRDefault="00E66B5F">
      <w:pPr>
        <w:spacing w:before="1" w:line="249" w:lineRule="auto"/>
        <w:ind w:left="1079" w:right="7427"/>
        <w:rPr>
          <w:rFonts w:ascii="Arial MT"/>
          <w:sz w:val="21"/>
        </w:rPr>
      </w:pPr>
      <w:r>
        <w:rPr>
          <w:rFonts w:ascii="Arial MT"/>
          <w:color w:val="1C1A1F"/>
          <w:sz w:val="21"/>
        </w:rPr>
        <w:t>-direzione</w:t>
      </w:r>
      <w:r>
        <w:rPr>
          <w:rFonts w:ascii="Arial MT"/>
          <w:color w:val="1C1A1F"/>
          <w:spacing w:val="10"/>
          <w:sz w:val="21"/>
        </w:rPr>
        <w:t xml:space="preserve"> </w:t>
      </w:r>
      <w:r>
        <w:rPr>
          <w:rFonts w:ascii="Arial MT"/>
          <w:color w:val="1C1A1F"/>
          <w:sz w:val="21"/>
        </w:rPr>
        <w:t>di</w:t>
      </w:r>
      <w:r>
        <w:rPr>
          <w:rFonts w:ascii="Arial MT"/>
          <w:color w:val="1C1A1F"/>
          <w:spacing w:val="-17"/>
          <w:sz w:val="21"/>
        </w:rPr>
        <w:t xml:space="preserve"> </w:t>
      </w:r>
      <w:r>
        <w:rPr>
          <w:rFonts w:ascii="Arial MT"/>
          <w:color w:val="1C1A1F"/>
          <w:sz w:val="21"/>
        </w:rPr>
        <w:t>distretto</w:t>
      </w:r>
      <w:r>
        <w:rPr>
          <w:rFonts w:ascii="Arial MT"/>
          <w:color w:val="1C1A1F"/>
          <w:spacing w:val="-12"/>
          <w:sz w:val="21"/>
        </w:rPr>
        <w:t xml:space="preserve"> </w:t>
      </w:r>
      <w:r>
        <w:rPr>
          <w:rFonts w:ascii="Arial MT"/>
          <w:color w:val="1C1A1F"/>
          <w:sz w:val="21"/>
        </w:rPr>
        <w:t xml:space="preserve">- direzione struttura </w:t>
      </w:r>
      <w:r>
        <w:rPr>
          <w:rFonts w:ascii="Arial MT"/>
          <w:color w:val="1C1A1F"/>
          <w:spacing w:val="-2"/>
          <w:sz w:val="21"/>
        </w:rPr>
        <w:t>semplice</w:t>
      </w:r>
    </w:p>
    <w:p w:rsidR="00AB4F75" w:rsidRDefault="00E66B5F">
      <w:pPr>
        <w:ind w:left="1079" w:right="1039"/>
        <w:rPr>
          <w:rFonts w:ascii="Arial MT"/>
          <w:sz w:val="21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15733248" behindDoc="0" locked="0" layoutInCell="1" allowOverlap="1">
                <wp:simplePos x="0" y="0"/>
                <wp:positionH relativeFrom="page">
                  <wp:posOffset>5926582</wp:posOffset>
                </wp:positionH>
                <wp:positionV relativeFrom="paragraph">
                  <wp:posOffset>219797</wp:posOffset>
                </wp:positionV>
                <wp:extent cx="20320" cy="3175"/>
                <wp:effectExtent l="0" t="0" r="0" b="0"/>
                <wp:wrapNone/>
                <wp:docPr id="11" name="Graphic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320" cy="317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0320" h="3175">
                              <a:moveTo>
                                <a:pt x="19812" y="0"/>
                              </a:moveTo>
                              <a:lnTo>
                                <a:pt x="0" y="0"/>
                              </a:lnTo>
                              <a:lnTo>
                                <a:pt x="0" y="3047"/>
                              </a:lnTo>
                              <a:lnTo>
                                <a:pt x="19812" y="3047"/>
                              </a:lnTo>
                              <a:lnTo>
                                <a:pt x="1981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8B8B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A45EF48" id="Graphic 11" o:spid="_x0000_s1026" style="position:absolute;margin-left:466.65pt;margin-top:17.3pt;width:1.6pt;height:.25pt;z-index:1573324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0320,31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hMJMNQIAANkEAAAOAAAAZHJzL2Uyb0RvYy54bWysVFFv0zAQfkfiP1h+p0laYCVqOsGmTUjT&#10;mLQinl3HaSIcnzm7TffvOTtxW+AJhCo5Z9/n83f33XV1few1Oyh0HZiKF7OcM2Uk1J3ZVfzr5u7N&#10;kjPnhamFBqMq/qIcv16/frUabKnm0IKuFTIKYlw52Iq33tsyy5xsVS/cDKwy5GwAe+Fpi7usRjFQ&#10;9F5n8zx/nw2AtUWQyjk6vR2dfB3jN42S/kvTOOWZrjhx83HFuG7Dmq1XotyhsG0nJxriH1j0ojP0&#10;6CnUrfCC7bH7I1TfSQQHjZ9J6DNomk6qmANlU+S/ZfPcCqtiLlQcZ09lcv8vrHw8PCHratKu4MyI&#10;njS6n8pBJ1SewbqSUM/2CUOCzj6A/O7Ikf3iCRs3YY4N9gFL6bFjrPXLqdbq6Jmkw3m+mJMgkjyL&#10;4updeCkTZbop987fK4hRxOHB+VGnOlmiTZY8mmQiqR101lFnzxnpjJyRzttRZyt8uBeoBZMNJxrt&#10;xCK4ejioDUSQD/SLD8tizllKgVieEdpcIimfC1Typa+N0UbMIn97NaWc3Ok7ws6P/gU0tjPxS6Gk&#10;BqfGwoZ8Y4VPNSDcZZUd6K6+67QOiTvcbW80soOgcn5aht/E9gIW9R8lD+JvoX6hVhqoeSrufuwF&#10;Ks70Z0PNGgYvGZiMbTLQ6xuI4xlrjs5vjt8EWmbJrLinjnmENAqiTO1A/ANgxIabBj7uPTRd6JXI&#10;bWQ0bWh+Yv7TrIcBvdxH1Pkfaf0TAAD//wMAUEsDBBQABgAIAAAAIQDJnT2a3wAAAAkBAAAPAAAA&#10;ZHJzL2Rvd25yZXYueG1sTI/LTsMwEEX3SPyDNUjsqFNMAglxqoJUiSW0VKI7Nx6SiHgc2c6Dv8es&#10;YDkzR3fOLTeL6dmEzneWJKxXCTCk2uqOGgnvh93NAzAfFGnVW0IJ3+hhU11elKrQdqY3nPahYTGE&#10;fKEktCEMBee+btEov7IDUrx9WmdUiKNruHZqjuGm57dJknGjOoofWjXgc4v11340Ek6nXXe851M6&#10;uqfDsdevL9t8/pDy+mrZPgILuIQ/GH71ozpU0elsR9Ke9RJyIUREJYi7DFgEcpGlwM5xka6BVyX/&#10;36D6AQAA//8DAFBLAQItABQABgAIAAAAIQC2gziS/gAAAOEBAAATAAAAAAAAAAAAAAAAAAAAAABb&#10;Q29udGVudF9UeXBlc10ueG1sUEsBAi0AFAAGAAgAAAAhADj9If/WAAAAlAEAAAsAAAAAAAAAAAAA&#10;AAAALwEAAF9yZWxzLy5yZWxzUEsBAi0AFAAGAAgAAAAhADiEwkw1AgAA2QQAAA4AAAAAAAAAAAAA&#10;AAAALgIAAGRycy9lMm9Eb2MueG1sUEsBAi0AFAAGAAgAAAAhAMmdPZrfAAAACQEAAA8AAAAAAAAA&#10;AAAAAAAAjwQAAGRycy9kb3ducmV2LnhtbFBLBQYAAAAABAAEAPMAAACbBQAAAAA=&#10;" path="m19812,l,,,3047r19812,l19812,xe" fillcolor="#b8b8b8" stroked="f">
                <v:path arrowok="t"/>
                <w10:wrap anchorx="page"/>
              </v:shape>
            </w:pict>
          </mc:Fallback>
        </mc:AlternateContent>
      </w:r>
      <w:r>
        <w:rPr>
          <w:rFonts w:ascii="Arial MT"/>
          <w:color w:val="1C1A1F"/>
          <w:sz w:val="21"/>
        </w:rPr>
        <w:t>-di</w:t>
      </w:r>
      <w:r>
        <w:rPr>
          <w:rFonts w:ascii="Arial MT"/>
          <w:color w:val="1C1A1F"/>
          <w:spacing w:val="27"/>
          <w:sz w:val="21"/>
        </w:rPr>
        <w:t xml:space="preserve"> </w:t>
      </w:r>
      <w:r>
        <w:rPr>
          <w:rFonts w:ascii="Arial MT"/>
          <w:color w:val="1C1A1F"/>
          <w:sz w:val="21"/>
        </w:rPr>
        <w:t>natura</w:t>
      </w:r>
      <w:r>
        <w:rPr>
          <w:rFonts w:ascii="Arial MT"/>
          <w:color w:val="1C1A1F"/>
          <w:spacing w:val="30"/>
          <w:sz w:val="21"/>
        </w:rPr>
        <w:t xml:space="preserve"> </w:t>
      </w:r>
      <w:r>
        <w:rPr>
          <w:rFonts w:ascii="Arial MT"/>
          <w:color w:val="1C1A1F"/>
          <w:sz w:val="21"/>
        </w:rPr>
        <w:t>professionale</w:t>
      </w:r>
      <w:r>
        <w:rPr>
          <w:rFonts w:ascii="Arial MT"/>
          <w:color w:val="1C1A1F"/>
          <w:spacing w:val="30"/>
          <w:sz w:val="21"/>
        </w:rPr>
        <w:t xml:space="preserve"> </w:t>
      </w:r>
      <w:r>
        <w:rPr>
          <w:rFonts w:ascii="Arial MT"/>
          <w:color w:val="1C1A1F"/>
          <w:sz w:val="21"/>
        </w:rPr>
        <w:t>anche di alta</w:t>
      </w:r>
      <w:r>
        <w:rPr>
          <w:rFonts w:ascii="Arial MT"/>
          <w:color w:val="1C1A1F"/>
          <w:spacing w:val="29"/>
          <w:sz w:val="21"/>
        </w:rPr>
        <w:t xml:space="preserve"> </w:t>
      </w:r>
      <w:r>
        <w:rPr>
          <w:rFonts w:ascii="Arial MT"/>
          <w:color w:val="1C1A1F"/>
          <w:sz w:val="21"/>
        </w:rPr>
        <w:t>speciali</w:t>
      </w:r>
      <w:r>
        <w:rPr>
          <w:rFonts w:ascii="Arial MT"/>
          <w:color w:val="3E4142"/>
          <w:sz w:val="21"/>
        </w:rPr>
        <w:t>zz</w:t>
      </w:r>
      <w:r>
        <w:rPr>
          <w:rFonts w:ascii="Arial MT"/>
          <w:color w:val="1C1A1F"/>
          <w:sz w:val="21"/>
        </w:rPr>
        <w:t>azione,</w:t>
      </w:r>
      <w:r>
        <w:rPr>
          <w:rFonts w:ascii="Arial MT"/>
          <w:color w:val="1C1A1F"/>
          <w:spacing w:val="28"/>
          <w:sz w:val="21"/>
        </w:rPr>
        <w:t xml:space="preserve"> </w:t>
      </w:r>
      <w:r>
        <w:rPr>
          <w:rFonts w:ascii="Arial MT"/>
          <w:color w:val="2C2E30"/>
          <w:sz w:val="21"/>
        </w:rPr>
        <w:t xml:space="preserve">di </w:t>
      </w:r>
      <w:proofErr w:type="gramStart"/>
      <w:r>
        <w:rPr>
          <w:rFonts w:ascii="Arial MT"/>
          <w:color w:val="1C1A1F"/>
          <w:sz w:val="21"/>
        </w:rPr>
        <w:t>consulenza</w:t>
      </w:r>
      <w:r>
        <w:rPr>
          <w:rFonts w:ascii="Arial MT"/>
          <w:color w:val="1C1A1F"/>
          <w:spacing w:val="-34"/>
          <w:sz w:val="21"/>
        </w:rPr>
        <w:t xml:space="preserve"> </w:t>
      </w:r>
      <w:r>
        <w:rPr>
          <w:rFonts w:ascii="Arial MT"/>
          <w:color w:val="3E4142"/>
          <w:sz w:val="21"/>
        </w:rPr>
        <w:t>,</w:t>
      </w:r>
      <w:proofErr w:type="gramEnd"/>
      <w:r>
        <w:rPr>
          <w:rFonts w:ascii="Arial MT"/>
          <w:color w:val="3E4142"/>
          <w:sz w:val="21"/>
        </w:rPr>
        <w:t xml:space="preserve"> </w:t>
      </w:r>
      <w:r>
        <w:rPr>
          <w:rFonts w:ascii="Arial MT"/>
          <w:color w:val="2C2E30"/>
          <w:sz w:val="21"/>
        </w:rPr>
        <w:t>di studio</w:t>
      </w:r>
      <w:r>
        <w:rPr>
          <w:rFonts w:ascii="Arial MT"/>
          <w:color w:val="2C2E30"/>
          <w:spacing w:val="31"/>
          <w:sz w:val="21"/>
        </w:rPr>
        <w:t xml:space="preserve"> </w:t>
      </w:r>
      <w:r>
        <w:rPr>
          <w:rFonts w:ascii="Arial MT"/>
          <w:color w:val="1C1A1F"/>
          <w:sz w:val="21"/>
        </w:rPr>
        <w:t>e ricerca, ispettivi, di verifica</w:t>
      </w:r>
      <w:r>
        <w:rPr>
          <w:rFonts w:ascii="Arial MT"/>
          <w:color w:val="1C1A1F"/>
          <w:spacing w:val="40"/>
          <w:sz w:val="21"/>
        </w:rPr>
        <w:t xml:space="preserve"> </w:t>
      </w:r>
      <w:r>
        <w:rPr>
          <w:rFonts w:ascii="Arial MT"/>
          <w:color w:val="1C1A1F"/>
          <w:sz w:val="21"/>
        </w:rPr>
        <w:t>e di controllo</w:t>
      </w:r>
    </w:p>
    <w:p w:rsidR="00AB4F75" w:rsidRDefault="00E66B5F">
      <w:pPr>
        <w:tabs>
          <w:tab w:val="left" w:pos="6504"/>
        </w:tabs>
        <w:spacing w:line="248" w:lineRule="exact"/>
        <w:ind w:left="1079"/>
        <w:rPr>
          <w:rFonts w:ascii="Arial MT" w:hAnsi="Arial MT"/>
          <w:sz w:val="21"/>
        </w:rPr>
      </w:pPr>
      <w:r>
        <w:rPr>
          <w:rFonts w:ascii="Arial MT" w:hAnsi="Arial MT"/>
          <w:color w:val="1C1A1F"/>
          <w:sz w:val="21"/>
        </w:rPr>
        <w:t>-</w:t>
      </w:r>
      <w:proofErr w:type="gramStart"/>
      <w:r>
        <w:rPr>
          <w:rFonts w:ascii="Arial MT" w:hAnsi="Arial MT"/>
          <w:color w:val="1C1A1F"/>
          <w:sz w:val="21"/>
        </w:rPr>
        <w:t>conferiti</w:t>
      </w:r>
      <w:r>
        <w:rPr>
          <w:rFonts w:ascii="Arial MT" w:hAnsi="Arial MT"/>
          <w:color w:val="1C1A1F"/>
          <w:spacing w:val="-14"/>
          <w:sz w:val="21"/>
        </w:rPr>
        <w:t xml:space="preserve"> </w:t>
      </w:r>
      <w:r>
        <w:rPr>
          <w:rFonts w:ascii="Arial MT" w:hAnsi="Arial MT"/>
          <w:color w:val="C1C1C1"/>
          <w:w w:val="90"/>
          <w:sz w:val="21"/>
        </w:rPr>
        <w:t>.</w:t>
      </w:r>
      <w:proofErr w:type="gramEnd"/>
      <w:r>
        <w:rPr>
          <w:rFonts w:ascii="Arial MT" w:hAnsi="Arial MT"/>
          <w:color w:val="C1C1C1"/>
          <w:spacing w:val="-9"/>
          <w:w w:val="90"/>
          <w:sz w:val="21"/>
        </w:rPr>
        <w:t xml:space="preserve"> </w:t>
      </w:r>
      <w:proofErr w:type="gramStart"/>
      <w:r>
        <w:rPr>
          <w:rFonts w:ascii="Arial MT" w:hAnsi="Arial MT"/>
          <w:color w:val="1C1A1F"/>
          <w:sz w:val="21"/>
        </w:rPr>
        <w:t>ai</w:t>
      </w:r>
      <w:proofErr w:type="gramEnd"/>
      <w:r>
        <w:rPr>
          <w:rFonts w:ascii="Arial MT" w:hAnsi="Arial MT"/>
          <w:color w:val="1C1A1F"/>
          <w:spacing w:val="27"/>
          <w:sz w:val="21"/>
        </w:rPr>
        <w:t xml:space="preserve"> </w:t>
      </w:r>
      <w:r>
        <w:rPr>
          <w:rFonts w:ascii="Arial MT" w:hAnsi="Arial MT"/>
          <w:color w:val="1C1A1F"/>
          <w:sz w:val="21"/>
        </w:rPr>
        <w:t>sensi</w:t>
      </w:r>
      <w:r>
        <w:rPr>
          <w:rFonts w:ascii="Arial MT" w:hAnsi="Arial MT"/>
          <w:color w:val="1C1A1F"/>
          <w:spacing w:val="-5"/>
          <w:sz w:val="21"/>
        </w:rPr>
        <w:t xml:space="preserve"> </w:t>
      </w:r>
      <w:r>
        <w:rPr>
          <w:rFonts w:ascii="Arial MT" w:hAnsi="Arial MT"/>
          <w:color w:val="1C1A1F"/>
          <w:sz w:val="21"/>
        </w:rPr>
        <w:t>dell</w:t>
      </w:r>
      <w:r>
        <w:rPr>
          <w:color w:val="1C1A1F"/>
          <w:sz w:val="21"/>
        </w:rPr>
        <w:t>’</w:t>
      </w:r>
      <w:r>
        <w:rPr>
          <w:rFonts w:ascii="Arial MT" w:hAnsi="Arial MT"/>
          <w:color w:val="1C1A1F"/>
          <w:sz w:val="21"/>
        </w:rPr>
        <w:t>art.15</w:t>
      </w:r>
      <w:r>
        <w:rPr>
          <w:rFonts w:ascii="Arial MT" w:hAnsi="Arial MT"/>
          <w:color w:val="1C1A1F"/>
          <w:spacing w:val="-6"/>
          <w:sz w:val="21"/>
        </w:rPr>
        <w:t xml:space="preserve"> </w:t>
      </w:r>
      <w:proofErr w:type="spellStart"/>
      <w:r>
        <w:rPr>
          <w:rFonts w:ascii="Arial MT" w:hAnsi="Arial MT"/>
          <w:color w:val="1C1A1F"/>
          <w:sz w:val="21"/>
        </w:rPr>
        <w:t>septies</w:t>
      </w:r>
      <w:proofErr w:type="spellEnd"/>
      <w:r>
        <w:rPr>
          <w:rFonts w:ascii="Arial MT" w:hAnsi="Arial MT"/>
          <w:color w:val="1C1A1F"/>
          <w:spacing w:val="-10"/>
          <w:sz w:val="21"/>
        </w:rPr>
        <w:t xml:space="preserve"> </w:t>
      </w:r>
      <w:r>
        <w:rPr>
          <w:rFonts w:ascii="Arial MT" w:hAnsi="Arial MT"/>
          <w:color w:val="1C1A1F"/>
          <w:sz w:val="21"/>
        </w:rPr>
        <w:t>D.Lgs.502/1992</w:t>
      </w:r>
      <w:r>
        <w:rPr>
          <w:rFonts w:ascii="Arial MT" w:hAnsi="Arial MT"/>
          <w:color w:val="1C1A1F"/>
          <w:spacing w:val="4"/>
          <w:sz w:val="21"/>
        </w:rPr>
        <w:t xml:space="preserve"> </w:t>
      </w:r>
      <w:r>
        <w:rPr>
          <w:rFonts w:ascii="Arial MT" w:hAnsi="Arial MT"/>
          <w:color w:val="C1C1C1"/>
          <w:sz w:val="21"/>
        </w:rPr>
        <w:t>-</w:t>
      </w:r>
      <w:r>
        <w:rPr>
          <w:rFonts w:ascii="Arial MT" w:hAnsi="Arial MT"/>
          <w:color w:val="C1C1C1"/>
          <w:spacing w:val="7"/>
          <w:sz w:val="21"/>
        </w:rPr>
        <w:t xml:space="preserve"> </w:t>
      </w:r>
      <w:r>
        <w:rPr>
          <w:rFonts w:ascii="Arial MT" w:hAnsi="Arial MT"/>
          <w:color w:val="C1C1C1"/>
          <w:spacing w:val="-10"/>
          <w:sz w:val="21"/>
        </w:rPr>
        <w:t>-</w:t>
      </w:r>
      <w:r>
        <w:rPr>
          <w:rFonts w:ascii="Arial MT" w:hAnsi="Arial MT"/>
          <w:color w:val="C1C1C1"/>
          <w:sz w:val="21"/>
        </w:rPr>
        <w:tab/>
      </w:r>
      <w:r>
        <w:rPr>
          <w:rFonts w:ascii="Arial MT" w:hAnsi="Arial MT"/>
          <w:color w:val="C1C1C1"/>
          <w:spacing w:val="-10"/>
          <w:w w:val="140"/>
          <w:sz w:val="21"/>
        </w:rPr>
        <w:t>-</w:t>
      </w:r>
    </w:p>
    <w:p w:rsidR="00AB4F75" w:rsidRDefault="00AB4F75">
      <w:pPr>
        <w:pStyle w:val="Corpotesto"/>
        <w:spacing w:before="2"/>
        <w:rPr>
          <w:rFonts w:ascii="Arial MT"/>
          <w:sz w:val="21"/>
        </w:rPr>
      </w:pPr>
    </w:p>
    <w:p w:rsidR="00AB4F75" w:rsidRDefault="00E66B5F">
      <w:pPr>
        <w:spacing w:line="242" w:lineRule="auto"/>
        <w:ind w:left="109" w:right="1574" w:firstLine="566"/>
        <w:jc w:val="both"/>
        <w:rPr>
          <w:rFonts w:ascii="Arial MT" w:hAnsi="Arial MT"/>
          <w:sz w:val="21"/>
        </w:rPr>
      </w:pPr>
      <w:r>
        <w:rPr>
          <w:rFonts w:ascii="Arial MT" w:hAnsi="Arial MT"/>
          <w:color w:val="636363"/>
          <w:sz w:val="21"/>
        </w:rPr>
        <w:t xml:space="preserve">· </w:t>
      </w:r>
      <w:r>
        <w:rPr>
          <w:rFonts w:ascii="Arial MT" w:hAnsi="Arial MT"/>
          <w:color w:val="1C1A1F"/>
          <w:sz w:val="21"/>
        </w:rPr>
        <w:t>Le succitate tipologie di incarichi costituiscono gli elementi di base offerti dalla disciplina contrattuale su cui costruire i</w:t>
      </w:r>
      <w:r>
        <w:rPr>
          <w:rFonts w:ascii="Arial MT" w:hAnsi="Arial MT"/>
          <w:color w:val="1C1A1F"/>
          <w:spacing w:val="-15"/>
          <w:sz w:val="21"/>
        </w:rPr>
        <w:t xml:space="preserve"> </w:t>
      </w:r>
      <w:r>
        <w:rPr>
          <w:rFonts w:ascii="Arial MT" w:hAnsi="Arial MT"/>
          <w:color w:val="1C1A1F"/>
          <w:sz w:val="21"/>
        </w:rPr>
        <w:t>percorsi di</w:t>
      </w:r>
      <w:r>
        <w:rPr>
          <w:rFonts w:ascii="Arial MT" w:hAnsi="Arial MT"/>
          <w:color w:val="1C1A1F"/>
          <w:spacing w:val="-1"/>
          <w:sz w:val="21"/>
        </w:rPr>
        <w:t xml:space="preserve"> </w:t>
      </w:r>
      <w:r>
        <w:rPr>
          <w:rFonts w:ascii="Arial MT" w:hAnsi="Arial MT"/>
          <w:color w:val="1C1A1F"/>
          <w:sz w:val="21"/>
        </w:rPr>
        <w:t xml:space="preserve">sviluppo delle carriere dirigenziali. Essendo </w:t>
      </w:r>
      <w:r>
        <w:rPr>
          <w:rFonts w:ascii="Arial MT" w:hAnsi="Arial MT"/>
          <w:color w:val="3E4142"/>
          <w:sz w:val="21"/>
        </w:rPr>
        <w:t>i</w:t>
      </w:r>
      <w:r>
        <w:rPr>
          <w:rFonts w:ascii="Arial MT" w:hAnsi="Arial MT"/>
          <w:color w:val="1C1A1F"/>
          <w:sz w:val="21"/>
        </w:rPr>
        <w:t xml:space="preserve">nteressate da un maggior grado di competitività </w:t>
      </w:r>
      <w:r>
        <w:rPr>
          <w:rFonts w:ascii="Times New Roman" w:hAnsi="Times New Roman"/>
          <w:color w:val="1C1A1F"/>
        </w:rPr>
        <w:t xml:space="preserve">è </w:t>
      </w:r>
      <w:r>
        <w:rPr>
          <w:rFonts w:ascii="Arial MT" w:hAnsi="Arial MT"/>
          <w:color w:val="1C1A1F"/>
          <w:sz w:val="21"/>
        </w:rPr>
        <w:t>necessario che veng</w:t>
      </w:r>
      <w:r>
        <w:rPr>
          <w:rFonts w:ascii="Arial MT" w:hAnsi="Arial MT"/>
          <w:color w:val="1C1A1F"/>
          <w:sz w:val="21"/>
        </w:rPr>
        <w:t>a dato piena evidenza delle relative procedure</w:t>
      </w:r>
      <w:r>
        <w:rPr>
          <w:rFonts w:ascii="Arial MT" w:hAnsi="Arial MT"/>
          <w:color w:val="1C1A1F"/>
          <w:spacing w:val="40"/>
          <w:sz w:val="21"/>
        </w:rPr>
        <w:t xml:space="preserve"> </w:t>
      </w:r>
      <w:r>
        <w:rPr>
          <w:rFonts w:ascii="Arial MT" w:hAnsi="Arial MT"/>
          <w:color w:val="1C1A1F"/>
          <w:sz w:val="21"/>
        </w:rPr>
        <w:t>di conferimento</w:t>
      </w:r>
      <w:r>
        <w:rPr>
          <w:rFonts w:ascii="Arial MT" w:hAnsi="Arial MT"/>
          <w:color w:val="1C1A1F"/>
          <w:spacing w:val="40"/>
          <w:sz w:val="21"/>
        </w:rPr>
        <w:t xml:space="preserve"> </w:t>
      </w:r>
      <w:r>
        <w:rPr>
          <w:rFonts w:ascii="Arial MT" w:hAnsi="Arial MT"/>
          <w:color w:val="1C1A1F"/>
          <w:sz w:val="21"/>
        </w:rPr>
        <w:t>al fine di garantire</w:t>
      </w:r>
      <w:r>
        <w:rPr>
          <w:rFonts w:ascii="Arial MT" w:hAnsi="Arial MT"/>
          <w:color w:val="1C1A1F"/>
          <w:spacing w:val="40"/>
          <w:sz w:val="21"/>
        </w:rPr>
        <w:t xml:space="preserve"> </w:t>
      </w:r>
      <w:r>
        <w:rPr>
          <w:rFonts w:ascii="Arial MT" w:hAnsi="Arial MT"/>
          <w:color w:val="1C1A1F"/>
          <w:sz w:val="21"/>
        </w:rPr>
        <w:t>la trasparenza,</w:t>
      </w:r>
      <w:r>
        <w:rPr>
          <w:rFonts w:ascii="Arial MT" w:hAnsi="Arial MT"/>
          <w:color w:val="1C1A1F"/>
          <w:spacing w:val="40"/>
          <w:sz w:val="21"/>
        </w:rPr>
        <w:t xml:space="preserve"> </w:t>
      </w:r>
      <w:r>
        <w:rPr>
          <w:rFonts w:ascii="Arial MT" w:hAnsi="Arial MT"/>
          <w:color w:val="1C1A1F"/>
          <w:sz w:val="21"/>
        </w:rPr>
        <w:t>la correttezza</w:t>
      </w:r>
      <w:r>
        <w:rPr>
          <w:rFonts w:ascii="Arial MT" w:hAnsi="Arial MT"/>
          <w:color w:val="1C1A1F"/>
          <w:spacing w:val="40"/>
          <w:sz w:val="21"/>
        </w:rPr>
        <w:t xml:space="preserve"> </w:t>
      </w:r>
      <w:r>
        <w:rPr>
          <w:rFonts w:ascii="Arial MT" w:hAnsi="Arial MT"/>
          <w:color w:val="1C1A1F"/>
          <w:sz w:val="21"/>
        </w:rPr>
        <w:t>e le motivazioni</w:t>
      </w:r>
      <w:r>
        <w:rPr>
          <w:rFonts w:ascii="Arial MT" w:hAnsi="Arial MT"/>
          <w:color w:val="1C1A1F"/>
          <w:spacing w:val="40"/>
          <w:sz w:val="21"/>
        </w:rPr>
        <w:t xml:space="preserve"> </w:t>
      </w:r>
      <w:r>
        <w:rPr>
          <w:rFonts w:ascii="Arial MT" w:hAnsi="Arial MT"/>
          <w:color w:val="1C1A1F"/>
          <w:sz w:val="21"/>
        </w:rPr>
        <w:t>ad esse sottese.</w:t>
      </w:r>
    </w:p>
    <w:p w:rsidR="00AB4F75" w:rsidRDefault="00AB4F75">
      <w:pPr>
        <w:pStyle w:val="Corpotesto"/>
        <w:spacing w:before="11"/>
        <w:rPr>
          <w:rFonts w:ascii="Arial MT"/>
          <w:sz w:val="21"/>
        </w:rPr>
      </w:pPr>
    </w:p>
    <w:p w:rsidR="00AB4F75" w:rsidRDefault="00E66B5F">
      <w:pPr>
        <w:ind w:left="820"/>
        <w:rPr>
          <w:rFonts w:ascii="Arial MT"/>
          <w:sz w:val="21"/>
        </w:rPr>
      </w:pPr>
      <w:r>
        <w:rPr>
          <w:rFonts w:ascii="Arial MT"/>
          <w:color w:val="1C1A1F"/>
          <w:sz w:val="21"/>
        </w:rPr>
        <w:t>Esaminiamo</w:t>
      </w:r>
      <w:r>
        <w:rPr>
          <w:rFonts w:ascii="Arial MT"/>
          <w:color w:val="1C1A1F"/>
          <w:spacing w:val="-2"/>
          <w:sz w:val="21"/>
        </w:rPr>
        <w:t xml:space="preserve"> </w:t>
      </w:r>
      <w:r>
        <w:rPr>
          <w:rFonts w:ascii="Arial MT"/>
          <w:color w:val="1C1A1F"/>
          <w:sz w:val="21"/>
        </w:rPr>
        <w:t>di</w:t>
      </w:r>
      <w:r>
        <w:rPr>
          <w:rFonts w:ascii="Arial MT"/>
          <w:color w:val="1C1A1F"/>
          <w:spacing w:val="-6"/>
          <w:sz w:val="21"/>
        </w:rPr>
        <w:t xml:space="preserve"> </w:t>
      </w:r>
      <w:r>
        <w:rPr>
          <w:rFonts w:ascii="Arial MT"/>
          <w:color w:val="1C1A1F"/>
          <w:sz w:val="21"/>
        </w:rPr>
        <w:t>seguito</w:t>
      </w:r>
      <w:r>
        <w:rPr>
          <w:rFonts w:ascii="Arial MT"/>
          <w:color w:val="1C1A1F"/>
          <w:spacing w:val="11"/>
          <w:sz w:val="21"/>
        </w:rPr>
        <w:t xml:space="preserve"> </w:t>
      </w:r>
      <w:r>
        <w:rPr>
          <w:rFonts w:ascii="Arial MT"/>
          <w:color w:val="1C1A1F"/>
          <w:sz w:val="21"/>
        </w:rPr>
        <w:t>le</w:t>
      </w:r>
      <w:r>
        <w:rPr>
          <w:rFonts w:ascii="Arial MT"/>
          <w:color w:val="1C1A1F"/>
          <w:spacing w:val="-15"/>
          <w:sz w:val="21"/>
        </w:rPr>
        <w:t xml:space="preserve"> </w:t>
      </w:r>
      <w:r>
        <w:rPr>
          <w:rFonts w:ascii="Arial MT"/>
          <w:color w:val="1C1A1F"/>
          <w:sz w:val="21"/>
        </w:rPr>
        <w:t>singole</w:t>
      </w:r>
      <w:r>
        <w:rPr>
          <w:rFonts w:ascii="Arial MT"/>
          <w:color w:val="1C1A1F"/>
          <w:spacing w:val="-11"/>
          <w:sz w:val="21"/>
        </w:rPr>
        <w:t xml:space="preserve"> </w:t>
      </w:r>
      <w:r>
        <w:rPr>
          <w:rFonts w:ascii="Arial MT"/>
          <w:color w:val="1C1A1F"/>
          <w:sz w:val="21"/>
        </w:rPr>
        <w:t>tipologie</w:t>
      </w:r>
      <w:r>
        <w:rPr>
          <w:rFonts w:ascii="Arial MT"/>
          <w:color w:val="1C1A1F"/>
          <w:spacing w:val="-6"/>
          <w:sz w:val="21"/>
        </w:rPr>
        <w:t xml:space="preserve"> </w:t>
      </w:r>
      <w:r>
        <w:rPr>
          <w:rFonts w:ascii="Arial MT"/>
          <w:color w:val="1C1A1F"/>
          <w:sz w:val="21"/>
        </w:rPr>
        <w:t>di</w:t>
      </w:r>
      <w:r>
        <w:rPr>
          <w:rFonts w:ascii="Arial MT"/>
          <w:color w:val="1C1A1F"/>
          <w:spacing w:val="-6"/>
          <w:sz w:val="21"/>
        </w:rPr>
        <w:t xml:space="preserve"> </w:t>
      </w:r>
      <w:r>
        <w:rPr>
          <w:rFonts w:ascii="Arial MT"/>
          <w:color w:val="1C1A1F"/>
          <w:spacing w:val="-2"/>
          <w:sz w:val="21"/>
        </w:rPr>
        <w:t>incarico:</w:t>
      </w:r>
    </w:p>
    <w:p w:rsidR="00AB4F75" w:rsidRDefault="00AB4F75">
      <w:pPr>
        <w:pStyle w:val="Corpotesto"/>
        <w:rPr>
          <w:rFonts w:ascii="Arial MT"/>
          <w:sz w:val="22"/>
        </w:rPr>
      </w:pPr>
    </w:p>
    <w:p w:rsidR="00AB4F75" w:rsidRDefault="00AB4F75">
      <w:pPr>
        <w:pStyle w:val="Corpotesto"/>
        <w:rPr>
          <w:rFonts w:ascii="Arial MT"/>
          <w:sz w:val="22"/>
        </w:rPr>
      </w:pPr>
    </w:p>
    <w:p w:rsidR="00AB4F75" w:rsidRDefault="00AB4F75">
      <w:pPr>
        <w:pStyle w:val="Corpotesto"/>
        <w:rPr>
          <w:rFonts w:ascii="Arial MT"/>
          <w:sz w:val="22"/>
        </w:rPr>
      </w:pPr>
    </w:p>
    <w:p w:rsidR="00AB4F75" w:rsidRDefault="00AB4F75">
      <w:pPr>
        <w:pStyle w:val="Corpotesto"/>
        <w:rPr>
          <w:rFonts w:ascii="Arial MT"/>
          <w:sz w:val="22"/>
        </w:rPr>
      </w:pPr>
    </w:p>
    <w:p w:rsidR="00AB4F75" w:rsidRDefault="00AB4F75">
      <w:pPr>
        <w:pStyle w:val="Corpotesto"/>
        <w:rPr>
          <w:rFonts w:ascii="Arial MT"/>
          <w:sz w:val="22"/>
        </w:rPr>
      </w:pPr>
    </w:p>
    <w:p w:rsidR="00AB4F75" w:rsidRDefault="00AB4F75">
      <w:pPr>
        <w:pStyle w:val="Corpotesto"/>
        <w:rPr>
          <w:rFonts w:ascii="Arial MT"/>
          <w:sz w:val="22"/>
        </w:rPr>
      </w:pPr>
    </w:p>
    <w:p w:rsidR="00AB4F75" w:rsidRDefault="00AB4F75">
      <w:pPr>
        <w:pStyle w:val="Corpotesto"/>
        <w:rPr>
          <w:rFonts w:ascii="Arial MT"/>
          <w:sz w:val="22"/>
        </w:rPr>
      </w:pPr>
    </w:p>
    <w:p w:rsidR="00AB4F75" w:rsidRDefault="00AB4F75">
      <w:pPr>
        <w:pStyle w:val="Corpotesto"/>
        <w:rPr>
          <w:rFonts w:ascii="Arial MT"/>
          <w:sz w:val="22"/>
        </w:rPr>
      </w:pPr>
    </w:p>
    <w:p w:rsidR="00AB4F75" w:rsidRDefault="00AB4F75">
      <w:pPr>
        <w:pStyle w:val="Corpotesto"/>
        <w:rPr>
          <w:rFonts w:ascii="Arial MT"/>
          <w:sz w:val="22"/>
        </w:rPr>
      </w:pPr>
    </w:p>
    <w:p w:rsidR="00AB4F75" w:rsidRDefault="00AB4F75">
      <w:pPr>
        <w:pStyle w:val="Corpotesto"/>
        <w:rPr>
          <w:rFonts w:ascii="Arial MT"/>
          <w:sz w:val="22"/>
        </w:rPr>
      </w:pPr>
    </w:p>
    <w:p w:rsidR="00AB4F75" w:rsidRDefault="00AB4F75">
      <w:pPr>
        <w:pStyle w:val="Corpotesto"/>
        <w:rPr>
          <w:rFonts w:ascii="Arial MT"/>
          <w:sz w:val="22"/>
        </w:rPr>
      </w:pPr>
    </w:p>
    <w:p w:rsidR="00AB4F75" w:rsidRDefault="00AB4F75">
      <w:pPr>
        <w:pStyle w:val="Corpotesto"/>
        <w:rPr>
          <w:rFonts w:ascii="Arial MT"/>
          <w:sz w:val="22"/>
        </w:rPr>
      </w:pPr>
    </w:p>
    <w:p w:rsidR="00AB4F75" w:rsidRDefault="00AB4F75">
      <w:pPr>
        <w:pStyle w:val="Corpotesto"/>
        <w:rPr>
          <w:rFonts w:ascii="Arial MT"/>
          <w:sz w:val="22"/>
        </w:rPr>
      </w:pPr>
    </w:p>
    <w:p w:rsidR="00AB4F75" w:rsidRDefault="00AB4F75">
      <w:pPr>
        <w:pStyle w:val="Corpotesto"/>
        <w:rPr>
          <w:rFonts w:ascii="Arial MT"/>
          <w:sz w:val="22"/>
        </w:rPr>
      </w:pPr>
    </w:p>
    <w:p w:rsidR="00AB4F75" w:rsidRDefault="00AB4F75">
      <w:pPr>
        <w:pStyle w:val="Corpotesto"/>
        <w:rPr>
          <w:rFonts w:ascii="Arial MT"/>
          <w:sz w:val="22"/>
        </w:rPr>
      </w:pPr>
    </w:p>
    <w:p w:rsidR="00AB4F75" w:rsidRDefault="00AB4F75">
      <w:pPr>
        <w:pStyle w:val="Corpotesto"/>
        <w:rPr>
          <w:rFonts w:ascii="Arial MT"/>
          <w:sz w:val="22"/>
        </w:rPr>
      </w:pPr>
    </w:p>
    <w:p w:rsidR="00AB4F75" w:rsidRDefault="00AB4F75">
      <w:pPr>
        <w:pStyle w:val="Corpotesto"/>
        <w:rPr>
          <w:rFonts w:ascii="Arial MT"/>
          <w:sz w:val="22"/>
        </w:rPr>
      </w:pPr>
    </w:p>
    <w:p w:rsidR="00AB4F75" w:rsidRDefault="00AB4F75">
      <w:pPr>
        <w:pStyle w:val="Corpotesto"/>
        <w:rPr>
          <w:rFonts w:ascii="Arial MT"/>
          <w:sz w:val="22"/>
        </w:rPr>
      </w:pPr>
    </w:p>
    <w:p w:rsidR="00AB4F75" w:rsidRDefault="00AB4F75">
      <w:pPr>
        <w:pStyle w:val="Corpotesto"/>
        <w:rPr>
          <w:rFonts w:ascii="Arial MT"/>
          <w:sz w:val="22"/>
        </w:rPr>
      </w:pPr>
    </w:p>
    <w:p w:rsidR="00AB4F75" w:rsidRDefault="00AB4F75">
      <w:pPr>
        <w:pStyle w:val="Corpotesto"/>
        <w:rPr>
          <w:rFonts w:ascii="Arial MT"/>
          <w:sz w:val="22"/>
        </w:rPr>
      </w:pPr>
    </w:p>
    <w:p w:rsidR="00AB4F75" w:rsidRDefault="00AB4F75">
      <w:pPr>
        <w:pStyle w:val="Corpotesto"/>
        <w:rPr>
          <w:rFonts w:ascii="Arial MT"/>
          <w:sz w:val="22"/>
        </w:rPr>
      </w:pPr>
    </w:p>
    <w:p w:rsidR="00AB4F75" w:rsidRDefault="00AB4F75">
      <w:pPr>
        <w:pStyle w:val="Corpotesto"/>
        <w:rPr>
          <w:rFonts w:ascii="Arial MT"/>
          <w:sz w:val="22"/>
        </w:rPr>
      </w:pPr>
    </w:p>
    <w:p w:rsidR="00AB4F75" w:rsidRDefault="00AB4F75">
      <w:pPr>
        <w:pStyle w:val="Corpotesto"/>
        <w:rPr>
          <w:rFonts w:ascii="Arial MT"/>
          <w:sz w:val="22"/>
        </w:rPr>
      </w:pPr>
    </w:p>
    <w:p w:rsidR="00AB4F75" w:rsidRDefault="00AB4F75">
      <w:pPr>
        <w:pStyle w:val="Corpotesto"/>
        <w:spacing w:before="208"/>
        <w:rPr>
          <w:rFonts w:ascii="Arial MT"/>
          <w:sz w:val="22"/>
        </w:rPr>
      </w:pPr>
    </w:p>
    <w:p w:rsidR="00AB4F75" w:rsidRDefault="00E66B5F">
      <w:pPr>
        <w:ind w:right="115"/>
        <w:jc w:val="right"/>
      </w:pPr>
      <w:r>
        <w:rPr>
          <w:spacing w:val="-10"/>
        </w:rPr>
        <w:t>4</w:t>
      </w:r>
    </w:p>
    <w:p w:rsidR="00AB4F75" w:rsidRDefault="00AB4F75">
      <w:pPr>
        <w:jc w:val="right"/>
        <w:sectPr w:rsidR="00AB4F75">
          <w:pgSz w:w="11920" w:h="16850"/>
          <w:pgMar w:top="660" w:right="260" w:bottom="280" w:left="680" w:header="720" w:footer="720" w:gutter="0"/>
          <w:cols w:space="720"/>
        </w:sectPr>
      </w:pPr>
    </w:p>
    <w:p w:rsidR="00AB4F75" w:rsidRDefault="00E66B5F">
      <w:pPr>
        <w:spacing w:before="71"/>
        <w:ind w:left="332"/>
        <w:jc w:val="both"/>
        <w:rPr>
          <w:rFonts w:ascii="Arial MT"/>
        </w:rPr>
      </w:pPr>
      <w:r>
        <w:rPr>
          <w:rFonts w:ascii="Arial MT"/>
          <w:color w:val="16161A"/>
          <w:w w:val="110"/>
          <w:u w:val="single" w:color="000000"/>
        </w:rPr>
        <w:lastRenderedPageBreak/>
        <w:t>Direzione</w:t>
      </w:r>
      <w:r>
        <w:rPr>
          <w:rFonts w:ascii="Arial MT"/>
          <w:color w:val="16161A"/>
          <w:spacing w:val="-12"/>
          <w:w w:val="110"/>
          <w:u w:val="single" w:color="000000"/>
        </w:rPr>
        <w:t xml:space="preserve"> </w:t>
      </w:r>
      <w:r>
        <w:rPr>
          <w:rFonts w:ascii="Arial MT"/>
          <w:color w:val="16161A"/>
          <w:w w:val="110"/>
          <w:u w:val="single" w:color="000000"/>
        </w:rPr>
        <w:t>Struttura</w:t>
      </w:r>
      <w:r>
        <w:rPr>
          <w:rFonts w:ascii="Arial MT"/>
          <w:color w:val="16161A"/>
          <w:spacing w:val="31"/>
          <w:w w:val="110"/>
          <w:u w:val="single" w:color="000000"/>
        </w:rPr>
        <w:t xml:space="preserve"> </w:t>
      </w:r>
      <w:r>
        <w:rPr>
          <w:rFonts w:ascii="Arial MT"/>
          <w:color w:val="16161A"/>
          <w:spacing w:val="-2"/>
          <w:w w:val="110"/>
          <w:u w:val="single" w:color="000000"/>
        </w:rPr>
        <w:t>Complessa</w:t>
      </w:r>
    </w:p>
    <w:p w:rsidR="00AB4F75" w:rsidRDefault="00E66B5F">
      <w:pPr>
        <w:pStyle w:val="Corpotesto"/>
        <w:spacing w:before="6" w:line="254" w:lineRule="auto"/>
        <w:ind w:left="323" w:right="911" w:firstLine="4"/>
        <w:jc w:val="both"/>
        <w:rPr>
          <w:rFonts w:ascii="Arial MT" w:hAnsi="Arial MT"/>
        </w:rPr>
      </w:pPr>
      <w:r>
        <w:rPr>
          <w:rFonts w:ascii="Arial MT" w:hAnsi="Arial MT"/>
          <w:color w:val="16161A"/>
          <w:w w:val="105"/>
        </w:rPr>
        <w:t>La</w:t>
      </w:r>
      <w:r>
        <w:rPr>
          <w:rFonts w:ascii="Arial MT" w:hAnsi="Arial MT"/>
          <w:color w:val="16161A"/>
          <w:spacing w:val="24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coerenza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tra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l'avvio</w:t>
      </w:r>
      <w:r>
        <w:rPr>
          <w:rFonts w:ascii="Arial MT" w:hAnsi="Arial MT"/>
          <w:color w:val="16161A"/>
          <w:spacing w:val="37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di</w:t>
      </w:r>
      <w:r>
        <w:rPr>
          <w:rFonts w:ascii="Arial MT" w:hAnsi="Arial MT"/>
          <w:color w:val="16161A"/>
          <w:spacing w:val="3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una</w:t>
      </w:r>
      <w:r>
        <w:rPr>
          <w:rFonts w:ascii="Arial MT" w:hAnsi="Arial MT"/>
          <w:color w:val="16161A"/>
          <w:spacing w:val="26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procedura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concorsuale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e</w:t>
      </w:r>
      <w:r>
        <w:rPr>
          <w:rFonts w:ascii="Arial MT" w:hAnsi="Arial MT"/>
          <w:color w:val="16161A"/>
          <w:spacing w:val="33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l'atto</w:t>
      </w:r>
      <w:r>
        <w:rPr>
          <w:rFonts w:ascii="Arial MT" w:hAnsi="Arial MT"/>
          <w:color w:val="16161A"/>
          <w:spacing w:val="37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aziendale,</w:t>
      </w:r>
      <w:r>
        <w:rPr>
          <w:rFonts w:ascii="Arial MT" w:hAnsi="Arial MT"/>
          <w:color w:val="16161A"/>
          <w:spacing w:val="61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le</w:t>
      </w:r>
      <w:r>
        <w:rPr>
          <w:rFonts w:ascii="Arial MT" w:hAnsi="Arial MT"/>
          <w:color w:val="16161A"/>
          <w:spacing w:val="29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necessità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assistenziali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e la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sostenibilità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economico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finanziaria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sono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riscontrabili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nella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relazione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che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l'Azienda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color w:val="16161A"/>
          <w:w w:val="105"/>
          <w:sz w:val="22"/>
        </w:rPr>
        <w:t>è</w:t>
      </w:r>
      <w:r>
        <w:rPr>
          <w:color w:val="16161A"/>
          <w:spacing w:val="40"/>
          <w:w w:val="105"/>
          <w:sz w:val="22"/>
        </w:rPr>
        <w:t xml:space="preserve"> </w:t>
      </w:r>
      <w:r>
        <w:rPr>
          <w:rFonts w:ascii="Arial MT" w:hAnsi="Arial MT"/>
          <w:color w:val="16161A"/>
          <w:w w:val="105"/>
        </w:rPr>
        <w:t>tenuta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ad inviare</w:t>
      </w:r>
      <w:r>
        <w:rPr>
          <w:rFonts w:ascii="Arial MT" w:hAnsi="Arial MT"/>
          <w:color w:val="16161A"/>
          <w:spacing w:val="36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in</w:t>
      </w:r>
      <w:r>
        <w:rPr>
          <w:rFonts w:ascii="Arial MT" w:hAnsi="Arial MT"/>
          <w:color w:val="16161A"/>
          <w:spacing w:val="3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Regione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per ottenere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l'</w:t>
      </w:r>
      <w:r>
        <w:rPr>
          <w:rFonts w:ascii="Arial MT" w:hAnsi="Arial MT"/>
          <w:color w:val="16161A"/>
          <w:w w:val="105"/>
        </w:rPr>
        <w:t>atto</w:t>
      </w:r>
      <w:r>
        <w:rPr>
          <w:rFonts w:ascii="Arial MT" w:hAnsi="Arial MT"/>
          <w:color w:val="16161A"/>
          <w:spacing w:val="39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autorizzativo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ad</w:t>
      </w:r>
      <w:r>
        <w:rPr>
          <w:rFonts w:ascii="Arial MT" w:hAnsi="Arial MT"/>
          <w:color w:val="16161A"/>
          <w:spacing w:val="38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attivare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la</w:t>
      </w:r>
      <w:r>
        <w:rPr>
          <w:rFonts w:ascii="Arial MT" w:hAnsi="Arial MT"/>
          <w:color w:val="16161A"/>
          <w:spacing w:val="38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procedura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concorsuale.</w:t>
      </w:r>
    </w:p>
    <w:p w:rsidR="00AB4F75" w:rsidRDefault="00E66B5F">
      <w:pPr>
        <w:pStyle w:val="Corpotesto"/>
        <w:spacing w:line="259" w:lineRule="auto"/>
        <w:ind w:left="308" w:right="911" w:hanging="5"/>
        <w:jc w:val="both"/>
        <w:rPr>
          <w:rFonts w:ascii="Arial MT" w:hAnsi="Arial MT"/>
        </w:rPr>
      </w:pPr>
      <w:r>
        <w:rPr>
          <w:rFonts w:ascii="Arial MT" w:hAnsi="Arial MT"/>
          <w:color w:val="16161A"/>
          <w:w w:val="105"/>
        </w:rPr>
        <w:t>Allo</w:t>
      </w:r>
      <w:r>
        <w:rPr>
          <w:rFonts w:ascii="Arial MT" w:hAnsi="Arial MT"/>
          <w:color w:val="16161A"/>
          <w:spacing w:val="8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stesso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tempo</w:t>
      </w:r>
      <w:r>
        <w:rPr>
          <w:rFonts w:ascii="Arial MT" w:hAnsi="Arial MT"/>
          <w:color w:val="16161A"/>
          <w:spacing w:val="8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la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Direzione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aziendale</w:t>
      </w:r>
      <w:r>
        <w:rPr>
          <w:rFonts w:ascii="Arial MT" w:hAnsi="Arial MT"/>
          <w:color w:val="16161A"/>
          <w:spacing w:val="80"/>
          <w:w w:val="105"/>
        </w:rPr>
        <w:t xml:space="preserve"> </w:t>
      </w:r>
      <w:r>
        <w:rPr>
          <w:color w:val="16161A"/>
          <w:w w:val="105"/>
          <w:sz w:val="22"/>
        </w:rPr>
        <w:t>è</w:t>
      </w:r>
      <w:r>
        <w:rPr>
          <w:color w:val="16161A"/>
          <w:spacing w:val="40"/>
          <w:w w:val="105"/>
          <w:sz w:val="22"/>
        </w:rPr>
        <w:t xml:space="preserve"> </w:t>
      </w:r>
      <w:r>
        <w:rPr>
          <w:rFonts w:ascii="Arial MT" w:hAnsi="Arial MT"/>
          <w:color w:val="16161A"/>
          <w:w w:val="105"/>
        </w:rPr>
        <w:t>attenta</w:t>
      </w:r>
      <w:r>
        <w:rPr>
          <w:rFonts w:ascii="Arial MT" w:hAnsi="Arial MT"/>
          <w:color w:val="16161A"/>
          <w:spacing w:val="8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a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che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gli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eventuali</w:t>
      </w:r>
      <w:r>
        <w:rPr>
          <w:rFonts w:ascii="Arial MT" w:hAnsi="Arial MT"/>
          <w:color w:val="16161A"/>
          <w:spacing w:val="8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incarichi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ad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2C2B2E"/>
          <w:w w:val="105"/>
        </w:rPr>
        <w:t xml:space="preserve">interim, </w:t>
      </w:r>
      <w:r>
        <w:rPr>
          <w:rFonts w:ascii="Arial MT" w:hAnsi="Arial MT"/>
          <w:color w:val="16161A"/>
          <w:w w:val="105"/>
        </w:rPr>
        <w:t>assegnati nelle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more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delle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procedure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concorsuali, non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eccedano i termini indicati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nelle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norme contrattuali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attivando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se necessario forme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di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rotazione tra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i vari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dirigenti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aventi titolo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e vigilando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sui tempi di durata delle procedure concorsuali.</w:t>
      </w:r>
    </w:p>
    <w:p w:rsidR="00AB4F75" w:rsidRDefault="00E66B5F">
      <w:pPr>
        <w:pStyle w:val="Corpotesto"/>
        <w:spacing w:line="240" w:lineRule="exact"/>
        <w:ind w:left="315"/>
        <w:jc w:val="both"/>
        <w:rPr>
          <w:rFonts w:ascii="Arial MT" w:hAnsi="Arial MT"/>
        </w:rPr>
      </w:pPr>
      <w:r>
        <w:rPr>
          <w:rFonts w:ascii="Arial MT" w:hAnsi="Arial MT"/>
          <w:color w:val="16161A"/>
          <w:w w:val="105"/>
        </w:rPr>
        <w:t>La</w:t>
      </w:r>
      <w:r>
        <w:rPr>
          <w:rFonts w:ascii="Arial MT" w:hAnsi="Arial MT"/>
          <w:color w:val="16161A"/>
          <w:spacing w:val="31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Direzione</w:t>
      </w:r>
      <w:r>
        <w:rPr>
          <w:rFonts w:ascii="Arial MT" w:hAnsi="Arial MT"/>
          <w:color w:val="16161A"/>
          <w:spacing w:val="26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Aziendale</w:t>
      </w:r>
      <w:r>
        <w:rPr>
          <w:rFonts w:ascii="Arial MT" w:hAnsi="Arial MT"/>
          <w:color w:val="16161A"/>
          <w:spacing w:val="53"/>
          <w:w w:val="105"/>
        </w:rPr>
        <w:t xml:space="preserve"> </w:t>
      </w:r>
      <w:r>
        <w:rPr>
          <w:color w:val="16161A"/>
          <w:w w:val="105"/>
          <w:sz w:val="22"/>
        </w:rPr>
        <w:t>è</w:t>
      </w:r>
      <w:r>
        <w:rPr>
          <w:color w:val="16161A"/>
          <w:spacing w:val="25"/>
          <w:w w:val="105"/>
          <w:sz w:val="22"/>
        </w:rPr>
        <w:t xml:space="preserve"> </w:t>
      </w:r>
      <w:r>
        <w:rPr>
          <w:rFonts w:ascii="Arial MT" w:hAnsi="Arial MT"/>
          <w:color w:val="16161A"/>
          <w:w w:val="105"/>
        </w:rPr>
        <w:t>altresì</w:t>
      </w:r>
      <w:r>
        <w:rPr>
          <w:rFonts w:ascii="Arial MT" w:hAnsi="Arial MT"/>
          <w:color w:val="16161A"/>
          <w:spacing w:val="37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attenta</w:t>
      </w:r>
      <w:r>
        <w:rPr>
          <w:rFonts w:ascii="Arial MT" w:hAnsi="Arial MT"/>
          <w:color w:val="16161A"/>
          <w:spacing w:val="42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al</w:t>
      </w:r>
      <w:r>
        <w:rPr>
          <w:rFonts w:ascii="Arial MT" w:hAnsi="Arial MT"/>
          <w:color w:val="16161A"/>
          <w:spacing w:val="15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fatto</w:t>
      </w:r>
      <w:r>
        <w:rPr>
          <w:rFonts w:ascii="Arial MT" w:hAnsi="Arial MT"/>
          <w:color w:val="16161A"/>
          <w:spacing w:val="38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che</w:t>
      </w:r>
      <w:r>
        <w:rPr>
          <w:rFonts w:ascii="Arial MT" w:hAnsi="Arial MT"/>
          <w:color w:val="16161A"/>
          <w:spacing w:val="36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la</w:t>
      </w:r>
      <w:r>
        <w:rPr>
          <w:rFonts w:ascii="Arial MT" w:hAnsi="Arial MT"/>
          <w:color w:val="16161A"/>
          <w:spacing w:val="28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determinazione</w:t>
      </w:r>
      <w:r>
        <w:rPr>
          <w:rFonts w:ascii="Arial MT" w:hAnsi="Arial MT"/>
          <w:color w:val="16161A"/>
          <w:spacing w:val="57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del</w:t>
      </w:r>
      <w:r>
        <w:rPr>
          <w:rFonts w:ascii="Arial MT" w:hAnsi="Arial MT"/>
          <w:color w:val="16161A"/>
          <w:spacing w:val="36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profilo</w:t>
      </w:r>
      <w:r>
        <w:rPr>
          <w:rFonts w:ascii="Arial MT" w:hAnsi="Arial MT"/>
          <w:color w:val="16161A"/>
          <w:spacing w:val="28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professionale</w:t>
      </w:r>
      <w:r>
        <w:rPr>
          <w:rFonts w:ascii="Arial MT" w:hAnsi="Arial MT"/>
          <w:color w:val="16161A"/>
          <w:spacing w:val="42"/>
          <w:w w:val="105"/>
        </w:rPr>
        <w:t xml:space="preserve"> </w:t>
      </w:r>
      <w:r>
        <w:rPr>
          <w:rFonts w:ascii="Arial MT" w:hAnsi="Arial MT"/>
          <w:color w:val="16161A"/>
          <w:spacing w:val="-5"/>
          <w:w w:val="105"/>
        </w:rPr>
        <w:t>sia</w:t>
      </w:r>
    </w:p>
    <w:p w:rsidR="00AB4F75" w:rsidRDefault="00E66B5F">
      <w:pPr>
        <w:pStyle w:val="Corpotesto"/>
        <w:spacing w:line="264" w:lineRule="auto"/>
        <w:ind w:left="313" w:right="906"/>
        <w:jc w:val="both"/>
        <w:rPr>
          <w:rFonts w:ascii="Arial MT" w:hAnsi="Arial MT"/>
        </w:rPr>
      </w:pPr>
      <w:proofErr w:type="gramStart"/>
      <w:r>
        <w:rPr>
          <w:rFonts w:ascii="Arial MT" w:hAnsi="Arial MT"/>
          <w:color w:val="16161A"/>
          <w:w w:val="105"/>
        </w:rPr>
        <w:t>adeguato</w:t>
      </w:r>
      <w:proofErr w:type="gramEnd"/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alla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struttura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a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cui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l'incarico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afferisce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e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sia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connotata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da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elementi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di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specificità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e concretezza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al fine di fornire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alla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Commissione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giudicatrice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uno strumento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idoneo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a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condurre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il processo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di valutazione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nel</w:t>
      </w:r>
      <w:r>
        <w:rPr>
          <w:rFonts w:ascii="Arial MT" w:hAnsi="Arial MT"/>
          <w:color w:val="16161A"/>
          <w:spacing w:val="34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modo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più</w:t>
      </w:r>
      <w:r>
        <w:rPr>
          <w:rFonts w:ascii="Arial MT" w:hAnsi="Arial MT"/>
          <w:color w:val="16161A"/>
          <w:spacing w:val="34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rispondente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possibile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alle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necessità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rilevate.</w:t>
      </w:r>
    </w:p>
    <w:p w:rsidR="00AB4F75" w:rsidRDefault="00E66B5F">
      <w:pPr>
        <w:pStyle w:val="Corpotesto"/>
        <w:spacing w:line="264" w:lineRule="auto"/>
        <w:ind w:left="308" w:right="919" w:firstLine="7"/>
        <w:jc w:val="both"/>
        <w:rPr>
          <w:rFonts w:ascii="Arial MT"/>
        </w:rPr>
      </w:pPr>
      <w:r>
        <w:rPr>
          <w:rFonts w:ascii="Arial MT"/>
          <w:color w:val="16161A"/>
          <w:w w:val="105"/>
        </w:rPr>
        <w:t>I componenti</w:t>
      </w:r>
      <w:r>
        <w:rPr>
          <w:rFonts w:ascii="Arial MT"/>
          <w:color w:val="16161A"/>
          <w:spacing w:val="40"/>
          <w:w w:val="105"/>
        </w:rPr>
        <w:t xml:space="preserve"> </w:t>
      </w:r>
      <w:r>
        <w:rPr>
          <w:rFonts w:ascii="Arial MT"/>
          <w:color w:val="16161A"/>
          <w:w w:val="105"/>
        </w:rPr>
        <w:t>della</w:t>
      </w:r>
      <w:r>
        <w:rPr>
          <w:rFonts w:ascii="Arial MT"/>
          <w:color w:val="16161A"/>
          <w:spacing w:val="40"/>
          <w:w w:val="105"/>
        </w:rPr>
        <w:t xml:space="preserve"> </w:t>
      </w:r>
      <w:r>
        <w:rPr>
          <w:rFonts w:ascii="Arial MT"/>
          <w:color w:val="16161A"/>
          <w:w w:val="105"/>
        </w:rPr>
        <w:t>Commissione</w:t>
      </w:r>
      <w:r>
        <w:rPr>
          <w:rFonts w:ascii="Arial MT"/>
          <w:color w:val="16161A"/>
          <w:spacing w:val="72"/>
          <w:w w:val="105"/>
        </w:rPr>
        <w:t xml:space="preserve"> </w:t>
      </w:r>
      <w:r>
        <w:rPr>
          <w:rFonts w:ascii="Arial MT"/>
          <w:color w:val="16161A"/>
          <w:w w:val="105"/>
        </w:rPr>
        <w:t>Giudicatrice</w:t>
      </w:r>
      <w:r>
        <w:rPr>
          <w:rFonts w:ascii="Arial MT"/>
          <w:color w:val="16161A"/>
          <w:spacing w:val="40"/>
          <w:w w:val="105"/>
        </w:rPr>
        <w:t xml:space="preserve"> </w:t>
      </w:r>
      <w:r>
        <w:rPr>
          <w:rFonts w:ascii="Arial MT"/>
          <w:color w:val="16161A"/>
          <w:w w:val="105"/>
        </w:rPr>
        <w:t>sono</w:t>
      </w:r>
      <w:r>
        <w:rPr>
          <w:rFonts w:ascii="Arial MT"/>
          <w:color w:val="16161A"/>
          <w:spacing w:val="40"/>
          <w:w w:val="105"/>
        </w:rPr>
        <w:t xml:space="preserve"> </w:t>
      </w:r>
      <w:r>
        <w:rPr>
          <w:rFonts w:ascii="Arial MT"/>
          <w:color w:val="2C2B2E"/>
          <w:w w:val="105"/>
        </w:rPr>
        <w:t>individuati</w:t>
      </w:r>
      <w:r>
        <w:rPr>
          <w:rFonts w:ascii="Arial MT"/>
          <w:color w:val="2C2B2E"/>
          <w:spacing w:val="40"/>
          <w:w w:val="105"/>
        </w:rPr>
        <w:t xml:space="preserve"> </w:t>
      </w:r>
      <w:r>
        <w:rPr>
          <w:rFonts w:ascii="Arial MT"/>
          <w:color w:val="16161A"/>
          <w:w w:val="105"/>
        </w:rPr>
        <w:t>tramite</w:t>
      </w:r>
      <w:r>
        <w:rPr>
          <w:rFonts w:ascii="Arial MT"/>
          <w:color w:val="16161A"/>
          <w:spacing w:val="40"/>
          <w:w w:val="105"/>
        </w:rPr>
        <w:t xml:space="preserve"> </w:t>
      </w:r>
      <w:r>
        <w:rPr>
          <w:rFonts w:ascii="Arial MT"/>
          <w:color w:val="16161A"/>
          <w:w w:val="105"/>
        </w:rPr>
        <w:t>sorteggio</w:t>
      </w:r>
      <w:r>
        <w:rPr>
          <w:rFonts w:ascii="Arial MT"/>
          <w:color w:val="16161A"/>
          <w:spacing w:val="74"/>
          <w:w w:val="105"/>
        </w:rPr>
        <w:t xml:space="preserve"> </w:t>
      </w:r>
      <w:r>
        <w:rPr>
          <w:rFonts w:ascii="Arial MT"/>
          <w:color w:val="16161A"/>
          <w:w w:val="105"/>
        </w:rPr>
        <w:t>aperto</w:t>
      </w:r>
      <w:r>
        <w:rPr>
          <w:rFonts w:ascii="Arial MT"/>
          <w:color w:val="16161A"/>
          <w:spacing w:val="40"/>
          <w:w w:val="105"/>
        </w:rPr>
        <w:t xml:space="preserve"> </w:t>
      </w:r>
      <w:r>
        <w:rPr>
          <w:rFonts w:ascii="Arial MT"/>
          <w:color w:val="16161A"/>
          <w:w w:val="105"/>
        </w:rPr>
        <w:t>al</w:t>
      </w:r>
      <w:r>
        <w:rPr>
          <w:rFonts w:ascii="Arial MT"/>
          <w:color w:val="16161A"/>
          <w:spacing w:val="40"/>
          <w:w w:val="105"/>
        </w:rPr>
        <w:t xml:space="preserve"> </w:t>
      </w:r>
      <w:r>
        <w:rPr>
          <w:rFonts w:ascii="Arial MT"/>
          <w:color w:val="16161A"/>
          <w:w w:val="105"/>
        </w:rPr>
        <w:t>pubblico da</w:t>
      </w:r>
      <w:r>
        <w:rPr>
          <w:rFonts w:ascii="Arial MT"/>
          <w:color w:val="16161A"/>
          <w:spacing w:val="40"/>
          <w:w w:val="105"/>
        </w:rPr>
        <w:t xml:space="preserve"> </w:t>
      </w:r>
      <w:r>
        <w:rPr>
          <w:rFonts w:ascii="Arial MT"/>
          <w:color w:val="16161A"/>
          <w:w w:val="105"/>
        </w:rPr>
        <w:t>una</w:t>
      </w:r>
      <w:r>
        <w:rPr>
          <w:rFonts w:ascii="Arial MT"/>
          <w:color w:val="16161A"/>
          <w:spacing w:val="40"/>
          <w:w w:val="105"/>
        </w:rPr>
        <w:t xml:space="preserve"> </w:t>
      </w:r>
      <w:r>
        <w:rPr>
          <w:rFonts w:ascii="Arial MT"/>
          <w:color w:val="16161A"/>
          <w:w w:val="105"/>
        </w:rPr>
        <w:t>Commissione,</w:t>
      </w:r>
      <w:r>
        <w:rPr>
          <w:rFonts w:ascii="Arial MT"/>
          <w:color w:val="16161A"/>
          <w:spacing w:val="40"/>
          <w:w w:val="105"/>
        </w:rPr>
        <w:t xml:space="preserve"> </w:t>
      </w:r>
      <w:r>
        <w:rPr>
          <w:rFonts w:ascii="Arial MT"/>
          <w:color w:val="16161A"/>
          <w:w w:val="105"/>
        </w:rPr>
        <w:t>rinnovata</w:t>
      </w:r>
      <w:r>
        <w:rPr>
          <w:rFonts w:ascii="Arial MT"/>
          <w:color w:val="16161A"/>
          <w:spacing w:val="40"/>
          <w:w w:val="105"/>
        </w:rPr>
        <w:t xml:space="preserve"> </w:t>
      </w:r>
      <w:r>
        <w:rPr>
          <w:rFonts w:ascii="Arial MT"/>
          <w:color w:val="16161A"/>
          <w:w w:val="105"/>
        </w:rPr>
        <w:t>periodicamente</w:t>
      </w:r>
      <w:r>
        <w:rPr>
          <w:rFonts w:ascii="Arial MT"/>
          <w:color w:val="16161A"/>
          <w:spacing w:val="40"/>
          <w:w w:val="105"/>
        </w:rPr>
        <w:t xml:space="preserve"> </w:t>
      </w:r>
      <w:r>
        <w:rPr>
          <w:rFonts w:ascii="Arial MT"/>
          <w:color w:val="16161A"/>
          <w:w w:val="105"/>
        </w:rPr>
        <w:t>anche</w:t>
      </w:r>
      <w:r>
        <w:rPr>
          <w:rFonts w:ascii="Arial MT"/>
          <w:color w:val="16161A"/>
          <w:spacing w:val="40"/>
          <w:w w:val="105"/>
        </w:rPr>
        <w:t xml:space="preserve"> </w:t>
      </w:r>
      <w:r>
        <w:rPr>
          <w:rFonts w:ascii="Arial MT"/>
          <w:color w:val="16161A"/>
          <w:w w:val="105"/>
        </w:rPr>
        <w:t>a</w:t>
      </w:r>
      <w:r>
        <w:rPr>
          <w:rFonts w:ascii="Arial MT"/>
          <w:color w:val="16161A"/>
          <w:spacing w:val="40"/>
          <w:w w:val="105"/>
        </w:rPr>
        <w:t xml:space="preserve"> </w:t>
      </w:r>
      <w:r>
        <w:rPr>
          <w:rFonts w:ascii="Arial MT"/>
          <w:color w:val="16161A"/>
          <w:w w:val="105"/>
        </w:rPr>
        <w:t>seguito</w:t>
      </w:r>
      <w:r>
        <w:rPr>
          <w:rFonts w:ascii="Arial MT"/>
          <w:color w:val="16161A"/>
          <w:spacing w:val="40"/>
          <w:w w:val="105"/>
        </w:rPr>
        <w:t xml:space="preserve"> </w:t>
      </w:r>
      <w:r>
        <w:rPr>
          <w:rFonts w:ascii="Arial MT"/>
          <w:color w:val="16161A"/>
          <w:w w:val="105"/>
        </w:rPr>
        <w:t>del</w:t>
      </w:r>
      <w:r>
        <w:rPr>
          <w:rFonts w:ascii="Arial MT"/>
          <w:color w:val="16161A"/>
          <w:spacing w:val="40"/>
          <w:w w:val="105"/>
        </w:rPr>
        <w:t xml:space="preserve"> </w:t>
      </w:r>
      <w:r>
        <w:rPr>
          <w:rFonts w:ascii="Arial MT"/>
          <w:color w:val="16161A"/>
          <w:w w:val="105"/>
        </w:rPr>
        <w:t>collocamento</w:t>
      </w:r>
      <w:r>
        <w:rPr>
          <w:rFonts w:ascii="Arial MT"/>
          <w:color w:val="16161A"/>
          <w:spacing w:val="40"/>
          <w:w w:val="105"/>
        </w:rPr>
        <w:t xml:space="preserve"> </w:t>
      </w:r>
      <w:r>
        <w:rPr>
          <w:rFonts w:ascii="Arial MT"/>
          <w:color w:val="16161A"/>
          <w:w w:val="105"/>
        </w:rPr>
        <w:t>a</w:t>
      </w:r>
      <w:r>
        <w:rPr>
          <w:rFonts w:ascii="Arial MT"/>
          <w:color w:val="16161A"/>
          <w:spacing w:val="40"/>
          <w:w w:val="105"/>
        </w:rPr>
        <w:t xml:space="preserve"> </w:t>
      </w:r>
      <w:r>
        <w:rPr>
          <w:rFonts w:ascii="Arial MT"/>
          <w:color w:val="16161A"/>
          <w:w w:val="105"/>
        </w:rPr>
        <w:t>riposo</w:t>
      </w:r>
      <w:r>
        <w:rPr>
          <w:rFonts w:ascii="Arial MT"/>
          <w:color w:val="16161A"/>
          <w:spacing w:val="40"/>
          <w:w w:val="105"/>
        </w:rPr>
        <w:t xml:space="preserve"> </w:t>
      </w:r>
      <w:r>
        <w:rPr>
          <w:rFonts w:ascii="Arial MT"/>
          <w:color w:val="16161A"/>
          <w:w w:val="105"/>
        </w:rPr>
        <w:t>dei singoli</w:t>
      </w:r>
      <w:r>
        <w:rPr>
          <w:rFonts w:ascii="Arial MT"/>
          <w:color w:val="16161A"/>
          <w:spacing w:val="40"/>
          <w:w w:val="105"/>
        </w:rPr>
        <w:t xml:space="preserve"> </w:t>
      </w:r>
      <w:r>
        <w:rPr>
          <w:rFonts w:ascii="Arial MT"/>
          <w:color w:val="16161A"/>
          <w:w w:val="105"/>
        </w:rPr>
        <w:t>componenti,</w:t>
      </w:r>
      <w:r>
        <w:rPr>
          <w:rFonts w:ascii="Arial MT"/>
          <w:color w:val="16161A"/>
          <w:spacing w:val="40"/>
          <w:w w:val="105"/>
        </w:rPr>
        <w:t xml:space="preserve"> </w:t>
      </w:r>
      <w:r>
        <w:rPr>
          <w:rFonts w:ascii="Arial MT"/>
          <w:color w:val="16161A"/>
          <w:w w:val="105"/>
        </w:rPr>
        <w:t>in giorno</w:t>
      </w:r>
      <w:r>
        <w:rPr>
          <w:rFonts w:ascii="Arial MT"/>
          <w:color w:val="16161A"/>
          <w:spacing w:val="40"/>
          <w:w w:val="105"/>
        </w:rPr>
        <w:t xml:space="preserve"> </w:t>
      </w:r>
      <w:r>
        <w:rPr>
          <w:rFonts w:ascii="Arial MT"/>
          <w:color w:val="16161A"/>
          <w:w w:val="105"/>
        </w:rPr>
        <w:t>indicato</w:t>
      </w:r>
      <w:r>
        <w:rPr>
          <w:rFonts w:ascii="Arial MT"/>
          <w:color w:val="16161A"/>
          <w:spacing w:val="40"/>
          <w:w w:val="105"/>
        </w:rPr>
        <w:t xml:space="preserve"> </w:t>
      </w:r>
      <w:r>
        <w:rPr>
          <w:rFonts w:ascii="Arial MT"/>
          <w:color w:val="16161A"/>
          <w:w w:val="105"/>
        </w:rPr>
        <w:t>nel</w:t>
      </w:r>
      <w:r>
        <w:rPr>
          <w:rFonts w:ascii="Arial MT"/>
          <w:color w:val="16161A"/>
          <w:spacing w:val="34"/>
          <w:w w:val="105"/>
        </w:rPr>
        <w:t xml:space="preserve"> </w:t>
      </w:r>
      <w:r>
        <w:rPr>
          <w:rFonts w:ascii="Arial MT"/>
          <w:color w:val="16161A"/>
          <w:w w:val="105"/>
        </w:rPr>
        <w:t>bando</w:t>
      </w:r>
      <w:r>
        <w:rPr>
          <w:rFonts w:ascii="Arial MT"/>
          <w:color w:val="16161A"/>
          <w:spacing w:val="40"/>
          <w:w w:val="105"/>
        </w:rPr>
        <w:t xml:space="preserve"> </w:t>
      </w:r>
      <w:r>
        <w:rPr>
          <w:rFonts w:ascii="Arial MT"/>
          <w:color w:val="16161A"/>
          <w:w w:val="105"/>
        </w:rPr>
        <w:t>stesso</w:t>
      </w:r>
      <w:r>
        <w:rPr>
          <w:rFonts w:ascii="Arial MT"/>
          <w:color w:val="16161A"/>
          <w:spacing w:val="40"/>
          <w:w w:val="105"/>
        </w:rPr>
        <w:t xml:space="preserve"> </w:t>
      </w:r>
      <w:r>
        <w:rPr>
          <w:rFonts w:ascii="Arial MT"/>
          <w:color w:val="16161A"/>
          <w:w w:val="105"/>
        </w:rPr>
        <w:t>del</w:t>
      </w:r>
      <w:r>
        <w:rPr>
          <w:rFonts w:ascii="Arial MT"/>
          <w:color w:val="16161A"/>
          <w:spacing w:val="34"/>
          <w:w w:val="105"/>
        </w:rPr>
        <w:t xml:space="preserve"> </w:t>
      </w:r>
      <w:r>
        <w:rPr>
          <w:rFonts w:ascii="Arial MT"/>
          <w:color w:val="16161A"/>
          <w:w w:val="105"/>
        </w:rPr>
        <w:t>concorso</w:t>
      </w:r>
      <w:r>
        <w:rPr>
          <w:rFonts w:ascii="Arial MT"/>
          <w:color w:val="16161A"/>
          <w:spacing w:val="40"/>
          <w:w w:val="105"/>
        </w:rPr>
        <w:t xml:space="preserve"> </w:t>
      </w:r>
      <w:r>
        <w:rPr>
          <w:rFonts w:ascii="Arial MT"/>
          <w:color w:val="16161A"/>
          <w:w w:val="105"/>
        </w:rPr>
        <w:t>pubblico.</w:t>
      </w:r>
    </w:p>
    <w:p w:rsidR="00AB4F75" w:rsidRDefault="00E66B5F">
      <w:pPr>
        <w:pStyle w:val="Corpotesto"/>
        <w:spacing w:line="220" w:lineRule="exact"/>
        <w:ind w:left="313"/>
        <w:jc w:val="both"/>
        <w:rPr>
          <w:rFonts w:ascii="Arial MT" w:hAnsi="Arial MT"/>
        </w:rPr>
      </w:pPr>
      <w:proofErr w:type="spellStart"/>
      <w:r>
        <w:rPr>
          <w:rFonts w:ascii="Arial MT" w:hAnsi="Arial MT"/>
          <w:color w:val="16161A"/>
          <w:w w:val="110"/>
        </w:rPr>
        <w:t>Irisultati</w:t>
      </w:r>
      <w:proofErr w:type="spellEnd"/>
      <w:r>
        <w:rPr>
          <w:rFonts w:ascii="Arial MT" w:hAnsi="Arial MT"/>
          <w:color w:val="16161A"/>
          <w:spacing w:val="-11"/>
          <w:w w:val="110"/>
        </w:rPr>
        <w:t xml:space="preserve"> </w:t>
      </w:r>
      <w:r>
        <w:rPr>
          <w:rFonts w:ascii="Arial MT" w:hAnsi="Arial MT"/>
          <w:color w:val="16161A"/>
          <w:w w:val="110"/>
        </w:rPr>
        <w:t>sono</w:t>
      </w:r>
      <w:r>
        <w:rPr>
          <w:rFonts w:ascii="Arial MT" w:hAnsi="Arial MT"/>
          <w:color w:val="16161A"/>
          <w:spacing w:val="3"/>
          <w:w w:val="110"/>
        </w:rPr>
        <w:t xml:space="preserve"> </w:t>
      </w:r>
      <w:r>
        <w:rPr>
          <w:rFonts w:ascii="Arial MT" w:hAnsi="Arial MT"/>
          <w:color w:val="16161A"/>
          <w:w w:val="110"/>
        </w:rPr>
        <w:t>resi</w:t>
      </w:r>
      <w:r>
        <w:rPr>
          <w:rFonts w:ascii="Arial MT" w:hAnsi="Arial MT"/>
          <w:color w:val="16161A"/>
          <w:spacing w:val="-7"/>
          <w:w w:val="110"/>
        </w:rPr>
        <w:t xml:space="preserve"> </w:t>
      </w:r>
      <w:r>
        <w:rPr>
          <w:rFonts w:ascii="Arial MT" w:hAnsi="Arial MT"/>
          <w:color w:val="16161A"/>
          <w:w w:val="110"/>
        </w:rPr>
        <w:t>pubblici</w:t>
      </w:r>
      <w:r>
        <w:rPr>
          <w:rFonts w:ascii="Arial MT" w:hAnsi="Arial MT"/>
          <w:color w:val="16161A"/>
          <w:spacing w:val="-6"/>
          <w:w w:val="110"/>
        </w:rPr>
        <w:t xml:space="preserve"> </w:t>
      </w:r>
      <w:r>
        <w:rPr>
          <w:rFonts w:ascii="Arial MT" w:hAnsi="Arial MT"/>
          <w:color w:val="16161A"/>
          <w:w w:val="110"/>
        </w:rPr>
        <w:t>secondo</w:t>
      </w:r>
      <w:r>
        <w:rPr>
          <w:rFonts w:ascii="Arial MT" w:hAnsi="Arial MT"/>
          <w:color w:val="16161A"/>
          <w:spacing w:val="14"/>
          <w:w w:val="110"/>
        </w:rPr>
        <w:t xml:space="preserve"> </w:t>
      </w:r>
      <w:r>
        <w:rPr>
          <w:rFonts w:ascii="Arial MT" w:hAnsi="Arial MT"/>
          <w:color w:val="16161A"/>
          <w:w w:val="110"/>
        </w:rPr>
        <w:t>modalità</w:t>
      </w:r>
      <w:r>
        <w:rPr>
          <w:rFonts w:ascii="Arial MT" w:hAnsi="Arial MT"/>
          <w:color w:val="16161A"/>
          <w:spacing w:val="-6"/>
          <w:w w:val="110"/>
        </w:rPr>
        <w:t xml:space="preserve"> </w:t>
      </w:r>
      <w:r>
        <w:rPr>
          <w:rFonts w:ascii="Arial MT" w:hAnsi="Arial MT"/>
          <w:color w:val="16161A"/>
          <w:w w:val="110"/>
        </w:rPr>
        <w:t>strutturate</w:t>
      </w:r>
      <w:r>
        <w:rPr>
          <w:rFonts w:ascii="Arial MT" w:hAnsi="Arial MT"/>
          <w:color w:val="16161A"/>
          <w:spacing w:val="5"/>
          <w:w w:val="110"/>
        </w:rPr>
        <w:t xml:space="preserve"> </w:t>
      </w:r>
      <w:proofErr w:type="spellStart"/>
      <w:r>
        <w:rPr>
          <w:rFonts w:ascii="Arial MT" w:hAnsi="Arial MT"/>
          <w:color w:val="16161A"/>
          <w:spacing w:val="9"/>
          <w:w w:val="110"/>
        </w:rPr>
        <w:t>edi</w:t>
      </w:r>
      <w:proofErr w:type="spellEnd"/>
      <w:r>
        <w:rPr>
          <w:rFonts w:ascii="Arial MT" w:hAnsi="Arial MT"/>
          <w:color w:val="16161A"/>
          <w:spacing w:val="-16"/>
          <w:w w:val="110"/>
        </w:rPr>
        <w:t xml:space="preserve"> </w:t>
      </w:r>
      <w:r>
        <w:rPr>
          <w:rFonts w:ascii="Arial MT" w:hAnsi="Arial MT"/>
          <w:color w:val="16161A"/>
          <w:w w:val="110"/>
        </w:rPr>
        <w:t>facile</w:t>
      </w:r>
      <w:r>
        <w:rPr>
          <w:rFonts w:ascii="Arial MT" w:hAnsi="Arial MT"/>
          <w:color w:val="16161A"/>
          <w:spacing w:val="4"/>
          <w:w w:val="110"/>
        </w:rPr>
        <w:t xml:space="preserve"> </w:t>
      </w:r>
      <w:r>
        <w:rPr>
          <w:rFonts w:ascii="Arial MT" w:hAnsi="Arial MT"/>
          <w:color w:val="16161A"/>
          <w:spacing w:val="-2"/>
          <w:w w:val="110"/>
        </w:rPr>
        <w:t>consultazione.</w:t>
      </w:r>
    </w:p>
    <w:p w:rsidR="00AB4F75" w:rsidRDefault="00AB4F75">
      <w:pPr>
        <w:pStyle w:val="Corpotesto"/>
        <w:spacing w:before="36"/>
        <w:rPr>
          <w:rFonts w:ascii="Arial MT"/>
        </w:rPr>
      </w:pPr>
    </w:p>
    <w:p w:rsidR="00AB4F75" w:rsidRDefault="00E66B5F">
      <w:pPr>
        <w:pStyle w:val="Corpotesto"/>
        <w:ind w:left="313"/>
        <w:jc w:val="both"/>
        <w:rPr>
          <w:rFonts w:ascii="Arial MT"/>
        </w:rPr>
      </w:pPr>
      <w:r>
        <w:rPr>
          <w:rFonts w:ascii="Arial MT"/>
          <w:color w:val="16161A"/>
          <w:w w:val="105"/>
          <w:u w:val="single" w:color="000000"/>
        </w:rPr>
        <w:t>Direttore</w:t>
      </w:r>
      <w:r>
        <w:rPr>
          <w:rFonts w:ascii="Arial MT"/>
          <w:color w:val="16161A"/>
          <w:spacing w:val="20"/>
          <w:w w:val="105"/>
          <w:u w:val="single" w:color="000000"/>
        </w:rPr>
        <w:t xml:space="preserve"> </w:t>
      </w:r>
      <w:r>
        <w:rPr>
          <w:rFonts w:ascii="Arial MT"/>
          <w:color w:val="16161A"/>
          <w:w w:val="105"/>
          <w:u w:val="single" w:color="000000"/>
        </w:rPr>
        <w:t>di</w:t>
      </w:r>
      <w:r>
        <w:rPr>
          <w:rFonts w:ascii="Arial MT"/>
          <w:color w:val="16161A"/>
          <w:spacing w:val="23"/>
          <w:w w:val="105"/>
          <w:u w:val="single" w:color="000000"/>
        </w:rPr>
        <w:t xml:space="preserve"> </w:t>
      </w:r>
      <w:r>
        <w:rPr>
          <w:rFonts w:ascii="Arial MT"/>
          <w:color w:val="16161A"/>
          <w:spacing w:val="-2"/>
          <w:w w:val="105"/>
          <w:u w:val="single" w:color="000000"/>
        </w:rPr>
        <w:t>Dipartimento</w:t>
      </w:r>
    </w:p>
    <w:p w:rsidR="00AB4F75" w:rsidRDefault="00E66B5F">
      <w:pPr>
        <w:pStyle w:val="Corpotesto"/>
        <w:spacing w:before="5" w:line="261" w:lineRule="auto"/>
        <w:ind w:left="299" w:right="916" w:firstLine="14"/>
        <w:jc w:val="both"/>
        <w:rPr>
          <w:rFonts w:ascii="Arial MT" w:hAnsi="Arial MT"/>
        </w:rPr>
      </w:pPr>
      <w:r>
        <w:rPr>
          <w:rFonts w:ascii="Arial MT" w:hAnsi="Arial MT"/>
          <w:color w:val="16161A"/>
          <w:w w:val="115"/>
        </w:rPr>
        <w:t>L'incarico</w:t>
      </w:r>
      <w:r>
        <w:rPr>
          <w:rFonts w:ascii="Arial MT" w:hAnsi="Arial MT"/>
          <w:color w:val="16161A"/>
          <w:spacing w:val="-3"/>
          <w:w w:val="115"/>
        </w:rPr>
        <w:t xml:space="preserve"> </w:t>
      </w:r>
      <w:r>
        <w:rPr>
          <w:color w:val="16161A"/>
          <w:w w:val="115"/>
          <w:sz w:val="22"/>
        </w:rPr>
        <w:t>è</w:t>
      </w:r>
      <w:r>
        <w:rPr>
          <w:color w:val="16161A"/>
          <w:spacing w:val="-15"/>
          <w:w w:val="115"/>
          <w:sz w:val="22"/>
        </w:rPr>
        <w:t xml:space="preserve"> </w:t>
      </w:r>
      <w:r>
        <w:rPr>
          <w:rFonts w:ascii="Arial MT" w:hAnsi="Arial MT"/>
          <w:color w:val="16161A"/>
          <w:w w:val="115"/>
        </w:rPr>
        <w:t>di</w:t>
      </w:r>
      <w:r>
        <w:rPr>
          <w:rFonts w:ascii="Arial MT" w:hAnsi="Arial MT"/>
          <w:color w:val="16161A"/>
          <w:spacing w:val="-16"/>
          <w:w w:val="115"/>
        </w:rPr>
        <w:t xml:space="preserve"> </w:t>
      </w:r>
      <w:r>
        <w:rPr>
          <w:rFonts w:ascii="Arial MT" w:hAnsi="Arial MT"/>
          <w:color w:val="16161A"/>
          <w:w w:val="115"/>
        </w:rPr>
        <w:t>tipo prevalentemente organizzativo-gestionale e</w:t>
      </w:r>
      <w:r>
        <w:rPr>
          <w:rFonts w:ascii="Arial MT" w:hAnsi="Arial MT"/>
          <w:color w:val="16161A"/>
          <w:spacing w:val="-7"/>
          <w:w w:val="115"/>
        </w:rPr>
        <w:t xml:space="preserve"> </w:t>
      </w:r>
      <w:r>
        <w:rPr>
          <w:rFonts w:ascii="Arial MT" w:hAnsi="Arial MT"/>
          <w:color w:val="2C2B2E"/>
          <w:w w:val="115"/>
        </w:rPr>
        <w:t>la</w:t>
      </w:r>
      <w:r>
        <w:rPr>
          <w:rFonts w:ascii="Arial MT" w:hAnsi="Arial MT"/>
          <w:color w:val="2C2B2E"/>
          <w:spacing w:val="-11"/>
          <w:w w:val="115"/>
        </w:rPr>
        <w:t xml:space="preserve"> </w:t>
      </w:r>
      <w:r>
        <w:rPr>
          <w:rFonts w:ascii="Arial MT" w:hAnsi="Arial MT"/>
          <w:color w:val="16161A"/>
          <w:w w:val="115"/>
        </w:rPr>
        <w:t xml:space="preserve">scelta </w:t>
      </w:r>
      <w:r>
        <w:rPr>
          <w:color w:val="16161A"/>
          <w:w w:val="115"/>
          <w:sz w:val="22"/>
        </w:rPr>
        <w:t>è</w:t>
      </w:r>
      <w:r>
        <w:rPr>
          <w:color w:val="16161A"/>
          <w:spacing w:val="-10"/>
          <w:w w:val="115"/>
          <w:sz w:val="22"/>
        </w:rPr>
        <w:t xml:space="preserve"> </w:t>
      </w:r>
      <w:r>
        <w:rPr>
          <w:rFonts w:ascii="Arial MT" w:hAnsi="Arial MT"/>
          <w:color w:val="16161A"/>
          <w:w w:val="115"/>
        </w:rPr>
        <w:t>effettuata dal</w:t>
      </w:r>
      <w:r>
        <w:rPr>
          <w:rFonts w:ascii="Arial MT" w:hAnsi="Arial MT"/>
          <w:color w:val="16161A"/>
          <w:spacing w:val="-2"/>
          <w:w w:val="115"/>
        </w:rPr>
        <w:t xml:space="preserve"> </w:t>
      </w:r>
      <w:r>
        <w:rPr>
          <w:rFonts w:ascii="Arial MT" w:hAnsi="Arial MT"/>
          <w:color w:val="16161A"/>
          <w:w w:val="115"/>
        </w:rPr>
        <w:t>Direttore Generale fra i</w:t>
      </w:r>
      <w:r>
        <w:rPr>
          <w:rFonts w:ascii="Arial MT" w:hAnsi="Arial MT"/>
          <w:color w:val="16161A"/>
          <w:w w:val="115"/>
        </w:rPr>
        <w:t xml:space="preserve"> dirigenti con </w:t>
      </w:r>
      <w:r>
        <w:rPr>
          <w:rFonts w:ascii="Arial MT" w:hAnsi="Arial MT"/>
          <w:color w:val="2C2B2E"/>
          <w:w w:val="115"/>
        </w:rPr>
        <w:t xml:space="preserve">incarico </w:t>
      </w:r>
      <w:r>
        <w:rPr>
          <w:rFonts w:ascii="Arial MT" w:hAnsi="Arial MT"/>
          <w:color w:val="16161A"/>
          <w:w w:val="115"/>
        </w:rPr>
        <w:t xml:space="preserve">di direzione delle strutture complesse aggregate nel dipartimento </w:t>
      </w:r>
      <w:proofErr w:type="gramStart"/>
      <w:r>
        <w:rPr>
          <w:rFonts w:ascii="Arial MT" w:hAnsi="Arial MT"/>
          <w:color w:val="16161A"/>
          <w:w w:val="115"/>
        </w:rPr>
        <w:t>stesso</w:t>
      </w:r>
      <w:r>
        <w:rPr>
          <w:rFonts w:ascii="Arial MT" w:hAnsi="Arial MT"/>
          <w:color w:val="16161A"/>
          <w:spacing w:val="-27"/>
          <w:w w:val="115"/>
        </w:rPr>
        <w:t xml:space="preserve"> </w:t>
      </w:r>
      <w:r>
        <w:rPr>
          <w:rFonts w:ascii="Arial MT" w:hAnsi="Arial MT"/>
          <w:color w:val="484848"/>
          <w:w w:val="115"/>
        </w:rPr>
        <w:t>.</w:t>
      </w:r>
      <w:proofErr w:type="gramEnd"/>
    </w:p>
    <w:p w:rsidR="00AB4F75" w:rsidRDefault="00E66B5F">
      <w:pPr>
        <w:pStyle w:val="Corpotesto"/>
        <w:spacing w:before="1" w:line="249" w:lineRule="auto"/>
        <w:ind w:left="294" w:right="933" w:firstLine="14"/>
        <w:jc w:val="both"/>
        <w:rPr>
          <w:rFonts w:ascii="Arial MT" w:hAnsi="Arial MT"/>
        </w:rPr>
      </w:pPr>
      <w:r>
        <w:rPr>
          <w:rFonts w:ascii="Arial MT" w:hAnsi="Arial MT"/>
          <w:color w:val="16161A"/>
          <w:w w:val="105"/>
        </w:rPr>
        <w:t>Per evitare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i rischi nell'uso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non trasparente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e di carenza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di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motivazione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del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potere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discrezionale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di scelta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color w:val="16161A"/>
          <w:w w:val="105"/>
          <w:sz w:val="22"/>
        </w:rPr>
        <w:t>è</w:t>
      </w:r>
      <w:r>
        <w:rPr>
          <w:color w:val="16161A"/>
          <w:spacing w:val="40"/>
          <w:w w:val="105"/>
          <w:sz w:val="22"/>
        </w:rPr>
        <w:t xml:space="preserve"> </w:t>
      </w:r>
      <w:r>
        <w:rPr>
          <w:rFonts w:ascii="Arial MT" w:hAnsi="Arial MT"/>
          <w:color w:val="16161A"/>
          <w:w w:val="105"/>
        </w:rPr>
        <w:t>necessari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che l'Azienda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assuma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misure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di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prevenzione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tese al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rafforzamento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della trasparenza attraverso:</w:t>
      </w:r>
    </w:p>
    <w:p w:rsidR="00AB4F75" w:rsidRDefault="00E66B5F">
      <w:pPr>
        <w:pStyle w:val="Paragrafoelenco"/>
        <w:numPr>
          <w:ilvl w:val="0"/>
          <w:numId w:val="19"/>
        </w:numPr>
        <w:tabs>
          <w:tab w:val="left" w:pos="457"/>
        </w:tabs>
        <w:spacing w:before="17" w:line="264" w:lineRule="auto"/>
        <w:ind w:right="934" w:firstLine="0"/>
        <w:jc w:val="both"/>
        <w:rPr>
          <w:rFonts w:ascii="Arial MT" w:hAnsi="Arial MT"/>
          <w:sz w:val="20"/>
        </w:rPr>
      </w:pPr>
      <w:proofErr w:type="gramStart"/>
      <w:r>
        <w:rPr>
          <w:rFonts w:ascii="Arial MT" w:hAnsi="Arial MT"/>
          <w:color w:val="16161A"/>
          <w:w w:val="105"/>
          <w:sz w:val="20"/>
        </w:rPr>
        <w:t>l'esplicitazione</w:t>
      </w:r>
      <w:proofErr w:type="gramEnd"/>
      <w:r>
        <w:rPr>
          <w:rFonts w:ascii="Arial MT" w:hAnsi="Arial MT"/>
          <w:color w:val="16161A"/>
          <w:w w:val="105"/>
          <w:sz w:val="20"/>
        </w:rPr>
        <w:t>, all'interno degli atti del procedimento, della conformità dello stesso alle previsioni dell'atto</w:t>
      </w:r>
      <w:r>
        <w:rPr>
          <w:rFonts w:ascii="Arial MT" w:hAnsi="Arial MT"/>
          <w:color w:val="16161A"/>
          <w:spacing w:val="40"/>
          <w:w w:val="105"/>
          <w:sz w:val="20"/>
        </w:rPr>
        <w:t xml:space="preserve"> </w:t>
      </w:r>
      <w:r>
        <w:rPr>
          <w:rFonts w:ascii="Arial MT" w:hAnsi="Arial MT"/>
          <w:color w:val="16161A"/>
          <w:w w:val="105"/>
          <w:sz w:val="20"/>
        </w:rPr>
        <w:t>aziendale</w:t>
      </w:r>
      <w:r>
        <w:rPr>
          <w:rFonts w:ascii="Arial MT" w:hAnsi="Arial MT"/>
          <w:color w:val="16161A"/>
          <w:spacing w:val="40"/>
          <w:w w:val="105"/>
          <w:sz w:val="20"/>
        </w:rPr>
        <w:t xml:space="preserve"> </w:t>
      </w:r>
      <w:r>
        <w:rPr>
          <w:rFonts w:ascii="Arial MT" w:hAnsi="Arial MT"/>
          <w:color w:val="16161A"/>
          <w:w w:val="105"/>
          <w:sz w:val="20"/>
        </w:rPr>
        <w:t>ed</w:t>
      </w:r>
      <w:r>
        <w:rPr>
          <w:rFonts w:ascii="Arial MT" w:hAnsi="Arial MT"/>
          <w:color w:val="16161A"/>
          <w:spacing w:val="40"/>
          <w:w w:val="105"/>
          <w:sz w:val="20"/>
        </w:rPr>
        <w:t xml:space="preserve"> </w:t>
      </w:r>
      <w:r>
        <w:rPr>
          <w:rFonts w:ascii="Arial MT" w:hAnsi="Arial MT"/>
          <w:color w:val="16161A"/>
          <w:w w:val="105"/>
          <w:sz w:val="20"/>
        </w:rPr>
        <w:t>agli</w:t>
      </w:r>
      <w:r>
        <w:rPr>
          <w:rFonts w:ascii="Arial MT" w:hAnsi="Arial MT"/>
          <w:color w:val="16161A"/>
          <w:spacing w:val="40"/>
          <w:w w:val="105"/>
          <w:sz w:val="20"/>
        </w:rPr>
        <w:t xml:space="preserve"> </w:t>
      </w:r>
      <w:r>
        <w:rPr>
          <w:rFonts w:ascii="Arial MT" w:hAnsi="Arial MT"/>
          <w:color w:val="16161A"/>
          <w:w w:val="105"/>
          <w:sz w:val="20"/>
        </w:rPr>
        <w:t>indirizzi di</w:t>
      </w:r>
      <w:r>
        <w:rPr>
          <w:rFonts w:ascii="Arial MT" w:hAnsi="Arial MT"/>
          <w:color w:val="16161A"/>
          <w:spacing w:val="40"/>
          <w:w w:val="105"/>
          <w:sz w:val="20"/>
        </w:rPr>
        <w:t xml:space="preserve"> </w:t>
      </w:r>
      <w:r>
        <w:rPr>
          <w:rFonts w:ascii="Arial MT" w:hAnsi="Arial MT"/>
          <w:color w:val="16161A"/>
          <w:w w:val="105"/>
          <w:sz w:val="20"/>
        </w:rPr>
        <w:t>programmazione</w:t>
      </w:r>
      <w:r>
        <w:rPr>
          <w:rFonts w:ascii="Arial MT" w:hAnsi="Arial MT"/>
          <w:color w:val="16161A"/>
          <w:spacing w:val="40"/>
          <w:w w:val="105"/>
          <w:sz w:val="20"/>
        </w:rPr>
        <w:t xml:space="preserve"> </w:t>
      </w:r>
      <w:r>
        <w:rPr>
          <w:rFonts w:ascii="Arial MT" w:hAnsi="Arial MT"/>
          <w:color w:val="16161A"/>
          <w:w w:val="105"/>
          <w:sz w:val="20"/>
        </w:rPr>
        <w:t>regionale;</w:t>
      </w:r>
    </w:p>
    <w:p w:rsidR="00AB4F75" w:rsidRDefault="00E66B5F">
      <w:pPr>
        <w:pStyle w:val="Paragrafoelenco"/>
        <w:numPr>
          <w:ilvl w:val="0"/>
          <w:numId w:val="19"/>
        </w:numPr>
        <w:tabs>
          <w:tab w:val="left" w:pos="299"/>
          <w:tab w:val="left" w:pos="524"/>
        </w:tabs>
        <w:spacing w:line="261" w:lineRule="auto"/>
        <w:ind w:right="930" w:hanging="5"/>
        <w:jc w:val="both"/>
        <w:rPr>
          <w:rFonts w:ascii="Arial MT" w:hAnsi="Arial MT"/>
          <w:sz w:val="20"/>
        </w:rPr>
      </w:pPr>
      <w:proofErr w:type="gramStart"/>
      <w:r>
        <w:rPr>
          <w:rFonts w:ascii="Arial MT" w:hAnsi="Arial MT"/>
          <w:color w:val="16161A"/>
          <w:w w:val="105"/>
          <w:sz w:val="20"/>
        </w:rPr>
        <w:t>la</w:t>
      </w:r>
      <w:proofErr w:type="gramEnd"/>
      <w:r>
        <w:rPr>
          <w:rFonts w:ascii="Arial MT" w:hAnsi="Arial MT"/>
          <w:color w:val="16161A"/>
          <w:spacing w:val="40"/>
          <w:w w:val="105"/>
          <w:sz w:val="20"/>
        </w:rPr>
        <w:t xml:space="preserve"> </w:t>
      </w:r>
      <w:r>
        <w:rPr>
          <w:rFonts w:ascii="Arial MT" w:hAnsi="Arial MT"/>
          <w:color w:val="16161A"/>
          <w:w w:val="105"/>
          <w:sz w:val="20"/>
        </w:rPr>
        <w:t>predeterminazione</w:t>
      </w:r>
      <w:r>
        <w:rPr>
          <w:rFonts w:ascii="Arial MT" w:hAnsi="Arial MT"/>
          <w:color w:val="16161A"/>
          <w:spacing w:val="40"/>
          <w:w w:val="105"/>
          <w:sz w:val="20"/>
        </w:rPr>
        <w:t xml:space="preserve"> </w:t>
      </w:r>
      <w:r>
        <w:rPr>
          <w:rFonts w:ascii="Arial MT" w:hAnsi="Arial MT"/>
          <w:color w:val="16161A"/>
          <w:w w:val="105"/>
          <w:sz w:val="20"/>
        </w:rPr>
        <w:t>dei</w:t>
      </w:r>
      <w:r>
        <w:rPr>
          <w:rFonts w:ascii="Arial MT" w:hAnsi="Arial MT"/>
          <w:color w:val="16161A"/>
          <w:spacing w:val="40"/>
          <w:w w:val="105"/>
          <w:sz w:val="20"/>
        </w:rPr>
        <w:t xml:space="preserve"> </w:t>
      </w:r>
      <w:r>
        <w:rPr>
          <w:rFonts w:ascii="Arial MT" w:hAnsi="Arial MT"/>
          <w:color w:val="16161A"/>
          <w:w w:val="105"/>
          <w:sz w:val="20"/>
        </w:rPr>
        <w:t>criteri</w:t>
      </w:r>
      <w:r>
        <w:rPr>
          <w:rFonts w:ascii="Arial MT" w:hAnsi="Arial MT"/>
          <w:color w:val="16161A"/>
          <w:spacing w:val="40"/>
          <w:w w:val="105"/>
          <w:sz w:val="20"/>
        </w:rPr>
        <w:t xml:space="preserve"> </w:t>
      </w:r>
      <w:r>
        <w:rPr>
          <w:rFonts w:ascii="Arial MT" w:hAnsi="Arial MT"/>
          <w:color w:val="16161A"/>
          <w:w w:val="105"/>
          <w:sz w:val="20"/>
        </w:rPr>
        <w:t>di</w:t>
      </w:r>
      <w:r>
        <w:rPr>
          <w:rFonts w:ascii="Arial MT" w:hAnsi="Arial MT"/>
          <w:color w:val="16161A"/>
          <w:spacing w:val="40"/>
          <w:w w:val="105"/>
          <w:sz w:val="20"/>
        </w:rPr>
        <w:t xml:space="preserve"> </w:t>
      </w:r>
      <w:r>
        <w:rPr>
          <w:rFonts w:ascii="Arial MT" w:hAnsi="Arial MT"/>
          <w:color w:val="16161A"/>
          <w:w w:val="105"/>
          <w:sz w:val="20"/>
        </w:rPr>
        <w:t>scelta</w:t>
      </w:r>
      <w:r>
        <w:rPr>
          <w:rFonts w:ascii="Arial MT" w:hAnsi="Arial MT"/>
          <w:color w:val="16161A"/>
          <w:spacing w:val="40"/>
          <w:w w:val="105"/>
          <w:sz w:val="20"/>
        </w:rPr>
        <w:t xml:space="preserve"> </w:t>
      </w:r>
      <w:r>
        <w:rPr>
          <w:rFonts w:ascii="Arial MT" w:hAnsi="Arial MT"/>
          <w:color w:val="16161A"/>
          <w:w w:val="105"/>
          <w:sz w:val="20"/>
        </w:rPr>
        <w:t>e</w:t>
      </w:r>
      <w:r>
        <w:rPr>
          <w:rFonts w:ascii="Arial MT" w:hAnsi="Arial MT"/>
          <w:color w:val="16161A"/>
          <w:spacing w:val="40"/>
          <w:w w:val="105"/>
          <w:sz w:val="20"/>
        </w:rPr>
        <w:t xml:space="preserve"> </w:t>
      </w:r>
      <w:r>
        <w:rPr>
          <w:rFonts w:ascii="Arial MT" w:hAnsi="Arial MT"/>
          <w:color w:val="16161A"/>
          <w:w w:val="105"/>
          <w:sz w:val="20"/>
        </w:rPr>
        <w:t>le</w:t>
      </w:r>
      <w:r>
        <w:rPr>
          <w:rFonts w:ascii="Arial MT" w:hAnsi="Arial MT"/>
          <w:color w:val="16161A"/>
          <w:spacing w:val="40"/>
          <w:w w:val="105"/>
          <w:sz w:val="20"/>
        </w:rPr>
        <w:t xml:space="preserve"> </w:t>
      </w:r>
      <w:r>
        <w:rPr>
          <w:rFonts w:ascii="Arial MT" w:hAnsi="Arial MT"/>
          <w:color w:val="16161A"/>
          <w:w w:val="105"/>
          <w:sz w:val="20"/>
        </w:rPr>
        <w:t>modalità</w:t>
      </w:r>
      <w:r>
        <w:rPr>
          <w:rFonts w:ascii="Arial MT" w:hAnsi="Arial MT"/>
          <w:color w:val="16161A"/>
          <w:spacing w:val="40"/>
          <w:w w:val="105"/>
          <w:sz w:val="20"/>
        </w:rPr>
        <w:t xml:space="preserve"> </w:t>
      </w:r>
      <w:r>
        <w:rPr>
          <w:rFonts w:ascii="Arial MT" w:hAnsi="Arial MT"/>
          <w:color w:val="16161A"/>
          <w:w w:val="105"/>
          <w:sz w:val="20"/>
        </w:rPr>
        <w:t>di</w:t>
      </w:r>
      <w:r>
        <w:rPr>
          <w:rFonts w:ascii="Arial MT" w:hAnsi="Arial MT"/>
          <w:color w:val="16161A"/>
          <w:spacing w:val="40"/>
          <w:w w:val="105"/>
          <w:sz w:val="20"/>
        </w:rPr>
        <w:t xml:space="preserve"> </w:t>
      </w:r>
      <w:r>
        <w:rPr>
          <w:rFonts w:ascii="Arial MT" w:hAnsi="Arial MT"/>
          <w:color w:val="16161A"/>
          <w:w w:val="105"/>
          <w:sz w:val="20"/>
        </w:rPr>
        <w:t>coinvolgimento</w:t>
      </w:r>
      <w:r>
        <w:rPr>
          <w:rFonts w:ascii="Arial MT" w:hAnsi="Arial MT"/>
          <w:color w:val="16161A"/>
          <w:spacing w:val="40"/>
          <w:w w:val="105"/>
          <w:sz w:val="20"/>
        </w:rPr>
        <w:t xml:space="preserve"> </w:t>
      </w:r>
      <w:r>
        <w:rPr>
          <w:rFonts w:ascii="Arial MT" w:hAnsi="Arial MT"/>
          <w:color w:val="16161A"/>
          <w:w w:val="105"/>
          <w:sz w:val="20"/>
        </w:rPr>
        <w:t>del</w:t>
      </w:r>
      <w:r>
        <w:rPr>
          <w:rFonts w:ascii="Arial MT" w:hAnsi="Arial MT"/>
          <w:color w:val="16161A"/>
          <w:spacing w:val="40"/>
          <w:w w:val="105"/>
          <w:sz w:val="20"/>
        </w:rPr>
        <w:t xml:space="preserve"> </w:t>
      </w:r>
      <w:r>
        <w:rPr>
          <w:rFonts w:ascii="Arial MT" w:hAnsi="Arial MT"/>
          <w:color w:val="16161A"/>
          <w:w w:val="105"/>
          <w:sz w:val="20"/>
        </w:rPr>
        <w:t>comitato</w:t>
      </w:r>
      <w:r>
        <w:rPr>
          <w:rFonts w:ascii="Arial MT" w:hAnsi="Arial MT"/>
          <w:color w:val="16161A"/>
          <w:spacing w:val="40"/>
          <w:w w:val="105"/>
          <w:sz w:val="20"/>
        </w:rPr>
        <w:t xml:space="preserve"> </w:t>
      </w:r>
      <w:r>
        <w:rPr>
          <w:rFonts w:ascii="Arial MT" w:hAnsi="Arial MT"/>
          <w:color w:val="16161A"/>
          <w:w w:val="105"/>
          <w:sz w:val="20"/>
        </w:rPr>
        <w:t>di dipartimento</w:t>
      </w:r>
      <w:r>
        <w:rPr>
          <w:rFonts w:ascii="Arial MT" w:hAnsi="Arial MT"/>
          <w:color w:val="16161A"/>
          <w:spacing w:val="40"/>
          <w:w w:val="105"/>
          <w:sz w:val="20"/>
        </w:rPr>
        <w:t xml:space="preserve"> </w:t>
      </w:r>
      <w:proofErr w:type="spellStart"/>
      <w:r>
        <w:rPr>
          <w:rFonts w:ascii="Arial MT" w:hAnsi="Arial MT"/>
          <w:color w:val="16161A"/>
          <w:w w:val="105"/>
          <w:sz w:val="20"/>
        </w:rPr>
        <w:t>aila</w:t>
      </w:r>
      <w:proofErr w:type="spellEnd"/>
      <w:r>
        <w:rPr>
          <w:rFonts w:ascii="Arial MT" w:hAnsi="Arial MT"/>
          <w:color w:val="16161A"/>
          <w:spacing w:val="40"/>
          <w:w w:val="105"/>
          <w:sz w:val="20"/>
        </w:rPr>
        <w:t xml:space="preserve"> </w:t>
      </w:r>
      <w:r>
        <w:rPr>
          <w:rFonts w:ascii="Arial MT" w:hAnsi="Arial MT"/>
          <w:color w:val="16161A"/>
          <w:w w:val="105"/>
          <w:sz w:val="20"/>
        </w:rPr>
        <w:t>individuazione</w:t>
      </w:r>
      <w:r>
        <w:rPr>
          <w:rFonts w:ascii="Arial MT" w:hAnsi="Arial MT"/>
          <w:color w:val="16161A"/>
          <w:spacing w:val="40"/>
          <w:w w:val="105"/>
          <w:sz w:val="20"/>
        </w:rPr>
        <w:t xml:space="preserve"> </w:t>
      </w:r>
      <w:r>
        <w:rPr>
          <w:rFonts w:ascii="Arial MT" w:hAnsi="Arial MT"/>
          <w:color w:val="16161A"/>
          <w:w w:val="105"/>
          <w:sz w:val="20"/>
        </w:rPr>
        <w:t>dei</w:t>
      </w:r>
      <w:r>
        <w:rPr>
          <w:rFonts w:ascii="Arial MT" w:hAnsi="Arial MT"/>
          <w:color w:val="16161A"/>
          <w:spacing w:val="40"/>
          <w:w w:val="105"/>
          <w:sz w:val="20"/>
        </w:rPr>
        <w:t xml:space="preserve"> </w:t>
      </w:r>
      <w:r>
        <w:rPr>
          <w:rFonts w:ascii="Arial MT" w:hAnsi="Arial MT"/>
          <w:color w:val="16161A"/>
          <w:w w:val="105"/>
          <w:sz w:val="20"/>
        </w:rPr>
        <w:t>direttori</w:t>
      </w:r>
      <w:r>
        <w:rPr>
          <w:rFonts w:ascii="Arial MT" w:hAnsi="Arial MT"/>
          <w:color w:val="16161A"/>
          <w:spacing w:val="40"/>
          <w:w w:val="105"/>
          <w:sz w:val="20"/>
        </w:rPr>
        <w:t xml:space="preserve"> </w:t>
      </w:r>
      <w:r>
        <w:rPr>
          <w:rFonts w:ascii="Arial MT" w:hAnsi="Arial MT"/>
          <w:color w:val="16161A"/>
          <w:w w:val="105"/>
          <w:sz w:val="20"/>
        </w:rPr>
        <w:t>di dipartimento;</w:t>
      </w:r>
    </w:p>
    <w:p w:rsidR="00AB4F75" w:rsidRDefault="00E66B5F">
      <w:pPr>
        <w:pStyle w:val="Paragrafoelenco"/>
        <w:numPr>
          <w:ilvl w:val="0"/>
          <w:numId w:val="19"/>
        </w:numPr>
        <w:tabs>
          <w:tab w:val="left" w:pos="466"/>
        </w:tabs>
        <w:spacing w:before="1" w:line="268" w:lineRule="auto"/>
        <w:ind w:left="210" w:right="645" w:firstLine="84"/>
        <w:rPr>
          <w:rFonts w:ascii="Arial MT" w:hAnsi="Arial MT"/>
          <w:sz w:val="20"/>
        </w:rPr>
      </w:pPr>
      <w:proofErr w:type="gramStart"/>
      <w:r>
        <w:rPr>
          <w:rFonts w:ascii="Arial MT" w:hAnsi="Arial MT"/>
          <w:color w:val="16161A"/>
          <w:w w:val="115"/>
          <w:sz w:val="20"/>
        </w:rPr>
        <w:t>l'esplicitazione</w:t>
      </w:r>
      <w:proofErr w:type="gramEnd"/>
      <w:r>
        <w:rPr>
          <w:rFonts w:ascii="Arial MT" w:hAnsi="Arial MT"/>
          <w:color w:val="16161A"/>
          <w:w w:val="115"/>
          <w:sz w:val="20"/>
        </w:rPr>
        <w:t>,</w:t>
      </w:r>
      <w:r>
        <w:rPr>
          <w:rFonts w:ascii="Arial MT" w:hAnsi="Arial MT"/>
          <w:color w:val="16161A"/>
          <w:spacing w:val="10"/>
          <w:w w:val="115"/>
          <w:sz w:val="20"/>
        </w:rPr>
        <w:t xml:space="preserve"> </w:t>
      </w:r>
      <w:r>
        <w:rPr>
          <w:rFonts w:ascii="Arial MT" w:hAnsi="Arial MT"/>
          <w:color w:val="16161A"/>
          <w:w w:val="115"/>
          <w:sz w:val="20"/>
        </w:rPr>
        <w:t>nell'atto di</w:t>
      </w:r>
      <w:r>
        <w:rPr>
          <w:rFonts w:ascii="Arial MT" w:hAnsi="Arial MT"/>
          <w:color w:val="16161A"/>
          <w:spacing w:val="-4"/>
          <w:w w:val="115"/>
          <w:sz w:val="20"/>
        </w:rPr>
        <w:t xml:space="preserve"> </w:t>
      </w:r>
      <w:r>
        <w:rPr>
          <w:rFonts w:ascii="Arial MT" w:hAnsi="Arial MT"/>
          <w:color w:val="16161A"/>
          <w:w w:val="115"/>
          <w:sz w:val="20"/>
        </w:rPr>
        <w:t>nomina, della motivazione</w:t>
      </w:r>
      <w:r>
        <w:rPr>
          <w:rFonts w:ascii="Arial MT" w:hAnsi="Arial MT"/>
          <w:color w:val="16161A"/>
          <w:spacing w:val="-1"/>
          <w:w w:val="115"/>
          <w:sz w:val="20"/>
        </w:rPr>
        <w:t xml:space="preserve"> </w:t>
      </w:r>
      <w:r>
        <w:rPr>
          <w:rFonts w:ascii="Arial MT" w:hAnsi="Arial MT"/>
          <w:color w:val="16161A"/>
          <w:w w:val="115"/>
          <w:sz w:val="20"/>
        </w:rPr>
        <w:t>sottesa</w:t>
      </w:r>
      <w:r>
        <w:rPr>
          <w:rFonts w:ascii="Arial MT" w:hAnsi="Arial MT"/>
          <w:color w:val="16161A"/>
          <w:spacing w:val="10"/>
          <w:w w:val="115"/>
          <w:sz w:val="20"/>
        </w:rPr>
        <w:t xml:space="preserve"> </w:t>
      </w:r>
      <w:r>
        <w:rPr>
          <w:rFonts w:ascii="Arial MT" w:hAnsi="Arial MT"/>
          <w:color w:val="16161A"/>
          <w:w w:val="115"/>
          <w:sz w:val="20"/>
        </w:rPr>
        <w:t>alla scelta</w:t>
      </w:r>
      <w:r>
        <w:rPr>
          <w:rFonts w:ascii="Arial MT" w:hAnsi="Arial MT"/>
          <w:color w:val="16161A"/>
          <w:spacing w:val="-1"/>
          <w:w w:val="115"/>
          <w:sz w:val="20"/>
        </w:rPr>
        <w:t xml:space="preserve"> </w:t>
      </w:r>
      <w:r>
        <w:rPr>
          <w:rFonts w:ascii="Arial MT" w:hAnsi="Arial MT"/>
          <w:color w:val="16161A"/>
          <w:w w:val="115"/>
          <w:sz w:val="20"/>
        </w:rPr>
        <w:t>in</w:t>
      </w:r>
      <w:r>
        <w:rPr>
          <w:rFonts w:ascii="Arial MT" w:hAnsi="Arial MT"/>
          <w:color w:val="16161A"/>
          <w:spacing w:val="-14"/>
          <w:w w:val="115"/>
          <w:sz w:val="20"/>
        </w:rPr>
        <w:t xml:space="preserve"> </w:t>
      </w:r>
      <w:r>
        <w:rPr>
          <w:rFonts w:ascii="Arial MT" w:hAnsi="Arial MT"/>
          <w:color w:val="16161A"/>
          <w:w w:val="115"/>
          <w:sz w:val="20"/>
        </w:rPr>
        <w:t>relazione ai</w:t>
      </w:r>
      <w:r>
        <w:rPr>
          <w:rFonts w:ascii="Arial MT" w:hAnsi="Arial MT"/>
          <w:color w:val="16161A"/>
          <w:spacing w:val="-1"/>
          <w:w w:val="115"/>
          <w:sz w:val="20"/>
        </w:rPr>
        <w:t xml:space="preserve"> </w:t>
      </w:r>
      <w:r>
        <w:rPr>
          <w:rFonts w:ascii="Arial MT" w:hAnsi="Arial MT"/>
          <w:color w:val="16161A"/>
          <w:w w:val="115"/>
          <w:sz w:val="20"/>
        </w:rPr>
        <w:t xml:space="preserve">requisiti </w:t>
      </w:r>
      <w:r>
        <w:rPr>
          <w:rFonts w:ascii="Arial MT" w:hAnsi="Arial MT"/>
          <w:color w:val="484848"/>
          <w:w w:val="115"/>
          <w:sz w:val="20"/>
        </w:rPr>
        <w:t>professionali,</w:t>
      </w:r>
      <w:r>
        <w:rPr>
          <w:rFonts w:ascii="Arial MT" w:hAnsi="Arial MT"/>
          <w:color w:val="484848"/>
          <w:spacing w:val="67"/>
          <w:w w:val="115"/>
          <w:sz w:val="20"/>
        </w:rPr>
        <w:t xml:space="preserve"> </w:t>
      </w:r>
      <w:r>
        <w:rPr>
          <w:rFonts w:ascii="Arial MT" w:hAnsi="Arial MT"/>
          <w:color w:val="484848"/>
          <w:w w:val="115"/>
          <w:sz w:val="20"/>
        </w:rPr>
        <w:t>ai</w:t>
      </w:r>
      <w:r>
        <w:rPr>
          <w:rFonts w:ascii="Arial MT" w:hAnsi="Arial MT"/>
          <w:color w:val="484848"/>
          <w:spacing w:val="77"/>
          <w:w w:val="115"/>
          <w:sz w:val="20"/>
        </w:rPr>
        <w:t xml:space="preserve"> </w:t>
      </w:r>
      <w:r>
        <w:rPr>
          <w:rFonts w:ascii="Arial MT" w:hAnsi="Arial MT"/>
          <w:color w:val="484848"/>
          <w:w w:val="115"/>
          <w:sz w:val="20"/>
        </w:rPr>
        <w:t>compiti</w:t>
      </w:r>
      <w:r>
        <w:rPr>
          <w:rFonts w:ascii="Arial MT" w:hAnsi="Arial MT"/>
          <w:color w:val="484848"/>
          <w:spacing w:val="69"/>
          <w:w w:val="115"/>
          <w:sz w:val="20"/>
        </w:rPr>
        <w:t xml:space="preserve"> </w:t>
      </w:r>
      <w:r>
        <w:rPr>
          <w:rFonts w:ascii="Arial MT" w:hAnsi="Arial MT"/>
          <w:color w:val="484848"/>
          <w:w w:val="115"/>
          <w:sz w:val="20"/>
        </w:rPr>
        <w:t>affidati</w:t>
      </w:r>
      <w:r>
        <w:rPr>
          <w:rFonts w:ascii="Arial MT" w:hAnsi="Arial MT"/>
          <w:color w:val="484848"/>
          <w:spacing w:val="69"/>
          <w:w w:val="115"/>
          <w:sz w:val="20"/>
        </w:rPr>
        <w:t xml:space="preserve"> </w:t>
      </w:r>
      <w:r>
        <w:rPr>
          <w:rFonts w:ascii="Arial MT" w:hAnsi="Arial MT"/>
          <w:color w:val="484848"/>
          <w:w w:val="115"/>
          <w:sz w:val="20"/>
        </w:rPr>
        <w:t>e</w:t>
      </w:r>
      <w:r>
        <w:rPr>
          <w:rFonts w:ascii="Arial MT" w:hAnsi="Arial MT"/>
          <w:color w:val="484848"/>
          <w:spacing w:val="71"/>
          <w:w w:val="115"/>
          <w:sz w:val="20"/>
        </w:rPr>
        <w:t xml:space="preserve"> </w:t>
      </w:r>
      <w:r>
        <w:rPr>
          <w:rFonts w:ascii="Arial MT" w:hAnsi="Arial MT"/>
          <w:color w:val="484848"/>
          <w:w w:val="115"/>
          <w:sz w:val="20"/>
        </w:rPr>
        <w:t>alla</w:t>
      </w:r>
      <w:r>
        <w:rPr>
          <w:rFonts w:ascii="Arial MT" w:hAnsi="Arial MT"/>
          <w:color w:val="484848"/>
          <w:spacing w:val="73"/>
          <w:w w:val="115"/>
          <w:sz w:val="20"/>
        </w:rPr>
        <w:t xml:space="preserve"> </w:t>
      </w:r>
      <w:r>
        <w:rPr>
          <w:rFonts w:ascii="Arial MT" w:hAnsi="Arial MT"/>
          <w:color w:val="484848"/>
          <w:w w:val="115"/>
          <w:sz w:val="20"/>
        </w:rPr>
        <w:t>pregressa</w:t>
      </w:r>
      <w:r>
        <w:rPr>
          <w:rFonts w:ascii="Arial MT" w:hAnsi="Arial MT"/>
          <w:color w:val="484848"/>
          <w:spacing w:val="71"/>
          <w:w w:val="115"/>
          <w:sz w:val="20"/>
        </w:rPr>
        <w:t xml:space="preserve"> </w:t>
      </w:r>
      <w:r>
        <w:rPr>
          <w:rFonts w:ascii="Arial MT" w:hAnsi="Arial MT"/>
          <w:color w:val="484848"/>
          <w:w w:val="115"/>
          <w:sz w:val="20"/>
        </w:rPr>
        <w:t>performance</w:t>
      </w:r>
      <w:r>
        <w:rPr>
          <w:rFonts w:ascii="Arial MT" w:hAnsi="Arial MT"/>
          <w:color w:val="484848"/>
          <w:spacing w:val="71"/>
          <w:w w:val="115"/>
          <w:sz w:val="20"/>
        </w:rPr>
        <w:t xml:space="preserve"> </w:t>
      </w:r>
      <w:r>
        <w:rPr>
          <w:rFonts w:ascii="Arial MT" w:hAnsi="Arial MT"/>
          <w:color w:val="484848"/>
          <w:w w:val="115"/>
          <w:sz w:val="20"/>
        </w:rPr>
        <w:t>della</w:t>
      </w:r>
      <w:r>
        <w:rPr>
          <w:rFonts w:ascii="Arial MT" w:hAnsi="Arial MT"/>
          <w:color w:val="484848"/>
          <w:spacing w:val="73"/>
          <w:w w:val="115"/>
          <w:sz w:val="20"/>
        </w:rPr>
        <w:t xml:space="preserve"> </w:t>
      </w:r>
      <w:r>
        <w:rPr>
          <w:rFonts w:ascii="Arial MT" w:hAnsi="Arial MT"/>
          <w:color w:val="484848"/>
          <w:w w:val="115"/>
          <w:sz w:val="20"/>
        </w:rPr>
        <w:t>struttura</w:t>
      </w:r>
      <w:r>
        <w:rPr>
          <w:rFonts w:ascii="Arial MT" w:hAnsi="Arial MT"/>
          <w:color w:val="484848"/>
          <w:spacing w:val="71"/>
          <w:w w:val="115"/>
          <w:sz w:val="20"/>
        </w:rPr>
        <w:t xml:space="preserve"> </w:t>
      </w:r>
      <w:r>
        <w:rPr>
          <w:rFonts w:ascii="Arial MT" w:hAnsi="Arial MT"/>
          <w:color w:val="484848"/>
          <w:w w:val="115"/>
          <w:sz w:val="20"/>
        </w:rPr>
        <w:t>dipartimentale</w:t>
      </w:r>
      <w:r>
        <w:rPr>
          <w:rFonts w:ascii="Arial MT" w:hAnsi="Arial MT"/>
          <w:color w:val="16161A"/>
          <w:w w:val="115"/>
          <w:sz w:val="20"/>
        </w:rPr>
        <w:t xml:space="preserve">; </w:t>
      </w:r>
      <w:proofErr w:type="spellStart"/>
      <w:r>
        <w:rPr>
          <w:rFonts w:ascii="Arial MT" w:hAnsi="Arial MT"/>
          <w:color w:val="16161A"/>
          <w:w w:val="115"/>
          <w:sz w:val="20"/>
        </w:rPr>
        <w:t>lapubblicazione</w:t>
      </w:r>
      <w:proofErr w:type="spellEnd"/>
      <w:r>
        <w:rPr>
          <w:rFonts w:ascii="Arial MT" w:hAnsi="Arial MT"/>
          <w:color w:val="16161A"/>
          <w:spacing w:val="-3"/>
          <w:w w:val="115"/>
          <w:sz w:val="20"/>
        </w:rPr>
        <w:t xml:space="preserve"> </w:t>
      </w:r>
      <w:r>
        <w:rPr>
          <w:rFonts w:ascii="Arial MT" w:hAnsi="Arial MT"/>
          <w:color w:val="16161A"/>
          <w:w w:val="115"/>
          <w:sz w:val="20"/>
        </w:rPr>
        <w:t>degli</w:t>
      </w:r>
      <w:r>
        <w:rPr>
          <w:rFonts w:ascii="Arial MT" w:hAnsi="Arial MT"/>
          <w:color w:val="16161A"/>
          <w:spacing w:val="-11"/>
          <w:w w:val="115"/>
          <w:sz w:val="20"/>
        </w:rPr>
        <w:t xml:space="preserve"> </w:t>
      </w:r>
      <w:r>
        <w:rPr>
          <w:rFonts w:ascii="Arial MT" w:hAnsi="Arial MT"/>
          <w:color w:val="16161A"/>
          <w:w w:val="115"/>
          <w:sz w:val="20"/>
        </w:rPr>
        <w:t>atti</w:t>
      </w:r>
      <w:r>
        <w:rPr>
          <w:rFonts w:ascii="Arial MT" w:hAnsi="Arial MT"/>
          <w:color w:val="16161A"/>
          <w:spacing w:val="-16"/>
          <w:w w:val="115"/>
          <w:sz w:val="20"/>
        </w:rPr>
        <w:t xml:space="preserve"> </w:t>
      </w:r>
      <w:r>
        <w:rPr>
          <w:rFonts w:ascii="Arial MT" w:hAnsi="Arial MT"/>
          <w:color w:val="16161A"/>
          <w:w w:val="115"/>
          <w:sz w:val="20"/>
        </w:rPr>
        <w:t>del</w:t>
      </w:r>
      <w:r>
        <w:rPr>
          <w:rFonts w:ascii="Arial MT" w:hAnsi="Arial MT"/>
          <w:color w:val="16161A"/>
          <w:spacing w:val="-15"/>
          <w:w w:val="115"/>
          <w:sz w:val="20"/>
        </w:rPr>
        <w:t xml:space="preserve"> </w:t>
      </w:r>
      <w:r>
        <w:rPr>
          <w:rFonts w:ascii="Arial MT" w:hAnsi="Arial MT"/>
          <w:color w:val="16161A"/>
          <w:w w:val="115"/>
          <w:sz w:val="20"/>
        </w:rPr>
        <w:t>procedimento.</w:t>
      </w:r>
    </w:p>
    <w:p w:rsidR="00AB4F75" w:rsidRDefault="00AB4F75">
      <w:pPr>
        <w:pStyle w:val="Corpotesto"/>
        <w:spacing w:before="12"/>
        <w:rPr>
          <w:rFonts w:ascii="Arial MT"/>
        </w:rPr>
      </w:pPr>
    </w:p>
    <w:p w:rsidR="00AB4F75" w:rsidRDefault="00E66B5F">
      <w:pPr>
        <w:pStyle w:val="Corpotesto"/>
        <w:spacing w:before="1"/>
        <w:ind w:left="304"/>
        <w:rPr>
          <w:rFonts w:ascii="Arial MT"/>
        </w:rPr>
      </w:pPr>
      <w:r>
        <w:rPr>
          <w:rFonts w:ascii="Arial MT"/>
          <w:color w:val="16161A"/>
          <w:w w:val="105"/>
          <w:u w:val="single" w:color="000000"/>
        </w:rPr>
        <w:t>Direttore</w:t>
      </w:r>
      <w:r>
        <w:rPr>
          <w:rFonts w:ascii="Arial MT"/>
          <w:color w:val="16161A"/>
          <w:spacing w:val="10"/>
          <w:w w:val="105"/>
          <w:u w:val="single" w:color="000000"/>
        </w:rPr>
        <w:t xml:space="preserve"> </w:t>
      </w:r>
      <w:r>
        <w:rPr>
          <w:rFonts w:ascii="Arial MT"/>
          <w:color w:val="16161A"/>
          <w:w w:val="105"/>
          <w:u w:val="single" w:color="000000"/>
        </w:rPr>
        <w:t>di</w:t>
      </w:r>
      <w:r>
        <w:rPr>
          <w:rFonts w:ascii="Arial MT"/>
          <w:color w:val="16161A"/>
          <w:spacing w:val="55"/>
          <w:w w:val="105"/>
          <w:u w:val="single" w:color="000000"/>
        </w:rPr>
        <w:t xml:space="preserve"> </w:t>
      </w:r>
      <w:r>
        <w:rPr>
          <w:rFonts w:ascii="Arial MT"/>
          <w:color w:val="16161A"/>
          <w:w w:val="105"/>
          <w:u w:val="single" w:color="000000"/>
        </w:rPr>
        <w:t>Distretto</w:t>
      </w:r>
      <w:r>
        <w:rPr>
          <w:rFonts w:ascii="Arial MT"/>
          <w:color w:val="16161A"/>
          <w:spacing w:val="13"/>
          <w:w w:val="105"/>
          <w:u w:val="single" w:color="000000"/>
        </w:rPr>
        <w:t xml:space="preserve"> </w:t>
      </w:r>
      <w:r>
        <w:rPr>
          <w:rFonts w:ascii="Arial MT"/>
          <w:color w:val="16161A"/>
          <w:w w:val="105"/>
          <w:u w:val="single" w:color="000000"/>
        </w:rPr>
        <w:t>socio</w:t>
      </w:r>
      <w:r>
        <w:rPr>
          <w:rFonts w:ascii="Arial MT"/>
          <w:color w:val="16161A"/>
          <w:spacing w:val="56"/>
          <w:w w:val="105"/>
          <w:u w:val="single" w:color="000000"/>
        </w:rPr>
        <w:t xml:space="preserve"> </w:t>
      </w:r>
      <w:r>
        <w:rPr>
          <w:rFonts w:ascii="Arial MT"/>
          <w:color w:val="16161A"/>
          <w:spacing w:val="-2"/>
          <w:w w:val="105"/>
          <w:u w:val="single" w:color="000000"/>
        </w:rPr>
        <w:t>sanitario</w:t>
      </w:r>
    </w:p>
    <w:p w:rsidR="00AB4F75" w:rsidRDefault="00E66B5F">
      <w:pPr>
        <w:pStyle w:val="Corpotesto"/>
        <w:spacing w:before="1" w:line="256" w:lineRule="auto"/>
        <w:ind w:left="294" w:right="862" w:firstLine="4"/>
        <w:rPr>
          <w:rFonts w:ascii="Arial MT" w:hAnsi="Arial MT"/>
        </w:rPr>
      </w:pPr>
      <w:r>
        <w:rPr>
          <w:rFonts w:ascii="Arial MT" w:hAnsi="Arial MT"/>
          <w:color w:val="16161A"/>
          <w:w w:val="105"/>
        </w:rPr>
        <w:t>L'incarico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di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Direttore</w:t>
      </w:r>
      <w:r>
        <w:rPr>
          <w:rFonts w:ascii="Arial MT" w:hAnsi="Arial MT"/>
          <w:color w:val="16161A"/>
          <w:spacing w:val="38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di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Distretto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sociosanitario</w:t>
      </w:r>
      <w:r>
        <w:rPr>
          <w:rFonts w:ascii="Arial MT" w:hAnsi="Arial MT"/>
          <w:color w:val="16161A"/>
          <w:spacing w:val="80"/>
          <w:w w:val="105"/>
        </w:rPr>
        <w:t xml:space="preserve"> </w:t>
      </w:r>
      <w:r>
        <w:rPr>
          <w:color w:val="16161A"/>
          <w:w w:val="105"/>
          <w:sz w:val="22"/>
        </w:rPr>
        <w:t>è</w:t>
      </w:r>
      <w:r>
        <w:rPr>
          <w:color w:val="16161A"/>
          <w:spacing w:val="38"/>
          <w:w w:val="105"/>
          <w:sz w:val="22"/>
        </w:rPr>
        <w:t xml:space="preserve"> </w:t>
      </w:r>
      <w:r>
        <w:rPr>
          <w:rFonts w:ascii="Arial MT" w:hAnsi="Arial MT"/>
          <w:color w:val="16161A"/>
          <w:w w:val="105"/>
        </w:rPr>
        <w:t>regolamentato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dalla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normativa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regionale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(art.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 xml:space="preserve">34 </w:t>
      </w:r>
      <w:proofErr w:type="spellStart"/>
      <w:r>
        <w:rPr>
          <w:rFonts w:ascii="Arial MT" w:hAnsi="Arial MT"/>
          <w:color w:val="16161A"/>
          <w:w w:val="105"/>
          <w:sz w:val="21"/>
        </w:rPr>
        <w:t>I.</w:t>
      </w:r>
      <w:r>
        <w:rPr>
          <w:rFonts w:ascii="Arial MT" w:hAnsi="Arial MT"/>
          <w:color w:val="16161A"/>
          <w:w w:val="105"/>
          <w:sz w:val="22"/>
        </w:rPr>
        <w:t>r</w:t>
      </w:r>
      <w:proofErr w:type="spellEnd"/>
      <w:r>
        <w:rPr>
          <w:rFonts w:ascii="Arial MT" w:hAnsi="Arial MT"/>
          <w:color w:val="16161A"/>
          <w:w w:val="105"/>
          <w:sz w:val="22"/>
        </w:rPr>
        <w:t>.</w:t>
      </w:r>
      <w:r>
        <w:rPr>
          <w:rFonts w:ascii="Arial MT" w:hAnsi="Arial MT"/>
          <w:color w:val="16161A"/>
          <w:spacing w:val="29"/>
          <w:w w:val="105"/>
          <w:sz w:val="22"/>
        </w:rPr>
        <w:t xml:space="preserve"> </w:t>
      </w:r>
      <w:r>
        <w:rPr>
          <w:rFonts w:ascii="Arial MT" w:hAnsi="Arial MT"/>
          <w:color w:val="16161A"/>
          <w:w w:val="105"/>
        </w:rPr>
        <w:t>n.</w:t>
      </w:r>
      <w:r>
        <w:rPr>
          <w:rFonts w:ascii="Arial MT" w:hAnsi="Arial MT"/>
          <w:color w:val="16161A"/>
          <w:spacing w:val="3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41/2006)</w:t>
      </w:r>
      <w:r>
        <w:rPr>
          <w:rFonts w:ascii="Arial MT" w:hAnsi="Arial MT"/>
          <w:color w:val="16161A"/>
          <w:spacing w:val="69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che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prevede</w:t>
      </w:r>
      <w:r>
        <w:rPr>
          <w:rFonts w:ascii="Arial MT" w:hAnsi="Arial MT"/>
          <w:color w:val="16161A"/>
          <w:spacing w:val="39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che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sia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attribuito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dal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Direttore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Generale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ad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uri</w:t>
      </w:r>
      <w:r>
        <w:rPr>
          <w:rFonts w:ascii="Arial MT" w:hAnsi="Arial MT"/>
          <w:color w:val="16161A"/>
          <w:spacing w:val="27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dirigente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del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SSN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che abbia</w:t>
      </w:r>
      <w:r>
        <w:rPr>
          <w:rFonts w:ascii="Arial MT" w:hAnsi="Arial MT"/>
          <w:color w:val="16161A"/>
          <w:spacing w:val="74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maturato</w:t>
      </w:r>
      <w:r>
        <w:rPr>
          <w:rFonts w:ascii="Arial MT" w:hAnsi="Arial MT"/>
          <w:color w:val="16161A"/>
          <w:spacing w:val="7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una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specifica</w:t>
      </w:r>
      <w:r>
        <w:rPr>
          <w:rFonts w:ascii="Arial MT" w:hAnsi="Arial MT"/>
          <w:color w:val="16161A"/>
          <w:spacing w:val="72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esperienza</w:t>
      </w:r>
      <w:r>
        <w:rPr>
          <w:rFonts w:ascii="Arial MT" w:hAnsi="Arial MT"/>
          <w:color w:val="16161A"/>
          <w:spacing w:val="8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nei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servizi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territoriali</w:t>
      </w:r>
      <w:r>
        <w:rPr>
          <w:rFonts w:ascii="Arial MT" w:hAnsi="Arial MT"/>
          <w:color w:val="16161A"/>
          <w:spacing w:val="74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ed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una</w:t>
      </w:r>
      <w:r>
        <w:rPr>
          <w:rFonts w:ascii="Arial MT" w:hAnsi="Arial MT"/>
          <w:color w:val="16161A"/>
          <w:spacing w:val="68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adeguata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formazione</w:t>
      </w:r>
      <w:r>
        <w:rPr>
          <w:rFonts w:ascii="Arial MT" w:hAnsi="Arial MT"/>
          <w:color w:val="16161A"/>
          <w:spacing w:val="8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nella loro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organizzazione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oppure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ad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un</w:t>
      </w:r>
      <w:r>
        <w:rPr>
          <w:rFonts w:ascii="Arial MT" w:hAnsi="Arial MT"/>
          <w:color w:val="16161A"/>
          <w:spacing w:val="31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medico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convenzionato</w:t>
      </w:r>
      <w:r>
        <w:rPr>
          <w:rFonts w:ascii="Arial MT" w:hAnsi="Arial MT"/>
          <w:color w:val="16161A"/>
          <w:spacing w:val="76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da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almeno</w:t>
      </w:r>
      <w:r>
        <w:rPr>
          <w:rFonts w:ascii="Arial MT" w:hAnsi="Arial MT"/>
          <w:color w:val="16161A"/>
          <w:spacing w:val="77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10</w:t>
      </w:r>
      <w:r>
        <w:rPr>
          <w:rFonts w:ascii="Arial MT" w:hAnsi="Arial MT"/>
          <w:color w:val="16161A"/>
          <w:spacing w:val="26"/>
          <w:w w:val="105"/>
        </w:rPr>
        <w:t xml:space="preserve"> </w:t>
      </w:r>
      <w:proofErr w:type="gramStart"/>
      <w:r>
        <w:rPr>
          <w:rFonts w:ascii="Arial MT" w:hAnsi="Arial MT"/>
          <w:color w:val="16161A"/>
          <w:w w:val="105"/>
        </w:rPr>
        <w:t>anni..</w:t>
      </w:r>
      <w:proofErr w:type="gramEnd"/>
      <w:r>
        <w:rPr>
          <w:rFonts w:ascii="Arial MT" w:hAnsi="Arial MT"/>
          <w:color w:val="16161A"/>
          <w:spacing w:val="34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Al</w:t>
      </w:r>
      <w:r>
        <w:rPr>
          <w:rFonts w:ascii="Arial MT" w:hAnsi="Arial MT"/>
          <w:color w:val="16161A"/>
          <w:spacing w:val="34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fine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di</w:t>
      </w:r>
      <w:r>
        <w:rPr>
          <w:rFonts w:ascii="Arial MT" w:hAnsi="Arial MT"/>
          <w:color w:val="16161A"/>
          <w:spacing w:val="24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garantire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2C2B2E"/>
          <w:w w:val="105"/>
        </w:rPr>
        <w:t xml:space="preserve">i </w:t>
      </w:r>
      <w:r>
        <w:rPr>
          <w:rFonts w:ascii="Arial MT" w:hAnsi="Arial MT"/>
          <w:color w:val="16161A"/>
          <w:w w:val="105"/>
        </w:rPr>
        <w:t>principi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di</w:t>
      </w:r>
      <w:r>
        <w:rPr>
          <w:rFonts w:ascii="Arial MT" w:hAnsi="Arial MT"/>
          <w:color w:val="16161A"/>
          <w:spacing w:val="65"/>
          <w:w w:val="105"/>
        </w:rPr>
        <w:t xml:space="preserve"> </w:t>
      </w:r>
      <w:r>
        <w:rPr>
          <w:rFonts w:ascii="Arial MT" w:hAnsi="Arial MT"/>
          <w:color w:val="2C2B2E"/>
          <w:w w:val="105"/>
        </w:rPr>
        <w:t>imparzialità</w:t>
      </w:r>
      <w:r>
        <w:rPr>
          <w:rFonts w:ascii="Arial MT" w:hAnsi="Arial MT"/>
          <w:color w:val="2C2B2E"/>
          <w:spacing w:val="74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e</w:t>
      </w:r>
      <w:r>
        <w:rPr>
          <w:rFonts w:ascii="Arial MT" w:hAnsi="Arial MT"/>
          <w:color w:val="16161A"/>
          <w:spacing w:val="64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parità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di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trattamento,</w:t>
      </w:r>
      <w:r>
        <w:rPr>
          <w:rFonts w:ascii="Arial MT" w:hAnsi="Arial MT"/>
          <w:color w:val="16161A"/>
          <w:spacing w:val="8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l'incarico</w:t>
      </w:r>
      <w:r>
        <w:rPr>
          <w:rFonts w:ascii="Arial MT" w:hAnsi="Arial MT"/>
          <w:color w:val="16161A"/>
          <w:spacing w:val="65"/>
          <w:w w:val="105"/>
        </w:rPr>
        <w:t xml:space="preserve"> </w:t>
      </w:r>
      <w:r>
        <w:rPr>
          <w:color w:val="16161A"/>
          <w:w w:val="105"/>
          <w:sz w:val="22"/>
        </w:rPr>
        <w:t>è</w:t>
      </w:r>
      <w:r>
        <w:rPr>
          <w:color w:val="16161A"/>
          <w:spacing w:val="40"/>
          <w:w w:val="105"/>
          <w:sz w:val="22"/>
        </w:rPr>
        <w:t xml:space="preserve"> </w:t>
      </w:r>
      <w:r>
        <w:rPr>
          <w:rFonts w:ascii="Arial MT" w:hAnsi="Arial MT"/>
          <w:color w:val="16161A"/>
          <w:w w:val="105"/>
        </w:rPr>
        <w:t>conferito</w:t>
      </w:r>
      <w:r>
        <w:rPr>
          <w:rFonts w:ascii="Arial MT" w:hAnsi="Arial MT"/>
          <w:color w:val="16161A"/>
          <w:spacing w:val="73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a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seguito</w:t>
      </w:r>
      <w:r>
        <w:rPr>
          <w:rFonts w:ascii="Arial MT" w:hAnsi="Arial MT"/>
          <w:color w:val="16161A"/>
          <w:spacing w:val="64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dell'espletamento</w:t>
      </w:r>
      <w:r>
        <w:rPr>
          <w:rFonts w:ascii="Arial MT" w:hAnsi="Arial MT"/>
          <w:color w:val="16161A"/>
          <w:spacing w:val="8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di procedura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comparativa</w:t>
      </w:r>
      <w:r>
        <w:rPr>
          <w:rFonts w:ascii="Arial MT" w:hAnsi="Arial MT"/>
          <w:color w:val="16161A"/>
          <w:spacing w:val="77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nel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rispetto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dei</w:t>
      </w:r>
      <w:r>
        <w:rPr>
          <w:rFonts w:ascii="Arial MT" w:hAnsi="Arial MT"/>
          <w:color w:val="16161A"/>
          <w:spacing w:val="38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principi</w:t>
      </w:r>
      <w:r>
        <w:rPr>
          <w:rFonts w:ascii="Arial MT" w:hAnsi="Arial MT"/>
          <w:color w:val="16161A"/>
          <w:spacing w:val="38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di</w:t>
      </w:r>
      <w:r>
        <w:rPr>
          <w:rFonts w:ascii="Arial MT" w:hAnsi="Arial MT"/>
          <w:color w:val="16161A"/>
          <w:spacing w:val="25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trasparenza,</w:t>
      </w:r>
      <w:r>
        <w:rPr>
          <w:rFonts w:ascii="Arial MT" w:hAnsi="Arial MT"/>
          <w:color w:val="16161A"/>
          <w:spacing w:val="77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selettività</w:t>
      </w:r>
      <w:r>
        <w:rPr>
          <w:rFonts w:ascii="Arial MT" w:hAnsi="Arial MT"/>
          <w:color w:val="16161A"/>
          <w:spacing w:val="61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ed</w:t>
      </w:r>
      <w:r>
        <w:rPr>
          <w:rFonts w:ascii="Arial MT" w:hAnsi="Arial MT"/>
          <w:color w:val="16161A"/>
          <w:spacing w:val="38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evidenza</w:t>
      </w:r>
      <w:r>
        <w:rPr>
          <w:rFonts w:ascii="Arial MT" w:hAnsi="Arial MT"/>
          <w:color w:val="16161A"/>
          <w:spacing w:val="67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pubblica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con la</w:t>
      </w:r>
      <w:r>
        <w:rPr>
          <w:rFonts w:ascii="Arial MT" w:hAnsi="Arial MT"/>
          <w:color w:val="16161A"/>
          <w:spacing w:val="37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predeterminazione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dei</w:t>
      </w:r>
      <w:r>
        <w:rPr>
          <w:rFonts w:ascii="Arial MT" w:hAnsi="Arial MT"/>
          <w:color w:val="16161A"/>
          <w:spacing w:val="35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criteri</w:t>
      </w:r>
      <w:r>
        <w:rPr>
          <w:rFonts w:ascii="Arial MT" w:hAnsi="Arial MT"/>
          <w:color w:val="16161A"/>
          <w:spacing w:val="36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di</w:t>
      </w:r>
      <w:r>
        <w:rPr>
          <w:rFonts w:ascii="Arial MT" w:hAnsi="Arial MT"/>
          <w:color w:val="16161A"/>
          <w:spacing w:val="3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selezione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ed</w:t>
      </w:r>
      <w:r>
        <w:rPr>
          <w:rFonts w:ascii="Arial MT" w:hAnsi="Arial MT"/>
          <w:color w:val="16161A"/>
          <w:spacing w:val="3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esplicitazione,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nell'atto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di</w:t>
      </w:r>
      <w:r>
        <w:rPr>
          <w:rFonts w:ascii="Arial MT" w:hAnsi="Arial MT"/>
          <w:color w:val="16161A"/>
          <w:spacing w:val="37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nomina,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della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motivazione sottesa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alla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scelta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in relazione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ai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requisiti di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partecipazione.</w:t>
      </w:r>
    </w:p>
    <w:p w:rsidR="00AB4F75" w:rsidRDefault="00AB4F75">
      <w:pPr>
        <w:pStyle w:val="Corpotesto"/>
        <w:spacing w:before="35"/>
        <w:rPr>
          <w:rFonts w:ascii="Arial MT"/>
        </w:rPr>
      </w:pPr>
    </w:p>
    <w:p w:rsidR="00AB4F75" w:rsidRDefault="00E66B5F">
      <w:pPr>
        <w:pStyle w:val="Corpotesto"/>
        <w:ind w:left="299"/>
        <w:jc w:val="both"/>
        <w:rPr>
          <w:rFonts w:ascii="Arial MT"/>
        </w:rPr>
      </w:pPr>
      <w:r>
        <w:rPr>
          <w:rFonts w:ascii="Arial MT"/>
          <w:color w:val="16161A"/>
          <w:w w:val="105"/>
          <w:u w:val="single" w:color="000000"/>
        </w:rPr>
        <w:t>Direzione</w:t>
      </w:r>
      <w:r>
        <w:rPr>
          <w:rFonts w:ascii="Arial MT"/>
          <w:color w:val="16161A"/>
          <w:spacing w:val="57"/>
          <w:w w:val="150"/>
          <w:u w:val="single" w:color="000000"/>
        </w:rPr>
        <w:t xml:space="preserve"> </w:t>
      </w:r>
      <w:r>
        <w:rPr>
          <w:rFonts w:ascii="Arial MT"/>
          <w:color w:val="16161A"/>
          <w:w w:val="105"/>
          <w:u w:val="single" w:color="000000"/>
        </w:rPr>
        <w:t>Struttura</w:t>
      </w:r>
      <w:r>
        <w:rPr>
          <w:rFonts w:ascii="Arial MT"/>
          <w:color w:val="16161A"/>
          <w:spacing w:val="58"/>
          <w:w w:val="150"/>
          <w:u w:val="single" w:color="000000"/>
        </w:rPr>
        <w:t xml:space="preserve"> </w:t>
      </w:r>
      <w:r>
        <w:rPr>
          <w:rFonts w:ascii="Arial MT"/>
          <w:color w:val="16161A"/>
          <w:spacing w:val="-2"/>
          <w:w w:val="105"/>
          <w:u w:val="single" w:color="000000"/>
        </w:rPr>
        <w:t>Semplice</w:t>
      </w:r>
    </w:p>
    <w:p w:rsidR="00AB4F75" w:rsidRDefault="00E66B5F">
      <w:pPr>
        <w:pStyle w:val="Corpotesto"/>
        <w:spacing w:before="27" w:line="264" w:lineRule="auto"/>
        <w:ind w:left="299" w:right="948" w:firstLine="4"/>
        <w:jc w:val="both"/>
        <w:rPr>
          <w:rFonts w:ascii="Arial MT"/>
        </w:rPr>
      </w:pPr>
      <w:r>
        <w:rPr>
          <w:rFonts w:ascii="Arial MT"/>
          <w:color w:val="16161A"/>
          <w:w w:val="105"/>
        </w:rPr>
        <w:t>La struttura semplice rappresenta</w:t>
      </w:r>
      <w:r>
        <w:rPr>
          <w:rFonts w:ascii="Arial MT"/>
          <w:color w:val="16161A"/>
          <w:spacing w:val="40"/>
          <w:w w:val="105"/>
        </w:rPr>
        <w:t xml:space="preserve"> </w:t>
      </w:r>
      <w:r>
        <w:rPr>
          <w:rFonts w:ascii="Arial MT"/>
          <w:color w:val="16161A"/>
          <w:w w:val="105"/>
        </w:rPr>
        <w:t>l'</w:t>
      </w:r>
      <w:r>
        <w:rPr>
          <w:rFonts w:ascii="Arial MT"/>
          <w:color w:val="16161A"/>
          <w:w w:val="105"/>
        </w:rPr>
        <w:t xml:space="preserve">articolazione di base di cui si compone la struttura complessa, </w:t>
      </w:r>
      <w:r>
        <w:rPr>
          <w:rFonts w:ascii="Arial MT"/>
          <w:color w:val="2C2B2E"/>
          <w:w w:val="105"/>
        </w:rPr>
        <w:t xml:space="preserve">rispetto </w:t>
      </w:r>
      <w:r>
        <w:rPr>
          <w:rFonts w:ascii="Arial MT"/>
          <w:color w:val="16161A"/>
          <w:w w:val="105"/>
        </w:rPr>
        <w:t>alla quale si trovano in un rapporto predeterminato dagli standard di riferimento recati dalla normativa nazionale e dai relativi regolamenti attuativi (rapporto di 1,31 struttura sem</w:t>
      </w:r>
      <w:r>
        <w:rPr>
          <w:rFonts w:ascii="Arial MT"/>
          <w:color w:val="16161A"/>
          <w:w w:val="105"/>
        </w:rPr>
        <w:t>plice per ogni struttura complessa).</w:t>
      </w:r>
    </w:p>
    <w:p w:rsidR="00AB4F75" w:rsidRDefault="00E66B5F">
      <w:pPr>
        <w:pStyle w:val="Corpotesto"/>
        <w:spacing w:line="264" w:lineRule="auto"/>
        <w:ind w:left="299" w:right="947" w:firstLine="4"/>
        <w:jc w:val="both"/>
        <w:rPr>
          <w:rFonts w:ascii="Arial MT"/>
        </w:rPr>
      </w:pPr>
      <w:r>
        <w:rPr>
          <w:rFonts w:ascii="Arial MT"/>
          <w:color w:val="16161A"/>
          <w:w w:val="105"/>
        </w:rPr>
        <w:t>E' opportuno</w:t>
      </w:r>
      <w:r>
        <w:rPr>
          <w:rFonts w:ascii="Arial MT"/>
          <w:color w:val="16161A"/>
          <w:spacing w:val="40"/>
          <w:w w:val="105"/>
        </w:rPr>
        <w:t xml:space="preserve"> </w:t>
      </w:r>
      <w:r>
        <w:rPr>
          <w:rFonts w:ascii="Arial MT"/>
          <w:color w:val="16161A"/>
          <w:w w:val="105"/>
        </w:rPr>
        <w:t>che l'Azienda</w:t>
      </w:r>
      <w:r>
        <w:rPr>
          <w:rFonts w:ascii="Arial MT"/>
          <w:color w:val="16161A"/>
          <w:spacing w:val="40"/>
          <w:w w:val="105"/>
        </w:rPr>
        <w:t xml:space="preserve"> </w:t>
      </w:r>
      <w:r>
        <w:rPr>
          <w:rFonts w:ascii="Arial MT"/>
          <w:color w:val="16161A"/>
          <w:w w:val="105"/>
        </w:rPr>
        <w:t>utilizzi nel conferimento</w:t>
      </w:r>
      <w:r>
        <w:rPr>
          <w:rFonts w:ascii="Arial MT"/>
          <w:color w:val="16161A"/>
          <w:spacing w:val="40"/>
          <w:w w:val="105"/>
        </w:rPr>
        <w:t xml:space="preserve"> </w:t>
      </w:r>
      <w:r>
        <w:rPr>
          <w:rFonts w:ascii="Arial MT"/>
          <w:color w:val="16161A"/>
          <w:w w:val="105"/>
        </w:rPr>
        <w:t>degli incarichi di cui trattasi,</w:t>
      </w:r>
      <w:r>
        <w:rPr>
          <w:rFonts w:ascii="Arial MT"/>
          <w:color w:val="16161A"/>
          <w:spacing w:val="40"/>
          <w:w w:val="105"/>
        </w:rPr>
        <w:t xml:space="preserve"> </w:t>
      </w:r>
      <w:r>
        <w:rPr>
          <w:rFonts w:ascii="Arial MT"/>
          <w:color w:val="16161A"/>
          <w:w w:val="105"/>
        </w:rPr>
        <w:t>oltre gli indirizzi contenuti</w:t>
      </w:r>
      <w:r>
        <w:rPr>
          <w:rFonts w:ascii="Arial MT"/>
          <w:color w:val="16161A"/>
          <w:spacing w:val="40"/>
          <w:w w:val="105"/>
        </w:rPr>
        <w:t xml:space="preserve"> </w:t>
      </w:r>
      <w:r>
        <w:rPr>
          <w:rFonts w:ascii="Arial MT"/>
          <w:color w:val="16161A"/>
          <w:w w:val="105"/>
        </w:rPr>
        <w:t>nel</w:t>
      </w:r>
      <w:r>
        <w:rPr>
          <w:rFonts w:ascii="Arial MT"/>
          <w:color w:val="16161A"/>
          <w:spacing w:val="40"/>
          <w:w w:val="105"/>
        </w:rPr>
        <w:t xml:space="preserve"> </w:t>
      </w:r>
      <w:r>
        <w:rPr>
          <w:rFonts w:ascii="Arial MT"/>
          <w:color w:val="16161A"/>
          <w:w w:val="105"/>
        </w:rPr>
        <w:t>CCNL</w:t>
      </w:r>
      <w:r>
        <w:rPr>
          <w:rFonts w:ascii="Arial MT"/>
          <w:color w:val="484848"/>
          <w:w w:val="105"/>
        </w:rPr>
        <w:t>,</w:t>
      </w:r>
      <w:r>
        <w:rPr>
          <w:rFonts w:ascii="Arial MT"/>
          <w:color w:val="484848"/>
          <w:spacing w:val="80"/>
          <w:w w:val="105"/>
        </w:rPr>
        <w:t xml:space="preserve"> </w:t>
      </w:r>
      <w:r>
        <w:rPr>
          <w:rFonts w:ascii="Arial MT"/>
          <w:color w:val="16161A"/>
          <w:w w:val="105"/>
        </w:rPr>
        <w:t>interventi</w:t>
      </w:r>
      <w:r>
        <w:rPr>
          <w:rFonts w:ascii="Arial MT"/>
          <w:color w:val="16161A"/>
          <w:spacing w:val="40"/>
          <w:w w:val="105"/>
        </w:rPr>
        <w:t xml:space="preserve"> </w:t>
      </w:r>
      <w:r>
        <w:rPr>
          <w:rFonts w:ascii="Arial MT"/>
          <w:color w:val="16161A"/>
          <w:w w:val="105"/>
        </w:rPr>
        <w:t>ed</w:t>
      </w:r>
      <w:r>
        <w:rPr>
          <w:rFonts w:ascii="Arial MT"/>
          <w:color w:val="16161A"/>
          <w:spacing w:val="40"/>
          <w:w w:val="105"/>
        </w:rPr>
        <w:t xml:space="preserve"> </w:t>
      </w:r>
      <w:r>
        <w:rPr>
          <w:rFonts w:ascii="Arial MT"/>
          <w:color w:val="16161A"/>
          <w:w w:val="105"/>
        </w:rPr>
        <w:t>azioni</w:t>
      </w:r>
      <w:r>
        <w:rPr>
          <w:rFonts w:ascii="Arial MT"/>
          <w:color w:val="16161A"/>
          <w:spacing w:val="40"/>
          <w:w w:val="105"/>
        </w:rPr>
        <w:t xml:space="preserve"> </w:t>
      </w:r>
      <w:r>
        <w:rPr>
          <w:rFonts w:ascii="Arial MT"/>
          <w:color w:val="16161A"/>
          <w:w w:val="105"/>
        </w:rPr>
        <w:t>finalizzati</w:t>
      </w:r>
      <w:r>
        <w:rPr>
          <w:rFonts w:ascii="Arial MT"/>
          <w:color w:val="16161A"/>
          <w:spacing w:val="40"/>
          <w:w w:val="105"/>
        </w:rPr>
        <w:t xml:space="preserve"> </w:t>
      </w:r>
      <w:r>
        <w:rPr>
          <w:rFonts w:ascii="Arial MT"/>
          <w:color w:val="16161A"/>
          <w:w w:val="105"/>
        </w:rPr>
        <w:t>a</w:t>
      </w:r>
      <w:r>
        <w:rPr>
          <w:rFonts w:ascii="Arial MT"/>
          <w:color w:val="16161A"/>
          <w:spacing w:val="40"/>
          <w:w w:val="105"/>
        </w:rPr>
        <w:t xml:space="preserve"> </w:t>
      </w:r>
      <w:r>
        <w:rPr>
          <w:rFonts w:ascii="Arial MT"/>
          <w:color w:val="16161A"/>
          <w:w w:val="105"/>
        </w:rPr>
        <w:t>rafforzare</w:t>
      </w:r>
      <w:r>
        <w:rPr>
          <w:rFonts w:ascii="Arial MT"/>
          <w:color w:val="16161A"/>
          <w:spacing w:val="40"/>
          <w:w w:val="105"/>
        </w:rPr>
        <w:t xml:space="preserve"> </w:t>
      </w:r>
      <w:r>
        <w:rPr>
          <w:rFonts w:ascii="Arial MT"/>
          <w:color w:val="16161A"/>
          <w:w w:val="105"/>
        </w:rPr>
        <w:t>la</w:t>
      </w:r>
      <w:r>
        <w:rPr>
          <w:rFonts w:ascii="Arial MT"/>
          <w:color w:val="16161A"/>
          <w:spacing w:val="80"/>
          <w:w w:val="105"/>
        </w:rPr>
        <w:t xml:space="preserve"> </w:t>
      </w:r>
      <w:r>
        <w:rPr>
          <w:rFonts w:ascii="Arial MT"/>
          <w:color w:val="16161A"/>
          <w:w w:val="105"/>
        </w:rPr>
        <w:t>trasparenza</w:t>
      </w:r>
      <w:r>
        <w:rPr>
          <w:rFonts w:ascii="Arial MT"/>
          <w:color w:val="16161A"/>
          <w:spacing w:val="40"/>
          <w:w w:val="105"/>
        </w:rPr>
        <w:t xml:space="preserve"> </w:t>
      </w:r>
      <w:proofErr w:type="spellStart"/>
      <w:proofErr w:type="gramStart"/>
      <w:r>
        <w:rPr>
          <w:rFonts w:ascii="Arial MT"/>
          <w:color w:val="16161A"/>
          <w:w w:val="105"/>
        </w:rPr>
        <w:t>del!e</w:t>
      </w:r>
      <w:proofErr w:type="spellEnd"/>
      <w:proofErr w:type="gramEnd"/>
      <w:r>
        <w:rPr>
          <w:rFonts w:ascii="Arial MT"/>
          <w:color w:val="16161A"/>
          <w:spacing w:val="40"/>
          <w:w w:val="105"/>
        </w:rPr>
        <w:t xml:space="preserve"> </w:t>
      </w:r>
      <w:r>
        <w:rPr>
          <w:rFonts w:ascii="Arial MT"/>
          <w:color w:val="16161A"/>
          <w:w w:val="105"/>
        </w:rPr>
        <w:t>relative procedure di conf</w:t>
      </w:r>
      <w:r>
        <w:rPr>
          <w:rFonts w:ascii="Arial MT"/>
          <w:color w:val="16161A"/>
          <w:w w:val="105"/>
        </w:rPr>
        <w:t>erimento,</w:t>
      </w:r>
      <w:r>
        <w:rPr>
          <w:rFonts w:ascii="Arial MT"/>
          <w:color w:val="16161A"/>
          <w:spacing w:val="40"/>
          <w:w w:val="105"/>
        </w:rPr>
        <w:t xml:space="preserve"> </w:t>
      </w:r>
      <w:r>
        <w:rPr>
          <w:rFonts w:ascii="Arial MT"/>
          <w:color w:val="16161A"/>
          <w:w w:val="105"/>
        </w:rPr>
        <w:t>quali:</w:t>
      </w:r>
    </w:p>
    <w:p w:rsidR="00AB4F75" w:rsidRDefault="00E66B5F">
      <w:pPr>
        <w:pStyle w:val="Corpotesto"/>
        <w:spacing w:before="4" w:line="254" w:lineRule="auto"/>
        <w:ind w:left="741" w:right="1039" w:hanging="5"/>
        <w:rPr>
          <w:rFonts w:ascii="Arial MT" w:hAnsi="Arial MT"/>
        </w:rPr>
      </w:pPr>
      <w:proofErr w:type="gramStart"/>
      <w:r>
        <w:rPr>
          <w:rFonts w:ascii="Arial MT" w:hAnsi="Arial MT"/>
          <w:color w:val="16161A"/>
          <w:w w:val="105"/>
        </w:rPr>
        <w:t>verifica</w:t>
      </w:r>
      <w:proofErr w:type="gramEnd"/>
      <w:r>
        <w:rPr>
          <w:rFonts w:ascii="Arial MT" w:hAnsi="Arial MT"/>
          <w:color w:val="16161A"/>
          <w:w w:val="105"/>
        </w:rPr>
        <w:t>,</w:t>
      </w:r>
      <w:r>
        <w:rPr>
          <w:rFonts w:ascii="Arial MT" w:hAnsi="Arial MT"/>
          <w:color w:val="16161A"/>
          <w:spacing w:val="8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all'interno</w:t>
      </w:r>
      <w:r>
        <w:rPr>
          <w:rFonts w:ascii="Arial MT" w:hAnsi="Arial MT"/>
          <w:color w:val="16161A"/>
          <w:spacing w:val="8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degli</w:t>
      </w:r>
      <w:r>
        <w:rPr>
          <w:rFonts w:ascii="Arial MT" w:hAnsi="Arial MT"/>
          <w:color w:val="16161A"/>
          <w:spacing w:val="73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atti</w:t>
      </w:r>
      <w:r>
        <w:rPr>
          <w:rFonts w:ascii="Arial MT" w:hAnsi="Arial MT"/>
          <w:color w:val="16161A"/>
          <w:spacing w:val="72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del</w:t>
      </w:r>
      <w:r>
        <w:rPr>
          <w:rFonts w:ascii="Arial MT" w:hAnsi="Arial MT"/>
          <w:color w:val="16161A"/>
          <w:spacing w:val="8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procedimento,</w:t>
      </w:r>
      <w:r>
        <w:rPr>
          <w:rFonts w:ascii="Arial MT" w:hAnsi="Arial MT"/>
          <w:color w:val="16161A"/>
          <w:spacing w:val="71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della</w:t>
      </w:r>
      <w:r>
        <w:rPr>
          <w:rFonts w:ascii="Arial MT" w:hAnsi="Arial MT"/>
          <w:color w:val="16161A"/>
          <w:spacing w:val="79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conformità</w:t>
      </w:r>
      <w:r>
        <w:rPr>
          <w:rFonts w:ascii="Arial MT" w:hAnsi="Arial MT"/>
          <w:color w:val="16161A"/>
          <w:spacing w:val="8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dello</w:t>
      </w:r>
      <w:r>
        <w:rPr>
          <w:rFonts w:ascii="Arial MT" w:hAnsi="Arial MT"/>
          <w:color w:val="16161A"/>
          <w:spacing w:val="79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stesso</w:t>
      </w:r>
      <w:r>
        <w:rPr>
          <w:rFonts w:ascii="Arial MT" w:hAnsi="Arial MT"/>
          <w:color w:val="16161A"/>
          <w:spacing w:val="8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alle</w:t>
      </w:r>
      <w:r>
        <w:rPr>
          <w:rFonts w:ascii="Arial MT" w:hAnsi="Arial MT"/>
          <w:color w:val="16161A"/>
          <w:spacing w:val="8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previsioni dell'atto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aziendale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ed agli indirizzi regionali;</w:t>
      </w:r>
    </w:p>
    <w:p w:rsidR="00AB4F75" w:rsidRDefault="00E66B5F">
      <w:pPr>
        <w:pStyle w:val="Corpotesto"/>
        <w:spacing w:before="18" w:line="264" w:lineRule="auto"/>
        <w:ind w:left="746" w:right="2343"/>
        <w:rPr>
          <w:rFonts w:ascii="Arial MT" w:hAnsi="Arial MT"/>
        </w:rPr>
      </w:pPr>
      <w:proofErr w:type="gramStart"/>
      <w:r>
        <w:rPr>
          <w:rFonts w:ascii="Arial MT" w:hAnsi="Arial MT"/>
          <w:color w:val="16161A"/>
          <w:w w:val="105"/>
        </w:rPr>
        <w:t>pubblicazione</w:t>
      </w:r>
      <w:proofErr w:type="gramEnd"/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delle</w:t>
      </w:r>
      <w:r>
        <w:rPr>
          <w:rFonts w:ascii="Arial MT" w:hAnsi="Arial MT"/>
          <w:color w:val="16161A"/>
          <w:spacing w:val="38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unità operative</w:t>
      </w:r>
      <w:r>
        <w:rPr>
          <w:rFonts w:ascii="Arial MT" w:hAnsi="Arial MT"/>
          <w:color w:val="16161A"/>
          <w:spacing w:val="39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semplici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per le quali va</w:t>
      </w:r>
      <w:r>
        <w:rPr>
          <w:rFonts w:ascii="Arial MT" w:hAnsi="Arial MT"/>
          <w:color w:val="16161A"/>
          <w:spacing w:val="31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conferito</w:t>
      </w:r>
      <w:r>
        <w:rPr>
          <w:rFonts w:ascii="Arial MT" w:hAnsi="Arial MT"/>
          <w:color w:val="16161A"/>
          <w:spacing w:val="36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l'incarico; avvio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della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procedura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selettiva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attraverso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avviso pubblico;</w:t>
      </w:r>
    </w:p>
    <w:p w:rsidR="00AB4F75" w:rsidRDefault="00E66B5F">
      <w:pPr>
        <w:pStyle w:val="Corpotesto"/>
        <w:tabs>
          <w:tab w:val="left" w:pos="2133"/>
          <w:tab w:val="left" w:pos="3976"/>
          <w:tab w:val="left" w:pos="5585"/>
          <w:tab w:val="left" w:pos="9843"/>
        </w:tabs>
        <w:spacing w:before="1" w:line="268" w:lineRule="auto"/>
        <w:ind w:left="746" w:right="957"/>
        <w:rPr>
          <w:rFonts w:ascii="Arial MT" w:hAnsi="Arial MT"/>
        </w:rPr>
      </w:pPr>
      <w:proofErr w:type="gramStart"/>
      <w:r>
        <w:rPr>
          <w:rFonts w:ascii="Arial MT" w:hAnsi="Arial MT"/>
          <w:color w:val="16161A"/>
          <w:spacing w:val="-2"/>
          <w:w w:val="105"/>
        </w:rPr>
        <w:t>costituzione</w:t>
      </w:r>
      <w:proofErr w:type="gramEnd"/>
      <w:r>
        <w:rPr>
          <w:rFonts w:ascii="Arial MT" w:hAnsi="Arial MT"/>
          <w:color w:val="16161A"/>
        </w:rPr>
        <w:tab/>
      </w:r>
      <w:r>
        <w:rPr>
          <w:rFonts w:ascii="Arial MT" w:hAnsi="Arial MT"/>
          <w:color w:val="16161A"/>
          <w:w w:val="105"/>
        </w:rPr>
        <w:t>di</w:t>
      </w:r>
      <w:r>
        <w:rPr>
          <w:rFonts w:ascii="Arial MT" w:hAnsi="Arial MT"/>
          <w:color w:val="16161A"/>
          <w:spacing w:val="8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commissione</w:t>
      </w:r>
      <w:r>
        <w:rPr>
          <w:rFonts w:ascii="Arial MT" w:hAnsi="Arial MT"/>
          <w:color w:val="16161A"/>
        </w:rPr>
        <w:tab/>
      </w:r>
      <w:r>
        <w:rPr>
          <w:rFonts w:ascii="Arial MT" w:hAnsi="Arial MT"/>
          <w:color w:val="16161A"/>
          <w:spacing w:val="-2"/>
          <w:w w:val="105"/>
        </w:rPr>
        <w:t>selezionatrice,</w:t>
      </w:r>
      <w:r>
        <w:rPr>
          <w:rFonts w:ascii="Arial MT" w:hAnsi="Arial MT"/>
          <w:color w:val="16161A"/>
        </w:rPr>
        <w:tab/>
      </w:r>
      <w:r>
        <w:rPr>
          <w:rFonts w:ascii="Arial MT" w:hAnsi="Arial MT"/>
          <w:color w:val="16161A"/>
          <w:w w:val="105"/>
        </w:rPr>
        <w:t>previa</w:t>
      </w:r>
      <w:r>
        <w:rPr>
          <w:rFonts w:ascii="Arial MT" w:hAnsi="Arial MT"/>
          <w:color w:val="16161A"/>
          <w:spacing w:val="8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acquisizione</w:t>
      </w:r>
      <w:r>
        <w:rPr>
          <w:rFonts w:ascii="Arial MT" w:hAnsi="Arial MT"/>
          <w:color w:val="16161A"/>
          <w:spacing w:val="8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delle</w:t>
      </w:r>
      <w:r>
        <w:rPr>
          <w:rFonts w:ascii="Arial MT" w:hAnsi="Arial MT"/>
          <w:color w:val="16161A"/>
          <w:spacing w:val="8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dichiarazioni</w:t>
      </w:r>
      <w:r>
        <w:rPr>
          <w:rFonts w:ascii="Arial MT" w:hAnsi="Arial MT"/>
          <w:color w:val="16161A"/>
        </w:rPr>
        <w:tab/>
      </w:r>
      <w:r>
        <w:rPr>
          <w:rFonts w:ascii="Arial MT" w:hAnsi="Arial MT"/>
          <w:color w:val="16161A"/>
          <w:spacing w:val="-6"/>
          <w:w w:val="105"/>
        </w:rPr>
        <w:t xml:space="preserve">di </w:t>
      </w:r>
      <w:r>
        <w:rPr>
          <w:rFonts w:ascii="Arial MT" w:hAnsi="Arial MT"/>
          <w:color w:val="16161A"/>
          <w:w w:val="105"/>
        </w:rPr>
        <w:t>insussistenza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o di eventuale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sussistenza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di incompatibilità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o conflitto</w:t>
      </w:r>
      <w:r>
        <w:rPr>
          <w:rFonts w:ascii="Arial MT" w:hAnsi="Arial MT"/>
          <w:color w:val="16161A"/>
          <w:spacing w:val="40"/>
          <w:w w:val="105"/>
        </w:rPr>
        <w:t xml:space="preserve"> </w:t>
      </w:r>
      <w:r>
        <w:rPr>
          <w:rFonts w:ascii="Arial MT" w:hAnsi="Arial MT"/>
          <w:color w:val="16161A"/>
          <w:w w:val="105"/>
        </w:rPr>
        <w:t>di interesse;</w:t>
      </w:r>
    </w:p>
    <w:p w:rsidR="00AB4F75" w:rsidRDefault="00AB4F75">
      <w:pPr>
        <w:pStyle w:val="Corpotesto"/>
        <w:spacing w:before="33"/>
        <w:rPr>
          <w:rFonts w:ascii="Arial MT"/>
          <w:sz w:val="22"/>
        </w:rPr>
      </w:pPr>
    </w:p>
    <w:p w:rsidR="00AB4F75" w:rsidRDefault="00E66B5F">
      <w:pPr>
        <w:ind w:right="245"/>
        <w:jc w:val="right"/>
      </w:pPr>
      <w:r>
        <w:rPr>
          <w:spacing w:val="-10"/>
        </w:rPr>
        <w:t>5</w:t>
      </w:r>
    </w:p>
    <w:p w:rsidR="00AB4F75" w:rsidRDefault="00AB4F75">
      <w:pPr>
        <w:jc w:val="right"/>
        <w:sectPr w:rsidR="00AB4F75">
          <w:pgSz w:w="11920" w:h="16850"/>
          <w:pgMar w:top="1260" w:right="260" w:bottom="280" w:left="680" w:header="720" w:footer="720" w:gutter="0"/>
          <w:cols w:space="720"/>
        </w:sectPr>
      </w:pPr>
    </w:p>
    <w:p w:rsidR="00AB4F75" w:rsidRDefault="00E66B5F">
      <w:pPr>
        <w:spacing w:before="72" w:line="249" w:lineRule="auto"/>
        <w:ind w:left="659" w:right="5763"/>
        <w:rPr>
          <w:rFonts w:ascii="Arial MT"/>
          <w:sz w:val="21"/>
        </w:rPr>
      </w:pPr>
      <w:proofErr w:type="gramStart"/>
      <w:r>
        <w:rPr>
          <w:rFonts w:ascii="Arial MT"/>
          <w:color w:val="1A1A1F"/>
          <w:sz w:val="21"/>
        </w:rPr>
        <w:lastRenderedPageBreak/>
        <w:t>predeterminazione</w:t>
      </w:r>
      <w:proofErr w:type="gramEnd"/>
      <w:r>
        <w:rPr>
          <w:rFonts w:ascii="Arial MT"/>
          <w:color w:val="1A1A1F"/>
          <w:spacing w:val="40"/>
          <w:sz w:val="21"/>
        </w:rPr>
        <w:t xml:space="preserve"> </w:t>
      </w:r>
      <w:r>
        <w:rPr>
          <w:rFonts w:ascii="Arial MT"/>
          <w:color w:val="1A1A1F"/>
          <w:sz w:val="21"/>
        </w:rPr>
        <w:t>dei criteri di selezione</w:t>
      </w:r>
      <w:r>
        <w:rPr>
          <w:rFonts w:ascii="Arial MT"/>
          <w:color w:val="1A1A1F"/>
          <w:spacing w:val="-26"/>
          <w:sz w:val="21"/>
        </w:rPr>
        <w:t xml:space="preserve"> </w:t>
      </w:r>
      <w:r>
        <w:rPr>
          <w:rFonts w:ascii="Arial MT"/>
          <w:color w:val="363639"/>
          <w:sz w:val="21"/>
        </w:rPr>
        <w:t xml:space="preserve">; </w:t>
      </w:r>
      <w:r>
        <w:rPr>
          <w:rFonts w:ascii="Arial MT"/>
          <w:color w:val="1A1A1F"/>
          <w:sz w:val="21"/>
        </w:rPr>
        <w:t>misure di trasparenza</w:t>
      </w:r>
      <w:r>
        <w:rPr>
          <w:rFonts w:ascii="Arial MT"/>
          <w:color w:val="1A1A1F"/>
          <w:spacing w:val="33"/>
          <w:sz w:val="21"/>
        </w:rPr>
        <w:t xml:space="preserve"> </w:t>
      </w:r>
      <w:r>
        <w:rPr>
          <w:rFonts w:ascii="Arial MT"/>
          <w:color w:val="1A1A1F"/>
          <w:sz w:val="21"/>
        </w:rPr>
        <w:t>della rosa degli idonei;</w:t>
      </w:r>
    </w:p>
    <w:p w:rsidR="00AB4F75" w:rsidRDefault="00E66B5F">
      <w:pPr>
        <w:spacing w:before="2" w:line="252" w:lineRule="auto"/>
        <w:ind w:left="659" w:right="1039" w:hanging="5"/>
        <w:rPr>
          <w:rFonts w:ascii="Arial MT"/>
          <w:sz w:val="21"/>
        </w:rPr>
      </w:pPr>
      <w:proofErr w:type="gramStart"/>
      <w:r>
        <w:rPr>
          <w:rFonts w:ascii="Arial MT"/>
          <w:color w:val="1A1A1F"/>
          <w:sz w:val="21"/>
        </w:rPr>
        <w:t>esplicitazione</w:t>
      </w:r>
      <w:proofErr w:type="gramEnd"/>
      <w:r>
        <w:rPr>
          <w:rFonts w:ascii="Arial MT"/>
          <w:color w:val="1A1A1F"/>
          <w:sz w:val="21"/>
        </w:rPr>
        <w:t>,</w:t>
      </w:r>
      <w:r>
        <w:rPr>
          <w:rFonts w:ascii="Arial MT"/>
          <w:color w:val="1A1A1F"/>
          <w:spacing w:val="34"/>
          <w:sz w:val="21"/>
        </w:rPr>
        <w:t xml:space="preserve"> </w:t>
      </w:r>
      <w:r>
        <w:rPr>
          <w:rFonts w:ascii="Arial MT"/>
          <w:color w:val="1A1A1F"/>
          <w:sz w:val="21"/>
        </w:rPr>
        <w:t>negli atti</w:t>
      </w:r>
      <w:r>
        <w:rPr>
          <w:rFonts w:ascii="Arial MT"/>
          <w:color w:val="464646"/>
          <w:sz w:val="21"/>
        </w:rPr>
        <w:t>_</w:t>
      </w:r>
      <w:r>
        <w:rPr>
          <w:rFonts w:ascii="Arial MT"/>
          <w:color w:val="464646"/>
          <w:spacing w:val="-3"/>
          <w:sz w:val="21"/>
        </w:rPr>
        <w:t xml:space="preserve"> </w:t>
      </w:r>
      <w:r>
        <w:rPr>
          <w:rFonts w:ascii="Arial MT"/>
          <w:color w:val="1A1A1F"/>
          <w:sz w:val="21"/>
        </w:rPr>
        <w:t>del procedimento</w:t>
      </w:r>
      <w:r>
        <w:rPr>
          <w:rFonts w:ascii="Arial MT"/>
          <w:color w:val="1A1A1F"/>
          <w:spacing w:val="30"/>
          <w:sz w:val="21"/>
        </w:rPr>
        <w:t xml:space="preserve"> </w:t>
      </w:r>
      <w:r>
        <w:rPr>
          <w:rFonts w:ascii="Arial MT"/>
          <w:color w:val="1A1A1F"/>
          <w:sz w:val="21"/>
        </w:rPr>
        <w:t xml:space="preserve">di </w:t>
      </w:r>
      <w:r>
        <w:rPr>
          <w:rFonts w:ascii="Arial MT"/>
          <w:color w:val="5D5D5D"/>
          <w:sz w:val="21"/>
        </w:rPr>
        <w:t>_</w:t>
      </w:r>
      <w:r>
        <w:rPr>
          <w:rFonts w:ascii="Arial MT"/>
          <w:color w:val="1A1A1F"/>
          <w:sz w:val="21"/>
        </w:rPr>
        <w:t>nomina, della motivazione</w:t>
      </w:r>
      <w:r>
        <w:rPr>
          <w:rFonts w:ascii="Arial MT"/>
          <w:color w:val="1A1A1F"/>
          <w:spacing w:val="31"/>
          <w:sz w:val="21"/>
        </w:rPr>
        <w:t xml:space="preserve"> </w:t>
      </w:r>
      <w:r>
        <w:rPr>
          <w:rFonts w:ascii="Arial MT"/>
          <w:color w:val="1A1A1F"/>
          <w:sz w:val="21"/>
        </w:rPr>
        <w:t>sottesa</w:t>
      </w:r>
      <w:r>
        <w:rPr>
          <w:rFonts w:ascii="Arial MT"/>
          <w:color w:val="1A1A1F"/>
          <w:spacing w:val="33"/>
          <w:sz w:val="21"/>
        </w:rPr>
        <w:t xml:space="preserve"> </w:t>
      </w:r>
      <w:r>
        <w:rPr>
          <w:rFonts w:ascii="Arial MT"/>
          <w:color w:val="1A1A1F"/>
          <w:sz w:val="21"/>
        </w:rPr>
        <w:t>alla</w:t>
      </w:r>
      <w:r>
        <w:rPr>
          <w:rFonts w:ascii="Arial MT"/>
          <w:color w:val="1A1A1F"/>
          <w:spacing w:val="30"/>
          <w:sz w:val="21"/>
        </w:rPr>
        <w:t xml:space="preserve"> </w:t>
      </w:r>
      <w:r>
        <w:rPr>
          <w:rFonts w:ascii="Arial MT"/>
          <w:color w:val="1A1A1F"/>
          <w:sz w:val="21"/>
        </w:rPr>
        <w:t>scelta</w:t>
      </w:r>
      <w:r>
        <w:rPr>
          <w:rFonts w:ascii="Arial MT"/>
          <w:color w:val="1A1A1F"/>
          <w:spacing w:val="33"/>
          <w:sz w:val="21"/>
        </w:rPr>
        <w:t xml:space="preserve"> </w:t>
      </w:r>
      <w:r>
        <w:rPr>
          <w:rFonts w:ascii="Arial MT"/>
          <w:color w:val="1A1A1F"/>
          <w:sz w:val="21"/>
        </w:rPr>
        <w:t>in relazione ai requisiti di partecipazione</w:t>
      </w:r>
      <w:r>
        <w:rPr>
          <w:rFonts w:ascii="Arial MT"/>
          <w:color w:val="1A1A1F"/>
          <w:spacing w:val="39"/>
          <w:sz w:val="21"/>
        </w:rPr>
        <w:t xml:space="preserve"> </w:t>
      </w:r>
      <w:r>
        <w:rPr>
          <w:rFonts w:ascii="Arial MT"/>
          <w:color w:val="1A1A1F"/>
          <w:sz w:val="21"/>
        </w:rPr>
        <w:t>e ai criteri di selezione indicati nell'avviso;</w:t>
      </w:r>
    </w:p>
    <w:p w:rsidR="00AB4F75" w:rsidRDefault="00E66B5F">
      <w:pPr>
        <w:spacing w:before="2" w:line="252" w:lineRule="auto"/>
        <w:ind w:left="659" w:right="1039" w:hanging="5"/>
        <w:rPr>
          <w:rFonts w:ascii="Arial MT" w:hAnsi="Arial MT"/>
          <w:sz w:val="21"/>
        </w:rPr>
      </w:pPr>
      <w:proofErr w:type="gramStart"/>
      <w:r>
        <w:rPr>
          <w:rFonts w:ascii="Arial MT" w:hAnsi="Arial MT"/>
          <w:color w:val="1A1A1F"/>
          <w:sz w:val="21"/>
        </w:rPr>
        <w:t>esplicitazione</w:t>
      </w:r>
      <w:proofErr w:type="gramEnd"/>
      <w:r>
        <w:rPr>
          <w:rFonts w:ascii="Arial MT" w:hAnsi="Arial MT"/>
          <w:color w:val="1A1A1F"/>
          <w:spacing w:val="40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della</w:t>
      </w:r>
      <w:r>
        <w:rPr>
          <w:rFonts w:ascii="Arial MT" w:hAnsi="Arial MT"/>
          <w:color w:val="1A1A1F"/>
          <w:spacing w:val="40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motivazione</w:t>
      </w:r>
      <w:r>
        <w:rPr>
          <w:rFonts w:ascii="Arial MT" w:hAnsi="Arial MT"/>
          <w:color w:val="1A1A1F"/>
          <w:spacing w:val="40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alla</w:t>
      </w:r>
      <w:r>
        <w:rPr>
          <w:rFonts w:ascii="Arial MT" w:hAnsi="Arial MT"/>
          <w:color w:val="1A1A1F"/>
          <w:spacing w:val="40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base</w:t>
      </w:r>
      <w:r>
        <w:rPr>
          <w:rFonts w:ascii="Arial MT" w:hAnsi="Arial MT"/>
          <w:color w:val="1A1A1F"/>
          <w:spacing w:val="38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della</w:t>
      </w:r>
      <w:r>
        <w:rPr>
          <w:rFonts w:ascii="Arial MT" w:hAnsi="Arial MT"/>
          <w:color w:val="1A1A1F"/>
          <w:spacing w:val="40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scelta</w:t>
      </w:r>
      <w:r>
        <w:rPr>
          <w:rFonts w:ascii="Arial MT" w:hAnsi="Arial MT"/>
          <w:color w:val="1A1A1F"/>
          <w:spacing w:val="40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della</w:t>
      </w:r>
      <w:r>
        <w:rPr>
          <w:rFonts w:ascii="Arial MT" w:hAnsi="Arial MT"/>
          <w:color w:val="1A1A1F"/>
          <w:spacing w:val="40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durata</w:t>
      </w:r>
      <w:r>
        <w:rPr>
          <w:rFonts w:ascii="Arial MT" w:hAnsi="Arial MT"/>
          <w:color w:val="1A1A1F"/>
          <w:spacing w:val="40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dell'incarico</w:t>
      </w:r>
      <w:r>
        <w:rPr>
          <w:rFonts w:ascii="Arial MT" w:hAnsi="Arial MT"/>
          <w:color w:val="1A1A1F"/>
          <w:spacing w:val="40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più</w:t>
      </w:r>
      <w:r>
        <w:rPr>
          <w:rFonts w:ascii="Arial MT" w:hAnsi="Arial MT"/>
          <w:color w:val="1A1A1F"/>
          <w:spacing w:val="40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o</w:t>
      </w:r>
      <w:r>
        <w:rPr>
          <w:rFonts w:ascii="Arial MT" w:hAnsi="Arial MT"/>
          <w:color w:val="1A1A1F"/>
          <w:spacing w:val="40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meno lunga all'interno del minimo/massimo</w:t>
      </w:r>
      <w:r>
        <w:rPr>
          <w:rFonts w:ascii="Arial MT" w:hAnsi="Arial MT"/>
          <w:color w:val="1A1A1F"/>
          <w:spacing w:val="40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previsto;</w:t>
      </w:r>
    </w:p>
    <w:p w:rsidR="00AB4F75" w:rsidRDefault="00E66B5F">
      <w:pPr>
        <w:spacing w:line="227" w:lineRule="exact"/>
        <w:ind w:left="657"/>
        <w:rPr>
          <w:rFonts w:ascii="Arial MT"/>
          <w:sz w:val="21"/>
        </w:rPr>
      </w:pPr>
      <w:proofErr w:type="gramStart"/>
      <w:r>
        <w:rPr>
          <w:rFonts w:ascii="Arial MT"/>
          <w:color w:val="1A1A1F"/>
          <w:sz w:val="21"/>
        </w:rPr>
        <w:t>pubblicazione</w:t>
      </w:r>
      <w:proofErr w:type="gramEnd"/>
      <w:r>
        <w:rPr>
          <w:rFonts w:ascii="Arial MT"/>
          <w:color w:val="1A1A1F"/>
          <w:spacing w:val="26"/>
          <w:sz w:val="21"/>
        </w:rPr>
        <w:t xml:space="preserve"> </w:t>
      </w:r>
      <w:r>
        <w:rPr>
          <w:rFonts w:ascii="Arial MT"/>
          <w:color w:val="1A1A1F"/>
          <w:sz w:val="21"/>
        </w:rPr>
        <w:t>degli</w:t>
      </w:r>
      <w:r>
        <w:rPr>
          <w:rFonts w:ascii="Arial MT"/>
          <w:color w:val="1A1A1F"/>
          <w:spacing w:val="27"/>
          <w:sz w:val="21"/>
        </w:rPr>
        <w:t xml:space="preserve"> </w:t>
      </w:r>
      <w:r>
        <w:rPr>
          <w:rFonts w:ascii="Arial MT"/>
          <w:color w:val="1A1A1F"/>
          <w:spacing w:val="-4"/>
          <w:sz w:val="21"/>
        </w:rPr>
        <w:t>atti.</w:t>
      </w:r>
    </w:p>
    <w:p w:rsidR="00AB4F75" w:rsidRDefault="00E66B5F">
      <w:pPr>
        <w:spacing w:line="244" w:lineRule="auto"/>
        <w:ind w:left="220" w:right="1039" w:firstLine="4"/>
        <w:rPr>
          <w:rFonts w:ascii="Arial MT" w:hAnsi="Arial MT"/>
          <w:sz w:val="21"/>
        </w:rPr>
      </w:pPr>
      <w:r>
        <w:rPr>
          <w:rFonts w:ascii="Arial MT" w:hAnsi="Arial MT"/>
          <w:color w:val="1A1A1F"/>
          <w:w w:val="105"/>
          <w:sz w:val="21"/>
        </w:rPr>
        <w:t>In assenza</w:t>
      </w:r>
      <w:r>
        <w:rPr>
          <w:rFonts w:ascii="Arial MT" w:hAnsi="Arial MT"/>
          <w:color w:val="1A1A1F"/>
          <w:spacing w:val="39"/>
          <w:w w:val="105"/>
          <w:sz w:val="21"/>
        </w:rPr>
        <w:t xml:space="preserve"> </w:t>
      </w:r>
      <w:r>
        <w:rPr>
          <w:rFonts w:ascii="Arial MT" w:hAnsi="Arial MT"/>
          <w:color w:val="1A1A1F"/>
          <w:w w:val="105"/>
          <w:sz w:val="21"/>
        </w:rPr>
        <w:t>di</w:t>
      </w:r>
      <w:r>
        <w:rPr>
          <w:rFonts w:ascii="Arial MT" w:hAnsi="Arial MT"/>
          <w:color w:val="1A1A1F"/>
          <w:spacing w:val="25"/>
          <w:w w:val="105"/>
          <w:sz w:val="21"/>
        </w:rPr>
        <w:t xml:space="preserve"> </w:t>
      </w:r>
      <w:r>
        <w:rPr>
          <w:rFonts w:ascii="Arial MT" w:hAnsi="Arial MT"/>
          <w:color w:val="1A1A1F"/>
          <w:w w:val="105"/>
          <w:sz w:val="21"/>
        </w:rPr>
        <w:t>procedure</w:t>
      </w:r>
      <w:r>
        <w:rPr>
          <w:rFonts w:ascii="Arial MT" w:hAnsi="Arial MT"/>
          <w:color w:val="1A1A1F"/>
          <w:spacing w:val="34"/>
          <w:w w:val="105"/>
          <w:sz w:val="21"/>
        </w:rPr>
        <w:t xml:space="preserve"> </w:t>
      </w:r>
      <w:r>
        <w:rPr>
          <w:rFonts w:ascii="Arial MT" w:hAnsi="Arial MT"/>
          <w:color w:val="1A1A1F"/>
          <w:w w:val="105"/>
          <w:sz w:val="21"/>
        </w:rPr>
        <w:t>competitive,</w:t>
      </w:r>
      <w:r>
        <w:rPr>
          <w:rFonts w:ascii="Arial MT" w:hAnsi="Arial MT"/>
          <w:color w:val="1A1A1F"/>
          <w:spacing w:val="40"/>
          <w:w w:val="105"/>
          <w:sz w:val="21"/>
        </w:rPr>
        <w:t xml:space="preserve"> </w:t>
      </w:r>
      <w:r>
        <w:rPr>
          <w:rFonts w:ascii="Times New Roman" w:hAnsi="Times New Roman"/>
          <w:color w:val="1A1A1F"/>
          <w:w w:val="105"/>
        </w:rPr>
        <w:t>è</w:t>
      </w:r>
      <w:r>
        <w:rPr>
          <w:rFonts w:ascii="Times New Roman" w:hAnsi="Times New Roman"/>
          <w:color w:val="1A1A1F"/>
          <w:spacing w:val="34"/>
          <w:w w:val="105"/>
        </w:rPr>
        <w:t xml:space="preserve"> </w:t>
      </w:r>
      <w:r>
        <w:rPr>
          <w:rFonts w:ascii="Arial MT" w:hAnsi="Arial MT"/>
          <w:color w:val="1A1A1F"/>
          <w:w w:val="105"/>
          <w:sz w:val="21"/>
        </w:rPr>
        <w:t>necessario,</w:t>
      </w:r>
      <w:r>
        <w:rPr>
          <w:rFonts w:ascii="Arial MT" w:hAnsi="Arial MT"/>
          <w:color w:val="1A1A1F"/>
          <w:spacing w:val="39"/>
          <w:w w:val="105"/>
          <w:sz w:val="21"/>
        </w:rPr>
        <w:t xml:space="preserve"> </w:t>
      </w:r>
      <w:r>
        <w:rPr>
          <w:rFonts w:ascii="Arial MT" w:hAnsi="Arial MT"/>
          <w:color w:val="1A1A1F"/>
          <w:w w:val="105"/>
          <w:sz w:val="21"/>
        </w:rPr>
        <w:t>quale</w:t>
      </w:r>
      <w:r>
        <w:rPr>
          <w:rFonts w:ascii="Arial MT" w:hAnsi="Arial MT"/>
          <w:color w:val="1A1A1F"/>
          <w:spacing w:val="31"/>
          <w:w w:val="105"/>
          <w:sz w:val="21"/>
        </w:rPr>
        <w:t xml:space="preserve"> </w:t>
      </w:r>
      <w:r>
        <w:rPr>
          <w:rFonts w:ascii="Arial MT" w:hAnsi="Arial MT"/>
          <w:color w:val="1A1A1F"/>
          <w:w w:val="105"/>
          <w:sz w:val="21"/>
        </w:rPr>
        <w:t>misura</w:t>
      </w:r>
      <w:r>
        <w:rPr>
          <w:rFonts w:ascii="Arial MT" w:hAnsi="Arial MT"/>
          <w:color w:val="1A1A1F"/>
          <w:spacing w:val="33"/>
          <w:w w:val="105"/>
          <w:sz w:val="21"/>
        </w:rPr>
        <w:t xml:space="preserve"> </w:t>
      </w:r>
      <w:r>
        <w:rPr>
          <w:rFonts w:ascii="Arial MT" w:hAnsi="Arial MT"/>
          <w:color w:val="1A1A1F"/>
          <w:w w:val="105"/>
          <w:sz w:val="21"/>
        </w:rPr>
        <w:t>di</w:t>
      </w:r>
      <w:r>
        <w:rPr>
          <w:rFonts w:ascii="Arial MT" w:hAnsi="Arial MT"/>
          <w:color w:val="1A1A1F"/>
          <w:spacing w:val="30"/>
          <w:w w:val="105"/>
          <w:sz w:val="21"/>
        </w:rPr>
        <w:t xml:space="preserve"> </w:t>
      </w:r>
      <w:r>
        <w:rPr>
          <w:rFonts w:ascii="Arial MT" w:hAnsi="Arial MT"/>
          <w:color w:val="1A1A1F"/>
          <w:w w:val="105"/>
          <w:sz w:val="21"/>
        </w:rPr>
        <w:t>prevenzione,</w:t>
      </w:r>
      <w:r>
        <w:rPr>
          <w:rFonts w:ascii="Arial MT" w:hAnsi="Arial MT"/>
          <w:color w:val="1A1A1F"/>
          <w:spacing w:val="40"/>
          <w:w w:val="105"/>
          <w:sz w:val="21"/>
        </w:rPr>
        <w:t xml:space="preserve"> </w:t>
      </w:r>
      <w:r>
        <w:rPr>
          <w:rFonts w:ascii="Arial MT" w:hAnsi="Arial MT"/>
          <w:color w:val="1A1A1F"/>
          <w:w w:val="105"/>
          <w:sz w:val="21"/>
        </w:rPr>
        <w:t>che</w:t>
      </w:r>
      <w:r>
        <w:rPr>
          <w:rFonts w:ascii="Arial MT" w:hAnsi="Arial MT"/>
          <w:color w:val="1A1A1F"/>
          <w:spacing w:val="36"/>
          <w:w w:val="105"/>
          <w:sz w:val="21"/>
        </w:rPr>
        <w:t xml:space="preserve"> </w:t>
      </w:r>
      <w:r>
        <w:rPr>
          <w:rFonts w:ascii="Arial MT" w:hAnsi="Arial MT"/>
          <w:color w:val="1A1A1F"/>
          <w:w w:val="105"/>
          <w:sz w:val="21"/>
        </w:rPr>
        <w:t>l'organo nominante rafforzi</w:t>
      </w:r>
      <w:r>
        <w:rPr>
          <w:rFonts w:ascii="Arial MT" w:hAnsi="Arial MT"/>
          <w:color w:val="1A1A1F"/>
          <w:spacing w:val="-6"/>
          <w:w w:val="105"/>
          <w:sz w:val="21"/>
        </w:rPr>
        <w:t xml:space="preserve"> </w:t>
      </w:r>
      <w:r>
        <w:rPr>
          <w:rFonts w:ascii="Arial MT" w:hAnsi="Arial MT"/>
          <w:color w:val="1A1A1F"/>
          <w:w w:val="105"/>
          <w:sz w:val="21"/>
        </w:rPr>
        <w:t>le</w:t>
      </w:r>
      <w:r>
        <w:rPr>
          <w:rFonts w:ascii="Arial MT" w:hAnsi="Arial MT"/>
          <w:color w:val="1A1A1F"/>
          <w:spacing w:val="-30"/>
          <w:w w:val="105"/>
          <w:sz w:val="21"/>
        </w:rPr>
        <w:t xml:space="preserve"> </w:t>
      </w:r>
      <w:r>
        <w:rPr>
          <w:rFonts w:ascii="Arial MT" w:hAnsi="Arial MT"/>
          <w:color w:val="1A1A1F"/>
          <w:w w:val="105"/>
          <w:sz w:val="21"/>
        </w:rPr>
        <w:t>motivazioni</w:t>
      </w:r>
      <w:r>
        <w:rPr>
          <w:rFonts w:ascii="Arial MT" w:hAnsi="Arial MT"/>
          <w:color w:val="1A1A1F"/>
          <w:spacing w:val="-2"/>
          <w:w w:val="105"/>
          <w:sz w:val="21"/>
        </w:rPr>
        <w:t xml:space="preserve"> </w:t>
      </w:r>
      <w:r>
        <w:rPr>
          <w:rFonts w:ascii="Arial MT" w:hAnsi="Arial MT"/>
          <w:color w:val="1A1A1F"/>
          <w:w w:val="105"/>
          <w:sz w:val="21"/>
        </w:rPr>
        <w:t>della</w:t>
      </w:r>
      <w:r>
        <w:rPr>
          <w:rFonts w:ascii="Arial MT" w:hAnsi="Arial MT"/>
          <w:color w:val="1A1A1F"/>
          <w:spacing w:val="-8"/>
          <w:w w:val="105"/>
          <w:sz w:val="21"/>
        </w:rPr>
        <w:t xml:space="preserve"> </w:t>
      </w:r>
      <w:r>
        <w:rPr>
          <w:rFonts w:ascii="Arial MT" w:hAnsi="Arial MT"/>
          <w:color w:val="1A1A1F"/>
          <w:w w:val="105"/>
          <w:sz w:val="21"/>
        </w:rPr>
        <w:t>scelta e</w:t>
      </w:r>
      <w:r>
        <w:rPr>
          <w:rFonts w:ascii="Arial MT" w:hAnsi="Arial MT"/>
          <w:color w:val="1A1A1F"/>
          <w:spacing w:val="-19"/>
          <w:w w:val="105"/>
          <w:sz w:val="21"/>
        </w:rPr>
        <w:t xml:space="preserve"> </w:t>
      </w:r>
      <w:r>
        <w:rPr>
          <w:rFonts w:ascii="Arial MT" w:hAnsi="Arial MT"/>
          <w:color w:val="1A1A1F"/>
          <w:w w:val="105"/>
          <w:sz w:val="21"/>
        </w:rPr>
        <w:t>venga</w:t>
      </w:r>
      <w:r>
        <w:rPr>
          <w:rFonts w:ascii="Arial MT" w:hAnsi="Arial MT"/>
          <w:color w:val="1A1A1F"/>
          <w:spacing w:val="-2"/>
          <w:w w:val="105"/>
          <w:sz w:val="21"/>
        </w:rPr>
        <w:t xml:space="preserve"> </w:t>
      </w:r>
      <w:r>
        <w:rPr>
          <w:rFonts w:ascii="Arial MT" w:hAnsi="Arial MT"/>
          <w:color w:val="1A1A1F"/>
          <w:w w:val="105"/>
          <w:sz w:val="21"/>
        </w:rPr>
        <w:t>data</w:t>
      </w:r>
      <w:r>
        <w:rPr>
          <w:rFonts w:ascii="Arial MT" w:hAnsi="Arial MT"/>
          <w:color w:val="1A1A1F"/>
          <w:spacing w:val="-2"/>
          <w:w w:val="105"/>
          <w:sz w:val="21"/>
        </w:rPr>
        <w:t xml:space="preserve"> </w:t>
      </w:r>
      <w:r>
        <w:rPr>
          <w:rFonts w:ascii="Arial MT" w:hAnsi="Arial MT"/>
          <w:color w:val="1A1A1F"/>
          <w:w w:val="105"/>
          <w:sz w:val="21"/>
        </w:rPr>
        <w:t>pubblicazione della</w:t>
      </w:r>
      <w:r>
        <w:rPr>
          <w:rFonts w:ascii="Arial MT" w:hAnsi="Arial MT"/>
          <w:color w:val="1A1A1F"/>
          <w:spacing w:val="-4"/>
          <w:w w:val="105"/>
          <w:sz w:val="21"/>
        </w:rPr>
        <w:t xml:space="preserve"> </w:t>
      </w:r>
      <w:r>
        <w:rPr>
          <w:rFonts w:ascii="Arial MT" w:hAnsi="Arial MT"/>
          <w:color w:val="1A1A1F"/>
          <w:w w:val="105"/>
          <w:sz w:val="21"/>
        </w:rPr>
        <w:t>scelta</w:t>
      </w:r>
      <w:r>
        <w:rPr>
          <w:rFonts w:ascii="Arial MT" w:hAnsi="Arial MT"/>
          <w:color w:val="1A1A1F"/>
          <w:spacing w:val="-6"/>
          <w:w w:val="105"/>
          <w:sz w:val="21"/>
        </w:rPr>
        <w:t xml:space="preserve"> </w:t>
      </w:r>
      <w:r>
        <w:rPr>
          <w:rFonts w:ascii="Arial MT" w:hAnsi="Arial MT"/>
          <w:color w:val="1A1A1F"/>
          <w:w w:val="105"/>
          <w:sz w:val="21"/>
        </w:rPr>
        <w:t>stessa</w:t>
      </w:r>
      <w:r>
        <w:rPr>
          <w:rFonts w:ascii="Arial MT" w:hAnsi="Arial MT"/>
          <w:color w:val="363639"/>
          <w:w w:val="105"/>
          <w:sz w:val="21"/>
        </w:rPr>
        <w:t>.</w:t>
      </w:r>
    </w:p>
    <w:p w:rsidR="00AB4F75" w:rsidRDefault="00AB4F75">
      <w:pPr>
        <w:pStyle w:val="Corpotesto"/>
        <w:rPr>
          <w:rFonts w:ascii="Arial MT"/>
          <w:sz w:val="21"/>
        </w:rPr>
      </w:pPr>
    </w:p>
    <w:p w:rsidR="00AB4F75" w:rsidRDefault="00E66B5F">
      <w:pPr>
        <w:spacing w:before="1" w:line="247" w:lineRule="auto"/>
        <w:ind w:left="217" w:right="1220"/>
        <w:jc w:val="both"/>
        <w:rPr>
          <w:rFonts w:ascii="Arial MT"/>
          <w:sz w:val="21"/>
        </w:rPr>
      </w:pPr>
      <w:proofErr w:type="gramStart"/>
      <w:r>
        <w:rPr>
          <w:rFonts w:ascii="Arial MT"/>
          <w:color w:val="1A1A1F"/>
          <w:sz w:val="21"/>
          <w:u w:val="single" w:color="000000"/>
        </w:rPr>
        <w:t>di</w:t>
      </w:r>
      <w:proofErr w:type="gramEnd"/>
      <w:r>
        <w:rPr>
          <w:rFonts w:ascii="Arial MT"/>
          <w:color w:val="1A1A1F"/>
          <w:spacing w:val="40"/>
          <w:sz w:val="21"/>
          <w:u w:val="single" w:color="000000"/>
        </w:rPr>
        <w:t xml:space="preserve"> </w:t>
      </w:r>
      <w:r>
        <w:rPr>
          <w:rFonts w:ascii="Arial MT"/>
          <w:color w:val="1A1A1F"/>
          <w:sz w:val="21"/>
          <w:u w:val="single" w:color="000000"/>
        </w:rPr>
        <w:t>natura</w:t>
      </w:r>
      <w:r>
        <w:rPr>
          <w:rFonts w:ascii="Arial MT"/>
          <w:color w:val="1A1A1F"/>
          <w:spacing w:val="40"/>
          <w:sz w:val="21"/>
          <w:u w:val="single" w:color="000000"/>
        </w:rPr>
        <w:t xml:space="preserve"> </w:t>
      </w:r>
      <w:r>
        <w:rPr>
          <w:rFonts w:ascii="Arial MT"/>
          <w:color w:val="1A1A1F"/>
          <w:sz w:val="21"/>
          <w:u w:val="single" w:color="000000"/>
        </w:rPr>
        <w:t>professionale</w:t>
      </w:r>
      <w:r>
        <w:rPr>
          <w:rFonts w:ascii="Arial MT"/>
          <w:color w:val="1A1A1F"/>
          <w:spacing w:val="40"/>
          <w:sz w:val="21"/>
          <w:u w:val="single" w:color="000000"/>
        </w:rPr>
        <w:t xml:space="preserve"> </w:t>
      </w:r>
      <w:r>
        <w:rPr>
          <w:rFonts w:ascii="Arial MT"/>
          <w:color w:val="1A1A1F"/>
          <w:sz w:val="21"/>
          <w:u w:val="single" w:color="000000"/>
        </w:rPr>
        <w:t>anche</w:t>
      </w:r>
      <w:r>
        <w:rPr>
          <w:rFonts w:ascii="Arial MT"/>
          <w:color w:val="1A1A1F"/>
          <w:spacing w:val="40"/>
          <w:sz w:val="21"/>
          <w:u w:val="single" w:color="000000"/>
        </w:rPr>
        <w:t xml:space="preserve"> </w:t>
      </w:r>
      <w:r>
        <w:rPr>
          <w:rFonts w:ascii="Arial MT"/>
          <w:color w:val="1A1A1F"/>
          <w:sz w:val="21"/>
          <w:u w:val="single" w:color="000000"/>
        </w:rPr>
        <w:t>di</w:t>
      </w:r>
      <w:r>
        <w:rPr>
          <w:rFonts w:ascii="Arial MT"/>
          <w:color w:val="1A1A1F"/>
          <w:spacing w:val="80"/>
          <w:sz w:val="21"/>
          <w:u w:val="single" w:color="000000"/>
        </w:rPr>
        <w:t xml:space="preserve"> </w:t>
      </w:r>
      <w:r>
        <w:rPr>
          <w:rFonts w:ascii="Arial MT"/>
          <w:color w:val="1A1A1F"/>
          <w:sz w:val="21"/>
          <w:u w:val="single" w:color="000000"/>
        </w:rPr>
        <w:t>alta</w:t>
      </w:r>
      <w:r>
        <w:rPr>
          <w:rFonts w:ascii="Arial MT"/>
          <w:color w:val="1A1A1F"/>
          <w:spacing w:val="80"/>
          <w:sz w:val="21"/>
          <w:u w:val="single" w:color="000000"/>
        </w:rPr>
        <w:t xml:space="preserve"> </w:t>
      </w:r>
      <w:r>
        <w:rPr>
          <w:rFonts w:ascii="Arial MT"/>
          <w:color w:val="1A1A1F"/>
          <w:sz w:val="21"/>
          <w:u w:val="single" w:color="000000"/>
        </w:rPr>
        <w:t>specializzazione.</w:t>
      </w:r>
      <w:r>
        <w:rPr>
          <w:rFonts w:ascii="Arial MT"/>
          <w:color w:val="1A1A1F"/>
          <w:spacing w:val="80"/>
          <w:sz w:val="21"/>
          <w:u w:val="single" w:color="000000"/>
        </w:rPr>
        <w:t xml:space="preserve"> </w:t>
      </w:r>
      <w:proofErr w:type="gramStart"/>
      <w:r>
        <w:rPr>
          <w:rFonts w:ascii="Arial MT"/>
          <w:color w:val="1A1A1F"/>
          <w:sz w:val="21"/>
          <w:u w:val="single" w:color="000000"/>
        </w:rPr>
        <w:t>di</w:t>
      </w:r>
      <w:proofErr w:type="gramEnd"/>
      <w:r>
        <w:rPr>
          <w:rFonts w:ascii="Arial MT"/>
          <w:color w:val="1A1A1F"/>
          <w:spacing w:val="80"/>
          <w:sz w:val="21"/>
          <w:u w:val="single" w:color="000000"/>
        </w:rPr>
        <w:t xml:space="preserve"> </w:t>
      </w:r>
      <w:r>
        <w:rPr>
          <w:rFonts w:ascii="Arial MT"/>
          <w:color w:val="1A1A1F"/>
          <w:sz w:val="21"/>
          <w:u w:val="single" w:color="000000"/>
        </w:rPr>
        <w:t>consulenza,</w:t>
      </w:r>
      <w:r>
        <w:rPr>
          <w:rFonts w:ascii="Arial MT"/>
          <w:color w:val="1A1A1F"/>
          <w:spacing w:val="80"/>
          <w:sz w:val="21"/>
          <w:u w:val="single" w:color="000000"/>
        </w:rPr>
        <w:t xml:space="preserve"> </w:t>
      </w:r>
      <w:r>
        <w:rPr>
          <w:rFonts w:ascii="Arial MT"/>
          <w:color w:val="1A1A1F"/>
          <w:sz w:val="21"/>
          <w:u w:val="single" w:color="000000"/>
        </w:rPr>
        <w:t>di</w:t>
      </w:r>
      <w:r>
        <w:rPr>
          <w:rFonts w:ascii="Arial MT"/>
          <w:color w:val="1A1A1F"/>
          <w:spacing w:val="80"/>
          <w:sz w:val="21"/>
          <w:u w:val="single" w:color="000000"/>
        </w:rPr>
        <w:t xml:space="preserve"> </w:t>
      </w:r>
      <w:r>
        <w:rPr>
          <w:rFonts w:ascii="Arial MT"/>
          <w:color w:val="1A1A1F"/>
          <w:sz w:val="21"/>
          <w:u w:val="single" w:color="000000"/>
        </w:rPr>
        <w:t>studio</w:t>
      </w:r>
      <w:r>
        <w:rPr>
          <w:rFonts w:ascii="Arial MT"/>
          <w:color w:val="1A1A1F"/>
          <w:spacing w:val="80"/>
          <w:sz w:val="21"/>
          <w:u w:val="single" w:color="000000"/>
        </w:rPr>
        <w:t xml:space="preserve"> </w:t>
      </w:r>
      <w:r>
        <w:rPr>
          <w:rFonts w:ascii="Arial MT"/>
          <w:color w:val="1A1A1F"/>
          <w:sz w:val="21"/>
          <w:u w:val="single" w:color="000000"/>
        </w:rPr>
        <w:t>e</w:t>
      </w:r>
      <w:r>
        <w:rPr>
          <w:rFonts w:ascii="Arial MT"/>
          <w:color w:val="1A1A1F"/>
          <w:spacing w:val="40"/>
          <w:sz w:val="21"/>
          <w:u w:val="single" w:color="000000"/>
        </w:rPr>
        <w:t xml:space="preserve"> </w:t>
      </w:r>
      <w:r>
        <w:rPr>
          <w:rFonts w:ascii="Arial MT"/>
          <w:color w:val="1A1A1F"/>
          <w:sz w:val="21"/>
          <w:u w:val="single" w:color="000000"/>
        </w:rPr>
        <w:t>ricerca</w:t>
      </w:r>
      <w:r>
        <w:rPr>
          <w:rFonts w:ascii="Arial MT"/>
          <w:color w:val="1A1A1F"/>
          <w:spacing w:val="-12"/>
          <w:sz w:val="21"/>
          <w:u w:val="single" w:color="000000"/>
        </w:rPr>
        <w:t xml:space="preserve"> </w:t>
      </w:r>
      <w:r>
        <w:rPr>
          <w:rFonts w:ascii="Arial MT"/>
          <w:color w:val="363639"/>
          <w:sz w:val="21"/>
          <w:u w:val="single" w:color="000000"/>
        </w:rPr>
        <w:t>,</w:t>
      </w:r>
      <w:r>
        <w:rPr>
          <w:rFonts w:ascii="Arial MT"/>
          <w:color w:val="363639"/>
          <w:sz w:val="21"/>
        </w:rPr>
        <w:t xml:space="preserve"> </w:t>
      </w:r>
      <w:r>
        <w:rPr>
          <w:rFonts w:ascii="Arial MT"/>
          <w:color w:val="1A1A1F"/>
          <w:sz w:val="21"/>
          <w:u w:val="single" w:color="000000"/>
        </w:rPr>
        <w:t>ispettivi</w:t>
      </w:r>
      <w:r>
        <w:rPr>
          <w:rFonts w:ascii="Arial MT"/>
          <w:color w:val="1A1A1F"/>
          <w:sz w:val="21"/>
        </w:rPr>
        <w:t xml:space="preserve">, </w:t>
      </w:r>
      <w:r>
        <w:rPr>
          <w:rFonts w:ascii="Arial MT"/>
          <w:color w:val="1A1A1F"/>
          <w:sz w:val="21"/>
          <w:u w:val="single" w:color="000000"/>
        </w:rPr>
        <w:t>di verifica</w:t>
      </w:r>
      <w:r>
        <w:rPr>
          <w:rFonts w:ascii="Arial MT"/>
          <w:color w:val="1A1A1F"/>
          <w:spacing w:val="40"/>
          <w:sz w:val="21"/>
          <w:u w:val="single" w:color="000000"/>
        </w:rPr>
        <w:t xml:space="preserve"> </w:t>
      </w:r>
      <w:r>
        <w:rPr>
          <w:rFonts w:ascii="Arial MT"/>
          <w:color w:val="1A1A1F"/>
          <w:sz w:val="21"/>
          <w:u w:val="single" w:color="000000"/>
        </w:rPr>
        <w:t>e di controllo</w:t>
      </w:r>
    </w:p>
    <w:p w:rsidR="00AB4F75" w:rsidRDefault="00E66B5F">
      <w:pPr>
        <w:spacing w:before="4" w:line="249" w:lineRule="auto"/>
        <w:ind w:left="207" w:right="1217" w:firstLine="12"/>
        <w:jc w:val="both"/>
        <w:rPr>
          <w:rFonts w:ascii="Arial MT"/>
          <w:sz w:val="21"/>
        </w:rPr>
      </w:pPr>
      <w:r>
        <w:rPr>
          <w:rFonts w:ascii="Arial MT"/>
          <w:color w:val="1A1A1F"/>
          <w:sz w:val="21"/>
        </w:rPr>
        <w:t>Le procedure di</w:t>
      </w:r>
      <w:r>
        <w:rPr>
          <w:rFonts w:ascii="Arial MT"/>
          <w:color w:val="1A1A1F"/>
          <w:spacing w:val="-6"/>
          <w:sz w:val="21"/>
        </w:rPr>
        <w:t xml:space="preserve"> </w:t>
      </w:r>
      <w:r>
        <w:rPr>
          <w:rFonts w:ascii="Arial MT"/>
          <w:color w:val="82827D"/>
          <w:w w:val="95"/>
          <w:sz w:val="21"/>
        </w:rPr>
        <w:t xml:space="preserve">- </w:t>
      </w:r>
      <w:r>
        <w:rPr>
          <w:rFonts w:ascii="Arial MT"/>
          <w:color w:val="1A1A1F"/>
          <w:sz w:val="21"/>
        </w:rPr>
        <w:t>conferimento degli incarichi di cui trattasi sono particolarmente dettagliate nella disciplina</w:t>
      </w:r>
      <w:r>
        <w:rPr>
          <w:rFonts w:ascii="Arial MT"/>
          <w:color w:val="1A1A1F"/>
          <w:spacing w:val="40"/>
          <w:sz w:val="21"/>
        </w:rPr>
        <w:t xml:space="preserve"> </w:t>
      </w:r>
      <w:r>
        <w:rPr>
          <w:rFonts w:ascii="Arial MT"/>
          <w:color w:val="1A1A1F"/>
          <w:sz w:val="21"/>
        </w:rPr>
        <w:t>contrattuale</w:t>
      </w:r>
      <w:r>
        <w:rPr>
          <w:rFonts w:ascii="Arial MT"/>
          <w:color w:val="1A1A1F"/>
          <w:spacing w:val="40"/>
          <w:sz w:val="21"/>
        </w:rPr>
        <w:t xml:space="preserve"> </w:t>
      </w:r>
      <w:r>
        <w:rPr>
          <w:rFonts w:ascii="Arial MT"/>
          <w:color w:val="1A1A1F"/>
          <w:sz w:val="21"/>
        </w:rPr>
        <w:t>di cui all'art</w:t>
      </w:r>
      <w:r>
        <w:rPr>
          <w:rFonts w:ascii="Arial MT"/>
          <w:color w:val="464646"/>
          <w:sz w:val="21"/>
        </w:rPr>
        <w:t>.</w:t>
      </w:r>
      <w:r>
        <w:rPr>
          <w:rFonts w:ascii="Arial MT"/>
          <w:color w:val="464646"/>
          <w:spacing w:val="40"/>
          <w:sz w:val="21"/>
        </w:rPr>
        <w:t xml:space="preserve"> </w:t>
      </w:r>
      <w:r>
        <w:rPr>
          <w:rFonts w:ascii="Arial MT"/>
          <w:color w:val="1A1A1F"/>
          <w:sz w:val="21"/>
        </w:rPr>
        <w:t>28</w:t>
      </w:r>
      <w:r>
        <w:rPr>
          <w:rFonts w:ascii="Arial MT"/>
          <w:color w:val="1A1A1F"/>
          <w:spacing w:val="40"/>
          <w:sz w:val="21"/>
        </w:rPr>
        <w:t xml:space="preserve"> </w:t>
      </w:r>
      <w:r>
        <w:rPr>
          <w:rFonts w:ascii="Arial MT"/>
          <w:color w:val="1A1A1F"/>
          <w:sz w:val="21"/>
        </w:rPr>
        <w:t>del</w:t>
      </w:r>
      <w:r>
        <w:rPr>
          <w:rFonts w:ascii="Arial MT"/>
          <w:color w:val="1A1A1F"/>
          <w:spacing w:val="40"/>
          <w:sz w:val="21"/>
        </w:rPr>
        <w:t xml:space="preserve"> </w:t>
      </w:r>
      <w:r>
        <w:rPr>
          <w:rFonts w:ascii="Arial MT"/>
          <w:color w:val="1A1A1F"/>
          <w:sz w:val="21"/>
        </w:rPr>
        <w:t>CCNL 2000 e per quanto</w:t>
      </w:r>
      <w:r>
        <w:rPr>
          <w:rFonts w:ascii="Arial MT"/>
          <w:color w:val="1A1A1F"/>
          <w:spacing w:val="40"/>
          <w:sz w:val="21"/>
        </w:rPr>
        <w:t xml:space="preserve"> </w:t>
      </w:r>
      <w:r>
        <w:rPr>
          <w:rFonts w:ascii="Arial MT"/>
          <w:color w:val="1A1A1F"/>
          <w:sz w:val="21"/>
        </w:rPr>
        <w:t>riguarda</w:t>
      </w:r>
      <w:r>
        <w:rPr>
          <w:rFonts w:ascii="Arial MT"/>
          <w:color w:val="1A1A1F"/>
          <w:spacing w:val="40"/>
          <w:sz w:val="21"/>
        </w:rPr>
        <w:t xml:space="preserve"> </w:t>
      </w:r>
      <w:r>
        <w:rPr>
          <w:rFonts w:ascii="Arial MT"/>
          <w:color w:val="1A1A1F"/>
          <w:sz w:val="21"/>
        </w:rPr>
        <w:t>gli effetti</w:t>
      </w:r>
      <w:r>
        <w:rPr>
          <w:rFonts w:ascii="Arial MT"/>
          <w:color w:val="1A1A1F"/>
          <w:spacing w:val="40"/>
          <w:sz w:val="21"/>
        </w:rPr>
        <w:t xml:space="preserve"> </w:t>
      </w:r>
      <w:r>
        <w:rPr>
          <w:rFonts w:ascii="Arial MT"/>
          <w:color w:val="1A1A1F"/>
          <w:sz w:val="21"/>
        </w:rPr>
        <w:t>della valutazione</w:t>
      </w:r>
      <w:r>
        <w:rPr>
          <w:rFonts w:ascii="Arial MT"/>
          <w:color w:val="1A1A1F"/>
          <w:spacing w:val="67"/>
          <w:sz w:val="21"/>
        </w:rPr>
        <w:t xml:space="preserve"> </w:t>
      </w:r>
      <w:r>
        <w:rPr>
          <w:rFonts w:ascii="Arial MT"/>
          <w:color w:val="1A1A1F"/>
          <w:sz w:val="21"/>
        </w:rPr>
        <w:t>per</w:t>
      </w:r>
      <w:r>
        <w:rPr>
          <w:rFonts w:ascii="Arial MT"/>
          <w:color w:val="1A1A1F"/>
          <w:spacing w:val="33"/>
          <w:sz w:val="21"/>
        </w:rPr>
        <w:t xml:space="preserve"> </w:t>
      </w:r>
      <w:r>
        <w:rPr>
          <w:rFonts w:ascii="Arial MT"/>
          <w:color w:val="1A1A1F"/>
          <w:sz w:val="21"/>
        </w:rPr>
        <w:t>la</w:t>
      </w:r>
      <w:r>
        <w:rPr>
          <w:rFonts w:ascii="Arial MT"/>
          <w:color w:val="1A1A1F"/>
          <w:spacing w:val="27"/>
          <w:sz w:val="21"/>
        </w:rPr>
        <w:t xml:space="preserve"> </w:t>
      </w:r>
      <w:r>
        <w:rPr>
          <w:rFonts w:ascii="Arial MT"/>
          <w:color w:val="1A1A1F"/>
          <w:sz w:val="21"/>
        </w:rPr>
        <w:t>conferma</w:t>
      </w:r>
      <w:r>
        <w:rPr>
          <w:rFonts w:ascii="Arial MT"/>
          <w:color w:val="1A1A1F"/>
          <w:spacing w:val="40"/>
          <w:sz w:val="21"/>
        </w:rPr>
        <w:t xml:space="preserve"> </w:t>
      </w:r>
      <w:r>
        <w:rPr>
          <w:rFonts w:ascii="Arial MT"/>
          <w:color w:val="1A1A1F"/>
          <w:sz w:val="21"/>
        </w:rPr>
        <w:t>o</w:t>
      </w:r>
      <w:r>
        <w:rPr>
          <w:rFonts w:ascii="Arial MT"/>
          <w:color w:val="1A1A1F"/>
          <w:spacing w:val="29"/>
          <w:sz w:val="21"/>
        </w:rPr>
        <w:t xml:space="preserve"> </w:t>
      </w:r>
      <w:r>
        <w:rPr>
          <w:rFonts w:ascii="Arial MT"/>
          <w:color w:val="1A1A1F"/>
          <w:sz w:val="21"/>
        </w:rPr>
        <w:t>il</w:t>
      </w:r>
      <w:r>
        <w:rPr>
          <w:rFonts w:ascii="Arial MT"/>
          <w:color w:val="1A1A1F"/>
          <w:spacing w:val="16"/>
          <w:sz w:val="21"/>
        </w:rPr>
        <w:t xml:space="preserve"> </w:t>
      </w:r>
      <w:r>
        <w:rPr>
          <w:rFonts w:ascii="Arial MT"/>
          <w:color w:val="1A1A1F"/>
          <w:sz w:val="21"/>
        </w:rPr>
        <w:t>conferimento</w:t>
      </w:r>
      <w:r>
        <w:rPr>
          <w:rFonts w:ascii="Arial MT"/>
          <w:color w:val="1A1A1F"/>
          <w:spacing w:val="40"/>
          <w:sz w:val="21"/>
        </w:rPr>
        <w:t xml:space="preserve"> </w:t>
      </w:r>
      <w:r>
        <w:rPr>
          <w:rFonts w:ascii="Arial MT"/>
          <w:color w:val="1A1A1F"/>
          <w:sz w:val="21"/>
        </w:rPr>
        <w:t>di</w:t>
      </w:r>
      <w:r>
        <w:rPr>
          <w:rFonts w:ascii="Arial MT"/>
          <w:color w:val="1A1A1F"/>
          <w:spacing w:val="26"/>
          <w:sz w:val="21"/>
        </w:rPr>
        <w:t xml:space="preserve"> </w:t>
      </w:r>
      <w:r>
        <w:rPr>
          <w:rFonts w:ascii="Arial MT"/>
          <w:color w:val="1A1A1F"/>
          <w:sz w:val="21"/>
        </w:rPr>
        <w:t>nuovi</w:t>
      </w:r>
      <w:r>
        <w:rPr>
          <w:rFonts w:ascii="Arial MT"/>
          <w:color w:val="1A1A1F"/>
          <w:spacing w:val="20"/>
          <w:sz w:val="21"/>
        </w:rPr>
        <w:t xml:space="preserve"> </w:t>
      </w:r>
      <w:r>
        <w:rPr>
          <w:rFonts w:ascii="Arial MT"/>
          <w:color w:val="1A1A1F"/>
          <w:sz w:val="21"/>
        </w:rPr>
        <w:t>dell'incarichi</w:t>
      </w:r>
      <w:r>
        <w:rPr>
          <w:rFonts w:ascii="Arial MT"/>
          <w:color w:val="1A1A1F"/>
          <w:spacing w:val="40"/>
          <w:sz w:val="21"/>
        </w:rPr>
        <w:t xml:space="preserve"> </w:t>
      </w:r>
      <w:r>
        <w:rPr>
          <w:rFonts w:ascii="Arial MT"/>
          <w:color w:val="1A1A1F"/>
          <w:sz w:val="21"/>
        </w:rPr>
        <w:t>di</w:t>
      </w:r>
      <w:r>
        <w:rPr>
          <w:rFonts w:ascii="Arial MT"/>
          <w:color w:val="1A1A1F"/>
          <w:spacing w:val="28"/>
          <w:sz w:val="21"/>
        </w:rPr>
        <w:t xml:space="preserve"> </w:t>
      </w:r>
      <w:r>
        <w:rPr>
          <w:rFonts w:ascii="Arial MT"/>
          <w:color w:val="1A1A1F"/>
          <w:sz w:val="21"/>
        </w:rPr>
        <w:t>maggior</w:t>
      </w:r>
      <w:r>
        <w:rPr>
          <w:rFonts w:ascii="Arial MT"/>
          <w:color w:val="1A1A1F"/>
          <w:spacing w:val="40"/>
          <w:sz w:val="21"/>
        </w:rPr>
        <w:t xml:space="preserve"> </w:t>
      </w:r>
      <w:r>
        <w:rPr>
          <w:rFonts w:ascii="Arial MT"/>
          <w:color w:val="1A1A1F"/>
          <w:sz w:val="21"/>
        </w:rPr>
        <w:t>rilievo</w:t>
      </w:r>
      <w:r>
        <w:rPr>
          <w:rFonts w:ascii="Arial MT"/>
          <w:color w:val="1A1A1F"/>
          <w:spacing w:val="40"/>
          <w:sz w:val="21"/>
        </w:rPr>
        <w:t xml:space="preserve"> </w:t>
      </w:r>
      <w:r>
        <w:rPr>
          <w:rFonts w:ascii="Arial MT"/>
          <w:color w:val="1A1A1F"/>
          <w:sz w:val="21"/>
        </w:rPr>
        <w:t>professionali o</w:t>
      </w:r>
      <w:r>
        <w:rPr>
          <w:rFonts w:ascii="Arial MT"/>
          <w:color w:val="1A1A1F"/>
          <w:spacing w:val="25"/>
          <w:sz w:val="21"/>
        </w:rPr>
        <w:t xml:space="preserve"> </w:t>
      </w:r>
      <w:r>
        <w:rPr>
          <w:rFonts w:ascii="Arial MT"/>
          <w:color w:val="1A1A1F"/>
          <w:sz w:val="21"/>
        </w:rPr>
        <w:t>gestionali,</w:t>
      </w:r>
      <w:r>
        <w:rPr>
          <w:rFonts w:ascii="Arial MT"/>
          <w:color w:val="1A1A1F"/>
          <w:spacing w:val="40"/>
          <w:sz w:val="21"/>
        </w:rPr>
        <w:t xml:space="preserve"> </w:t>
      </w:r>
      <w:r>
        <w:rPr>
          <w:rFonts w:ascii="Arial MT"/>
          <w:color w:val="1A1A1F"/>
          <w:sz w:val="21"/>
        </w:rPr>
        <w:t>nella disciplina</w:t>
      </w:r>
      <w:r>
        <w:rPr>
          <w:rFonts w:ascii="Arial MT"/>
          <w:color w:val="1A1A1F"/>
          <w:spacing w:val="40"/>
          <w:sz w:val="21"/>
        </w:rPr>
        <w:t xml:space="preserve"> </w:t>
      </w:r>
      <w:r>
        <w:rPr>
          <w:rFonts w:ascii="Arial MT"/>
          <w:color w:val="1A1A1F"/>
          <w:sz w:val="21"/>
        </w:rPr>
        <w:t>di cui</w:t>
      </w:r>
      <w:r>
        <w:rPr>
          <w:rFonts w:ascii="Arial MT"/>
          <w:color w:val="1A1A1F"/>
          <w:spacing w:val="32"/>
          <w:sz w:val="21"/>
        </w:rPr>
        <w:t xml:space="preserve"> </w:t>
      </w:r>
      <w:r>
        <w:rPr>
          <w:rFonts w:ascii="Arial MT"/>
          <w:color w:val="1A1A1F"/>
          <w:sz w:val="21"/>
        </w:rPr>
        <w:t>all'art</w:t>
      </w:r>
      <w:r>
        <w:rPr>
          <w:rFonts w:ascii="Arial MT"/>
          <w:color w:val="464646"/>
          <w:sz w:val="21"/>
        </w:rPr>
        <w:t>.</w:t>
      </w:r>
      <w:r>
        <w:rPr>
          <w:rFonts w:ascii="Arial MT"/>
          <w:color w:val="464646"/>
          <w:spacing w:val="-4"/>
          <w:sz w:val="21"/>
        </w:rPr>
        <w:t xml:space="preserve"> </w:t>
      </w:r>
      <w:r>
        <w:rPr>
          <w:rFonts w:ascii="Arial MT"/>
          <w:color w:val="1A1A1F"/>
          <w:sz w:val="21"/>
        </w:rPr>
        <w:t>33</w:t>
      </w:r>
      <w:r>
        <w:rPr>
          <w:rFonts w:ascii="Arial MT"/>
          <w:color w:val="1A1A1F"/>
          <w:spacing w:val="25"/>
          <w:sz w:val="21"/>
        </w:rPr>
        <w:t xml:space="preserve"> </w:t>
      </w:r>
      <w:r>
        <w:rPr>
          <w:rFonts w:ascii="Arial MT"/>
          <w:color w:val="1A1A1F"/>
          <w:sz w:val="21"/>
        </w:rPr>
        <w:t>CCNL</w:t>
      </w:r>
      <w:r>
        <w:rPr>
          <w:rFonts w:ascii="Arial MT"/>
          <w:color w:val="1A1A1F"/>
          <w:spacing w:val="26"/>
          <w:sz w:val="21"/>
        </w:rPr>
        <w:t xml:space="preserve"> </w:t>
      </w:r>
      <w:r>
        <w:rPr>
          <w:rFonts w:ascii="Arial MT"/>
          <w:color w:val="1A1A1F"/>
          <w:sz w:val="21"/>
        </w:rPr>
        <w:t>2000,</w:t>
      </w:r>
      <w:r>
        <w:rPr>
          <w:rFonts w:ascii="Arial MT"/>
          <w:color w:val="1A1A1F"/>
          <w:spacing w:val="32"/>
          <w:sz w:val="21"/>
        </w:rPr>
        <w:t xml:space="preserve"> </w:t>
      </w:r>
      <w:r>
        <w:rPr>
          <w:rFonts w:ascii="Arial MT"/>
          <w:color w:val="1A1A1F"/>
          <w:sz w:val="21"/>
        </w:rPr>
        <w:t>come sostituito</w:t>
      </w:r>
      <w:r>
        <w:rPr>
          <w:rFonts w:ascii="Arial MT"/>
          <w:color w:val="1A1A1F"/>
          <w:spacing w:val="25"/>
          <w:sz w:val="21"/>
        </w:rPr>
        <w:t xml:space="preserve"> </w:t>
      </w:r>
      <w:r>
        <w:rPr>
          <w:rFonts w:ascii="Arial MT"/>
          <w:color w:val="1A1A1F"/>
          <w:sz w:val="21"/>
        </w:rPr>
        <w:t>dall'art</w:t>
      </w:r>
      <w:r>
        <w:rPr>
          <w:rFonts w:ascii="Arial MT"/>
          <w:color w:val="464646"/>
          <w:sz w:val="21"/>
        </w:rPr>
        <w:t>.</w:t>
      </w:r>
      <w:r>
        <w:rPr>
          <w:rFonts w:ascii="Arial MT"/>
          <w:color w:val="464646"/>
          <w:spacing w:val="-18"/>
          <w:sz w:val="21"/>
        </w:rPr>
        <w:t xml:space="preserve"> </w:t>
      </w:r>
      <w:r>
        <w:rPr>
          <w:rFonts w:ascii="Arial MT"/>
          <w:color w:val="1A1A1F"/>
          <w:sz w:val="21"/>
        </w:rPr>
        <w:t xml:space="preserve">28 CCNL </w:t>
      </w:r>
      <w:proofErr w:type="gramStart"/>
      <w:r>
        <w:rPr>
          <w:rFonts w:ascii="Arial MT"/>
          <w:color w:val="1A1A1F"/>
          <w:sz w:val="21"/>
        </w:rPr>
        <w:t>2005</w:t>
      </w:r>
      <w:r>
        <w:rPr>
          <w:rFonts w:ascii="Arial MT"/>
          <w:color w:val="1A1A1F"/>
          <w:spacing w:val="-37"/>
          <w:sz w:val="21"/>
        </w:rPr>
        <w:t xml:space="preserve"> </w:t>
      </w:r>
      <w:r>
        <w:rPr>
          <w:rFonts w:ascii="Arial MT"/>
          <w:color w:val="363639"/>
          <w:sz w:val="21"/>
        </w:rPr>
        <w:t>.</w:t>
      </w:r>
      <w:proofErr w:type="gramEnd"/>
    </w:p>
    <w:p w:rsidR="00AB4F75" w:rsidRDefault="00E66B5F">
      <w:pPr>
        <w:spacing w:line="242" w:lineRule="auto"/>
        <w:ind w:left="212" w:right="1239" w:firstLine="2"/>
        <w:jc w:val="both"/>
        <w:rPr>
          <w:rFonts w:ascii="Arial MT"/>
          <w:sz w:val="21"/>
        </w:rPr>
      </w:pPr>
      <w:r>
        <w:rPr>
          <w:rFonts w:ascii="Arial MT"/>
          <w:color w:val="1A1A1F"/>
          <w:w w:val="110"/>
          <w:sz w:val="21"/>
        </w:rPr>
        <w:t>Occorre pertanto osservare il</w:t>
      </w:r>
      <w:r>
        <w:rPr>
          <w:rFonts w:ascii="Arial MT"/>
          <w:color w:val="1A1A1F"/>
          <w:spacing w:val="-5"/>
          <w:w w:val="110"/>
          <w:sz w:val="21"/>
        </w:rPr>
        <w:t xml:space="preserve"> </w:t>
      </w:r>
      <w:r>
        <w:rPr>
          <w:rFonts w:ascii="Arial MT"/>
          <w:color w:val="1A1A1F"/>
          <w:w w:val="110"/>
          <w:sz w:val="21"/>
        </w:rPr>
        <w:t>massimo livello di</w:t>
      </w:r>
      <w:r>
        <w:rPr>
          <w:rFonts w:ascii="Arial MT"/>
          <w:color w:val="1A1A1F"/>
          <w:spacing w:val="-5"/>
          <w:w w:val="110"/>
          <w:sz w:val="21"/>
        </w:rPr>
        <w:t xml:space="preserve"> </w:t>
      </w:r>
      <w:r>
        <w:rPr>
          <w:rFonts w:ascii="Arial MT"/>
          <w:color w:val="1A1A1F"/>
          <w:w w:val="110"/>
          <w:sz w:val="21"/>
        </w:rPr>
        <w:t>trasparenza per l'</w:t>
      </w:r>
      <w:r>
        <w:rPr>
          <w:rFonts w:ascii="Arial MT"/>
          <w:color w:val="1A1A1F"/>
          <w:w w:val="110"/>
          <w:sz w:val="21"/>
        </w:rPr>
        <w:t>affidamento o revoca degli incarichi</w:t>
      </w:r>
      <w:r>
        <w:rPr>
          <w:rFonts w:ascii="Arial MT"/>
          <w:color w:val="1A1A1F"/>
          <w:spacing w:val="-4"/>
          <w:w w:val="110"/>
          <w:sz w:val="21"/>
        </w:rPr>
        <w:t xml:space="preserve"> </w:t>
      </w:r>
      <w:r>
        <w:rPr>
          <w:rFonts w:ascii="Arial MT"/>
          <w:color w:val="1A1A1F"/>
          <w:w w:val="110"/>
          <w:sz w:val="21"/>
        </w:rPr>
        <w:t>dirigenziali in</w:t>
      </w:r>
      <w:r>
        <w:rPr>
          <w:rFonts w:ascii="Arial MT"/>
          <w:color w:val="1A1A1F"/>
          <w:spacing w:val="-6"/>
          <w:w w:val="110"/>
          <w:sz w:val="21"/>
        </w:rPr>
        <w:t xml:space="preserve"> </w:t>
      </w:r>
      <w:r>
        <w:rPr>
          <w:rFonts w:ascii="Arial MT"/>
          <w:color w:val="1A1A1F"/>
          <w:w w:val="110"/>
          <w:sz w:val="21"/>
        </w:rPr>
        <w:t>argomento attraverso la</w:t>
      </w:r>
      <w:r>
        <w:rPr>
          <w:rFonts w:ascii="Arial MT"/>
          <w:color w:val="1A1A1F"/>
          <w:spacing w:val="-5"/>
          <w:w w:val="110"/>
          <w:sz w:val="21"/>
        </w:rPr>
        <w:t xml:space="preserve"> </w:t>
      </w:r>
      <w:r>
        <w:rPr>
          <w:rFonts w:ascii="Arial MT"/>
          <w:color w:val="1A1A1F"/>
          <w:w w:val="110"/>
          <w:sz w:val="21"/>
        </w:rPr>
        <w:t>pubblicazione</w:t>
      </w:r>
      <w:r>
        <w:rPr>
          <w:rFonts w:ascii="Arial MT"/>
          <w:color w:val="1A1A1F"/>
          <w:spacing w:val="-5"/>
          <w:w w:val="110"/>
          <w:sz w:val="21"/>
        </w:rPr>
        <w:t xml:space="preserve"> </w:t>
      </w:r>
      <w:r>
        <w:rPr>
          <w:rFonts w:ascii="Arial MT"/>
          <w:color w:val="1A1A1F"/>
          <w:w w:val="110"/>
          <w:sz w:val="21"/>
        </w:rPr>
        <w:t>dell'atto</w:t>
      </w:r>
      <w:r>
        <w:rPr>
          <w:rFonts w:ascii="Arial MT"/>
          <w:color w:val="1A1A1F"/>
          <w:spacing w:val="-1"/>
          <w:w w:val="110"/>
          <w:sz w:val="21"/>
        </w:rPr>
        <w:t xml:space="preserve"> </w:t>
      </w:r>
      <w:r>
        <w:rPr>
          <w:rFonts w:ascii="Arial MT"/>
          <w:color w:val="1A1A1F"/>
          <w:w w:val="110"/>
          <w:sz w:val="21"/>
        </w:rPr>
        <w:t>di</w:t>
      </w:r>
      <w:r>
        <w:rPr>
          <w:rFonts w:ascii="Arial MT"/>
          <w:color w:val="1A1A1F"/>
          <w:spacing w:val="-12"/>
          <w:w w:val="110"/>
          <w:sz w:val="21"/>
        </w:rPr>
        <w:t xml:space="preserve"> </w:t>
      </w:r>
      <w:r>
        <w:rPr>
          <w:rFonts w:ascii="Arial MT"/>
          <w:color w:val="1A1A1F"/>
          <w:w w:val="110"/>
          <w:sz w:val="21"/>
        </w:rPr>
        <w:t>conferimento sul</w:t>
      </w:r>
      <w:r>
        <w:rPr>
          <w:rFonts w:ascii="Arial MT"/>
          <w:color w:val="1A1A1F"/>
          <w:spacing w:val="-13"/>
          <w:w w:val="110"/>
          <w:sz w:val="21"/>
        </w:rPr>
        <w:t xml:space="preserve"> </w:t>
      </w:r>
      <w:r>
        <w:rPr>
          <w:rFonts w:ascii="Arial MT"/>
          <w:color w:val="1A1A1F"/>
          <w:w w:val="110"/>
          <w:sz w:val="21"/>
        </w:rPr>
        <w:t xml:space="preserve">sito </w:t>
      </w:r>
      <w:r>
        <w:rPr>
          <w:rFonts w:ascii="Arial MT"/>
          <w:color w:val="1A1A1F"/>
          <w:sz w:val="21"/>
        </w:rPr>
        <w:t>aziendale,</w:t>
      </w:r>
      <w:r>
        <w:rPr>
          <w:rFonts w:ascii="Arial MT"/>
          <w:color w:val="1A1A1F"/>
          <w:spacing w:val="40"/>
          <w:sz w:val="21"/>
        </w:rPr>
        <w:t xml:space="preserve"> </w:t>
      </w:r>
      <w:r>
        <w:rPr>
          <w:rFonts w:ascii="Arial MT"/>
          <w:color w:val="1A1A1F"/>
          <w:sz w:val="21"/>
        </w:rPr>
        <w:t>comprendendo</w:t>
      </w:r>
      <w:r>
        <w:rPr>
          <w:rFonts w:ascii="Arial MT"/>
          <w:color w:val="1A1A1F"/>
          <w:spacing w:val="40"/>
          <w:sz w:val="21"/>
        </w:rPr>
        <w:t xml:space="preserve"> </w:t>
      </w:r>
      <w:r>
        <w:rPr>
          <w:rFonts w:ascii="Arial MT"/>
          <w:color w:val="1A1A1F"/>
          <w:sz w:val="21"/>
        </w:rPr>
        <w:t>l'ambito</w:t>
      </w:r>
      <w:r>
        <w:rPr>
          <w:rFonts w:ascii="Arial MT"/>
          <w:color w:val="1A1A1F"/>
          <w:spacing w:val="40"/>
          <w:sz w:val="21"/>
        </w:rPr>
        <w:t xml:space="preserve"> </w:t>
      </w:r>
      <w:r>
        <w:rPr>
          <w:rFonts w:ascii="Arial MT"/>
          <w:color w:val="1A1A1F"/>
          <w:sz w:val="21"/>
        </w:rPr>
        <w:t>del</w:t>
      </w:r>
      <w:r>
        <w:rPr>
          <w:rFonts w:ascii="Arial MT"/>
          <w:color w:val="1A1A1F"/>
          <w:spacing w:val="40"/>
          <w:sz w:val="21"/>
        </w:rPr>
        <w:t xml:space="preserve"> </w:t>
      </w:r>
      <w:r>
        <w:rPr>
          <w:rFonts w:ascii="Arial MT"/>
          <w:color w:val="1A1A1F"/>
          <w:sz w:val="21"/>
        </w:rPr>
        <w:t>programma</w:t>
      </w:r>
      <w:r>
        <w:rPr>
          <w:rFonts w:ascii="Arial MT"/>
          <w:color w:val="1A1A1F"/>
          <w:spacing w:val="40"/>
          <w:sz w:val="21"/>
        </w:rPr>
        <w:t xml:space="preserve"> </w:t>
      </w:r>
      <w:r>
        <w:rPr>
          <w:rFonts w:ascii="Arial MT"/>
          <w:color w:val="1A1A1F"/>
          <w:sz w:val="21"/>
        </w:rPr>
        <w:t>che</w:t>
      </w:r>
      <w:r>
        <w:rPr>
          <w:rFonts w:ascii="Arial MT"/>
          <w:color w:val="1A1A1F"/>
          <w:spacing w:val="40"/>
          <w:sz w:val="21"/>
        </w:rPr>
        <w:t xml:space="preserve"> </w:t>
      </w:r>
      <w:r>
        <w:rPr>
          <w:rFonts w:ascii="Arial MT"/>
          <w:color w:val="1A1A1F"/>
          <w:sz w:val="21"/>
        </w:rPr>
        <w:t>si</w:t>
      </w:r>
      <w:r>
        <w:rPr>
          <w:rFonts w:ascii="Arial MT"/>
          <w:color w:val="1A1A1F"/>
          <w:spacing w:val="29"/>
          <w:sz w:val="21"/>
        </w:rPr>
        <w:t xml:space="preserve"> </w:t>
      </w:r>
      <w:r>
        <w:rPr>
          <w:rFonts w:ascii="Arial MT"/>
          <w:color w:val="1A1A1F"/>
          <w:sz w:val="21"/>
        </w:rPr>
        <w:t>intende</w:t>
      </w:r>
      <w:r>
        <w:rPr>
          <w:rFonts w:ascii="Arial MT"/>
          <w:color w:val="1A1A1F"/>
          <w:spacing w:val="40"/>
          <w:sz w:val="21"/>
        </w:rPr>
        <w:t xml:space="preserve"> </w:t>
      </w:r>
      <w:r>
        <w:rPr>
          <w:rFonts w:ascii="Arial MT"/>
          <w:color w:val="1A1A1F"/>
          <w:sz w:val="21"/>
        </w:rPr>
        <w:t>realizzare,</w:t>
      </w:r>
      <w:r>
        <w:rPr>
          <w:rFonts w:ascii="Arial MT"/>
          <w:color w:val="1A1A1F"/>
          <w:spacing w:val="31"/>
          <w:sz w:val="21"/>
        </w:rPr>
        <w:t xml:space="preserve"> </w:t>
      </w:r>
      <w:r>
        <w:rPr>
          <w:rFonts w:ascii="Arial MT"/>
          <w:color w:val="1A1A1F"/>
          <w:sz w:val="21"/>
        </w:rPr>
        <w:t>l'oggetto</w:t>
      </w:r>
      <w:r>
        <w:rPr>
          <w:rFonts w:ascii="Arial MT"/>
          <w:color w:val="1A1A1F"/>
          <w:spacing w:val="40"/>
          <w:sz w:val="21"/>
        </w:rPr>
        <w:t xml:space="preserve"> </w:t>
      </w:r>
      <w:r>
        <w:rPr>
          <w:rFonts w:ascii="Arial MT"/>
          <w:color w:val="1A1A1F"/>
          <w:sz w:val="21"/>
        </w:rPr>
        <w:t xml:space="preserve">dell'incarico </w:t>
      </w:r>
      <w:r>
        <w:rPr>
          <w:rFonts w:ascii="Arial MT"/>
          <w:color w:val="1A1A1F"/>
          <w:w w:val="110"/>
          <w:sz w:val="21"/>
        </w:rPr>
        <w:t>e i criteri di scelta, che l</w:t>
      </w:r>
      <w:r>
        <w:rPr>
          <w:rFonts w:ascii="Arial MT"/>
          <w:color w:val="363639"/>
          <w:w w:val="110"/>
          <w:sz w:val="21"/>
        </w:rPr>
        <w:t>'</w:t>
      </w:r>
      <w:r>
        <w:rPr>
          <w:rFonts w:ascii="Arial MT"/>
          <w:color w:val="1A1A1F"/>
          <w:w w:val="110"/>
          <w:sz w:val="21"/>
        </w:rPr>
        <w:t xml:space="preserve">Azienda ha definito con le </w:t>
      </w:r>
      <w:r>
        <w:rPr>
          <w:rFonts w:ascii="Times New Roman"/>
          <w:color w:val="1A1A1F"/>
          <w:w w:val="110"/>
        </w:rPr>
        <w:t>00</w:t>
      </w:r>
      <w:r>
        <w:rPr>
          <w:rFonts w:ascii="Times New Roman"/>
          <w:color w:val="464646"/>
          <w:w w:val="110"/>
        </w:rPr>
        <w:t>.</w:t>
      </w:r>
      <w:r>
        <w:rPr>
          <w:rFonts w:ascii="Times New Roman"/>
          <w:color w:val="1A1A1F"/>
          <w:w w:val="110"/>
        </w:rPr>
        <w:t xml:space="preserve">SS. </w:t>
      </w:r>
      <w:r>
        <w:rPr>
          <w:rFonts w:ascii="Arial MT"/>
          <w:color w:val="1A1A1F"/>
          <w:w w:val="110"/>
          <w:sz w:val="21"/>
        </w:rPr>
        <w:t>con la contrattazione integrativa aziendale nell'anno 2014</w:t>
      </w:r>
      <w:r>
        <w:rPr>
          <w:rFonts w:ascii="Arial MT"/>
          <w:color w:val="464646"/>
          <w:w w:val="110"/>
          <w:sz w:val="21"/>
        </w:rPr>
        <w:t>.</w:t>
      </w:r>
    </w:p>
    <w:p w:rsidR="00AB4F75" w:rsidRDefault="00AB4F75">
      <w:pPr>
        <w:pStyle w:val="Corpotesto"/>
        <w:spacing w:before="7"/>
        <w:rPr>
          <w:rFonts w:ascii="Arial MT"/>
          <w:sz w:val="21"/>
        </w:rPr>
      </w:pPr>
    </w:p>
    <w:p w:rsidR="00AB4F75" w:rsidRDefault="00E66B5F">
      <w:pPr>
        <w:spacing w:line="240" w:lineRule="exact"/>
        <w:ind w:left="212"/>
        <w:rPr>
          <w:rFonts w:ascii="Arial MT"/>
          <w:sz w:val="21"/>
        </w:rPr>
      </w:pPr>
      <w:proofErr w:type="gramStart"/>
      <w:r>
        <w:rPr>
          <w:rFonts w:ascii="Arial MT"/>
          <w:color w:val="1A1A1F"/>
          <w:spacing w:val="6"/>
          <w:sz w:val="21"/>
          <w:u w:val="single" w:color="000000"/>
        </w:rPr>
        <w:t>conferiti</w:t>
      </w:r>
      <w:proofErr w:type="gramEnd"/>
      <w:r>
        <w:rPr>
          <w:rFonts w:ascii="Arial MT"/>
          <w:color w:val="1A1A1F"/>
          <w:spacing w:val="-3"/>
          <w:sz w:val="21"/>
          <w:u w:val="single" w:color="000000"/>
        </w:rPr>
        <w:t xml:space="preserve"> </w:t>
      </w:r>
      <w:proofErr w:type="spellStart"/>
      <w:r>
        <w:rPr>
          <w:rFonts w:ascii="Arial MT"/>
          <w:color w:val="1A1A1F"/>
          <w:spacing w:val="6"/>
          <w:sz w:val="21"/>
          <w:u w:val="single" w:color="000000"/>
        </w:rPr>
        <w:t>aisensi</w:t>
      </w:r>
      <w:proofErr w:type="spellEnd"/>
      <w:r>
        <w:rPr>
          <w:rFonts w:ascii="Arial MT"/>
          <w:color w:val="1A1A1F"/>
          <w:spacing w:val="-10"/>
          <w:sz w:val="21"/>
          <w:u w:val="single" w:color="000000"/>
        </w:rPr>
        <w:t xml:space="preserve"> </w:t>
      </w:r>
      <w:r>
        <w:rPr>
          <w:rFonts w:ascii="Arial MT"/>
          <w:color w:val="1A1A1F"/>
          <w:spacing w:val="6"/>
          <w:sz w:val="21"/>
          <w:u w:val="single" w:color="000000"/>
        </w:rPr>
        <w:t>dell'art</w:t>
      </w:r>
      <w:r>
        <w:rPr>
          <w:rFonts w:ascii="Arial MT"/>
          <w:color w:val="363639"/>
          <w:spacing w:val="6"/>
          <w:sz w:val="21"/>
          <w:u w:val="single" w:color="000000"/>
        </w:rPr>
        <w:t>.</w:t>
      </w:r>
      <w:r>
        <w:rPr>
          <w:rFonts w:ascii="Arial MT"/>
          <w:color w:val="363639"/>
          <w:spacing w:val="-21"/>
          <w:sz w:val="21"/>
          <w:u w:val="single" w:color="000000"/>
        </w:rPr>
        <w:t xml:space="preserve"> </w:t>
      </w:r>
      <w:r>
        <w:rPr>
          <w:rFonts w:ascii="Arial MT"/>
          <w:color w:val="1A1A1F"/>
          <w:spacing w:val="6"/>
          <w:sz w:val="21"/>
          <w:u w:val="single" w:color="000000"/>
        </w:rPr>
        <w:t>15</w:t>
      </w:r>
      <w:r>
        <w:rPr>
          <w:rFonts w:ascii="Arial MT"/>
          <w:color w:val="1A1A1F"/>
          <w:spacing w:val="-21"/>
          <w:sz w:val="21"/>
          <w:u w:val="single" w:color="000000"/>
        </w:rPr>
        <w:t xml:space="preserve"> </w:t>
      </w:r>
      <w:proofErr w:type="spellStart"/>
      <w:r>
        <w:rPr>
          <w:rFonts w:ascii="Arial MT"/>
          <w:color w:val="1A1A1F"/>
          <w:spacing w:val="6"/>
          <w:sz w:val="21"/>
          <w:u w:val="single" w:color="000000"/>
        </w:rPr>
        <w:t>septies</w:t>
      </w:r>
      <w:proofErr w:type="spellEnd"/>
      <w:r>
        <w:rPr>
          <w:rFonts w:ascii="Arial MT"/>
          <w:color w:val="1A1A1F"/>
          <w:spacing w:val="-3"/>
          <w:sz w:val="21"/>
          <w:u w:val="single" w:color="000000"/>
        </w:rPr>
        <w:t xml:space="preserve"> </w:t>
      </w:r>
      <w:r>
        <w:rPr>
          <w:rFonts w:ascii="Arial MT"/>
          <w:color w:val="1A1A1F"/>
          <w:spacing w:val="6"/>
          <w:sz w:val="21"/>
          <w:u w:val="single" w:color="000000"/>
        </w:rPr>
        <w:t>D</w:t>
      </w:r>
      <w:r>
        <w:rPr>
          <w:rFonts w:ascii="Arial MT"/>
          <w:color w:val="464646"/>
          <w:spacing w:val="6"/>
          <w:sz w:val="21"/>
          <w:u w:val="single" w:color="000000"/>
        </w:rPr>
        <w:t>.</w:t>
      </w:r>
      <w:r>
        <w:rPr>
          <w:rFonts w:ascii="Arial MT"/>
          <w:color w:val="464646"/>
          <w:spacing w:val="-24"/>
          <w:sz w:val="21"/>
          <w:u w:val="single" w:color="000000"/>
        </w:rPr>
        <w:t xml:space="preserve"> </w:t>
      </w:r>
      <w:proofErr w:type="spellStart"/>
      <w:r>
        <w:rPr>
          <w:rFonts w:ascii="Arial MT"/>
          <w:color w:val="1A1A1F"/>
          <w:spacing w:val="6"/>
          <w:sz w:val="21"/>
          <w:u w:val="single" w:color="000000"/>
        </w:rPr>
        <w:t>Lgs</w:t>
      </w:r>
      <w:r>
        <w:rPr>
          <w:rFonts w:ascii="Arial MT"/>
          <w:color w:val="363639"/>
          <w:spacing w:val="6"/>
          <w:sz w:val="21"/>
          <w:u w:val="single" w:color="000000"/>
        </w:rPr>
        <w:t>.</w:t>
      </w:r>
      <w:r>
        <w:rPr>
          <w:rFonts w:ascii="Arial MT"/>
          <w:color w:val="1A1A1F"/>
          <w:spacing w:val="6"/>
          <w:sz w:val="21"/>
          <w:u w:val="single" w:color="000000"/>
        </w:rPr>
        <w:t>n</w:t>
      </w:r>
      <w:proofErr w:type="spellEnd"/>
      <w:r>
        <w:rPr>
          <w:rFonts w:ascii="Arial MT"/>
          <w:color w:val="1A1A1F"/>
          <w:spacing w:val="6"/>
          <w:sz w:val="21"/>
          <w:u w:val="single" w:color="000000"/>
        </w:rPr>
        <w:t>.</w:t>
      </w:r>
      <w:r>
        <w:rPr>
          <w:rFonts w:ascii="Arial MT"/>
          <w:color w:val="1A1A1F"/>
          <w:spacing w:val="-17"/>
          <w:sz w:val="21"/>
          <w:u w:val="single" w:color="000000"/>
        </w:rPr>
        <w:t xml:space="preserve"> </w:t>
      </w:r>
      <w:r>
        <w:rPr>
          <w:rFonts w:ascii="Arial MT"/>
          <w:color w:val="1A1A1F"/>
          <w:spacing w:val="-2"/>
          <w:sz w:val="21"/>
          <w:u w:val="single" w:color="000000"/>
        </w:rPr>
        <w:t>502/1992</w:t>
      </w:r>
    </w:p>
    <w:p w:rsidR="00AB4F75" w:rsidRDefault="00E66B5F">
      <w:pPr>
        <w:spacing w:line="242" w:lineRule="auto"/>
        <w:ind w:left="217" w:right="1039" w:firstLine="2"/>
        <w:rPr>
          <w:rFonts w:ascii="Arial MT" w:hAnsi="Arial MT"/>
          <w:sz w:val="21"/>
        </w:rPr>
      </w:pPr>
      <w:r>
        <w:rPr>
          <w:rFonts w:ascii="Arial MT" w:hAnsi="Arial MT"/>
          <w:color w:val="1A1A1F"/>
          <w:sz w:val="21"/>
        </w:rPr>
        <w:t>La</w:t>
      </w:r>
      <w:r>
        <w:rPr>
          <w:rFonts w:ascii="Arial MT" w:hAnsi="Arial MT"/>
          <w:color w:val="1A1A1F"/>
          <w:spacing w:val="40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tipologia</w:t>
      </w:r>
      <w:r>
        <w:rPr>
          <w:rFonts w:ascii="Arial MT" w:hAnsi="Arial MT"/>
          <w:color w:val="1A1A1F"/>
          <w:spacing w:val="80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degli</w:t>
      </w:r>
      <w:r>
        <w:rPr>
          <w:rFonts w:ascii="Arial MT" w:hAnsi="Arial MT"/>
          <w:color w:val="1A1A1F"/>
          <w:spacing w:val="73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incarichi</w:t>
      </w:r>
      <w:r>
        <w:rPr>
          <w:rFonts w:ascii="Arial MT" w:hAnsi="Arial MT"/>
          <w:color w:val="1A1A1F"/>
          <w:spacing w:val="72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in</w:t>
      </w:r>
      <w:r>
        <w:rPr>
          <w:rFonts w:ascii="Arial MT" w:hAnsi="Arial MT"/>
          <w:color w:val="1A1A1F"/>
          <w:spacing w:val="80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argomento</w:t>
      </w:r>
      <w:r>
        <w:rPr>
          <w:rFonts w:ascii="Arial MT" w:hAnsi="Arial MT"/>
          <w:color w:val="1A1A1F"/>
          <w:spacing w:val="80"/>
          <w:sz w:val="21"/>
        </w:rPr>
        <w:t xml:space="preserve"> </w:t>
      </w:r>
      <w:r>
        <w:rPr>
          <w:rFonts w:ascii="Times New Roman" w:hAnsi="Times New Roman"/>
          <w:color w:val="1A1A1F"/>
        </w:rPr>
        <w:t>è</w:t>
      </w:r>
      <w:r>
        <w:rPr>
          <w:rFonts w:ascii="Times New Roman" w:hAnsi="Times New Roman"/>
          <w:color w:val="1A1A1F"/>
          <w:spacing w:val="78"/>
        </w:rPr>
        <w:t xml:space="preserve"> </w:t>
      </w:r>
      <w:r>
        <w:rPr>
          <w:rFonts w:ascii="Arial MT" w:hAnsi="Arial MT"/>
          <w:color w:val="1A1A1F"/>
          <w:sz w:val="21"/>
        </w:rPr>
        <w:t>caratterizzata,</w:t>
      </w:r>
      <w:r>
        <w:rPr>
          <w:rFonts w:ascii="Arial MT" w:hAnsi="Arial MT"/>
          <w:color w:val="1A1A1F"/>
          <w:spacing w:val="80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rispetto</w:t>
      </w:r>
      <w:r>
        <w:rPr>
          <w:rFonts w:ascii="Arial MT" w:hAnsi="Arial MT"/>
          <w:color w:val="1A1A1F"/>
          <w:spacing w:val="72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alle</w:t>
      </w:r>
      <w:r>
        <w:rPr>
          <w:rFonts w:ascii="Arial MT" w:hAnsi="Arial MT"/>
          <w:color w:val="1A1A1F"/>
          <w:spacing w:val="40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precedenti</w:t>
      </w:r>
      <w:r>
        <w:rPr>
          <w:rFonts w:ascii="Arial MT" w:hAnsi="Arial MT"/>
          <w:color w:val="1A1A1F"/>
          <w:spacing w:val="40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figure,</w:t>
      </w:r>
      <w:r>
        <w:rPr>
          <w:rFonts w:ascii="Arial MT" w:hAnsi="Arial MT"/>
          <w:color w:val="1A1A1F"/>
          <w:spacing w:val="80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dalla prevalente natura discrezionale della</w:t>
      </w:r>
      <w:r>
        <w:rPr>
          <w:rFonts w:ascii="Arial MT" w:hAnsi="Arial MT"/>
          <w:color w:val="1A1A1F"/>
          <w:spacing w:val="40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procedura di affidamento dell'incarico.</w:t>
      </w:r>
    </w:p>
    <w:p w:rsidR="00AB4F75" w:rsidRDefault="00E66B5F">
      <w:pPr>
        <w:spacing w:before="7" w:line="244" w:lineRule="auto"/>
        <w:ind w:left="195" w:right="792" w:firstLine="16"/>
        <w:rPr>
          <w:rFonts w:ascii="Arial MT" w:hAnsi="Arial MT"/>
          <w:sz w:val="21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15733760" behindDoc="0" locked="0" layoutInCell="1" allowOverlap="1">
                <wp:simplePos x="0" y="0"/>
                <wp:positionH relativeFrom="page">
                  <wp:posOffset>5561965</wp:posOffset>
                </wp:positionH>
                <wp:positionV relativeFrom="paragraph">
                  <wp:posOffset>619095</wp:posOffset>
                </wp:positionV>
                <wp:extent cx="38100" cy="1270"/>
                <wp:effectExtent l="0" t="0" r="0" b="0"/>
                <wp:wrapNone/>
                <wp:docPr id="12" name="Graphic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81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8100">
                              <a:moveTo>
                                <a:pt x="0" y="0"/>
                              </a:moveTo>
                              <a:lnTo>
                                <a:pt x="38100" y="0"/>
                              </a:lnTo>
                            </a:path>
                          </a:pathLst>
                        </a:custGeom>
                        <a:ln w="8401">
                          <a:solidFill>
                            <a:srgbClr val="A9A9A9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2215402" id="Graphic 12" o:spid="_x0000_s1026" style="position:absolute;margin-left:437.95pt;margin-top:48.75pt;width:3pt;height:.1pt;z-index:1573376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381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sq85IQIAAHsEAAAOAAAAZHJzL2Uyb0RvYy54bWysVFFr2zAQfh/sPwi9L3aysXUmTikNLYPS&#10;FZqxZ0WWYzNZp90pcfLvd5LtNO3exjCIk+7T3X33nby8PnZWHAxSC66U81kuhXEaqtbtSvljc/fh&#10;SgoKylXKgjOlPBmS16v375a9L8wCGrCVQcFBHBW9L2UTgi+yjHRjOkUz8MaxswbsVOAt7rIKVc/R&#10;O5st8vxz1gNWHkEbIj5dD065SvHr2ujwva7JBGFLybWFtGJat3HNVktV7FD5ptVjGeofquhU6zjp&#10;OdRaBSX22P4Vqms1AkEdZhq6DOq61SZxYDbz/A2b50Z5k7hwc8if20T/L6x+PDyhaCvWbiGFUx1r&#10;dD+2g0+4Pb2nglHP/gkjQfIPoH8RO7JXnrihEXOssYtYpieOqdenc6/NMQjNhx+v5jkLotkzX3xJ&#10;QmSqmG7qPYV7AymKOjxQGHSqJks1k6WPbjKR1Y4626RzkIJ1RilY5+2gs1ch3oulRVP0UxnxpIOD&#10;2UDyhTdVc2EvXusuUSONiR8jBz8bMQV3aTBSWrYviVkXK7j6lM/T6BDYtrprrY01EO62txbFQTGh&#10;m6/xixw4wiuYRwprRc2AS64RZt2o0CBKlGcL1YnF7lneUtLvvUIjhf3meJzi05gMnIztZGCwt5Ae&#10;UGoP59wcfyr0IqYvZWBNH2EaVlVMgkXqZ2y86eBmH6Buo5ppeoaKxg1PeCI4vsb4hC73CfXyz1j9&#10;AQAA//8DAFBLAwQUAAYACAAAACEAyJywwt4AAAAJAQAADwAAAGRycy9kb3ducmV2LnhtbEyPz06D&#10;QBDG7ya+w2ZMvBi7tJGyRZbGmGpMDybWPsACUyCys4TdAn17pyc9zje/fH+y7Ww7MeLgW0calosI&#10;BFLpqpZqDcfvt0cFwgdDlekcoYYLetjmtzeZSSs30ReOh1ALNiGfGg1NCH0qpS8btMYvXI/Ev5Mb&#10;rAl8DrWsBjOxue3kKorW0pqWOKExPb42WP4czpZzaXpaf5h9satx3D3E4+rzot61vr+bX55BBJzD&#10;HwzX+lwdcu5UuDNVXnQaVBJvGNWwSWIQDCi1ZKG4CgnIPJP/F+S/AAAA//8DAFBLAQItABQABgAI&#10;AAAAIQC2gziS/gAAAOEBAAATAAAAAAAAAAAAAAAAAAAAAABbQ29udGVudF9UeXBlc10ueG1sUEsB&#10;Ai0AFAAGAAgAAAAhADj9If/WAAAAlAEAAAsAAAAAAAAAAAAAAAAALwEAAF9yZWxzLy5yZWxzUEsB&#10;Ai0AFAAGAAgAAAAhAD2yrzkhAgAAewQAAA4AAAAAAAAAAAAAAAAALgIAAGRycy9lMm9Eb2MueG1s&#10;UEsBAi0AFAAGAAgAAAAhAMicsMLeAAAACQEAAA8AAAAAAAAAAAAAAAAAewQAAGRycy9kb3ducmV2&#10;LnhtbFBLBQYAAAAABAAEAPMAAACGBQAAAAA=&#10;" path="m,l38100,e" filled="f" strokecolor="#a9a9a9" strokeweight=".23336mm">
                <v:path arrowok="t"/>
                <w10:wrap anchorx="page"/>
              </v:shape>
            </w:pict>
          </mc:Fallback>
        </mc:AlternateContent>
      </w:r>
      <w:r>
        <w:rPr>
          <w:rFonts w:ascii="Arial MT" w:hAnsi="Arial MT"/>
          <w:color w:val="1A1A1F"/>
          <w:sz w:val="21"/>
        </w:rPr>
        <w:t>Tenuto</w:t>
      </w:r>
      <w:r>
        <w:rPr>
          <w:rFonts w:ascii="Arial MT" w:hAnsi="Arial MT"/>
          <w:color w:val="1A1A1F"/>
          <w:spacing w:val="40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conto</w:t>
      </w:r>
      <w:r>
        <w:rPr>
          <w:rFonts w:ascii="Arial MT" w:hAnsi="Arial MT"/>
          <w:color w:val="1A1A1F"/>
          <w:spacing w:val="40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della</w:t>
      </w:r>
      <w:r>
        <w:rPr>
          <w:rFonts w:ascii="Arial MT" w:hAnsi="Arial MT"/>
          <w:color w:val="1A1A1F"/>
          <w:spacing w:val="40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connotazione</w:t>
      </w:r>
      <w:r>
        <w:rPr>
          <w:rFonts w:ascii="Arial MT" w:hAnsi="Arial MT"/>
          <w:color w:val="1A1A1F"/>
          <w:spacing w:val="40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di</w:t>
      </w:r>
      <w:r>
        <w:rPr>
          <w:rFonts w:ascii="Arial MT" w:hAnsi="Arial MT"/>
          <w:color w:val="1A1A1F"/>
          <w:spacing w:val="39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eccezionalità</w:t>
      </w:r>
      <w:r>
        <w:rPr>
          <w:rFonts w:ascii="Arial MT" w:hAnsi="Arial MT"/>
          <w:color w:val="1A1A1F"/>
          <w:spacing w:val="40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che</w:t>
      </w:r>
      <w:r>
        <w:rPr>
          <w:rFonts w:ascii="Arial MT" w:hAnsi="Arial MT"/>
          <w:color w:val="1A1A1F"/>
          <w:spacing w:val="40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contraddistingue</w:t>
      </w:r>
      <w:r>
        <w:rPr>
          <w:rFonts w:ascii="Arial MT" w:hAnsi="Arial MT"/>
          <w:color w:val="1A1A1F"/>
          <w:spacing w:val="40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il ricorso</w:t>
      </w:r>
      <w:r>
        <w:rPr>
          <w:rFonts w:ascii="Arial MT" w:hAnsi="Arial MT"/>
          <w:color w:val="1A1A1F"/>
          <w:spacing w:val="40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a</w:t>
      </w:r>
      <w:r>
        <w:rPr>
          <w:rFonts w:ascii="Arial MT" w:hAnsi="Arial MT"/>
          <w:color w:val="1A1A1F"/>
          <w:spacing w:val="32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tale</w:t>
      </w:r>
      <w:r>
        <w:rPr>
          <w:rFonts w:ascii="Arial MT" w:hAnsi="Arial MT"/>
          <w:color w:val="1A1A1F"/>
          <w:spacing w:val="40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modalità</w:t>
      </w:r>
      <w:r>
        <w:rPr>
          <w:rFonts w:ascii="Arial MT" w:hAnsi="Arial MT"/>
          <w:color w:val="1A1A1F"/>
          <w:spacing w:val="40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di conferimento</w:t>
      </w:r>
      <w:r>
        <w:rPr>
          <w:rFonts w:ascii="Arial MT" w:hAnsi="Arial MT"/>
          <w:color w:val="1A1A1F"/>
          <w:spacing w:val="80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di</w:t>
      </w:r>
      <w:r>
        <w:rPr>
          <w:rFonts w:ascii="Arial MT" w:hAnsi="Arial MT"/>
          <w:color w:val="1A1A1F"/>
          <w:spacing w:val="80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incarichi</w:t>
      </w:r>
      <w:r>
        <w:rPr>
          <w:rFonts w:ascii="Arial MT" w:hAnsi="Arial MT"/>
          <w:color w:val="1A1A1F"/>
          <w:spacing w:val="80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per</w:t>
      </w:r>
      <w:r>
        <w:rPr>
          <w:rFonts w:ascii="Arial MT" w:hAnsi="Arial MT"/>
          <w:color w:val="1A1A1F"/>
          <w:spacing w:val="80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l'espletamento</w:t>
      </w:r>
      <w:r>
        <w:rPr>
          <w:rFonts w:ascii="Arial MT" w:hAnsi="Arial MT"/>
          <w:color w:val="1A1A1F"/>
          <w:spacing w:val="80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di</w:t>
      </w:r>
      <w:r>
        <w:rPr>
          <w:rFonts w:ascii="Arial MT" w:hAnsi="Arial MT"/>
          <w:color w:val="1A1A1F"/>
          <w:spacing w:val="79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funzioni</w:t>
      </w:r>
      <w:r>
        <w:rPr>
          <w:rFonts w:ascii="Arial MT" w:hAnsi="Arial MT"/>
          <w:color w:val="1A1A1F"/>
          <w:spacing w:val="80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di</w:t>
      </w:r>
      <w:r>
        <w:rPr>
          <w:rFonts w:ascii="Arial MT" w:hAnsi="Arial MT"/>
          <w:color w:val="1A1A1F"/>
          <w:spacing w:val="80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particolare</w:t>
      </w:r>
      <w:r>
        <w:rPr>
          <w:rFonts w:ascii="Arial MT" w:hAnsi="Arial MT"/>
          <w:color w:val="1A1A1F"/>
          <w:spacing w:val="80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rilevanza</w:t>
      </w:r>
      <w:r>
        <w:rPr>
          <w:rFonts w:ascii="Arial MT" w:hAnsi="Arial MT"/>
          <w:color w:val="1A1A1F"/>
          <w:spacing w:val="80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e</w:t>
      </w:r>
      <w:r>
        <w:rPr>
          <w:rFonts w:ascii="Arial MT" w:hAnsi="Arial MT"/>
          <w:color w:val="1A1A1F"/>
          <w:spacing w:val="80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di</w:t>
      </w:r>
      <w:r>
        <w:rPr>
          <w:rFonts w:ascii="Arial MT" w:hAnsi="Arial MT"/>
          <w:color w:val="1A1A1F"/>
          <w:spacing w:val="80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interesse strategico,</w:t>
      </w:r>
      <w:r>
        <w:rPr>
          <w:rFonts w:ascii="Arial MT" w:hAnsi="Arial MT"/>
          <w:color w:val="1A1A1F"/>
          <w:spacing w:val="40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valgo</w:t>
      </w:r>
      <w:r>
        <w:rPr>
          <w:rFonts w:ascii="Arial MT" w:hAnsi="Arial MT"/>
          <w:color w:val="1A1A1F"/>
          <w:spacing w:val="-30"/>
          <w:sz w:val="21"/>
        </w:rPr>
        <w:t xml:space="preserve"> </w:t>
      </w:r>
      <w:r>
        <w:rPr>
          <w:rFonts w:ascii="Arial MT" w:hAnsi="Arial MT"/>
          <w:color w:val="363639"/>
          <w:sz w:val="21"/>
        </w:rPr>
        <w:t>n</w:t>
      </w:r>
      <w:r>
        <w:rPr>
          <w:rFonts w:ascii="Arial MT" w:hAnsi="Arial MT"/>
          <w:color w:val="1A1A1F"/>
          <w:sz w:val="21"/>
        </w:rPr>
        <w:t>o</w:t>
      </w:r>
      <w:r>
        <w:rPr>
          <w:rFonts w:ascii="Arial MT" w:hAnsi="Arial MT"/>
          <w:color w:val="1A1A1F"/>
          <w:spacing w:val="40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anche</w:t>
      </w:r>
      <w:r>
        <w:rPr>
          <w:rFonts w:ascii="Arial MT" w:hAnsi="Arial MT"/>
          <w:color w:val="1A1A1F"/>
          <w:spacing w:val="40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pe</w:t>
      </w:r>
      <w:r>
        <w:rPr>
          <w:rFonts w:ascii="Arial MT" w:hAnsi="Arial MT"/>
          <w:color w:val="363639"/>
          <w:sz w:val="21"/>
        </w:rPr>
        <w:t>r</w:t>
      </w:r>
      <w:r>
        <w:rPr>
          <w:rFonts w:ascii="Arial MT" w:hAnsi="Arial MT"/>
          <w:color w:val="363639"/>
          <w:spacing w:val="34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questa</w:t>
      </w:r>
      <w:r>
        <w:rPr>
          <w:rFonts w:ascii="Arial MT" w:hAnsi="Arial MT"/>
          <w:color w:val="1A1A1F"/>
          <w:spacing w:val="40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t</w:t>
      </w:r>
      <w:r>
        <w:rPr>
          <w:rFonts w:ascii="Arial MT" w:hAnsi="Arial MT"/>
          <w:color w:val="363639"/>
          <w:sz w:val="21"/>
        </w:rPr>
        <w:t>i</w:t>
      </w:r>
      <w:r>
        <w:rPr>
          <w:rFonts w:ascii="Arial MT" w:hAnsi="Arial MT"/>
          <w:color w:val="1A1A1F"/>
          <w:sz w:val="21"/>
        </w:rPr>
        <w:t>pologia</w:t>
      </w:r>
      <w:r>
        <w:rPr>
          <w:rFonts w:ascii="Arial MT" w:hAnsi="Arial MT"/>
          <w:color w:val="1A1A1F"/>
          <w:spacing w:val="40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di</w:t>
      </w:r>
      <w:r>
        <w:rPr>
          <w:rFonts w:ascii="Arial MT" w:hAnsi="Arial MT"/>
          <w:color w:val="1A1A1F"/>
          <w:spacing w:val="40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incarichi</w:t>
      </w:r>
      <w:r>
        <w:rPr>
          <w:rFonts w:ascii="Arial MT" w:hAnsi="Arial MT"/>
          <w:color w:val="1A1A1F"/>
          <w:spacing w:val="40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le</w:t>
      </w:r>
      <w:r>
        <w:rPr>
          <w:rFonts w:ascii="Arial MT" w:hAnsi="Arial MT"/>
          <w:color w:val="1A1A1F"/>
          <w:spacing w:val="35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misure</w:t>
      </w:r>
      <w:r>
        <w:rPr>
          <w:rFonts w:ascii="Arial MT" w:hAnsi="Arial MT"/>
          <w:color w:val="1A1A1F"/>
          <w:spacing w:val="40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previste</w:t>
      </w:r>
      <w:r>
        <w:rPr>
          <w:rFonts w:ascii="Arial MT" w:hAnsi="Arial MT"/>
          <w:color w:val="1A1A1F"/>
          <w:spacing w:val="40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per</w:t>
      </w:r>
      <w:r>
        <w:rPr>
          <w:rFonts w:ascii="Arial MT" w:hAnsi="Arial MT"/>
          <w:color w:val="1A1A1F"/>
          <w:spacing w:val="29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gli</w:t>
      </w:r>
      <w:r>
        <w:rPr>
          <w:rFonts w:ascii="Arial MT" w:hAnsi="Arial MT"/>
          <w:color w:val="1A1A1F"/>
          <w:spacing w:val="40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altri</w:t>
      </w:r>
      <w:r>
        <w:rPr>
          <w:rFonts w:ascii="Arial MT" w:hAnsi="Arial MT"/>
          <w:color w:val="1A1A1F"/>
          <w:spacing w:val="40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incarichi</w:t>
      </w:r>
      <w:r>
        <w:rPr>
          <w:rFonts w:ascii="Arial MT" w:hAnsi="Arial MT"/>
          <w:color w:val="82827D"/>
          <w:sz w:val="21"/>
        </w:rPr>
        <w:t xml:space="preserve">' </w:t>
      </w:r>
      <w:r>
        <w:rPr>
          <w:rFonts w:ascii="Arial MT" w:hAnsi="Arial MT"/>
          <w:color w:val="1A1A1F"/>
          <w:sz w:val="21"/>
        </w:rPr>
        <w:t>dirigenziali,</w:t>
      </w:r>
      <w:r>
        <w:rPr>
          <w:rFonts w:ascii="Arial MT" w:hAnsi="Arial MT"/>
          <w:color w:val="1A1A1F"/>
          <w:spacing w:val="40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ovvero</w:t>
      </w:r>
      <w:r>
        <w:rPr>
          <w:rFonts w:ascii="Arial MT" w:hAnsi="Arial MT"/>
          <w:color w:val="1A1A1F"/>
          <w:spacing w:val="40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esplic</w:t>
      </w:r>
      <w:r>
        <w:rPr>
          <w:rFonts w:ascii="Arial MT" w:hAnsi="Arial MT"/>
          <w:color w:val="363639"/>
          <w:sz w:val="21"/>
        </w:rPr>
        <w:t>i</w:t>
      </w:r>
      <w:r>
        <w:rPr>
          <w:rFonts w:ascii="Arial MT" w:hAnsi="Arial MT"/>
          <w:color w:val="1A1A1F"/>
          <w:sz w:val="21"/>
        </w:rPr>
        <w:t>tazione</w:t>
      </w:r>
      <w:r>
        <w:rPr>
          <w:rFonts w:ascii="Arial MT" w:hAnsi="Arial MT"/>
          <w:color w:val="1A1A1F"/>
          <w:spacing w:val="40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in</w:t>
      </w:r>
      <w:r>
        <w:rPr>
          <w:rFonts w:ascii="Arial MT" w:hAnsi="Arial MT"/>
          <w:color w:val="1A1A1F"/>
          <w:spacing w:val="40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dettaglio</w:t>
      </w:r>
      <w:r>
        <w:rPr>
          <w:rFonts w:ascii="Arial MT" w:hAnsi="Arial MT"/>
          <w:color w:val="1A1A1F"/>
          <w:spacing w:val="40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 xml:space="preserve">e relativa </w:t>
      </w:r>
      <w:r>
        <w:rPr>
          <w:rFonts w:ascii="Arial MT" w:hAnsi="Arial MT"/>
          <w:color w:val="363639"/>
          <w:sz w:val="21"/>
        </w:rPr>
        <w:t>pubblicizzazione</w:t>
      </w:r>
      <w:r>
        <w:rPr>
          <w:rFonts w:ascii="Arial MT" w:hAnsi="Arial MT"/>
          <w:color w:val="363639"/>
          <w:spacing w:val="-5"/>
          <w:sz w:val="21"/>
        </w:rPr>
        <w:t xml:space="preserve"> </w:t>
      </w:r>
      <w:r>
        <w:rPr>
          <w:rFonts w:ascii="Arial MT" w:hAnsi="Arial MT"/>
          <w:color w:val="363639"/>
          <w:sz w:val="21"/>
        </w:rPr>
        <w:t xml:space="preserve">della: </w:t>
      </w:r>
      <w:r>
        <w:rPr>
          <w:rFonts w:ascii="Arial MT" w:hAnsi="Arial MT"/>
          <w:color w:val="1A1A1F"/>
          <w:sz w:val="21"/>
        </w:rPr>
        <w:t>motivaz</w:t>
      </w:r>
      <w:r>
        <w:rPr>
          <w:rFonts w:ascii="Arial MT" w:hAnsi="Arial MT"/>
          <w:color w:val="363639"/>
          <w:sz w:val="21"/>
        </w:rPr>
        <w:t>i</w:t>
      </w:r>
      <w:r>
        <w:rPr>
          <w:rFonts w:ascii="Arial MT" w:hAnsi="Arial MT"/>
          <w:color w:val="1A1A1F"/>
          <w:sz w:val="21"/>
        </w:rPr>
        <w:t>one</w:t>
      </w:r>
      <w:r>
        <w:rPr>
          <w:rFonts w:ascii="Arial MT" w:hAnsi="Arial MT"/>
          <w:color w:val="AAAAAA"/>
          <w:sz w:val="21"/>
        </w:rPr>
        <w:t>-</w:t>
      </w:r>
      <w:r>
        <w:rPr>
          <w:rFonts w:ascii="Arial MT" w:hAnsi="Arial MT"/>
          <w:color w:val="1A1A1F"/>
          <w:sz w:val="21"/>
        </w:rPr>
        <w:t>del</w:t>
      </w:r>
      <w:r>
        <w:rPr>
          <w:rFonts w:ascii="Arial MT" w:hAnsi="Arial MT"/>
          <w:color w:val="BCBCBC"/>
          <w:sz w:val="21"/>
        </w:rPr>
        <w:t xml:space="preserve">----·------- </w:t>
      </w:r>
      <w:r>
        <w:rPr>
          <w:rFonts w:ascii="Arial MT" w:hAnsi="Arial MT"/>
          <w:color w:val="1A1A1F"/>
          <w:sz w:val="21"/>
        </w:rPr>
        <w:t>ricorso-alla--suddetta</w:t>
      </w:r>
      <w:r>
        <w:rPr>
          <w:rFonts w:ascii="Arial MT" w:hAnsi="Arial MT"/>
          <w:color w:val="1A1A1F"/>
          <w:spacing w:val="-2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procedura</w:t>
      </w:r>
      <w:r>
        <w:rPr>
          <w:rFonts w:ascii="Arial MT" w:hAnsi="Arial MT"/>
          <w:color w:val="1A1A1F"/>
          <w:spacing w:val="-2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derogatoria</w:t>
      </w:r>
      <w:r>
        <w:rPr>
          <w:rFonts w:ascii="Arial MT" w:hAnsi="Arial MT"/>
          <w:color w:val="1A1A1F"/>
          <w:spacing w:val="-2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nonché</w:t>
      </w:r>
      <w:r>
        <w:rPr>
          <w:rFonts w:ascii="Arial MT" w:hAnsi="Arial MT"/>
          <w:color w:val="1A1A1F"/>
          <w:spacing w:val="-6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!'-esplicitazione</w:t>
      </w:r>
      <w:r>
        <w:rPr>
          <w:rFonts w:ascii="Arial MT" w:hAnsi="Arial MT"/>
          <w:color w:val="1A1A1F"/>
          <w:spacing w:val="-2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della</w:t>
      </w:r>
      <w:r>
        <w:rPr>
          <w:rFonts w:ascii="Arial MT" w:hAnsi="Arial MT"/>
          <w:color w:val="1A1A1F"/>
          <w:spacing w:val="-2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_</w:t>
      </w:r>
      <w:r>
        <w:rPr>
          <w:rFonts w:ascii="Arial MT" w:hAnsi="Arial MT"/>
          <w:color w:val="1A1A1F"/>
          <w:spacing w:val="40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motivazione</w:t>
      </w:r>
      <w:r>
        <w:rPr>
          <w:rFonts w:ascii="Arial MT" w:hAnsi="Arial MT"/>
          <w:color w:val="1A1A1F"/>
          <w:spacing w:val="-1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sottesa</w:t>
      </w:r>
      <w:r>
        <w:rPr>
          <w:rFonts w:ascii="Arial MT" w:hAnsi="Arial MT"/>
          <w:color w:val="1A1A1F"/>
          <w:spacing w:val="-2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alla</w:t>
      </w:r>
      <w:r>
        <w:rPr>
          <w:rFonts w:ascii="Arial MT" w:hAnsi="Arial MT"/>
          <w:color w:val="1A1A1F"/>
          <w:spacing w:val="-1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scelta in relazione</w:t>
      </w:r>
      <w:r>
        <w:rPr>
          <w:rFonts w:ascii="Arial MT" w:hAnsi="Arial MT"/>
          <w:color w:val="1A1A1F"/>
          <w:spacing w:val="40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ai requisit</w:t>
      </w:r>
      <w:r>
        <w:rPr>
          <w:rFonts w:ascii="Arial MT" w:hAnsi="Arial MT"/>
          <w:color w:val="363639"/>
          <w:sz w:val="21"/>
        </w:rPr>
        <w:t>i</w:t>
      </w:r>
      <w:r>
        <w:rPr>
          <w:rFonts w:ascii="Arial MT" w:hAnsi="Arial MT"/>
          <w:color w:val="363639"/>
          <w:spacing w:val="-4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professionali</w:t>
      </w:r>
      <w:r>
        <w:rPr>
          <w:rFonts w:ascii="Arial MT" w:hAnsi="Arial MT"/>
          <w:color w:val="1A1A1F"/>
          <w:spacing w:val="40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e ai criteri di selezione</w:t>
      </w:r>
      <w:r>
        <w:rPr>
          <w:rFonts w:ascii="Arial MT" w:hAnsi="Arial MT"/>
          <w:color w:val="1A1A1F"/>
          <w:spacing w:val="-20"/>
          <w:sz w:val="21"/>
        </w:rPr>
        <w:t xml:space="preserve"> </w:t>
      </w:r>
      <w:r>
        <w:rPr>
          <w:rFonts w:ascii="Arial MT" w:hAnsi="Arial MT"/>
          <w:color w:val="464646"/>
          <w:sz w:val="21"/>
        </w:rPr>
        <w:t>.</w:t>
      </w:r>
    </w:p>
    <w:p w:rsidR="00AB4F75" w:rsidRDefault="00E66B5F">
      <w:pPr>
        <w:spacing w:before="9" w:line="235" w:lineRule="auto"/>
        <w:ind w:left="212" w:right="1232" w:firstLine="7"/>
        <w:jc w:val="both"/>
        <w:rPr>
          <w:rFonts w:ascii="Arial MT" w:hAnsi="Arial MT"/>
          <w:sz w:val="21"/>
        </w:rPr>
      </w:pPr>
      <w:r>
        <w:rPr>
          <w:rFonts w:ascii="Arial MT" w:hAnsi="Arial MT"/>
          <w:color w:val="1A1A1F"/>
          <w:w w:val="105"/>
          <w:sz w:val="21"/>
        </w:rPr>
        <w:t>Naturalmente</w:t>
      </w:r>
      <w:r>
        <w:rPr>
          <w:rFonts w:ascii="Arial MT" w:hAnsi="Arial MT"/>
          <w:color w:val="1A1A1F"/>
          <w:spacing w:val="-16"/>
          <w:w w:val="105"/>
          <w:sz w:val="21"/>
        </w:rPr>
        <w:t xml:space="preserve"> </w:t>
      </w:r>
      <w:r>
        <w:rPr>
          <w:rFonts w:ascii="Arial MT" w:hAnsi="Arial MT"/>
          <w:color w:val="1A1A1F"/>
          <w:w w:val="105"/>
          <w:sz w:val="21"/>
        </w:rPr>
        <w:t>dovrà</w:t>
      </w:r>
      <w:r>
        <w:rPr>
          <w:rFonts w:ascii="Arial MT" w:hAnsi="Arial MT"/>
          <w:color w:val="1A1A1F"/>
          <w:spacing w:val="-2"/>
          <w:w w:val="105"/>
          <w:sz w:val="21"/>
        </w:rPr>
        <w:t xml:space="preserve"> </w:t>
      </w:r>
      <w:r>
        <w:rPr>
          <w:rFonts w:ascii="Arial MT" w:hAnsi="Arial MT"/>
          <w:color w:val="1A1A1F"/>
          <w:w w:val="105"/>
          <w:sz w:val="21"/>
        </w:rPr>
        <w:t>essere</w:t>
      </w:r>
      <w:r>
        <w:rPr>
          <w:rFonts w:ascii="Arial MT" w:hAnsi="Arial MT"/>
          <w:color w:val="1A1A1F"/>
          <w:spacing w:val="-3"/>
          <w:w w:val="105"/>
          <w:sz w:val="21"/>
        </w:rPr>
        <w:t xml:space="preserve"> </w:t>
      </w:r>
      <w:r>
        <w:rPr>
          <w:rFonts w:ascii="Arial MT" w:hAnsi="Arial MT"/>
          <w:color w:val="1A1A1F"/>
          <w:w w:val="105"/>
          <w:sz w:val="21"/>
        </w:rPr>
        <w:t>affidata</w:t>
      </w:r>
      <w:r>
        <w:rPr>
          <w:rFonts w:ascii="Arial MT" w:hAnsi="Arial MT"/>
          <w:color w:val="1A1A1F"/>
          <w:spacing w:val="-16"/>
          <w:w w:val="105"/>
          <w:sz w:val="21"/>
        </w:rPr>
        <w:t xml:space="preserve"> </w:t>
      </w:r>
      <w:r>
        <w:rPr>
          <w:rFonts w:ascii="Arial MT" w:hAnsi="Arial MT"/>
          <w:color w:val="929292"/>
          <w:w w:val="75"/>
          <w:sz w:val="21"/>
        </w:rPr>
        <w:t>_</w:t>
      </w:r>
      <w:r>
        <w:rPr>
          <w:rFonts w:ascii="Arial MT" w:hAnsi="Arial MT"/>
          <w:color w:val="929292"/>
          <w:spacing w:val="-17"/>
          <w:w w:val="105"/>
          <w:sz w:val="21"/>
        </w:rPr>
        <w:t xml:space="preserve"> </w:t>
      </w:r>
      <w:r>
        <w:rPr>
          <w:rFonts w:ascii="Arial MT" w:hAnsi="Arial MT"/>
          <w:color w:val="1A1A1F"/>
          <w:w w:val="105"/>
          <w:sz w:val="21"/>
        </w:rPr>
        <w:t>ai</w:t>
      </w:r>
      <w:r>
        <w:rPr>
          <w:rFonts w:ascii="Arial MT" w:hAnsi="Arial MT"/>
          <w:color w:val="1A1A1F"/>
          <w:spacing w:val="-2"/>
          <w:w w:val="105"/>
          <w:sz w:val="21"/>
        </w:rPr>
        <w:t xml:space="preserve"> </w:t>
      </w:r>
      <w:r>
        <w:rPr>
          <w:rFonts w:ascii="Arial MT" w:hAnsi="Arial MT"/>
          <w:color w:val="1A1A1F"/>
          <w:w w:val="105"/>
          <w:sz w:val="21"/>
        </w:rPr>
        <w:t>soggetto incaricato esclusivamente</w:t>
      </w:r>
      <w:r>
        <w:rPr>
          <w:rFonts w:ascii="Arial MT" w:hAnsi="Arial MT"/>
          <w:color w:val="1A1A1F"/>
          <w:spacing w:val="18"/>
          <w:w w:val="105"/>
          <w:sz w:val="21"/>
        </w:rPr>
        <w:t xml:space="preserve"> </w:t>
      </w:r>
      <w:r>
        <w:rPr>
          <w:rFonts w:ascii="Arial MT" w:hAnsi="Arial MT"/>
          <w:color w:val="1A1A1F"/>
          <w:w w:val="105"/>
          <w:sz w:val="21"/>
        </w:rPr>
        <w:t>l'</w:t>
      </w:r>
      <w:r>
        <w:rPr>
          <w:rFonts w:ascii="Arial MT" w:hAnsi="Arial MT"/>
          <w:color w:val="1A1A1F"/>
          <w:w w:val="105"/>
          <w:sz w:val="21"/>
        </w:rPr>
        <w:t>unica</w:t>
      </w:r>
      <w:r>
        <w:rPr>
          <w:rFonts w:ascii="Arial MT" w:hAnsi="Arial MT"/>
          <w:color w:val="1A1A1F"/>
          <w:spacing w:val="-6"/>
          <w:w w:val="105"/>
          <w:sz w:val="21"/>
        </w:rPr>
        <w:t xml:space="preserve"> </w:t>
      </w:r>
      <w:r>
        <w:rPr>
          <w:rFonts w:ascii="Arial MT" w:hAnsi="Arial MT"/>
          <w:color w:val="1A1A1F"/>
          <w:w w:val="105"/>
          <w:sz w:val="21"/>
        </w:rPr>
        <w:t xml:space="preserve">funzione per la </w:t>
      </w:r>
      <w:proofErr w:type="spellStart"/>
      <w:r>
        <w:rPr>
          <w:rFonts w:ascii="Arial MT" w:hAnsi="Arial MT"/>
          <w:color w:val="1A1A1F"/>
          <w:w w:val="105"/>
          <w:sz w:val="21"/>
        </w:rPr>
        <w:t>quale</w:t>
      </w:r>
      <w:r>
        <w:rPr>
          <w:rFonts w:ascii="Times New Roman" w:hAnsi="Times New Roman"/>
          <w:color w:val="1A1A1F"/>
          <w:w w:val="105"/>
        </w:rPr>
        <w:t>è</w:t>
      </w:r>
      <w:proofErr w:type="spellEnd"/>
      <w:r>
        <w:rPr>
          <w:rFonts w:ascii="Times New Roman" w:hAnsi="Times New Roman"/>
          <w:color w:val="1A1A1F"/>
          <w:spacing w:val="-9"/>
          <w:w w:val="105"/>
        </w:rPr>
        <w:t xml:space="preserve"> </w:t>
      </w:r>
      <w:r>
        <w:rPr>
          <w:rFonts w:ascii="Arial MT" w:hAnsi="Arial MT"/>
          <w:color w:val="1A1A1F"/>
          <w:w w:val="105"/>
          <w:sz w:val="21"/>
        </w:rPr>
        <w:t>stata attivata la</w:t>
      </w:r>
      <w:r>
        <w:rPr>
          <w:rFonts w:ascii="Arial MT" w:hAnsi="Arial MT"/>
          <w:color w:val="1A1A1F"/>
          <w:spacing w:val="-10"/>
          <w:w w:val="105"/>
          <w:sz w:val="21"/>
        </w:rPr>
        <w:t xml:space="preserve"> </w:t>
      </w:r>
      <w:r>
        <w:rPr>
          <w:rFonts w:ascii="Arial MT" w:hAnsi="Arial MT"/>
          <w:color w:val="1A1A1F"/>
          <w:w w:val="105"/>
          <w:sz w:val="21"/>
        </w:rPr>
        <w:t>specifica procedura in</w:t>
      </w:r>
      <w:r>
        <w:rPr>
          <w:rFonts w:ascii="Arial MT" w:hAnsi="Arial MT"/>
          <w:color w:val="1A1A1F"/>
          <w:spacing w:val="-10"/>
          <w:w w:val="105"/>
          <w:sz w:val="21"/>
        </w:rPr>
        <w:t xml:space="preserve"> </w:t>
      </w:r>
      <w:r>
        <w:rPr>
          <w:rFonts w:ascii="Arial MT" w:hAnsi="Arial MT"/>
          <w:color w:val="1A1A1F"/>
          <w:w w:val="105"/>
          <w:sz w:val="21"/>
        </w:rPr>
        <w:t>relazione ai</w:t>
      </w:r>
      <w:r>
        <w:rPr>
          <w:rFonts w:ascii="Arial MT" w:hAnsi="Arial MT"/>
          <w:color w:val="1A1A1F"/>
          <w:spacing w:val="-3"/>
          <w:w w:val="105"/>
          <w:sz w:val="21"/>
        </w:rPr>
        <w:t xml:space="preserve"> </w:t>
      </w:r>
      <w:r>
        <w:rPr>
          <w:rFonts w:ascii="Arial MT" w:hAnsi="Arial MT"/>
          <w:color w:val="1A1A1F"/>
          <w:w w:val="105"/>
          <w:sz w:val="21"/>
        </w:rPr>
        <w:t>requisiti</w:t>
      </w:r>
      <w:r>
        <w:rPr>
          <w:rFonts w:ascii="Arial MT" w:hAnsi="Arial MT"/>
          <w:color w:val="1A1A1F"/>
          <w:spacing w:val="-15"/>
          <w:w w:val="105"/>
          <w:sz w:val="21"/>
        </w:rPr>
        <w:t xml:space="preserve"> </w:t>
      </w:r>
      <w:r>
        <w:rPr>
          <w:rFonts w:ascii="Arial MT" w:hAnsi="Arial MT"/>
          <w:color w:val="1A1A1F"/>
          <w:w w:val="105"/>
          <w:sz w:val="21"/>
        </w:rPr>
        <w:t>ed</w:t>
      </w:r>
      <w:r>
        <w:rPr>
          <w:rFonts w:ascii="Arial MT" w:hAnsi="Arial MT"/>
          <w:color w:val="1A1A1F"/>
          <w:spacing w:val="-7"/>
          <w:w w:val="105"/>
          <w:sz w:val="21"/>
        </w:rPr>
        <w:t xml:space="preserve"> </w:t>
      </w:r>
      <w:r>
        <w:rPr>
          <w:rFonts w:ascii="Arial MT" w:hAnsi="Arial MT"/>
          <w:color w:val="1A1A1F"/>
          <w:w w:val="105"/>
          <w:sz w:val="21"/>
        </w:rPr>
        <w:t>alle caratteristiche per</w:t>
      </w:r>
      <w:r>
        <w:rPr>
          <w:rFonts w:ascii="Arial MT" w:hAnsi="Arial MT"/>
          <w:color w:val="1A1A1F"/>
          <w:spacing w:val="-5"/>
          <w:w w:val="105"/>
          <w:sz w:val="21"/>
        </w:rPr>
        <w:t xml:space="preserve"> </w:t>
      </w:r>
      <w:proofErr w:type="spellStart"/>
      <w:r>
        <w:rPr>
          <w:rFonts w:ascii="Arial MT" w:hAnsi="Arial MT"/>
          <w:color w:val="1A1A1F"/>
          <w:w w:val="105"/>
          <w:sz w:val="21"/>
        </w:rPr>
        <w:t>iquali</w:t>
      </w:r>
      <w:proofErr w:type="spellEnd"/>
      <w:r>
        <w:rPr>
          <w:rFonts w:ascii="Arial MT" w:hAnsi="Arial MT"/>
          <w:color w:val="1A1A1F"/>
          <w:w w:val="105"/>
          <w:sz w:val="21"/>
        </w:rPr>
        <w:t xml:space="preserve"> la professionalità </w:t>
      </w:r>
      <w:r>
        <w:rPr>
          <w:rFonts w:ascii="Times New Roman" w:hAnsi="Times New Roman"/>
          <w:color w:val="1A1A1F"/>
          <w:w w:val="105"/>
        </w:rPr>
        <w:t xml:space="preserve">è </w:t>
      </w:r>
      <w:r>
        <w:rPr>
          <w:rFonts w:ascii="Arial MT" w:hAnsi="Arial MT"/>
          <w:color w:val="1A1A1F"/>
          <w:w w:val="105"/>
          <w:sz w:val="21"/>
        </w:rPr>
        <w:t>stata scelta.</w:t>
      </w:r>
    </w:p>
    <w:p w:rsidR="00AB4F75" w:rsidRDefault="00AB4F75">
      <w:pPr>
        <w:pStyle w:val="Corpotesto"/>
        <w:spacing w:before="16"/>
        <w:rPr>
          <w:rFonts w:ascii="Arial MT"/>
          <w:sz w:val="21"/>
        </w:rPr>
      </w:pPr>
    </w:p>
    <w:p w:rsidR="00AB4F75" w:rsidRDefault="00E66B5F">
      <w:pPr>
        <w:spacing w:line="242" w:lineRule="auto"/>
        <w:ind w:left="217" w:right="1238" w:firstLine="727"/>
        <w:jc w:val="both"/>
        <w:rPr>
          <w:rFonts w:ascii="Arial MT" w:hAnsi="Arial MT"/>
          <w:sz w:val="21"/>
        </w:rPr>
      </w:pPr>
      <w:r>
        <w:rPr>
          <w:rFonts w:ascii="Arial MT" w:hAnsi="Arial MT"/>
          <w:color w:val="1A1A1F"/>
          <w:sz w:val="21"/>
        </w:rPr>
        <w:t>Un ambito partico</w:t>
      </w:r>
      <w:r>
        <w:rPr>
          <w:rFonts w:ascii="Arial MT" w:hAnsi="Arial MT"/>
          <w:color w:val="363639"/>
          <w:sz w:val="21"/>
        </w:rPr>
        <w:t>l</w:t>
      </w:r>
      <w:r>
        <w:rPr>
          <w:rFonts w:ascii="Arial MT" w:hAnsi="Arial MT"/>
          <w:color w:val="1A1A1F"/>
          <w:sz w:val="21"/>
        </w:rPr>
        <w:t>armente vulnerabile al rischio di eventi elus</w:t>
      </w:r>
      <w:r>
        <w:rPr>
          <w:rFonts w:ascii="Arial MT" w:hAnsi="Arial MT"/>
          <w:color w:val="363639"/>
          <w:sz w:val="21"/>
        </w:rPr>
        <w:t>i</w:t>
      </w:r>
      <w:r>
        <w:rPr>
          <w:rFonts w:ascii="Arial MT" w:hAnsi="Arial MT"/>
          <w:color w:val="1A1A1F"/>
          <w:sz w:val="21"/>
        </w:rPr>
        <w:t>vi delle ordinarie procedure di selezione</w:t>
      </w:r>
      <w:r>
        <w:rPr>
          <w:rFonts w:ascii="Arial MT" w:hAnsi="Arial MT"/>
          <w:color w:val="1A1A1F"/>
          <w:spacing w:val="40"/>
          <w:sz w:val="21"/>
        </w:rPr>
        <w:t xml:space="preserve"> </w:t>
      </w:r>
      <w:r>
        <w:rPr>
          <w:rFonts w:ascii="Times New Roman" w:hAnsi="Times New Roman"/>
          <w:color w:val="1A1A1F"/>
        </w:rPr>
        <w:t>è</w:t>
      </w:r>
      <w:r>
        <w:rPr>
          <w:rFonts w:ascii="Times New Roman" w:hAnsi="Times New Roman"/>
          <w:color w:val="1A1A1F"/>
          <w:spacing w:val="40"/>
        </w:rPr>
        <w:t xml:space="preserve"> </w:t>
      </w:r>
      <w:r>
        <w:rPr>
          <w:rFonts w:ascii="Arial MT" w:hAnsi="Arial MT"/>
          <w:color w:val="1A1A1F"/>
          <w:sz w:val="21"/>
        </w:rPr>
        <w:t>l'istituto contrattuale</w:t>
      </w:r>
      <w:r>
        <w:rPr>
          <w:rFonts w:ascii="Arial MT" w:hAnsi="Arial MT"/>
          <w:color w:val="1A1A1F"/>
          <w:spacing w:val="40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delle sostituzioni</w:t>
      </w:r>
      <w:r>
        <w:rPr>
          <w:rFonts w:ascii="Arial MT" w:hAnsi="Arial MT"/>
          <w:color w:val="1A1A1F"/>
          <w:spacing w:val="40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(ritardo o mancato avvio delle procedure concorsuali</w:t>
      </w:r>
      <w:r>
        <w:rPr>
          <w:rFonts w:ascii="Arial MT" w:hAnsi="Arial MT"/>
          <w:color w:val="1A1A1F"/>
          <w:spacing w:val="40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oppure</w:t>
      </w:r>
      <w:r>
        <w:rPr>
          <w:rFonts w:ascii="Arial MT" w:hAnsi="Arial MT"/>
          <w:color w:val="1A1A1F"/>
          <w:spacing w:val="40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prolungamento</w:t>
      </w:r>
      <w:r>
        <w:rPr>
          <w:rFonts w:ascii="Arial MT" w:hAnsi="Arial MT"/>
          <w:color w:val="1A1A1F"/>
          <w:spacing w:val="40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dei</w:t>
      </w:r>
      <w:r>
        <w:rPr>
          <w:rFonts w:ascii="Arial MT" w:hAnsi="Arial MT"/>
          <w:color w:val="1A1A1F"/>
          <w:spacing w:val="40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tempi</w:t>
      </w:r>
      <w:r>
        <w:rPr>
          <w:rFonts w:ascii="Arial MT" w:hAnsi="Arial MT"/>
          <w:color w:val="1A1A1F"/>
          <w:spacing w:val="40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occorrenti</w:t>
      </w:r>
      <w:r>
        <w:rPr>
          <w:rFonts w:ascii="Arial MT" w:hAnsi="Arial MT"/>
          <w:color w:val="1A1A1F"/>
          <w:spacing w:val="40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per</w:t>
      </w:r>
      <w:r>
        <w:rPr>
          <w:rFonts w:ascii="Arial MT" w:hAnsi="Arial MT"/>
          <w:color w:val="1A1A1F"/>
          <w:spacing w:val="40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l'espletamento</w:t>
      </w:r>
      <w:r>
        <w:rPr>
          <w:rFonts w:ascii="Arial MT" w:hAnsi="Arial MT"/>
          <w:color w:val="1A1A1F"/>
          <w:spacing w:val="40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delle</w:t>
      </w:r>
      <w:r>
        <w:rPr>
          <w:rFonts w:ascii="Arial MT" w:hAnsi="Arial MT"/>
          <w:color w:val="1A1A1F"/>
          <w:spacing w:val="80"/>
          <w:w w:val="150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procedure ordinarie</w:t>
      </w:r>
      <w:r>
        <w:rPr>
          <w:rFonts w:ascii="Arial MT" w:hAnsi="Arial MT"/>
          <w:color w:val="1A1A1F"/>
          <w:spacing w:val="40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di conferimento</w:t>
      </w:r>
      <w:r>
        <w:rPr>
          <w:rFonts w:ascii="Arial MT" w:hAnsi="Arial MT"/>
          <w:color w:val="1A1A1F"/>
          <w:spacing w:val="40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al titolare d</w:t>
      </w:r>
      <w:r>
        <w:rPr>
          <w:rFonts w:ascii="Arial MT" w:hAnsi="Arial MT"/>
          <w:color w:val="1A1A1F"/>
          <w:sz w:val="21"/>
        </w:rPr>
        <w:t>ell'incarico).</w:t>
      </w:r>
    </w:p>
    <w:p w:rsidR="00AB4F75" w:rsidRDefault="00E66B5F">
      <w:pPr>
        <w:spacing w:line="249" w:lineRule="auto"/>
        <w:ind w:left="220" w:right="1241" w:hanging="12"/>
        <w:jc w:val="both"/>
        <w:rPr>
          <w:rFonts w:ascii="Arial MT" w:hAnsi="Arial MT"/>
          <w:sz w:val="21"/>
        </w:rPr>
      </w:pPr>
      <w:r>
        <w:rPr>
          <w:rFonts w:ascii="Arial MT" w:hAnsi="Arial MT"/>
          <w:color w:val="1A1A1F"/>
          <w:sz w:val="21"/>
        </w:rPr>
        <w:t xml:space="preserve">Al fine di contrastare i connessi rischi, </w:t>
      </w:r>
      <w:r>
        <w:rPr>
          <w:rFonts w:ascii="Times New Roman" w:hAnsi="Times New Roman"/>
          <w:color w:val="1A1A1F"/>
        </w:rPr>
        <w:t xml:space="preserve">è </w:t>
      </w:r>
      <w:r>
        <w:rPr>
          <w:rFonts w:ascii="Arial MT" w:hAnsi="Arial MT"/>
          <w:color w:val="1A1A1F"/>
          <w:sz w:val="21"/>
        </w:rPr>
        <w:t>necessario rendere il più possibile trasparente le relative procedure</w:t>
      </w:r>
      <w:r>
        <w:rPr>
          <w:rFonts w:ascii="Arial MT" w:hAnsi="Arial MT"/>
          <w:color w:val="1A1A1F"/>
          <w:spacing w:val="40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mediante la pubblicazione, l'aggiornamento</w:t>
      </w:r>
      <w:r>
        <w:rPr>
          <w:rFonts w:ascii="Arial MT" w:hAnsi="Arial MT"/>
          <w:color w:val="1A1A1F"/>
          <w:spacing w:val="40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e il monitoraggio</w:t>
      </w:r>
      <w:r>
        <w:rPr>
          <w:rFonts w:ascii="Arial MT" w:hAnsi="Arial MT"/>
          <w:color w:val="1A1A1F"/>
          <w:spacing w:val="40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periodico del</w:t>
      </w:r>
      <w:r>
        <w:rPr>
          <w:rFonts w:ascii="Arial MT" w:hAnsi="Arial MT"/>
          <w:color w:val="1A1A1F"/>
          <w:spacing w:val="40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numero</w:t>
      </w:r>
      <w:r>
        <w:rPr>
          <w:rFonts w:ascii="Arial MT" w:hAnsi="Arial MT"/>
          <w:color w:val="1A1A1F"/>
          <w:spacing w:val="40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dei posti oggetto di sostituzione nonché l</w:t>
      </w:r>
      <w:r>
        <w:rPr>
          <w:rFonts w:ascii="Arial MT" w:hAnsi="Arial MT"/>
          <w:color w:val="363639"/>
          <w:sz w:val="21"/>
        </w:rPr>
        <w:t>'</w:t>
      </w:r>
      <w:r>
        <w:rPr>
          <w:rFonts w:ascii="Arial MT" w:hAnsi="Arial MT"/>
          <w:color w:val="1A1A1F"/>
          <w:sz w:val="21"/>
        </w:rPr>
        <w:t>es</w:t>
      </w:r>
      <w:r>
        <w:rPr>
          <w:rFonts w:ascii="Arial MT" w:hAnsi="Arial MT"/>
          <w:color w:val="1A1A1F"/>
          <w:sz w:val="21"/>
        </w:rPr>
        <w:t>plicitazione in dettaglio e relat</w:t>
      </w:r>
      <w:r>
        <w:rPr>
          <w:rFonts w:ascii="Arial MT" w:hAnsi="Arial MT"/>
          <w:color w:val="363639"/>
          <w:sz w:val="21"/>
        </w:rPr>
        <w:t>i</w:t>
      </w:r>
      <w:r>
        <w:rPr>
          <w:rFonts w:ascii="Arial MT" w:hAnsi="Arial MT"/>
          <w:color w:val="1A1A1F"/>
          <w:sz w:val="21"/>
        </w:rPr>
        <w:t>va pubblicazione della motivazione</w:t>
      </w:r>
      <w:r>
        <w:rPr>
          <w:rFonts w:ascii="Arial MT" w:hAnsi="Arial MT"/>
          <w:color w:val="1A1A1F"/>
          <w:spacing w:val="40"/>
          <w:sz w:val="21"/>
        </w:rPr>
        <w:t xml:space="preserve"> </w:t>
      </w:r>
      <w:r>
        <w:rPr>
          <w:rFonts w:ascii="Arial MT" w:hAnsi="Arial MT"/>
          <w:color w:val="1A1A1F"/>
          <w:sz w:val="21"/>
        </w:rPr>
        <w:t>del ricorso alia sost</w:t>
      </w:r>
      <w:r>
        <w:rPr>
          <w:rFonts w:ascii="Arial MT" w:hAnsi="Arial MT"/>
          <w:color w:val="363639"/>
          <w:sz w:val="21"/>
        </w:rPr>
        <w:t>i</w:t>
      </w:r>
      <w:r>
        <w:rPr>
          <w:rFonts w:ascii="Arial MT" w:hAnsi="Arial MT"/>
          <w:color w:val="1A1A1F"/>
          <w:sz w:val="21"/>
        </w:rPr>
        <w:t>tuzione.</w:t>
      </w:r>
      <w:r>
        <w:rPr>
          <w:rFonts w:ascii="Arial MT" w:hAnsi="Arial MT"/>
          <w:color w:val="1A1A1F"/>
          <w:spacing w:val="-6"/>
          <w:sz w:val="21"/>
        </w:rPr>
        <w:t xml:space="preserve"> </w:t>
      </w:r>
      <w:r>
        <w:rPr>
          <w:rFonts w:ascii="Arial MT" w:hAnsi="Arial MT"/>
          <w:color w:val="464646"/>
          <w:w w:val="95"/>
          <w:sz w:val="21"/>
        </w:rPr>
        <w:t>-</w:t>
      </w:r>
    </w:p>
    <w:p w:rsidR="00AB4F75" w:rsidRDefault="00AB4F75">
      <w:pPr>
        <w:pStyle w:val="Corpotesto"/>
        <w:spacing w:before="6"/>
        <w:rPr>
          <w:rFonts w:ascii="Arial MT"/>
          <w:sz w:val="21"/>
        </w:rPr>
      </w:pPr>
    </w:p>
    <w:p w:rsidR="00AB4F75" w:rsidRDefault="00E66B5F">
      <w:pPr>
        <w:ind w:left="217" w:right="1242" w:firstLine="737"/>
        <w:jc w:val="both"/>
        <w:rPr>
          <w:rFonts w:ascii="Arial MT" w:hAnsi="Arial MT"/>
          <w:sz w:val="21"/>
        </w:rPr>
      </w:pPr>
      <w:r>
        <w:rPr>
          <w:rFonts w:ascii="Arial MT" w:hAnsi="Arial MT"/>
          <w:color w:val="1A1A1F"/>
          <w:w w:val="105"/>
          <w:sz w:val="21"/>
        </w:rPr>
        <w:t>In</w:t>
      </w:r>
      <w:r>
        <w:rPr>
          <w:rFonts w:ascii="Arial MT" w:hAnsi="Arial MT"/>
          <w:color w:val="1A1A1F"/>
          <w:spacing w:val="-16"/>
          <w:w w:val="105"/>
          <w:sz w:val="21"/>
        </w:rPr>
        <w:t xml:space="preserve"> </w:t>
      </w:r>
      <w:r>
        <w:rPr>
          <w:rFonts w:ascii="Arial MT" w:hAnsi="Arial MT"/>
          <w:color w:val="1A1A1F"/>
          <w:w w:val="105"/>
          <w:sz w:val="21"/>
        </w:rPr>
        <w:t>applicazione delle valutazioni sopra riportate si trasmettono</w:t>
      </w:r>
      <w:r>
        <w:rPr>
          <w:rFonts w:ascii="Arial MT" w:hAnsi="Arial MT"/>
          <w:color w:val="1A1A1F"/>
          <w:spacing w:val="40"/>
          <w:w w:val="105"/>
          <w:sz w:val="21"/>
        </w:rPr>
        <w:t xml:space="preserve"> </w:t>
      </w:r>
      <w:r>
        <w:rPr>
          <w:rFonts w:ascii="Arial MT" w:hAnsi="Arial MT"/>
          <w:color w:val="1A1A1F"/>
          <w:w w:val="105"/>
          <w:sz w:val="21"/>
        </w:rPr>
        <w:t xml:space="preserve">in </w:t>
      </w:r>
      <w:proofErr w:type="gramStart"/>
      <w:r>
        <w:rPr>
          <w:rFonts w:ascii="Arial MT" w:hAnsi="Arial MT"/>
          <w:color w:val="1A1A1F"/>
          <w:w w:val="105"/>
          <w:sz w:val="21"/>
        </w:rPr>
        <w:t>allegato</w:t>
      </w:r>
      <w:r>
        <w:rPr>
          <w:rFonts w:ascii="Arial MT" w:hAnsi="Arial MT"/>
          <w:color w:val="1A1A1F"/>
          <w:spacing w:val="-16"/>
          <w:w w:val="105"/>
          <w:sz w:val="21"/>
        </w:rPr>
        <w:t xml:space="preserve"> </w:t>
      </w:r>
      <w:r>
        <w:rPr>
          <w:rFonts w:ascii="Arial MT" w:hAnsi="Arial MT"/>
          <w:color w:val="363639"/>
          <w:w w:val="105"/>
          <w:sz w:val="21"/>
        </w:rPr>
        <w:t>,</w:t>
      </w:r>
      <w:proofErr w:type="gramEnd"/>
      <w:r>
        <w:rPr>
          <w:rFonts w:ascii="Arial MT" w:hAnsi="Arial MT"/>
          <w:color w:val="363639"/>
          <w:w w:val="105"/>
          <w:sz w:val="21"/>
        </w:rPr>
        <w:t xml:space="preserve"> </w:t>
      </w:r>
      <w:r>
        <w:rPr>
          <w:rFonts w:ascii="Arial MT" w:hAnsi="Arial MT"/>
          <w:color w:val="1A1A1F"/>
          <w:w w:val="105"/>
          <w:sz w:val="21"/>
        </w:rPr>
        <w:t>per ciascuna tipologia di</w:t>
      </w:r>
      <w:r>
        <w:rPr>
          <w:rFonts w:ascii="Arial MT" w:hAnsi="Arial MT"/>
          <w:color w:val="1A1A1F"/>
          <w:spacing w:val="-4"/>
          <w:w w:val="105"/>
          <w:sz w:val="21"/>
        </w:rPr>
        <w:t xml:space="preserve"> </w:t>
      </w:r>
      <w:r>
        <w:rPr>
          <w:rFonts w:ascii="Arial MT" w:hAnsi="Arial MT"/>
          <w:color w:val="1A1A1F"/>
          <w:w w:val="105"/>
          <w:sz w:val="21"/>
        </w:rPr>
        <w:t>incarico</w:t>
      </w:r>
      <w:r>
        <w:rPr>
          <w:rFonts w:ascii="Arial MT" w:hAnsi="Arial MT"/>
          <w:color w:val="363639"/>
          <w:w w:val="105"/>
          <w:sz w:val="21"/>
        </w:rPr>
        <w:t>,</w:t>
      </w:r>
      <w:r>
        <w:rPr>
          <w:rFonts w:ascii="Arial MT" w:hAnsi="Arial MT"/>
          <w:color w:val="363639"/>
          <w:spacing w:val="-8"/>
          <w:w w:val="105"/>
          <w:sz w:val="21"/>
        </w:rPr>
        <w:t xml:space="preserve"> </w:t>
      </w:r>
      <w:r>
        <w:rPr>
          <w:rFonts w:ascii="Arial MT" w:hAnsi="Arial MT"/>
          <w:color w:val="1A1A1F"/>
          <w:w w:val="105"/>
          <w:sz w:val="21"/>
        </w:rPr>
        <w:t>la scheda 3</w:t>
      </w:r>
      <w:r>
        <w:rPr>
          <w:rFonts w:ascii="Arial MT" w:hAnsi="Arial MT"/>
          <w:color w:val="1A1A1F"/>
          <w:spacing w:val="-6"/>
          <w:w w:val="105"/>
          <w:sz w:val="21"/>
        </w:rPr>
        <w:t xml:space="preserve"> </w:t>
      </w:r>
      <w:r>
        <w:rPr>
          <w:rFonts w:ascii="Arial MT" w:hAnsi="Arial MT"/>
          <w:color w:val="1A1A1F"/>
          <w:w w:val="105"/>
          <w:sz w:val="21"/>
        </w:rPr>
        <w:t>"indice</w:t>
      </w:r>
      <w:r>
        <w:rPr>
          <w:rFonts w:ascii="Arial MT" w:hAnsi="Arial MT"/>
          <w:color w:val="1A1A1F"/>
          <w:spacing w:val="-4"/>
          <w:w w:val="105"/>
          <w:sz w:val="21"/>
        </w:rPr>
        <w:t xml:space="preserve"> </w:t>
      </w:r>
      <w:r>
        <w:rPr>
          <w:rFonts w:ascii="Arial MT" w:hAnsi="Arial MT"/>
          <w:color w:val="1A1A1F"/>
          <w:w w:val="105"/>
          <w:sz w:val="21"/>
        </w:rPr>
        <w:t>di</w:t>
      </w:r>
      <w:r>
        <w:rPr>
          <w:rFonts w:ascii="Arial MT" w:hAnsi="Arial MT"/>
          <w:color w:val="1A1A1F"/>
          <w:spacing w:val="-1"/>
          <w:w w:val="105"/>
          <w:sz w:val="21"/>
        </w:rPr>
        <w:t xml:space="preserve"> </w:t>
      </w:r>
      <w:r>
        <w:rPr>
          <w:rFonts w:ascii="Arial MT" w:hAnsi="Arial MT"/>
          <w:color w:val="1A1A1F"/>
          <w:w w:val="105"/>
          <w:sz w:val="21"/>
        </w:rPr>
        <w:t>valutazione probabilità del rischio" nonché la</w:t>
      </w:r>
      <w:r>
        <w:rPr>
          <w:rFonts w:ascii="Arial MT" w:hAnsi="Arial MT"/>
          <w:color w:val="1A1A1F"/>
          <w:spacing w:val="-6"/>
          <w:w w:val="105"/>
          <w:sz w:val="21"/>
        </w:rPr>
        <w:t xml:space="preserve"> </w:t>
      </w:r>
      <w:r>
        <w:rPr>
          <w:rFonts w:ascii="Arial MT" w:hAnsi="Arial MT"/>
          <w:color w:val="1A1A1F"/>
          <w:w w:val="105"/>
          <w:sz w:val="21"/>
        </w:rPr>
        <w:t>scheda 4 "valutazione r</w:t>
      </w:r>
      <w:r>
        <w:rPr>
          <w:rFonts w:ascii="Arial MT" w:hAnsi="Arial MT"/>
          <w:color w:val="363639"/>
          <w:w w:val="105"/>
          <w:sz w:val="21"/>
        </w:rPr>
        <w:t>i</w:t>
      </w:r>
      <w:r>
        <w:rPr>
          <w:rFonts w:ascii="Arial MT" w:hAnsi="Arial MT"/>
          <w:color w:val="1A1A1F"/>
          <w:w w:val="105"/>
          <w:sz w:val="21"/>
        </w:rPr>
        <w:t>schi</w:t>
      </w:r>
      <w:r>
        <w:rPr>
          <w:rFonts w:ascii="Arial MT" w:hAnsi="Arial MT"/>
          <w:color w:val="1A1A1F"/>
          <w:spacing w:val="-13"/>
          <w:w w:val="105"/>
          <w:sz w:val="21"/>
        </w:rPr>
        <w:t xml:space="preserve"> </w:t>
      </w:r>
      <w:r>
        <w:rPr>
          <w:rFonts w:ascii="Arial MT" w:hAnsi="Arial MT"/>
          <w:color w:val="1A1A1F"/>
          <w:w w:val="105"/>
          <w:sz w:val="21"/>
        </w:rPr>
        <w:t>procedimenti della</w:t>
      </w:r>
      <w:r>
        <w:rPr>
          <w:rFonts w:ascii="Arial MT" w:hAnsi="Arial MT"/>
          <w:color w:val="1A1A1F"/>
          <w:spacing w:val="-2"/>
          <w:w w:val="105"/>
          <w:sz w:val="21"/>
        </w:rPr>
        <w:t xml:space="preserve"> </w:t>
      </w:r>
      <w:r>
        <w:rPr>
          <w:rFonts w:ascii="Times New Roman" w:hAnsi="Times New Roman"/>
          <w:color w:val="1A1A1F"/>
          <w:w w:val="105"/>
        </w:rPr>
        <w:t>S.</w:t>
      </w:r>
      <w:r>
        <w:rPr>
          <w:rFonts w:ascii="Times New Roman" w:hAnsi="Times New Roman"/>
          <w:color w:val="1A1A1F"/>
          <w:spacing w:val="-14"/>
          <w:w w:val="105"/>
        </w:rPr>
        <w:t xml:space="preserve"> </w:t>
      </w:r>
      <w:r>
        <w:rPr>
          <w:rFonts w:ascii="Arial MT" w:hAnsi="Arial MT"/>
          <w:color w:val="1A1A1F"/>
          <w:w w:val="105"/>
          <w:sz w:val="21"/>
        </w:rPr>
        <w:t>C</w:t>
      </w:r>
      <w:r>
        <w:rPr>
          <w:rFonts w:ascii="Arial MT" w:hAnsi="Arial MT"/>
          <w:color w:val="464646"/>
          <w:w w:val="105"/>
          <w:sz w:val="21"/>
        </w:rPr>
        <w:t>.</w:t>
      </w:r>
      <w:r>
        <w:rPr>
          <w:rFonts w:ascii="Arial MT" w:hAnsi="Arial MT"/>
          <w:color w:val="464646"/>
          <w:spacing w:val="-27"/>
          <w:w w:val="105"/>
          <w:sz w:val="21"/>
        </w:rPr>
        <w:t xml:space="preserve"> </w:t>
      </w:r>
      <w:r>
        <w:rPr>
          <w:rFonts w:ascii="Arial MT" w:hAnsi="Arial MT"/>
          <w:color w:val="1A1A1F"/>
          <w:w w:val="105"/>
          <w:sz w:val="21"/>
        </w:rPr>
        <w:t>Gestione Risorse</w:t>
      </w:r>
      <w:r>
        <w:rPr>
          <w:rFonts w:ascii="Arial MT" w:hAnsi="Arial MT"/>
          <w:color w:val="1A1A1F"/>
          <w:spacing w:val="-1"/>
          <w:w w:val="105"/>
          <w:sz w:val="21"/>
        </w:rPr>
        <w:t xml:space="preserve"> </w:t>
      </w:r>
      <w:r>
        <w:rPr>
          <w:rFonts w:ascii="Arial MT" w:hAnsi="Arial MT"/>
          <w:color w:val="1A1A1F"/>
          <w:w w:val="105"/>
          <w:sz w:val="21"/>
        </w:rPr>
        <w:t>Umane</w:t>
      </w:r>
      <w:r>
        <w:rPr>
          <w:rFonts w:ascii="Arial MT" w:hAnsi="Arial MT"/>
          <w:color w:val="363639"/>
          <w:w w:val="105"/>
          <w:sz w:val="21"/>
        </w:rPr>
        <w:t>;</w:t>
      </w:r>
      <w:r>
        <w:rPr>
          <w:rFonts w:ascii="Arial MT" w:hAnsi="Arial MT"/>
          <w:color w:val="1A1A1F"/>
          <w:w w:val="105"/>
          <w:sz w:val="21"/>
        </w:rPr>
        <w:t>,</w:t>
      </w:r>
    </w:p>
    <w:p w:rsidR="00AB4F75" w:rsidRDefault="00AB4F75">
      <w:pPr>
        <w:pStyle w:val="Corpotesto"/>
        <w:rPr>
          <w:rFonts w:ascii="Arial MT"/>
          <w:sz w:val="22"/>
        </w:rPr>
      </w:pPr>
    </w:p>
    <w:p w:rsidR="00AB4F75" w:rsidRDefault="00AB4F75">
      <w:pPr>
        <w:pStyle w:val="Corpotesto"/>
        <w:rPr>
          <w:rFonts w:ascii="Arial MT"/>
          <w:sz w:val="22"/>
        </w:rPr>
      </w:pPr>
    </w:p>
    <w:p w:rsidR="00AB4F75" w:rsidRDefault="00AB4F75">
      <w:pPr>
        <w:pStyle w:val="Corpotesto"/>
        <w:rPr>
          <w:rFonts w:ascii="Arial MT"/>
          <w:sz w:val="22"/>
        </w:rPr>
      </w:pPr>
    </w:p>
    <w:p w:rsidR="00AB4F75" w:rsidRDefault="00AB4F75">
      <w:pPr>
        <w:pStyle w:val="Corpotesto"/>
        <w:rPr>
          <w:rFonts w:ascii="Arial MT"/>
          <w:sz w:val="22"/>
        </w:rPr>
      </w:pPr>
    </w:p>
    <w:p w:rsidR="00AB4F75" w:rsidRDefault="00AB4F75">
      <w:pPr>
        <w:pStyle w:val="Corpotesto"/>
        <w:rPr>
          <w:rFonts w:ascii="Arial MT"/>
          <w:sz w:val="22"/>
        </w:rPr>
      </w:pPr>
    </w:p>
    <w:p w:rsidR="00AB4F75" w:rsidRDefault="00AB4F75">
      <w:pPr>
        <w:pStyle w:val="Corpotesto"/>
        <w:spacing w:before="43"/>
        <w:rPr>
          <w:rFonts w:ascii="Arial MT"/>
          <w:sz w:val="22"/>
        </w:rPr>
      </w:pPr>
    </w:p>
    <w:p w:rsidR="00AB4F75" w:rsidRDefault="00E66B5F">
      <w:pPr>
        <w:spacing w:before="1"/>
        <w:ind w:right="528"/>
        <w:jc w:val="right"/>
      </w:pPr>
      <w:r>
        <w:rPr>
          <w:spacing w:val="-10"/>
        </w:rPr>
        <w:t>6</w:t>
      </w:r>
    </w:p>
    <w:p w:rsidR="00AB4F75" w:rsidRDefault="00AB4F75">
      <w:pPr>
        <w:jc w:val="right"/>
        <w:sectPr w:rsidR="00AB4F75">
          <w:pgSz w:w="11920" w:h="16850"/>
          <w:pgMar w:top="680" w:right="260" w:bottom="280" w:left="680" w:header="720" w:footer="720" w:gutter="0"/>
          <w:cols w:space="720"/>
        </w:sectPr>
      </w:pPr>
    </w:p>
    <w:p w:rsidR="00AB4F75" w:rsidRDefault="00E66B5F">
      <w:pPr>
        <w:pStyle w:val="Titolo2"/>
        <w:spacing w:line="237" w:lineRule="auto"/>
        <w:ind w:left="8330" w:right="4921"/>
      </w:pPr>
      <w:r>
        <w:rPr>
          <w:noProof/>
          <w:lang w:eastAsia="it-IT"/>
        </w:rPr>
        <w:lastRenderedPageBreak/>
        <w:drawing>
          <wp:anchor distT="0" distB="0" distL="0" distR="0" simplePos="0" relativeHeight="15734784" behindDoc="0" locked="0" layoutInCell="1" allowOverlap="1">
            <wp:simplePos x="0" y="0"/>
            <wp:positionH relativeFrom="page">
              <wp:posOffset>2373629</wp:posOffset>
            </wp:positionH>
            <wp:positionV relativeFrom="paragraph">
              <wp:posOffset>-4063</wp:posOffset>
            </wp:positionV>
            <wp:extent cx="1631822" cy="587502"/>
            <wp:effectExtent l="0" t="0" r="0" b="0"/>
            <wp:wrapNone/>
            <wp:docPr id="13" name="Image 13" descr="http://portale.asl5.local/LinkClick.aspx?fileticket=--zhbC9Tx0w%3d&amp;tabid=197&amp;portalid=0&amp;mid=947&amp;language=en-US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3" descr="http://portale.asl5.local/LinkClick.aspx?fileticket=--zhbC9Tx0w%3d&amp;tabid=197&amp;portalid=0&amp;mid=947&amp;language=en-US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31822" cy="58750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Azienda</w:t>
      </w:r>
      <w:r>
        <w:rPr>
          <w:spacing w:val="-10"/>
        </w:rPr>
        <w:t xml:space="preserve"> </w:t>
      </w:r>
      <w:r>
        <w:t>Sociosanitaria</w:t>
      </w:r>
      <w:r>
        <w:rPr>
          <w:spacing w:val="-10"/>
        </w:rPr>
        <w:t xml:space="preserve"> </w:t>
      </w:r>
      <w:r>
        <w:t>Ligure</w:t>
      </w:r>
      <w:r>
        <w:rPr>
          <w:spacing w:val="-10"/>
        </w:rPr>
        <w:t xml:space="preserve"> </w:t>
      </w:r>
      <w:r>
        <w:t>5 La Spezia</w:t>
      </w:r>
    </w:p>
    <w:p w:rsidR="00AB4F75" w:rsidRDefault="00E66B5F">
      <w:pPr>
        <w:pStyle w:val="Titolo3"/>
        <w:ind w:left="3442"/>
      </w:pPr>
      <w:r>
        <w:rPr>
          <w:color w:val="1A1C22"/>
          <w:spacing w:val="4"/>
        </w:rPr>
        <w:t>U</w:t>
      </w:r>
      <w:r>
        <w:rPr>
          <w:color w:val="343C3C"/>
          <w:spacing w:val="4"/>
        </w:rPr>
        <w:t>ff</w:t>
      </w:r>
      <w:r>
        <w:rPr>
          <w:color w:val="1A1C22"/>
          <w:spacing w:val="4"/>
        </w:rPr>
        <w:t>icio</w:t>
      </w:r>
      <w:r>
        <w:rPr>
          <w:color w:val="1A1C22"/>
          <w:spacing w:val="-16"/>
        </w:rPr>
        <w:t xml:space="preserve"> </w:t>
      </w:r>
      <w:r>
        <w:rPr>
          <w:color w:val="1A1C22"/>
          <w:spacing w:val="4"/>
        </w:rPr>
        <w:t>Prevenzione</w:t>
      </w:r>
      <w:r>
        <w:rPr>
          <w:color w:val="1A1C22"/>
          <w:spacing w:val="-14"/>
        </w:rPr>
        <w:t xml:space="preserve"> </w:t>
      </w:r>
      <w:proofErr w:type="spellStart"/>
      <w:r>
        <w:rPr>
          <w:color w:val="1A1C22"/>
          <w:spacing w:val="4"/>
        </w:rPr>
        <w:t>dellacorruzione</w:t>
      </w:r>
      <w:proofErr w:type="spellEnd"/>
      <w:r>
        <w:rPr>
          <w:color w:val="1A1C22"/>
          <w:spacing w:val="35"/>
        </w:rPr>
        <w:t xml:space="preserve"> </w:t>
      </w:r>
      <w:r>
        <w:rPr>
          <w:color w:val="1A1C22"/>
          <w:spacing w:val="4"/>
        </w:rPr>
        <w:t>e</w:t>
      </w:r>
      <w:r>
        <w:rPr>
          <w:color w:val="1A1C22"/>
          <w:spacing w:val="32"/>
        </w:rPr>
        <w:t xml:space="preserve"> </w:t>
      </w:r>
      <w:r>
        <w:rPr>
          <w:color w:val="1A1C22"/>
          <w:spacing w:val="-2"/>
        </w:rPr>
        <w:t>trasparenza</w:t>
      </w:r>
    </w:p>
    <w:p w:rsidR="00AB4F75" w:rsidRDefault="00AB4F75">
      <w:pPr>
        <w:spacing w:before="25"/>
        <w:rPr>
          <w:b/>
          <w:sz w:val="20"/>
        </w:rPr>
      </w:pPr>
    </w:p>
    <w:p w:rsidR="00AB4F75" w:rsidRDefault="00E66B5F">
      <w:pPr>
        <w:ind w:left="8344" w:right="4899"/>
        <w:jc w:val="center"/>
        <w:rPr>
          <w:sz w:val="18"/>
        </w:rPr>
      </w:pPr>
      <w:r>
        <w:rPr>
          <w:sz w:val="18"/>
        </w:rPr>
        <w:t>Via</w:t>
      </w:r>
      <w:r>
        <w:rPr>
          <w:spacing w:val="-2"/>
          <w:sz w:val="18"/>
        </w:rPr>
        <w:t xml:space="preserve"> </w:t>
      </w:r>
      <w:r>
        <w:rPr>
          <w:sz w:val="18"/>
        </w:rPr>
        <w:t>Fazio,30</w:t>
      </w:r>
      <w:r>
        <w:rPr>
          <w:spacing w:val="-1"/>
          <w:sz w:val="18"/>
        </w:rPr>
        <w:t xml:space="preserve"> </w:t>
      </w:r>
      <w:r>
        <w:rPr>
          <w:sz w:val="18"/>
        </w:rPr>
        <w:t>19121</w:t>
      </w:r>
      <w:r>
        <w:rPr>
          <w:spacing w:val="-1"/>
          <w:sz w:val="18"/>
        </w:rPr>
        <w:t xml:space="preserve"> </w:t>
      </w:r>
      <w:r>
        <w:rPr>
          <w:sz w:val="18"/>
        </w:rPr>
        <w:t>La</w:t>
      </w:r>
      <w:r>
        <w:rPr>
          <w:spacing w:val="1"/>
          <w:sz w:val="18"/>
        </w:rPr>
        <w:t xml:space="preserve"> </w:t>
      </w:r>
      <w:r>
        <w:rPr>
          <w:spacing w:val="-2"/>
          <w:sz w:val="18"/>
        </w:rPr>
        <w:t>Spezia</w:t>
      </w:r>
    </w:p>
    <w:p w:rsidR="00AB4F75" w:rsidRDefault="00E66B5F">
      <w:pPr>
        <w:spacing w:before="6"/>
        <w:rPr>
          <w:sz w:val="17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487593472" behindDoc="1" locked="0" layoutInCell="1" allowOverlap="1">
                <wp:simplePos x="0" y="0"/>
                <wp:positionH relativeFrom="page">
                  <wp:posOffset>4348607</wp:posOffset>
                </wp:positionH>
                <wp:positionV relativeFrom="paragraph">
                  <wp:posOffset>151199</wp:posOffset>
                </wp:positionV>
                <wp:extent cx="4589145" cy="1270"/>
                <wp:effectExtent l="0" t="0" r="0" b="0"/>
                <wp:wrapTopAndBottom/>
                <wp:docPr id="14" name="Graphic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58914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589145">
                              <a:moveTo>
                                <a:pt x="0" y="0"/>
                              </a:moveTo>
                              <a:lnTo>
                                <a:pt x="4588594" y="0"/>
                              </a:lnTo>
                            </a:path>
                          </a:pathLst>
                        </a:custGeom>
                        <a:ln w="1275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E315284" id="Graphic 14" o:spid="_x0000_s1026" style="position:absolute;margin-left:342.4pt;margin-top:11.9pt;width:361.35pt;height:.1pt;z-index:-1572300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458914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zTY0JwIAAIIEAAAOAAAAZHJzL2Uyb0RvYy54bWysVMFu2zAMvQ/YPwi6L06CZEuNOMXQoMWA&#10;oivQDDsrshwLkyWNVGL370fJdpJ2t2E+CJT4RPLxUV7fdo1hJwWonS34bDLlTFnpSm0PBf+xu/+0&#10;4gyDsKUwzqqCvyrkt5uPH9atz9Xc1c6UChgFsZi3vuB1CD7PMpS1agROnFeWnJWDRgTawiErQbQU&#10;vTHZfDr9nLUOSg9OKkQ63fZOvknxq0rJ8L2qUAVmCk61hbRCWvdxzTZrkR9A+FrLoQzxD1U0QltK&#10;eg61FUGwI+i/QjVagkNXhYl0TeaqSkuVOBCb2fQdm5daeJW4UHPQn9uE/y+sfDo9A9MlabfgzIqG&#10;NHoY2kEn1J7WY06oF/8MkSD6Ryd/ITmyN564wQHTVdBELNFjXer167nXqgtM0uFiubqZLZacSfLN&#10;5l+SFJnIx7vyiOFBuRRHnB4x9EqVoyXq0ZKdHU0gvaPSJikdOCOlgTNSet8r7UWI92Jx0WTtpZB4&#10;1riT2rnkDe8qp9IuXmOvUURltbyh9o0sCdsjyIhpqFe9kVKTfU3O2FgFdWC5ShOEzujyXhsTy0A4&#10;7O8MsJOI85u+SIRCvIF5wLAVWPe45Bpgxg5C9dpElfaufCXNW1K54Pj7KEBxZr5Zmqr4QkYDRmM/&#10;GhDMnUvvKHWIcu66nwI8i+kLHkjaJzfOrMhH1SL3MzbetO7rMbhKR0nTEPUVDRsa9ERweJTxJV3v&#10;E+ry69j8AQAA//8DAFBLAwQUAAYACAAAACEA8pwv4uIAAAAKAQAADwAAAGRycy9kb3ducmV2Lnht&#10;bEyPS0/DMBCE70j8B2uRuFGbEkoU4lSo4nFBqmjhwM1NtkmUeB1i5wG/nu0JTqudHc18m65n24oR&#10;e1870nC9UCCQclfUVGp43z9dxSB8MFSY1hFq+EYP6+z8LDVJ4SZ6w3EXSsEh5BOjoQqhS6T0eYXW&#10;+IXrkPh2dL01gde+lEVvJg63rVwqtZLW1MQNlelwU2He7Aar4ef4+kl23L7EzccwjY/P9Vez32h9&#10;eTE/3IMIOIc/M5zwGR0yZjq4gQovWg2rOGL0oGF5w/NkiNTdLYgDK5ECmaXy/wvZLwAAAP//AwBQ&#10;SwECLQAUAAYACAAAACEAtoM4kv4AAADhAQAAEwAAAAAAAAAAAAAAAAAAAAAAW0NvbnRlbnRfVHlw&#10;ZXNdLnhtbFBLAQItABQABgAIAAAAIQA4/SH/1gAAAJQBAAALAAAAAAAAAAAAAAAAAC8BAABfcmVs&#10;cy8ucmVsc1BLAQItABQABgAIAAAAIQBtzTY0JwIAAIIEAAAOAAAAAAAAAAAAAAAAAC4CAABkcnMv&#10;ZTJvRG9jLnhtbFBLAQItABQABgAIAAAAIQDynC/i4gAAAAoBAAAPAAAAAAAAAAAAAAAAAIEEAABk&#10;cnMvZG93bnJldi54bWxQSwUGAAAAAAQABADzAAAAkAUAAAAA&#10;" path="m,l4588594,e" filled="f" strokeweight=".35439mm">
                <v:path arrowok="t"/>
                <w10:wrap type="topAndBottom" anchorx="page"/>
              </v:shape>
            </w:pict>
          </mc:Fallback>
        </mc:AlternateContent>
      </w:r>
    </w:p>
    <w:p w:rsidR="00AB4F75" w:rsidRDefault="00AB4F75">
      <w:pPr>
        <w:spacing w:before="238"/>
        <w:rPr>
          <w:sz w:val="20"/>
        </w:rPr>
      </w:pPr>
    </w:p>
    <w:p w:rsidR="00AB4F75" w:rsidRDefault="00E66B5F">
      <w:pPr>
        <w:spacing w:before="1"/>
        <w:ind w:left="6413" w:right="5970" w:hanging="3"/>
        <w:jc w:val="center"/>
        <w:rPr>
          <w:b/>
          <w:sz w:val="20"/>
        </w:rPr>
      </w:pPr>
      <w:r>
        <w:rPr>
          <w:b/>
          <w:sz w:val="20"/>
        </w:rPr>
        <w:t>VALUTAZIONE RISCHI PROCEDIMENTI DIPARTIMENTO</w:t>
      </w:r>
      <w:r>
        <w:rPr>
          <w:b/>
          <w:spacing w:val="-12"/>
          <w:sz w:val="20"/>
        </w:rPr>
        <w:t xml:space="preserve"> </w:t>
      </w:r>
      <w:r>
        <w:rPr>
          <w:b/>
          <w:sz w:val="20"/>
        </w:rPr>
        <w:t>TECNICO</w:t>
      </w:r>
      <w:r>
        <w:rPr>
          <w:b/>
          <w:spacing w:val="-9"/>
          <w:sz w:val="20"/>
        </w:rPr>
        <w:t xml:space="preserve"> </w:t>
      </w:r>
      <w:r>
        <w:rPr>
          <w:b/>
          <w:sz w:val="20"/>
        </w:rPr>
        <w:t>-</w:t>
      </w:r>
      <w:r>
        <w:rPr>
          <w:b/>
          <w:spacing w:val="-12"/>
          <w:sz w:val="20"/>
        </w:rPr>
        <w:t xml:space="preserve"> </w:t>
      </w:r>
      <w:r>
        <w:rPr>
          <w:b/>
          <w:sz w:val="20"/>
        </w:rPr>
        <w:t>AMMINISTRATIVO</w:t>
      </w:r>
    </w:p>
    <w:p w:rsidR="00AB4F75" w:rsidRDefault="00E66B5F">
      <w:pPr>
        <w:tabs>
          <w:tab w:val="left" w:pos="9398"/>
        </w:tabs>
        <w:spacing w:line="268" w:lineRule="exact"/>
        <w:ind w:left="2027"/>
        <w:jc w:val="center"/>
      </w:pP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15735296" behindDoc="0" locked="0" layoutInCell="1" allowOverlap="1">
                <wp:simplePos x="0" y="0"/>
                <wp:positionH relativeFrom="page">
                  <wp:posOffset>640080</wp:posOffset>
                </wp:positionH>
                <wp:positionV relativeFrom="paragraph">
                  <wp:posOffset>215059</wp:posOffset>
                </wp:positionV>
                <wp:extent cx="8815070" cy="3040380"/>
                <wp:effectExtent l="0" t="0" r="0" b="0"/>
                <wp:wrapNone/>
                <wp:docPr id="15" name="Textbox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8815070" cy="304038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5" w:type="dxa"/>
                              <w:tblBorders>
                                <w:top w:val="single" w:sz="4" w:space="0" w:color="000000"/>
                                <w:left w:val="single" w:sz="4" w:space="0" w:color="000000"/>
                                <w:bottom w:val="single" w:sz="4" w:space="0" w:color="000000"/>
                                <w:right w:val="single" w:sz="4" w:space="0" w:color="000000"/>
                                <w:insideH w:val="single" w:sz="4" w:space="0" w:color="000000"/>
                                <w:insideV w:val="single" w:sz="4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1702"/>
                              <w:gridCol w:w="1985"/>
                              <w:gridCol w:w="1134"/>
                              <w:gridCol w:w="853"/>
                              <w:gridCol w:w="1081"/>
                              <w:gridCol w:w="870"/>
                              <w:gridCol w:w="2250"/>
                              <w:gridCol w:w="954"/>
                              <w:gridCol w:w="1317"/>
                              <w:gridCol w:w="1614"/>
                            </w:tblGrid>
                            <w:tr w:rsidR="00AB4F75">
                              <w:trPr>
                                <w:trHeight w:val="659"/>
                              </w:trPr>
                              <w:tc>
                                <w:tcPr>
                                  <w:tcW w:w="1702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219" w:lineRule="exact"/>
                                    <w:ind w:left="280"/>
                                    <w:rPr>
                                      <w:b/>
                                      <w:i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pacing w:val="-2"/>
                                      <w:sz w:val="18"/>
                                      <w:highlight w:val="lightGray"/>
                                    </w:rPr>
                                    <w:t>ROCEDIMENTO</w:t>
                                  </w:r>
                                </w:p>
                              </w:tc>
                              <w:tc>
                                <w:tcPr>
                                  <w:tcW w:w="1985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219" w:lineRule="exact"/>
                                    <w:ind w:left="232"/>
                                    <w:rPr>
                                      <w:b/>
                                      <w:i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z w:val="18"/>
                                      <w:highlight w:val="lightGray"/>
                                    </w:rPr>
                                    <w:t>DESCRIZIONE</w:t>
                                  </w: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pacing w:val="-1"/>
                                      <w:sz w:val="18"/>
                                      <w:highlight w:val="lightGray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pacing w:val="-2"/>
                                      <w:sz w:val="18"/>
                                      <w:highlight w:val="lightGray"/>
                                    </w:rPr>
                                    <w:t>RISCHI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ind w:left="508" w:right="115" w:hanging="392"/>
                                    <w:rPr>
                                      <w:b/>
                                      <w:i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pacing w:val="-2"/>
                                      <w:sz w:val="18"/>
                                      <w:highlight w:val="lightGray"/>
                                    </w:rPr>
                                    <w:t>PROBABILIT</w:t>
                                  </w: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pacing w:val="-10"/>
                                      <w:sz w:val="18"/>
                                      <w:highlight w:val="lightGray"/>
                                    </w:rPr>
                                    <w:t>A</w:t>
                                  </w:r>
                                </w:p>
                              </w:tc>
                              <w:tc>
                                <w:tcPr>
                                  <w:tcW w:w="853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ind w:left="363" w:right="116" w:hanging="233"/>
                                    <w:rPr>
                                      <w:b/>
                                      <w:i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pacing w:val="-2"/>
                                      <w:sz w:val="18"/>
                                      <w:highlight w:val="lightGray"/>
                                    </w:rPr>
                                    <w:t>IMPATT</w:t>
                                  </w: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pacing w:val="-10"/>
                                      <w:sz w:val="18"/>
                                      <w:highlight w:val="lightGray"/>
                                    </w:rPr>
                                    <w:t>O</w:t>
                                  </w:r>
                                </w:p>
                              </w:tc>
                              <w:tc>
                                <w:tcPr>
                                  <w:tcW w:w="1081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ind w:left="233" w:firstLine="26"/>
                                    <w:rPr>
                                      <w:b/>
                                      <w:i/>
                                      <w:sz w:val="18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z w:val="18"/>
                                      <w:highlight w:val="lightGray"/>
                                    </w:rPr>
                                    <w:t>GRADO</w:t>
                                  </w: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pacing w:val="-11"/>
                                      <w:sz w:val="18"/>
                                      <w:highlight w:val="lightGray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pacing w:val="-2"/>
                                      <w:sz w:val="18"/>
                                      <w:highlight w:val="lightGray"/>
                                    </w:rPr>
                                    <w:t>RISCHIO</w:t>
                                  </w:r>
                                  <w:proofErr w:type="gramEnd"/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pacing w:val="40"/>
                                      <w:sz w:val="18"/>
                                      <w:highlight w:val="lightGray"/>
                                    </w:rPr>
                                    <w:t xml:space="preserve"> </w:t>
                                  </w:r>
                                </w:p>
                                <w:p w:rsidR="00AB4F75" w:rsidRDefault="00E66B5F">
                                  <w:pPr>
                                    <w:pStyle w:val="TableParagraph"/>
                                    <w:spacing w:line="201" w:lineRule="exact"/>
                                    <w:ind w:left="242"/>
                                    <w:rPr>
                                      <w:b/>
                                      <w:i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pacing w:val="-2"/>
                                      <w:sz w:val="18"/>
                                      <w:highlight w:val="lightGray"/>
                                    </w:rPr>
                                    <w:t>COMPL.</w:t>
                                  </w:r>
                                </w:p>
                              </w:tc>
                              <w:tc>
                                <w:tcPr>
                                  <w:tcW w:w="870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ind w:left="201" w:firstLine="26"/>
                                    <w:rPr>
                                      <w:b/>
                                      <w:i/>
                                      <w:sz w:val="18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z w:val="18"/>
                                      <w:highlight w:val="lightGray"/>
                                    </w:rPr>
                                    <w:t>AREA</w:t>
                                  </w: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pacing w:val="-11"/>
                                      <w:sz w:val="18"/>
                                      <w:highlight w:val="lightGray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z w:val="18"/>
                                      <w:highlight w:val="lightGray"/>
                                    </w:rPr>
                                    <w:t>PNA</w:t>
                                  </w:r>
                                  <w:proofErr w:type="gramEnd"/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pacing w:val="-2"/>
                                      <w:sz w:val="18"/>
                                      <w:highlight w:val="lightGray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pacing w:val="-10"/>
                                      <w:sz w:val="18"/>
                                      <w:highlight w:val="lightGray"/>
                                    </w:rPr>
                                    <w:t>o</w:t>
                                  </w: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pacing w:val="80"/>
                                      <w:sz w:val="18"/>
                                      <w:highlight w:val="lightGray"/>
                                    </w:rPr>
                                    <w:t xml:space="preserve"> </w:t>
                                  </w:r>
                                </w:p>
                                <w:p w:rsidR="00AB4F75" w:rsidRDefault="00E66B5F">
                                  <w:pPr>
                                    <w:pStyle w:val="TableParagraph"/>
                                    <w:spacing w:line="201" w:lineRule="exact"/>
                                    <w:ind w:left="193"/>
                                    <w:rPr>
                                      <w:b/>
                                      <w:i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pacing w:val="-2"/>
                                      <w:sz w:val="18"/>
                                      <w:highlight w:val="lightGray"/>
                                    </w:rPr>
                                    <w:t>ULTER</w:t>
                                  </w:r>
                                </w:p>
                              </w:tc>
                              <w:tc>
                                <w:tcPr>
                                  <w:tcW w:w="2250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ind w:left="637" w:hanging="466"/>
                                    <w:rPr>
                                      <w:b/>
                                      <w:i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z w:val="18"/>
                                      <w:highlight w:val="lightGray"/>
                                    </w:rPr>
                                    <w:t>MISURE</w:t>
                                  </w: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pacing w:val="-11"/>
                                      <w:sz w:val="18"/>
                                      <w:highlight w:val="lightGray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z w:val="18"/>
                                      <w:highlight w:val="lightGray"/>
                                    </w:rPr>
                                    <w:t>DI</w:t>
                                  </w: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pacing w:val="-10"/>
                                      <w:sz w:val="18"/>
                                      <w:highlight w:val="lightGray"/>
                                    </w:rPr>
                                    <w:t xml:space="preserve"> </w:t>
                                  </w:r>
                                  <w:proofErr w:type="gramStart"/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z w:val="18"/>
                                      <w:highlight w:val="lightGray"/>
                                    </w:rPr>
                                    <w:t>PREVENZIONE</w:t>
                                  </w: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pacing w:val="-10"/>
                                      <w:sz w:val="18"/>
                                      <w:highlight w:val="lightGray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z w:val="18"/>
                                      <w:highlight w:val="lightGray"/>
                                    </w:rPr>
                                    <w:t>DA</w:t>
                                  </w:r>
                                  <w:proofErr w:type="gramEnd"/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pacing w:val="-4"/>
                                      <w:sz w:val="18"/>
                                      <w:highlight w:val="lightGray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z w:val="18"/>
                                      <w:highlight w:val="lightGray"/>
                                    </w:rPr>
                                    <w:t>ATTUARE</w:t>
                                  </w:r>
                                </w:p>
                              </w:tc>
                              <w:tc>
                                <w:tcPr>
                                  <w:tcW w:w="954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219" w:lineRule="exact"/>
                                    <w:ind w:left="36" w:right="2"/>
                                    <w:jc w:val="center"/>
                                    <w:rPr>
                                      <w:b/>
                                      <w:i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pacing w:val="-2"/>
                                      <w:sz w:val="18"/>
                                      <w:highlight w:val="lightGray"/>
                                    </w:rPr>
                                    <w:t>TEMPI</w:t>
                                  </w: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pacing w:val="40"/>
                                      <w:sz w:val="18"/>
                                      <w:highlight w:val="lightGray"/>
                                    </w:rPr>
                                    <w:t xml:space="preserve"> </w:t>
                                  </w:r>
                                </w:p>
                                <w:p w:rsidR="00AB4F75" w:rsidRDefault="00E66B5F">
                                  <w:pPr>
                                    <w:pStyle w:val="TableParagraph"/>
                                    <w:spacing w:before="1" w:line="219" w:lineRule="exact"/>
                                    <w:ind w:left="34" w:right="34"/>
                                    <w:jc w:val="center"/>
                                    <w:rPr>
                                      <w:b/>
                                      <w:i/>
                                      <w:sz w:val="18"/>
                                    </w:rPr>
                                  </w:pPr>
                                  <w:proofErr w:type="spellStart"/>
                                  <w:proofErr w:type="gramStart"/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pacing w:val="-2"/>
                                      <w:sz w:val="18"/>
                                      <w:highlight w:val="lightGray"/>
                                    </w:rPr>
                                    <w:t>attuazion</w:t>
                                  </w:r>
                                  <w:proofErr w:type="spellEnd"/>
                                  <w:proofErr w:type="gramEnd"/>
                                </w:p>
                                <w:p w:rsidR="00AB4F75" w:rsidRDefault="00E66B5F">
                                  <w:pPr>
                                    <w:pStyle w:val="TableParagraph"/>
                                    <w:spacing w:line="201" w:lineRule="exact"/>
                                    <w:ind w:left="34" w:right="35"/>
                                    <w:jc w:val="center"/>
                                    <w:rPr>
                                      <w:b/>
                                      <w:i/>
                                      <w:sz w:val="18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pacing w:val="-10"/>
                                      <w:sz w:val="18"/>
                                      <w:highlight w:val="lightGray"/>
                                    </w:rPr>
                                    <w:t>e</w:t>
                                  </w:r>
                                  <w:proofErr w:type="gramEnd"/>
                                </w:p>
                              </w:tc>
                              <w:tc>
                                <w:tcPr>
                                  <w:tcW w:w="1317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219" w:lineRule="exact"/>
                                    <w:ind w:right="10"/>
                                    <w:jc w:val="center"/>
                                    <w:rPr>
                                      <w:b/>
                                      <w:i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pacing w:val="-2"/>
                                      <w:sz w:val="18"/>
                                      <w:highlight w:val="lightGray"/>
                                    </w:rPr>
                                    <w:t>RESPONSABIL</w:t>
                                  </w:r>
                                </w:p>
                                <w:p w:rsidR="00AB4F75" w:rsidRDefault="00E66B5F">
                                  <w:pPr>
                                    <w:pStyle w:val="TableParagraph"/>
                                    <w:spacing w:before="1" w:line="219" w:lineRule="exact"/>
                                    <w:ind w:left="29"/>
                                    <w:jc w:val="center"/>
                                    <w:rPr>
                                      <w:b/>
                                      <w:i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z w:val="18"/>
                                      <w:highlight w:val="lightGray"/>
                                    </w:rPr>
                                    <w:t xml:space="preserve">E </w:t>
                                  </w: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pacing w:val="-2"/>
                                      <w:sz w:val="18"/>
                                      <w:highlight w:val="lightGray"/>
                                    </w:rPr>
                                    <w:t>misure</w:t>
                                  </w: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pacing w:val="40"/>
                                      <w:sz w:val="18"/>
                                      <w:highlight w:val="lightGray"/>
                                    </w:rPr>
                                    <w:t xml:space="preserve"> </w:t>
                                  </w:r>
                                </w:p>
                                <w:p w:rsidR="00AB4F75" w:rsidRDefault="00E66B5F">
                                  <w:pPr>
                                    <w:pStyle w:val="TableParagraph"/>
                                    <w:spacing w:line="201" w:lineRule="exact"/>
                                    <w:ind w:right="5"/>
                                    <w:jc w:val="center"/>
                                    <w:rPr>
                                      <w:b/>
                                      <w:i/>
                                      <w:sz w:val="18"/>
                                    </w:rPr>
                                  </w:pPr>
                                  <w:proofErr w:type="spellStart"/>
                                  <w:proofErr w:type="gramStart"/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pacing w:val="-2"/>
                                      <w:sz w:val="18"/>
                                      <w:highlight w:val="lightGray"/>
                                    </w:rPr>
                                    <w:t>prevenz</w:t>
                                  </w:r>
                                  <w:proofErr w:type="spellEnd"/>
                                  <w:proofErr w:type="gramEnd"/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pacing w:val="-2"/>
                                      <w:sz w:val="18"/>
                                      <w:highlight w:val="lightGray"/>
                                    </w:rPr>
                                    <w:t>.</w:t>
                                  </w:r>
                                </w:p>
                              </w:tc>
                              <w:tc>
                                <w:tcPr>
                                  <w:tcW w:w="1614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ind w:left="355" w:hanging="188"/>
                                    <w:rPr>
                                      <w:b/>
                                      <w:i/>
                                      <w:sz w:val="18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z w:val="18"/>
                                      <w:highlight w:val="lightGray"/>
                                    </w:rPr>
                                    <w:t>MONITORAGGIO</w:t>
                                  </w: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pacing w:val="-11"/>
                                      <w:sz w:val="18"/>
                                      <w:highlight w:val="lightGray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pacing w:val="-2"/>
                                      <w:sz w:val="18"/>
                                      <w:highlight w:val="lightGray"/>
                                    </w:rPr>
                                    <w:t>INDICATORI</w:t>
                                  </w:r>
                                  <w:proofErr w:type="gramEnd"/>
                                </w:p>
                              </w:tc>
                            </w:tr>
                            <w:tr w:rsidR="00AB4F75">
                              <w:trPr>
                                <w:trHeight w:val="202"/>
                              </w:trPr>
                              <w:tc>
                                <w:tcPr>
                                  <w:tcW w:w="1702" w:type="dxa"/>
                                  <w:tcBorders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83" w:lineRule="exact"/>
                                    <w:ind w:left="107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Definizione</w:t>
                                  </w:r>
                                  <w:r>
                                    <w:rPr>
                                      <w:spacing w:val="1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oggetto</w:t>
                                  </w:r>
                                </w:p>
                              </w:tc>
                              <w:tc>
                                <w:tcPr>
                                  <w:tcW w:w="1985" w:type="dxa"/>
                                  <w:tcBorders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83" w:lineRule="exact"/>
                                    <w:ind w:left="107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Viene</w:t>
                                  </w:r>
                                  <w:r>
                                    <w:rPr>
                                      <w:spacing w:val="-9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riportato</w:t>
                                  </w:r>
                                  <w:r>
                                    <w:rPr>
                                      <w:spacing w:val="-7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nella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  <w:tcBorders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83" w:lineRule="exact"/>
                                    <w:ind w:left="105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>2,1</w:t>
                                  </w:r>
                                </w:p>
                              </w:tc>
                              <w:tc>
                                <w:tcPr>
                                  <w:tcW w:w="853" w:type="dxa"/>
                                  <w:tcBorders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83" w:lineRule="exact"/>
                                    <w:ind w:left="107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>1,25</w:t>
                                  </w:r>
                                </w:p>
                              </w:tc>
                              <w:tc>
                                <w:tcPr>
                                  <w:tcW w:w="1081" w:type="dxa"/>
                                  <w:tcBorders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83" w:lineRule="exact"/>
                                    <w:ind w:left="106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>2,63</w:t>
                                  </w:r>
                                </w:p>
                              </w:tc>
                              <w:tc>
                                <w:tcPr>
                                  <w:tcW w:w="870" w:type="dxa"/>
                                  <w:tcBorders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83" w:lineRule="exact"/>
                                    <w:ind w:left="105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x</w:t>
                                  </w:r>
                                  <w:proofErr w:type="gramEnd"/>
                                </w:p>
                              </w:tc>
                              <w:tc>
                                <w:tcPr>
                                  <w:tcW w:w="2250" w:type="dxa"/>
                                  <w:tcBorders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83" w:lineRule="exact"/>
                                    <w:ind w:left="103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Analisi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e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specifica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 xml:space="preserve"> istruttoria</w:t>
                                  </w:r>
                                </w:p>
                              </w:tc>
                              <w:tc>
                                <w:tcPr>
                                  <w:tcW w:w="954" w:type="dxa"/>
                                  <w:vMerge w:val="restart"/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17" w:type="dxa"/>
                                  <w:tcBorders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83" w:lineRule="exact"/>
                                    <w:ind w:left="99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Direttore</w:t>
                                  </w: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della</w:t>
                                  </w:r>
                                </w:p>
                              </w:tc>
                              <w:tc>
                                <w:tcPr>
                                  <w:tcW w:w="1614" w:type="dxa"/>
                                  <w:tcBorders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83" w:lineRule="exact"/>
                                    <w:ind w:left="10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Corretta</w:t>
                                  </w:r>
                                </w:p>
                              </w:tc>
                            </w:tr>
                            <w:tr w:rsidR="00AB4F75">
                              <w:trPr>
                                <w:trHeight w:val="185"/>
                              </w:trPr>
                              <w:tc>
                                <w:tcPr>
                                  <w:tcW w:w="1702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66" w:lineRule="exact"/>
                                    <w:ind w:left="107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affidamento</w:t>
                                  </w:r>
                                  <w:proofErr w:type="gramEnd"/>
                                </w:p>
                              </w:tc>
                              <w:tc>
                                <w:tcPr>
                                  <w:tcW w:w="1985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66" w:lineRule="exact"/>
                                    <w:ind w:left="107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sz w:val="16"/>
                                    </w:rPr>
                                    <w:t>delibera</w:t>
                                  </w:r>
                                  <w:proofErr w:type="gramEnd"/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a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contrarre,</w:t>
                                  </w:r>
                                  <w:r>
                                    <w:rPr>
                                      <w:spacing w:val="-3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>nel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53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81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70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50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66" w:lineRule="exact"/>
                                    <w:ind w:left="103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sz w:val="16"/>
                                    </w:rPr>
                                    <w:t>sulle</w:t>
                                  </w:r>
                                  <w:proofErr w:type="gramEnd"/>
                                  <w:r>
                                    <w:rPr>
                                      <w:spacing w:val="-9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caratteristiche</w:t>
                                  </w:r>
                                  <w:r>
                                    <w:rPr>
                                      <w:spacing w:val="-8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tecniche</w:t>
                                  </w:r>
                                </w:p>
                              </w:tc>
                              <w:tc>
                                <w:tcPr>
                                  <w:tcW w:w="954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AB4F75" w:rsidRDefault="00AB4F75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17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66" w:lineRule="exact"/>
                                    <w:ind w:left="99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>SC</w:t>
                                  </w:r>
                                </w:p>
                              </w:tc>
                              <w:tc>
                                <w:tcPr>
                                  <w:tcW w:w="1614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66" w:lineRule="exact"/>
                                    <w:ind w:left="100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individuazione</w:t>
                                  </w:r>
                                  <w:proofErr w:type="gramEnd"/>
                                  <w:r>
                                    <w:rPr>
                                      <w:spacing w:val="14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valore</w:t>
                                  </w:r>
                                </w:p>
                              </w:tc>
                            </w:tr>
                            <w:tr w:rsidR="00AB4F75">
                              <w:trPr>
                                <w:trHeight w:val="185"/>
                              </w:trPr>
                              <w:tc>
                                <w:tcPr>
                                  <w:tcW w:w="1702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85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66" w:lineRule="exact"/>
                                    <w:ind w:left="107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sz w:val="16"/>
                                    </w:rPr>
                                    <w:t>contratto</w:t>
                                  </w:r>
                                  <w:proofErr w:type="gramEnd"/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e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in</w:t>
                                  </w:r>
                                  <w:r>
                                    <w:rPr>
                                      <w:spacing w:val="-3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tutti</w:t>
                                  </w:r>
                                  <w:r>
                                    <w:rPr>
                                      <w:spacing w:val="-3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>gli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53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81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70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50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66" w:lineRule="exact"/>
                                    <w:ind w:left="103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sz w:val="16"/>
                                    </w:rPr>
                                    <w:t>ricevute</w:t>
                                  </w:r>
                                  <w:proofErr w:type="gramEnd"/>
                                  <w:r>
                                    <w:rPr>
                                      <w:spacing w:val="-6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con</w:t>
                                  </w:r>
                                  <w:r>
                                    <w:rPr>
                                      <w:spacing w:val="-6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inserimento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 xml:space="preserve"> di</w:t>
                                  </w:r>
                                </w:p>
                              </w:tc>
                              <w:tc>
                                <w:tcPr>
                                  <w:tcW w:w="954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AB4F75" w:rsidRDefault="00AB4F75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17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14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66" w:lineRule="exact"/>
                                    <w:ind w:left="100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sz w:val="16"/>
                                    </w:rPr>
                                    <w:t>stimato</w:t>
                                  </w:r>
                                  <w:proofErr w:type="gramEnd"/>
                                  <w:r>
                                    <w:rPr>
                                      <w:spacing w:val="-7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contratto</w:t>
                                  </w:r>
                                  <w:r>
                                    <w:rPr>
                                      <w:spacing w:val="-7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>al</w:t>
                                  </w:r>
                                </w:p>
                              </w:tc>
                            </w:tr>
                            <w:tr w:rsidR="00AB4F75">
                              <w:trPr>
                                <w:trHeight w:val="185"/>
                              </w:trPr>
                              <w:tc>
                                <w:tcPr>
                                  <w:tcW w:w="1702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85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66" w:lineRule="exact"/>
                                    <w:ind w:left="107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sz w:val="16"/>
                                    </w:rPr>
                                    <w:t>ulteriori</w:t>
                                  </w:r>
                                  <w:proofErr w:type="gramEnd"/>
                                  <w:r>
                                    <w:rPr>
                                      <w:spacing w:val="-6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atti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connessi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53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81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70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50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66" w:lineRule="exact"/>
                                    <w:ind w:left="103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sz w:val="16"/>
                                    </w:rPr>
                                    <w:t>clausola</w:t>
                                  </w:r>
                                  <w:proofErr w:type="gramEnd"/>
                                  <w:r>
                                    <w:rPr>
                                      <w:spacing w:val="-9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equivalente.</w:t>
                                  </w:r>
                                </w:p>
                              </w:tc>
                              <w:tc>
                                <w:tcPr>
                                  <w:tcW w:w="954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AB4F75" w:rsidRDefault="00AB4F75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17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14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66" w:lineRule="exact"/>
                                    <w:ind w:left="100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sz w:val="16"/>
                                    </w:rPr>
                                    <w:t>fine</w:t>
                                  </w:r>
                                  <w:proofErr w:type="gramEnd"/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di</w:t>
                                  </w:r>
                                  <w:r>
                                    <w:rPr>
                                      <w:spacing w:val="-3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non</w:t>
                                  </w:r>
                                  <w:r>
                                    <w:rPr>
                                      <w:spacing w:val="-3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eludere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>la</w:t>
                                  </w:r>
                                </w:p>
                              </w:tc>
                            </w:tr>
                            <w:tr w:rsidR="00AB4F75">
                              <w:trPr>
                                <w:trHeight w:val="185"/>
                              </w:trPr>
                              <w:tc>
                                <w:tcPr>
                                  <w:tcW w:w="1702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85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66" w:lineRule="exact"/>
                                    <w:ind w:left="107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all’appalto</w:t>
                                  </w:r>
                                  <w:proofErr w:type="gramEnd"/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.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53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81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70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50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66" w:lineRule="exact"/>
                                    <w:ind w:left="103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Redazione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di</w:t>
                                  </w:r>
                                  <w:r>
                                    <w:rPr>
                                      <w:spacing w:val="-3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una</w:t>
                                  </w:r>
                                  <w:r>
                                    <w:rPr>
                                      <w:spacing w:val="-3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relazione</w:t>
                                  </w:r>
                                </w:p>
                              </w:tc>
                              <w:tc>
                                <w:tcPr>
                                  <w:tcW w:w="954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AB4F75" w:rsidRDefault="00AB4F75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17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14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66" w:lineRule="exact"/>
                                    <w:ind w:left="100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normativa</w:t>
                                  </w:r>
                                  <w:proofErr w:type="gramEnd"/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.</w:t>
                                  </w:r>
                                </w:p>
                              </w:tc>
                            </w:tr>
                            <w:tr w:rsidR="00AB4F75">
                              <w:trPr>
                                <w:trHeight w:val="184"/>
                              </w:trPr>
                              <w:tc>
                                <w:tcPr>
                                  <w:tcW w:w="1702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85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65" w:lineRule="exact"/>
                                    <w:ind w:left="107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Limitazione</w:t>
                                  </w:r>
                                  <w:r>
                                    <w:rPr>
                                      <w:spacing w:val="1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>alla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53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81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70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50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65" w:lineRule="exact"/>
                                    <w:ind w:left="103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sz w:val="16"/>
                                    </w:rPr>
                                    <w:t>supportata</w:t>
                                  </w:r>
                                  <w:proofErr w:type="gramEnd"/>
                                  <w:r>
                                    <w:rPr>
                                      <w:spacing w:val="-7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da</w:t>
                                  </w:r>
                                  <w:r>
                                    <w:rPr>
                                      <w:spacing w:val="-6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motivazioni</w:t>
                                  </w:r>
                                </w:p>
                              </w:tc>
                              <w:tc>
                                <w:tcPr>
                                  <w:tcW w:w="954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AB4F75" w:rsidRDefault="00AB4F75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17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14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AB4F75">
                              <w:trPr>
                                <w:trHeight w:val="185"/>
                              </w:trPr>
                              <w:tc>
                                <w:tcPr>
                                  <w:tcW w:w="1702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85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66" w:lineRule="exact"/>
                                    <w:ind w:left="107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sz w:val="16"/>
                                    </w:rPr>
                                    <w:t>partecipazione</w:t>
                                  </w:r>
                                  <w:proofErr w:type="gramEnd"/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delle</w:t>
                                  </w:r>
                                  <w:r>
                                    <w:rPr>
                                      <w:spacing w:val="-7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>Ditte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53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81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70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50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66" w:lineRule="exact"/>
                                    <w:ind w:left="103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sz w:val="16"/>
                                    </w:rPr>
                                    <w:t>precise</w:t>
                                  </w:r>
                                  <w:proofErr w:type="gramEnd"/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in</w:t>
                                  </w:r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merito</w:t>
                                  </w:r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 xml:space="preserve"> alla</w:t>
                                  </w:r>
                                </w:p>
                              </w:tc>
                              <w:tc>
                                <w:tcPr>
                                  <w:tcW w:w="954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AB4F75" w:rsidRDefault="00AB4F75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17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14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AB4F75">
                              <w:trPr>
                                <w:trHeight w:val="185"/>
                              </w:trPr>
                              <w:tc>
                                <w:tcPr>
                                  <w:tcW w:w="1702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85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66" w:lineRule="exact"/>
                                    <w:ind w:left="107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attraverso</w:t>
                                  </w:r>
                                  <w:proofErr w:type="gramEnd"/>
                                  <w:r>
                                    <w:rPr>
                                      <w:spacing w:val="13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l’apposizione</w:t>
                                  </w:r>
                                  <w:r>
                                    <w:rPr>
                                      <w:spacing w:val="13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>di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53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81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70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50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66" w:lineRule="exact"/>
                                    <w:ind w:left="103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sz w:val="16"/>
                                    </w:rPr>
                                    <w:t>esclusività</w:t>
                                  </w:r>
                                  <w:proofErr w:type="gramEnd"/>
                                  <w:r>
                                    <w:rPr>
                                      <w:spacing w:val="-9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controfirmata</w:t>
                                  </w:r>
                                  <w:r>
                                    <w:rPr>
                                      <w:spacing w:val="-9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>dai</w:t>
                                  </w:r>
                                </w:p>
                              </w:tc>
                              <w:tc>
                                <w:tcPr>
                                  <w:tcW w:w="954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AB4F75" w:rsidRDefault="00AB4F75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17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14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AB4F75">
                              <w:trPr>
                                <w:trHeight w:val="184"/>
                              </w:trPr>
                              <w:tc>
                                <w:tcPr>
                                  <w:tcW w:w="1702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85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64" w:lineRule="exact"/>
                                    <w:ind w:left="107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sz w:val="16"/>
                                    </w:rPr>
                                    <w:t>maggiori</w:t>
                                  </w:r>
                                  <w:proofErr w:type="gramEnd"/>
                                  <w:r>
                                    <w:rPr>
                                      <w:spacing w:val="-6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vincoli</w:t>
                                  </w:r>
                                  <w:r>
                                    <w:rPr>
                                      <w:spacing w:val="-3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favorendo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53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81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70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50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64" w:lineRule="exact"/>
                                    <w:ind w:left="103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sz w:val="16"/>
                                    </w:rPr>
                                    <w:t>responsabili</w:t>
                                  </w:r>
                                  <w:proofErr w:type="gramEnd"/>
                                  <w:r>
                                    <w:rPr>
                                      <w:spacing w:val="-7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sanitari</w:t>
                                  </w:r>
                                  <w:r>
                                    <w:rPr>
                                      <w:spacing w:val="-6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e</w:t>
                                  </w:r>
                                  <w:r>
                                    <w:rPr>
                                      <w:spacing w:val="-6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>dal</w:t>
                                  </w:r>
                                </w:p>
                              </w:tc>
                              <w:tc>
                                <w:tcPr>
                                  <w:tcW w:w="954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AB4F75" w:rsidRDefault="00AB4F75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17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14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AB4F75">
                              <w:trPr>
                                <w:trHeight w:val="185"/>
                              </w:trPr>
                              <w:tc>
                                <w:tcPr>
                                  <w:tcW w:w="1702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85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66" w:lineRule="exact"/>
                                    <w:ind w:left="107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sz w:val="16"/>
                                    </w:rPr>
                                    <w:t>una</w:t>
                                  </w:r>
                                  <w:proofErr w:type="gramEnd"/>
                                  <w:r>
                                    <w:rPr>
                                      <w:spacing w:val="-3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impresa.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53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81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70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50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66" w:lineRule="exact"/>
                                    <w:ind w:left="103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sz w:val="16"/>
                                    </w:rPr>
                                    <w:t>direttore</w:t>
                                  </w:r>
                                  <w:proofErr w:type="gramEnd"/>
                                  <w:r>
                                    <w:rPr>
                                      <w:spacing w:val="-6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della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Struttura</w:t>
                                  </w:r>
                                </w:p>
                              </w:tc>
                              <w:tc>
                                <w:tcPr>
                                  <w:tcW w:w="954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AB4F75" w:rsidRDefault="00AB4F75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17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14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AB4F75">
                              <w:trPr>
                                <w:trHeight w:val="185"/>
                              </w:trPr>
                              <w:tc>
                                <w:tcPr>
                                  <w:tcW w:w="1702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85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66" w:lineRule="exact"/>
                                    <w:ind w:left="107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Distorto</w:t>
                                  </w:r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uso</w:t>
                                  </w:r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del</w:t>
                                  </w:r>
                                  <w:r>
                                    <w:rPr>
                                      <w:spacing w:val="-3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concetto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53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81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70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50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66" w:lineRule="exact"/>
                                    <w:ind w:left="103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Ingegneria</w:t>
                                  </w:r>
                                  <w:r>
                                    <w:rPr>
                                      <w:spacing w:val="-7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Clinica</w:t>
                                  </w:r>
                                </w:p>
                              </w:tc>
                              <w:tc>
                                <w:tcPr>
                                  <w:tcW w:w="954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AB4F75" w:rsidRDefault="00AB4F75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17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14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AB4F75">
                              <w:trPr>
                                <w:trHeight w:val="185"/>
                              </w:trPr>
                              <w:tc>
                                <w:tcPr>
                                  <w:tcW w:w="1702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85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66" w:lineRule="exact"/>
                                    <w:ind w:left="107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sz w:val="16"/>
                                    </w:rPr>
                                    <w:t>di</w:t>
                                  </w:r>
                                  <w:proofErr w:type="gramEnd"/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“esclusività”</w:t>
                                  </w:r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di</w:t>
                                  </w:r>
                                  <w:r>
                                    <w:rPr>
                                      <w:spacing w:val="-3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un</w:t>
                                  </w:r>
                                  <w:r>
                                    <w:rPr>
                                      <w:spacing w:val="-3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>bene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53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81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70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50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54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AB4F75" w:rsidRDefault="00AB4F75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17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14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AB4F75">
                              <w:trPr>
                                <w:trHeight w:val="176"/>
                              </w:trPr>
                              <w:tc>
                                <w:tcPr>
                                  <w:tcW w:w="1702" w:type="dxa"/>
                                  <w:tcBorders>
                                    <w:top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85" w:type="dxa"/>
                                  <w:tcBorders>
                                    <w:top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57" w:lineRule="exact"/>
                                    <w:ind w:left="107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sz w:val="16"/>
                                    </w:rPr>
                                    <w:t>o</w:t>
                                  </w:r>
                                  <w:proofErr w:type="gramEnd"/>
                                  <w:r>
                                    <w:rPr>
                                      <w:spacing w:val="-1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servizio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  <w:tcBorders>
                                    <w:top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53" w:type="dxa"/>
                                  <w:tcBorders>
                                    <w:top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81" w:type="dxa"/>
                                  <w:tcBorders>
                                    <w:top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70" w:type="dxa"/>
                                  <w:tcBorders>
                                    <w:top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50" w:type="dxa"/>
                                  <w:tcBorders>
                                    <w:top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54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AB4F75" w:rsidRDefault="00AB4F75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17" w:type="dxa"/>
                                  <w:tcBorders>
                                    <w:top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14" w:type="dxa"/>
                                  <w:tcBorders>
                                    <w:top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0"/>
                                    </w:rPr>
                                  </w:pPr>
                                </w:p>
                              </w:tc>
                            </w:tr>
                            <w:tr w:rsidR="00AB4F75">
                              <w:trPr>
                                <w:trHeight w:val="204"/>
                              </w:trPr>
                              <w:tc>
                                <w:tcPr>
                                  <w:tcW w:w="1702" w:type="dxa"/>
                                  <w:tcBorders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84" w:lineRule="exact"/>
                                    <w:ind w:left="107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Individuazione</w:t>
                                  </w:r>
                                  <w:r>
                                    <w:rPr>
                                      <w:spacing w:val="16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dello</w:t>
                                  </w:r>
                                </w:p>
                              </w:tc>
                              <w:tc>
                                <w:tcPr>
                                  <w:tcW w:w="1985" w:type="dxa"/>
                                  <w:tcBorders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84" w:lineRule="exact"/>
                                    <w:ind w:left="107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Elusione</w:t>
                                  </w:r>
                                  <w:r>
                                    <w:rPr>
                                      <w:spacing w:val="-6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del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principio</w:t>
                                  </w:r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>di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  <w:tcBorders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84" w:lineRule="exact"/>
                                    <w:ind w:left="105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>2,3</w:t>
                                  </w:r>
                                </w:p>
                              </w:tc>
                              <w:tc>
                                <w:tcPr>
                                  <w:tcW w:w="853" w:type="dxa"/>
                                  <w:tcBorders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84" w:lineRule="exact"/>
                                    <w:ind w:left="107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>1,7</w:t>
                                  </w:r>
                                </w:p>
                              </w:tc>
                              <w:tc>
                                <w:tcPr>
                                  <w:tcW w:w="1081" w:type="dxa"/>
                                  <w:tcBorders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84" w:lineRule="exact"/>
                                    <w:ind w:left="106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>3,91</w:t>
                                  </w:r>
                                </w:p>
                              </w:tc>
                              <w:tc>
                                <w:tcPr>
                                  <w:tcW w:w="870" w:type="dxa"/>
                                  <w:tcBorders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84" w:lineRule="exact"/>
                                    <w:ind w:left="105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x</w:t>
                                  </w:r>
                                  <w:proofErr w:type="gramEnd"/>
                                </w:p>
                              </w:tc>
                              <w:tc>
                                <w:tcPr>
                                  <w:tcW w:w="2250" w:type="dxa"/>
                                  <w:tcBorders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84" w:lineRule="exact"/>
                                    <w:ind w:left="103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Applicazione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di</w:t>
                                  </w:r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norme</w:t>
                                  </w:r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di</w:t>
                                  </w:r>
                                  <w:r>
                                    <w:rPr>
                                      <w:spacing w:val="-3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>legge</w:t>
                                  </w:r>
                                </w:p>
                              </w:tc>
                              <w:tc>
                                <w:tcPr>
                                  <w:tcW w:w="954" w:type="dxa"/>
                                  <w:vMerge w:val="restart"/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17" w:type="dxa"/>
                                  <w:tcBorders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84" w:lineRule="exact"/>
                                    <w:ind w:left="99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Direttore</w:t>
                                  </w: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della</w:t>
                                  </w:r>
                                </w:p>
                              </w:tc>
                              <w:tc>
                                <w:tcPr>
                                  <w:tcW w:w="1614" w:type="dxa"/>
                                  <w:tcBorders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84" w:lineRule="exact"/>
                                    <w:ind w:left="10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Rispetto</w:t>
                                  </w: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direttive</w:t>
                                  </w:r>
                                </w:p>
                              </w:tc>
                            </w:tr>
                            <w:tr w:rsidR="00AB4F75">
                              <w:trPr>
                                <w:trHeight w:val="185"/>
                              </w:trPr>
                              <w:tc>
                                <w:tcPr>
                                  <w:tcW w:w="1702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66" w:lineRule="exact"/>
                                    <w:ind w:left="107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sz w:val="16"/>
                                    </w:rPr>
                                    <w:t>strumento</w:t>
                                  </w:r>
                                  <w:proofErr w:type="gramEnd"/>
                                  <w:r>
                                    <w:rPr>
                                      <w:spacing w:val="-9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/istituto</w:t>
                                  </w:r>
                                </w:p>
                              </w:tc>
                              <w:tc>
                                <w:tcPr>
                                  <w:tcW w:w="1985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66" w:lineRule="exact"/>
                                    <w:ind w:left="107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sz w:val="16"/>
                                    </w:rPr>
                                    <w:t>parità</w:t>
                                  </w:r>
                                  <w:proofErr w:type="gramEnd"/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di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 xml:space="preserve"> trattamento,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53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81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70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50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66" w:lineRule="exact"/>
                                    <w:ind w:left="103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sz w:val="16"/>
                                    </w:rPr>
                                    <w:t>relative</w:t>
                                  </w:r>
                                  <w:proofErr w:type="gramEnd"/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alla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scelta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 xml:space="preserve"> del</w:t>
                                  </w:r>
                                </w:p>
                              </w:tc>
                              <w:tc>
                                <w:tcPr>
                                  <w:tcW w:w="954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AB4F75" w:rsidRDefault="00AB4F75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17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66" w:lineRule="exact"/>
                                    <w:ind w:left="99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>SC</w:t>
                                  </w:r>
                                </w:p>
                              </w:tc>
                              <w:tc>
                                <w:tcPr>
                                  <w:tcW w:w="1614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AB4F75">
                              <w:trPr>
                                <w:trHeight w:val="184"/>
                              </w:trPr>
                              <w:tc>
                                <w:tcPr>
                                  <w:tcW w:w="1702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64" w:lineRule="exact"/>
                                    <w:ind w:left="107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sz w:val="16"/>
                                    </w:rPr>
                                    <w:t>per</w:t>
                                  </w:r>
                                  <w:proofErr w:type="gramEnd"/>
                                  <w:r>
                                    <w:rPr>
                                      <w:spacing w:val="-3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l’affidamento</w:t>
                                  </w:r>
                                </w:p>
                              </w:tc>
                              <w:tc>
                                <w:tcPr>
                                  <w:tcW w:w="1985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64" w:lineRule="exact"/>
                                    <w:ind w:left="107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sz w:val="16"/>
                                    </w:rPr>
                                    <w:t>rotazione</w:t>
                                  </w:r>
                                  <w:proofErr w:type="gramEnd"/>
                                  <w:r>
                                    <w:rPr>
                                      <w:sz w:val="16"/>
                                    </w:rPr>
                                    <w:t>,</w:t>
                                  </w:r>
                                  <w:r>
                                    <w:rPr>
                                      <w:spacing w:val="-8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trasparenza,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53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81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70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50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64" w:lineRule="exact"/>
                                    <w:ind w:left="103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sz w:val="16"/>
                                    </w:rPr>
                                    <w:t>contraente</w:t>
                                  </w:r>
                                  <w:proofErr w:type="gramEnd"/>
                                  <w:r>
                                    <w:rPr>
                                      <w:spacing w:val="-6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e</w:t>
                                  </w:r>
                                  <w:r>
                                    <w:rPr>
                                      <w:spacing w:val="-7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applicazione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 xml:space="preserve"> dei</w:t>
                                  </w:r>
                                </w:p>
                              </w:tc>
                              <w:tc>
                                <w:tcPr>
                                  <w:tcW w:w="954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AB4F75" w:rsidRDefault="00AB4F75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17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14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AB4F75">
                              <w:trPr>
                                <w:trHeight w:val="185"/>
                              </w:trPr>
                              <w:tc>
                                <w:tcPr>
                                  <w:tcW w:w="1702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85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66" w:lineRule="exact"/>
                                    <w:ind w:left="107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proporzionalità</w:t>
                                  </w:r>
                                  <w:proofErr w:type="gramEnd"/>
                                  <w:r>
                                    <w:rPr>
                                      <w:spacing w:val="18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53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81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70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50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66" w:lineRule="exact"/>
                                    <w:ind w:left="103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regolamenti</w:t>
                                  </w:r>
                                  <w:proofErr w:type="gramEnd"/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.</w:t>
                                  </w:r>
                                </w:p>
                              </w:tc>
                              <w:tc>
                                <w:tcPr>
                                  <w:tcW w:w="954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AB4F75" w:rsidRDefault="00AB4F75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17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14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AB4F75">
                              <w:trPr>
                                <w:trHeight w:val="185"/>
                              </w:trPr>
                              <w:tc>
                                <w:tcPr>
                                  <w:tcW w:w="1702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85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66" w:lineRule="exact"/>
                                    <w:ind w:left="107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concorrenza</w:t>
                                  </w:r>
                                  <w:proofErr w:type="gramEnd"/>
                                </w:p>
                              </w:tc>
                              <w:tc>
                                <w:tcPr>
                                  <w:tcW w:w="1134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53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81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70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50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66" w:lineRule="exact"/>
                                    <w:ind w:left="103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Utilizzo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di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strumenti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 xml:space="preserve"> di</w:t>
                                  </w:r>
                                </w:p>
                              </w:tc>
                              <w:tc>
                                <w:tcPr>
                                  <w:tcW w:w="954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AB4F75" w:rsidRDefault="00AB4F75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17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14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AB4F75">
                              <w:trPr>
                                <w:trHeight w:val="184"/>
                              </w:trPr>
                              <w:tc>
                                <w:tcPr>
                                  <w:tcW w:w="1702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85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34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53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81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70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50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64" w:lineRule="exact"/>
                                    <w:ind w:left="103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sz w:val="16"/>
                                    </w:rPr>
                                    <w:t>acquisizione</w:t>
                                  </w:r>
                                  <w:proofErr w:type="gramEnd"/>
                                  <w:r>
                                    <w:rPr>
                                      <w:spacing w:val="-9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informatici</w:t>
                                  </w:r>
                                </w:p>
                              </w:tc>
                              <w:tc>
                                <w:tcPr>
                                  <w:tcW w:w="954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AB4F75" w:rsidRDefault="00AB4F75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17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14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AB4F75">
                              <w:trPr>
                                <w:trHeight w:val="185"/>
                              </w:trPr>
                              <w:tc>
                                <w:tcPr>
                                  <w:tcW w:w="1702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85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34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53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81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70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50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66" w:lineRule="exact"/>
                                    <w:ind w:left="103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(</w:t>
                                  </w:r>
                                  <w:proofErr w:type="gramStart"/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CONSIP,MEPA</w:t>
                                  </w:r>
                                  <w:proofErr w:type="gramEnd"/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,SUAR)</w:t>
                                  </w:r>
                                </w:p>
                              </w:tc>
                              <w:tc>
                                <w:tcPr>
                                  <w:tcW w:w="954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AB4F75" w:rsidRDefault="00AB4F75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17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14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AB4F75">
                              <w:trPr>
                                <w:trHeight w:val="176"/>
                              </w:trPr>
                              <w:tc>
                                <w:tcPr>
                                  <w:tcW w:w="1702" w:type="dxa"/>
                                  <w:tcBorders>
                                    <w:top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85" w:type="dxa"/>
                                  <w:tcBorders>
                                    <w:top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34" w:type="dxa"/>
                                  <w:tcBorders>
                                    <w:top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53" w:type="dxa"/>
                                  <w:tcBorders>
                                    <w:top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81" w:type="dxa"/>
                                  <w:tcBorders>
                                    <w:top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70" w:type="dxa"/>
                                  <w:tcBorders>
                                    <w:top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50" w:type="dxa"/>
                                  <w:tcBorders>
                                    <w:top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57" w:lineRule="exact"/>
                                    <w:ind w:left="103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Pubblicità</w:t>
                                  </w:r>
                                </w:p>
                              </w:tc>
                              <w:tc>
                                <w:tcPr>
                                  <w:tcW w:w="954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AB4F75" w:rsidRDefault="00AB4F75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17" w:type="dxa"/>
                                  <w:tcBorders>
                                    <w:top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14" w:type="dxa"/>
                                  <w:tcBorders>
                                    <w:top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0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AB4F75" w:rsidRDefault="00AB4F75">
                            <w:pPr>
                              <w:pStyle w:val="Corpotesto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15" o:spid="_x0000_s1027" type="#_x0000_t202" style="position:absolute;left:0;text-align:left;margin-left:50.4pt;margin-top:16.95pt;width:694.1pt;height:239.4pt;z-index:1573529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92ePrAEAAEkDAAAOAAAAZHJzL2Uyb0RvYy54bWysU8GO0zAQvSPxD5bv1OkuC1XUdAWsQEgr&#10;WGmXD3Acu7GIPcbjNunfM3aa7gpuiIsz9jyP35s32d5ObmBHHdGCb/h6VXGmvYLO+n3Dfzx9frPh&#10;DJP0nRzA64afNPLb3etX2zHU+gp6GDodGRXxWI+h4X1KoRYCVa+dxBUE7SlpIDqZaBv3ootypOpu&#10;EFdV9U6MELsQQWlEOr2bk3xX6hujVfpuDOrEhoYTt1TWWNY2r2K3lfU+ytBbdaYh/4GFk9bTo5dS&#10;dzJJdoj2r1LOqggIJq0UOAHGWKWLBlKzrv5Q89jLoIsWag6GS5vw/5VV344PkdmOvLvhzEtHHj3p&#10;KbUwMTqh9owBa0I9BsKl6SNMBC1SMdyD+okEES8w8wUkdG7HZKLLXxLK6CI5cLp0nV5hig43m/VN&#10;9Z5SinLX1dvqelN8Ec/XQ8T0RYNjOWh4JFsLBXm8x5QJyHqBnNnMBDKvNLXTLHBR00J3IjEjud5w&#10;/HWQUXM2fPXU1jwiSxCXoF2CmIZPUAYpa/Lw4ZDA2EIgvzTXPRMgvwqv82zlgXi5L6jnP2D3GwAA&#10;//8DAFBLAwQUAAYACAAAACEA9u1gCOAAAAALAQAADwAAAGRycy9kb3ducmV2LnhtbEyPMU/DMBSE&#10;dyT+g/WQ2KjdlNI2xKlQUcWAGFpAYnTjRxwR25Htpu6/53WC8XSnu++qdbY9GzHEzjsJ04kAhq7x&#10;unOthI/37d0SWEzKadV7hxLOGGFdX19VqtT+5HY47lPLqMTFUkkwKQ0l57ExaFWc+AEded8+WJVI&#10;hpbroE5UbnteCPHAreocLRg14MZg87M/Wgmfm2H7mr+Mehvn+uW5WOzOoclS3t7kp0dgCXP6C8MF&#10;n9ChJqaDPzodWU9aCEJPEmazFbBL4H65oncHCfNpsQBeV/z/h/oXAAD//wMAUEsBAi0AFAAGAAgA&#10;AAAhALaDOJL+AAAA4QEAABMAAAAAAAAAAAAAAAAAAAAAAFtDb250ZW50X1R5cGVzXS54bWxQSwEC&#10;LQAUAAYACAAAACEAOP0h/9YAAACUAQAACwAAAAAAAAAAAAAAAAAvAQAAX3JlbHMvLnJlbHNQSwEC&#10;LQAUAAYACAAAACEANfdnj6wBAABJAwAADgAAAAAAAAAAAAAAAAAuAgAAZHJzL2Uyb0RvYy54bWxQ&#10;SwECLQAUAAYACAAAACEA9u1gCOAAAAALAQAADwAAAAAAAAAAAAAAAAAGBAAAZHJzL2Rvd25yZXYu&#10;eG1sUEsFBgAAAAAEAAQA8wAAABMFAAAAAA==&#10;" filled="f" stroked="f">
                <v:path arrowok="t"/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5" w:type="dxa"/>
                        <w:tbl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  <w:insideH w:val="single" w:sz="4" w:space="0" w:color="000000"/>
                          <w:insideV w:val="single" w:sz="4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1702"/>
                        <w:gridCol w:w="1985"/>
                        <w:gridCol w:w="1134"/>
                        <w:gridCol w:w="853"/>
                        <w:gridCol w:w="1081"/>
                        <w:gridCol w:w="870"/>
                        <w:gridCol w:w="2250"/>
                        <w:gridCol w:w="954"/>
                        <w:gridCol w:w="1317"/>
                        <w:gridCol w:w="1614"/>
                      </w:tblGrid>
                      <w:tr w:rsidR="00AB4F75">
                        <w:trPr>
                          <w:trHeight w:val="659"/>
                        </w:trPr>
                        <w:tc>
                          <w:tcPr>
                            <w:tcW w:w="1702" w:type="dxa"/>
                          </w:tcPr>
                          <w:p w:rsidR="00AB4F75" w:rsidRDefault="00E66B5F">
                            <w:pPr>
                              <w:pStyle w:val="TableParagraph"/>
                              <w:spacing w:line="219" w:lineRule="exact"/>
                              <w:ind w:left="280"/>
                              <w:rPr>
                                <w:b/>
                                <w:i/>
                                <w:sz w:val="18"/>
                              </w:rPr>
                            </w:pPr>
                            <w:r>
                              <w:rPr>
                                <w:b/>
                                <w:i/>
                                <w:color w:val="000000"/>
                                <w:spacing w:val="-2"/>
                                <w:sz w:val="18"/>
                                <w:highlight w:val="lightGray"/>
                              </w:rPr>
                              <w:t>ROCEDIMENTO</w:t>
                            </w:r>
                          </w:p>
                        </w:tc>
                        <w:tc>
                          <w:tcPr>
                            <w:tcW w:w="1985" w:type="dxa"/>
                          </w:tcPr>
                          <w:p w:rsidR="00AB4F75" w:rsidRDefault="00E66B5F">
                            <w:pPr>
                              <w:pStyle w:val="TableParagraph"/>
                              <w:spacing w:line="219" w:lineRule="exact"/>
                              <w:ind w:left="232"/>
                              <w:rPr>
                                <w:b/>
                                <w:i/>
                                <w:sz w:val="18"/>
                              </w:rPr>
                            </w:pPr>
                            <w:r>
                              <w:rPr>
                                <w:b/>
                                <w:i/>
                                <w:color w:val="000000"/>
                                <w:sz w:val="18"/>
                                <w:highlight w:val="lightGray"/>
                              </w:rPr>
                              <w:t>DESCRIZIONE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pacing w:val="-1"/>
                                <w:sz w:val="18"/>
                                <w:highlight w:val="lightGray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pacing w:val="-2"/>
                                <w:sz w:val="18"/>
                                <w:highlight w:val="lightGray"/>
                              </w:rPr>
                              <w:t>RISCHI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:rsidR="00AB4F75" w:rsidRDefault="00E66B5F">
                            <w:pPr>
                              <w:pStyle w:val="TableParagraph"/>
                              <w:ind w:left="508" w:right="115" w:hanging="392"/>
                              <w:rPr>
                                <w:b/>
                                <w:i/>
                                <w:sz w:val="18"/>
                              </w:rPr>
                            </w:pPr>
                            <w:r>
                              <w:rPr>
                                <w:b/>
                                <w:i/>
                                <w:color w:val="000000"/>
                                <w:spacing w:val="-2"/>
                                <w:sz w:val="18"/>
                                <w:highlight w:val="lightGray"/>
                              </w:rPr>
                              <w:t>PROBABILIT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pacing w:val="-10"/>
                                <w:sz w:val="18"/>
                                <w:highlight w:val="lightGray"/>
                              </w:rPr>
                              <w:t>A</w:t>
                            </w:r>
                          </w:p>
                        </w:tc>
                        <w:tc>
                          <w:tcPr>
                            <w:tcW w:w="853" w:type="dxa"/>
                          </w:tcPr>
                          <w:p w:rsidR="00AB4F75" w:rsidRDefault="00E66B5F">
                            <w:pPr>
                              <w:pStyle w:val="TableParagraph"/>
                              <w:ind w:left="363" w:right="116" w:hanging="233"/>
                              <w:rPr>
                                <w:b/>
                                <w:i/>
                                <w:sz w:val="18"/>
                              </w:rPr>
                            </w:pPr>
                            <w:r>
                              <w:rPr>
                                <w:b/>
                                <w:i/>
                                <w:color w:val="000000"/>
                                <w:spacing w:val="-2"/>
                                <w:sz w:val="18"/>
                                <w:highlight w:val="lightGray"/>
                              </w:rPr>
                              <w:t>IMPATT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pacing w:val="-10"/>
                                <w:sz w:val="18"/>
                                <w:highlight w:val="lightGray"/>
                              </w:rPr>
                              <w:t>O</w:t>
                            </w:r>
                          </w:p>
                        </w:tc>
                        <w:tc>
                          <w:tcPr>
                            <w:tcW w:w="1081" w:type="dxa"/>
                          </w:tcPr>
                          <w:p w:rsidR="00AB4F75" w:rsidRDefault="00E66B5F">
                            <w:pPr>
                              <w:pStyle w:val="TableParagraph"/>
                              <w:ind w:left="233" w:firstLine="26"/>
                              <w:rPr>
                                <w:b/>
                                <w:i/>
                                <w:sz w:val="18"/>
                              </w:rPr>
                            </w:pPr>
                            <w:proofErr w:type="gramStart"/>
                            <w:r>
                              <w:rPr>
                                <w:b/>
                                <w:i/>
                                <w:color w:val="000000"/>
                                <w:sz w:val="18"/>
                                <w:highlight w:val="lightGray"/>
                              </w:rPr>
                              <w:t>GRADO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pacing w:val="-11"/>
                                <w:sz w:val="18"/>
                                <w:highlight w:val="lightGray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pacing w:val="-2"/>
                                <w:sz w:val="18"/>
                                <w:highlight w:val="lightGray"/>
                              </w:rPr>
                              <w:t>RISCHIO</w:t>
                            </w:r>
                            <w:proofErr w:type="gramEnd"/>
                            <w:r>
                              <w:rPr>
                                <w:b/>
                                <w:i/>
                                <w:color w:val="000000"/>
                                <w:spacing w:val="40"/>
                                <w:sz w:val="18"/>
                                <w:highlight w:val="lightGray"/>
                              </w:rPr>
                              <w:t xml:space="preserve"> </w:t>
                            </w:r>
                          </w:p>
                          <w:p w:rsidR="00AB4F75" w:rsidRDefault="00E66B5F">
                            <w:pPr>
                              <w:pStyle w:val="TableParagraph"/>
                              <w:spacing w:line="201" w:lineRule="exact"/>
                              <w:ind w:left="242"/>
                              <w:rPr>
                                <w:b/>
                                <w:i/>
                                <w:sz w:val="18"/>
                              </w:rPr>
                            </w:pPr>
                            <w:r>
                              <w:rPr>
                                <w:b/>
                                <w:i/>
                                <w:color w:val="000000"/>
                                <w:spacing w:val="-2"/>
                                <w:sz w:val="18"/>
                                <w:highlight w:val="lightGray"/>
                              </w:rPr>
                              <w:t>COMPL.</w:t>
                            </w:r>
                          </w:p>
                        </w:tc>
                        <w:tc>
                          <w:tcPr>
                            <w:tcW w:w="870" w:type="dxa"/>
                          </w:tcPr>
                          <w:p w:rsidR="00AB4F75" w:rsidRDefault="00E66B5F">
                            <w:pPr>
                              <w:pStyle w:val="TableParagraph"/>
                              <w:ind w:left="201" w:firstLine="26"/>
                              <w:rPr>
                                <w:b/>
                                <w:i/>
                                <w:sz w:val="18"/>
                              </w:rPr>
                            </w:pPr>
                            <w:proofErr w:type="gramStart"/>
                            <w:r>
                              <w:rPr>
                                <w:b/>
                                <w:i/>
                                <w:color w:val="000000"/>
                                <w:sz w:val="18"/>
                                <w:highlight w:val="lightGray"/>
                              </w:rPr>
                              <w:t>AREA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pacing w:val="-11"/>
                                <w:sz w:val="18"/>
                                <w:highlight w:val="lightGray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z w:val="18"/>
                                <w:highlight w:val="lightGray"/>
                              </w:rPr>
                              <w:t>PNA</w:t>
                            </w:r>
                            <w:proofErr w:type="gramEnd"/>
                            <w:r>
                              <w:rPr>
                                <w:b/>
                                <w:i/>
                                <w:color w:val="000000"/>
                                <w:spacing w:val="-2"/>
                                <w:sz w:val="18"/>
                                <w:highlight w:val="lightGray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pacing w:val="-10"/>
                                <w:sz w:val="18"/>
                                <w:highlight w:val="lightGray"/>
                              </w:rPr>
                              <w:t>o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pacing w:val="80"/>
                                <w:sz w:val="18"/>
                                <w:highlight w:val="lightGray"/>
                              </w:rPr>
                              <w:t xml:space="preserve"> </w:t>
                            </w:r>
                          </w:p>
                          <w:p w:rsidR="00AB4F75" w:rsidRDefault="00E66B5F">
                            <w:pPr>
                              <w:pStyle w:val="TableParagraph"/>
                              <w:spacing w:line="201" w:lineRule="exact"/>
                              <w:ind w:left="193"/>
                              <w:rPr>
                                <w:b/>
                                <w:i/>
                                <w:sz w:val="18"/>
                              </w:rPr>
                            </w:pPr>
                            <w:r>
                              <w:rPr>
                                <w:b/>
                                <w:i/>
                                <w:color w:val="000000"/>
                                <w:spacing w:val="-2"/>
                                <w:sz w:val="18"/>
                                <w:highlight w:val="lightGray"/>
                              </w:rPr>
                              <w:t>ULTER</w:t>
                            </w:r>
                          </w:p>
                        </w:tc>
                        <w:tc>
                          <w:tcPr>
                            <w:tcW w:w="2250" w:type="dxa"/>
                          </w:tcPr>
                          <w:p w:rsidR="00AB4F75" w:rsidRDefault="00E66B5F">
                            <w:pPr>
                              <w:pStyle w:val="TableParagraph"/>
                              <w:ind w:left="637" w:hanging="466"/>
                              <w:rPr>
                                <w:b/>
                                <w:i/>
                                <w:sz w:val="18"/>
                              </w:rPr>
                            </w:pPr>
                            <w:r>
                              <w:rPr>
                                <w:b/>
                                <w:i/>
                                <w:color w:val="000000"/>
                                <w:sz w:val="18"/>
                                <w:highlight w:val="lightGray"/>
                              </w:rPr>
                              <w:t>MISURE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pacing w:val="-11"/>
                                <w:sz w:val="18"/>
                                <w:highlight w:val="lightGray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z w:val="18"/>
                                <w:highlight w:val="lightGray"/>
                              </w:rPr>
                              <w:t>DI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pacing w:val="-10"/>
                                <w:sz w:val="18"/>
                                <w:highlight w:val="lightGray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b/>
                                <w:i/>
                                <w:color w:val="000000"/>
                                <w:sz w:val="18"/>
                                <w:highlight w:val="lightGray"/>
                              </w:rPr>
                              <w:t>PREVENZIONE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pacing w:val="-10"/>
                                <w:sz w:val="18"/>
                                <w:highlight w:val="lightGray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z w:val="18"/>
                                <w:highlight w:val="lightGray"/>
                              </w:rPr>
                              <w:t>DA</w:t>
                            </w:r>
                            <w:proofErr w:type="gramEnd"/>
                            <w:r>
                              <w:rPr>
                                <w:b/>
                                <w:i/>
                                <w:color w:val="000000"/>
                                <w:spacing w:val="-4"/>
                                <w:sz w:val="18"/>
                                <w:highlight w:val="lightGray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z w:val="18"/>
                                <w:highlight w:val="lightGray"/>
                              </w:rPr>
                              <w:t>ATTUARE</w:t>
                            </w:r>
                          </w:p>
                        </w:tc>
                        <w:tc>
                          <w:tcPr>
                            <w:tcW w:w="954" w:type="dxa"/>
                          </w:tcPr>
                          <w:p w:rsidR="00AB4F75" w:rsidRDefault="00E66B5F">
                            <w:pPr>
                              <w:pStyle w:val="TableParagraph"/>
                              <w:spacing w:line="219" w:lineRule="exact"/>
                              <w:ind w:left="36" w:right="2"/>
                              <w:jc w:val="center"/>
                              <w:rPr>
                                <w:b/>
                                <w:i/>
                                <w:sz w:val="18"/>
                              </w:rPr>
                            </w:pPr>
                            <w:r>
                              <w:rPr>
                                <w:b/>
                                <w:i/>
                                <w:color w:val="000000"/>
                                <w:spacing w:val="-2"/>
                                <w:sz w:val="18"/>
                                <w:highlight w:val="lightGray"/>
                              </w:rPr>
                              <w:t>TEMPI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pacing w:val="40"/>
                                <w:sz w:val="18"/>
                                <w:highlight w:val="lightGray"/>
                              </w:rPr>
                              <w:t xml:space="preserve"> </w:t>
                            </w:r>
                          </w:p>
                          <w:p w:rsidR="00AB4F75" w:rsidRDefault="00E66B5F">
                            <w:pPr>
                              <w:pStyle w:val="TableParagraph"/>
                              <w:spacing w:before="1" w:line="219" w:lineRule="exact"/>
                              <w:ind w:left="34" w:right="34"/>
                              <w:jc w:val="center"/>
                              <w:rPr>
                                <w:b/>
                                <w:i/>
                                <w:sz w:val="18"/>
                              </w:rPr>
                            </w:pPr>
                            <w:proofErr w:type="spellStart"/>
                            <w:proofErr w:type="gramStart"/>
                            <w:r>
                              <w:rPr>
                                <w:b/>
                                <w:i/>
                                <w:color w:val="000000"/>
                                <w:spacing w:val="-2"/>
                                <w:sz w:val="18"/>
                                <w:highlight w:val="lightGray"/>
                              </w:rPr>
                              <w:t>attuazion</w:t>
                            </w:r>
                            <w:proofErr w:type="spellEnd"/>
                            <w:proofErr w:type="gramEnd"/>
                          </w:p>
                          <w:p w:rsidR="00AB4F75" w:rsidRDefault="00E66B5F">
                            <w:pPr>
                              <w:pStyle w:val="TableParagraph"/>
                              <w:spacing w:line="201" w:lineRule="exact"/>
                              <w:ind w:left="34" w:right="35"/>
                              <w:jc w:val="center"/>
                              <w:rPr>
                                <w:b/>
                                <w:i/>
                                <w:sz w:val="18"/>
                              </w:rPr>
                            </w:pPr>
                            <w:proofErr w:type="gramStart"/>
                            <w:r>
                              <w:rPr>
                                <w:b/>
                                <w:i/>
                                <w:color w:val="000000"/>
                                <w:spacing w:val="-10"/>
                                <w:sz w:val="18"/>
                                <w:highlight w:val="lightGray"/>
                              </w:rPr>
                              <w:t>e</w:t>
                            </w:r>
                            <w:proofErr w:type="gramEnd"/>
                          </w:p>
                        </w:tc>
                        <w:tc>
                          <w:tcPr>
                            <w:tcW w:w="1317" w:type="dxa"/>
                          </w:tcPr>
                          <w:p w:rsidR="00AB4F75" w:rsidRDefault="00E66B5F">
                            <w:pPr>
                              <w:pStyle w:val="TableParagraph"/>
                              <w:spacing w:line="219" w:lineRule="exact"/>
                              <w:ind w:right="10"/>
                              <w:jc w:val="center"/>
                              <w:rPr>
                                <w:b/>
                                <w:i/>
                                <w:sz w:val="18"/>
                              </w:rPr>
                            </w:pPr>
                            <w:r>
                              <w:rPr>
                                <w:b/>
                                <w:i/>
                                <w:color w:val="000000"/>
                                <w:spacing w:val="-2"/>
                                <w:sz w:val="18"/>
                                <w:highlight w:val="lightGray"/>
                              </w:rPr>
                              <w:t>RESPONSABIL</w:t>
                            </w:r>
                          </w:p>
                          <w:p w:rsidR="00AB4F75" w:rsidRDefault="00E66B5F">
                            <w:pPr>
                              <w:pStyle w:val="TableParagraph"/>
                              <w:spacing w:before="1" w:line="219" w:lineRule="exact"/>
                              <w:ind w:left="29"/>
                              <w:jc w:val="center"/>
                              <w:rPr>
                                <w:b/>
                                <w:i/>
                                <w:sz w:val="18"/>
                              </w:rPr>
                            </w:pPr>
                            <w:r>
                              <w:rPr>
                                <w:b/>
                                <w:i/>
                                <w:color w:val="000000"/>
                                <w:sz w:val="18"/>
                                <w:highlight w:val="lightGray"/>
                              </w:rPr>
                              <w:t xml:space="preserve">E 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pacing w:val="-2"/>
                                <w:sz w:val="18"/>
                                <w:highlight w:val="lightGray"/>
                              </w:rPr>
                              <w:t>misure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pacing w:val="40"/>
                                <w:sz w:val="18"/>
                                <w:highlight w:val="lightGray"/>
                              </w:rPr>
                              <w:t xml:space="preserve"> </w:t>
                            </w:r>
                          </w:p>
                          <w:p w:rsidR="00AB4F75" w:rsidRDefault="00E66B5F">
                            <w:pPr>
                              <w:pStyle w:val="TableParagraph"/>
                              <w:spacing w:line="201" w:lineRule="exact"/>
                              <w:ind w:right="5"/>
                              <w:jc w:val="center"/>
                              <w:rPr>
                                <w:b/>
                                <w:i/>
                                <w:sz w:val="18"/>
                              </w:rPr>
                            </w:pPr>
                            <w:proofErr w:type="spellStart"/>
                            <w:proofErr w:type="gramStart"/>
                            <w:r>
                              <w:rPr>
                                <w:b/>
                                <w:i/>
                                <w:color w:val="000000"/>
                                <w:spacing w:val="-2"/>
                                <w:sz w:val="18"/>
                                <w:highlight w:val="lightGray"/>
                              </w:rPr>
                              <w:t>prevenz</w:t>
                            </w:r>
                            <w:proofErr w:type="spellEnd"/>
                            <w:proofErr w:type="gramEnd"/>
                            <w:r>
                              <w:rPr>
                                <w:b/>
                                <w:i/>
                                <w:color w:val="000000"/>
                                <w:spacing w:val="-2"/>
                                <w:sz w:val="18"/>
                                <w:highlight w:val="lightGray"/>
                              </w:rPr>
                              <w:t>.</w:t>
                            </w:r>
                          </w:p>
                        </w:tc>
                        <w:tc>
                          <w:tcPr>
                            <w:tcW w:w="1614" w:type="dxa"/>
                          </w:tcPr>
                          <w:p w:rsidR="00AB4F75" w:rsidRDefault="00E66B5F">
                            <w:pPr>
                              <w:pStyle w:val="TableParagraph"/>
                              <w:ind w:left="355" w:hanging="188"/>
                              <w:rPr>
                                <w:b/>
                                <w:i/>
                                <w:sz w:val="18"/>
                              </w:rPr>
                            </w:pPr>
                            <w:proofErr w:type="gramStart"/>
                            <w:r>
                              <w:rPr>
                                <w:b/>
                                <w:i/>
                                <w:color w:val="000000"/>
                                <w:sz w:val="18"/>
                                <w:highlight w:val="lightGray"/>
                              </w:rPr>
                              <w:t>MONITORAGGIO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pacing w:val="-11"/>
                                <w:sz w:val="18"/>
                                <w:highlight w:val="lightGray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pacing w:val="-2"/>
                                <w:sz w:val="18"/>
                                <w:highlight w:val="lightGray"/>
                              </w:rPr>
                              <w:t>INDICATORI</w:t>
                            </w:r>
                            <w:proofErr w:type="gramEnd"/>
                          </w:p>
                        </w:tc>
                      </w:tr>
                      <w:tr w:rsidR="00AB4F75">
                        <w:trPr>
                          <w:trHeight w:val="202"/>
                        </w:trPr>
                        <w:tc>
                          <w:tcPr>
                            <w:tcW w:w="1702" w:type="dxa"/>
                            <w:tcBorders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line="183" w:lineRule="exact"/>
                              <w:ind w:left="107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2"/>
                                <w:sz w:val="16"/>
                              </w:rPr>
                              <w:t>Definizione</w:t>
                            </w:r>
                            <w:r>
                              <w:rPr>
                                <w:spacing w:val="1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oggetto</w:t>
                            </w:r>
                          </w:p>
                        </w:tc>
                        <w:tc>
                          <w:tcPr>
                            <w:tcW w:w="1985" w:type="dxa"/>
                            <w:tcBorders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line="183" w:lineRule="exact"/>
                              <w:ind w:left="107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Viene</w:t>
                            </w:r>
                            <w:r>
                              <w:rPr>
                                <w:spacing w:val="-9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riportato</w:t>
                            </w:r>
                            <w:r>
                              <w:rPr>
                                <w:spacing w:val="-7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nella</w:t>
                            </w:r>
                          </w:p>
                        </w:tc>
                        <w:tc>
                          <w:tcPr>
                            <w:tcW w:w="1134" w:type="dxa"/>
                            <w:tcBorders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line="183" w:lineRule="exact"/>
                              <w:ind w:left="105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5"/>
                                <w:sz w:val="16"/>
                              </w:rPr>
                              <w:t>2,1</w:t>
                            </w:r>
                          </w:p>
                        </w:tc>
                        <w:tc>
                          <w:tcPr>
                            <w:tcW w:w="853" w:type="dxa"/>
                            <w:tcBorders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line="183" w:lineRule="exact"/>
                              <w:ind w:left="107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4"/>
                                <w:sz w:val="16"/>
                              </w:rPr>
                              <w:t>1,25</w:t>
                            </w:r>
                          </w:p>
                        </w:tc>
                        <w:tc>
                          <w:tcPr>
                            <w:tcW w:w="1081" w:type="dxa"/>
                            <w:tcBorders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line="183" w:lineRule="exact"/>
                              <w:ind w:left="106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4"/>
                                <w:sz w:val="16"/>
                              </w:rPr>
                              <w:t>2,63</w:t>
                            </w:r>
                          </w:p>
                        </w:tc>
                        <w:tc>
                          <w:tcPr>
                            <w:tcW w:w="870" w:type="dxa"/>
                            <w:tcBorders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line="183" w:lineRule="exact"/>
                              <w:ind w:left="105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spacing w:val="-10"/>
                                <w:sz w:val="16"/>
                              </w:rPr>
                              <w:t>x</w:t>
                            </w:r>
                            <w:proofErr w:type="gramEnd"/>
                          </w:p>
                        </w:tc>
                        <w:tc>
                          <w:tcPr>
                            <w:tcW w:w="2250" w:type="dxa"/>
                            <w:tcBorders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line="183" w:lineRule="exact"/>
                              <w:ind w:left="103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Analisi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e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specifica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 xml:space="preserve"> istruttoria</w:t>
                            </w:r>
                          </w:p>
                        </w:tc>
                        <w:tc>
                          <w:tcPr>
                            <w:tcW w:w="954" w:type="dxa"/>
                            <w:vMerge w:val="restart"/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1317" w:type="dxa"/>
                            <w:tcBorders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line="183" w:lineRule="exact"/>
                              <w:ind w:left="99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Direttore</w:t>
                            </w:r>
                            <w:r>
                              <w:rPr>
                                <w:spacing w:val="-1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della</w:t>
                            </w:r>
                          </w:p>
                        </w:tc>
                        <w:tc>
                          <w:tcPr>
                            <w:tcW w:w="1614" w:type="dxa"/>
                            <w:tcBorders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line="183" w:lineRule="exact"/>
                              <w:ind w:left="100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2"/>
                                <w:sz w:val="16"/>
                              </w:rPr>
                              <w:t>Corretta</w:t>
                            </w:r>
                          </w:p>
                        </w:tc>
                      </w:tr>
                      <w:tr w:rsidR="00AB4F75">
                        <w:trPr>
                          <w:trHeight w:val="185"/>
                        </w:trPr>
                        <w:tc>
                          <w:tcPr>
                            <w:tcW w:w="1702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line="166" w:lineRule="exact"/>
                              <w:ind w:left="107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spacing w:val="-2"/>
                                <w:sz w:val="16"/>
                              </w:rPr>
                              <w:t>affidamento</w:t>
                            </w:r>
                            <w:proofErr w:type="gramEnd"/>
                          </w:p>
                        </w:tc>
                        <w:tc>
                          <w:tcPr>
                            <w:tcW w:w="1985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line="166" w:lineRule="exact"/>
                              <w:ind w:left="107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sz w:val="16"/>
                              </w:rPr>
                              <w:t>delibera</w:t>
                            </w:r>
                            <w:proofErr w:type="gramEnd"/>
                            <w:r>
                              <w:rPr>
                                <w:spacing w:val="-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a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contrarre,</w:t>
                            </w:r>
                            <w:r>
                              <w:rPr>
                                <w:spacing w:val="-3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>nel</w:t>
                            </w:r>
                          </w:p>
                        </w:tc>
                        <w:tc>
                          <w:tcPr>
                            <w:tcW w:w="1134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853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081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870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250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line="166" w:lineRule="exact"/>
                              <w:ind w:left="103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sz w:val="16"/>
                              </w:rPr>
                              <w:t>sulle</w:t>
                            </w:r>
                            <w:proofErr w:type="gramEnd"/>
                            <w:r>
                              <w:rPr>
                                <w:spacing w:val="-9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caratteristiche</w:t>
                            </w:r>
                            <w:r>
                              <w:rPr>
                                <w:spacing w:val="-8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tecniche</w:t>
                            </w:r>
                          </w:p>
                        </w:tc>
                        <w:tc>
                          <w:tcPr>
                            <w:tcW w:w="954" w:type="dxa"/>
                            <w:vMerge/>
                            <w:tcBorders>
                              <w:top w:val="nil"/>
                            </w:tcBorders>
                          </w:tcPr>
                          <w:p w:rsidR="00AB4F75" w:rsidRDefault="00AB4F75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317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line="166" w:lineRule="exact"/>
                              <w:ind w:left="99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5"/>
                                <w:sz w:val="16"/>
                              </w:rPr>
                              <w:t>SC</w:t>
                            </w:r>
                          </w:p>
                        </w:tc>
                        <w:tc>
                          <w:tcPr>
                            <w:tcW w:w="1614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line="166" w:lineRule="exact"/>
                              <w:ind w:left="100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spacing w:val="-2"/>
                                <w:sz w:val="16"/>
                              </w:rPr>
                              <w:t>individuazione</w:t>
                            </w:r>
                            <w:proofErr w:type="gramEnd"/>
                            <w:r>
                              <w:rPr>
                                <w:spacing w:val="14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valore</w:t>
                            </w:r>
                          </w:p>
                        </w:tc>
                      </w:tr>
                      <w:tr w:rsidR="00AB4F75">
                        <w:trPr>
                          <w:trHeight w:val="185"/>
                        </w:trPr>
                        <w:tc>
                          <w:tcPr>
                            <w:tcW w:w="1702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985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line="166" w:lineRule="exact"/>
                              <w:ind w:left="107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sz w:val="16"/>
                              </w:rPr>
                              <w:t>contratto</w:t>
                            </w:r>
                            <w:proofErr w:type="gramEnd"/>
                            <w:r>
                              <w:rPr>
                                <w:spacing w:val="-4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e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in</w:t>
                            </w:r>
                            <w:r>
                              <w:rPr>
                                <w:spacing w:val="-3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tutti</w:t>
                            </w:r>
                            <w:r>
                              <w:rPr>
                                <w:spacing w:val="-3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>gli</w:t>
                            </w:r>
                          </w:p>
                        </w:tc>
                        <w:tc>
                          <w:tcPr>
                            <w:tcW w:w="1134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853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081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870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250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line="166" w:lineRule="exact"/>
                              <w:ind w:left="103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sz w:val="16"/>
                              </w:rPr>
                              <w:t>ricevute</w:t>
                            </w:r>
                            <w:proofErr w:type="gramEnd"/>
                            <w:r>
                              <w:rPr>
                                <w:spacing w:val="-6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con</w:t>
                            </w:r>
                            <w:r>
                              <w:rPr>
                                <w:spacing w:val="-6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inserimento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 xml:space="preserve"> di</w:t>
                            </w:r>
                          </w:p>
                        </w:tc>
                        <w:tc>
                          <w:tcPr>
                            <w:tcW w:w="954" w:type="dxa"/>
                            <w:vMerge/>
                            <w:tcBorders>
                              <w:top w:val="nil"/>
                            </w:tcBorders>
                          </w:tcPr>
                          <w:p w:rsidR="00AB4F75" w:rsidRDefault="00AB4F75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317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614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line="166" w:lineRule="exact"/>
                              <w:ind w:left="100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sz w:val="16"/>
                              </w:rPr>
                              <w:t>stimato</w:t>
                            </w:r>
                            <w:proofErr w:type="gramEnd"/>
                            <w:r>
                              <w:rPr>
                                <w:spacing w:val="-7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contratto</w:t>
                            </w:r>
                            <w:r>
                              <w:rPr>
                                <w:spacing w:val="-7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>al</w:t>
                            </w:r>
                          </w:p>
                        </w:tc>
                      </w:tr>
                      <w:tr w:rsidR="00AB4F75">
                        <w:trPr>
                          <w:trHeight w:val="185"/>
                        </w:trPr>
                        <w:tc>
                          <w:tcPr>
                            <w:tcW w:w="1702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985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line="166" w:lineRule="exact"/>
                              <w:ind w:left="107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sz w:val="16"/>
                              </w:rPr>
                              <w:t>ulteriori</w:t>
                            </w:r>
                            <w:proofErr w:type="gramEnd"/>
                            <w:r>
                              <w:rPr>
                                <w:spacing w:val="-6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atti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connessi</w:t>
                            </w:r>
                          </w:p>
                        </w:tc>
                        <w:tc>
                          <w:tcPr>
                            <w:tcW w:w="1134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853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081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870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250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line="166" w:lineRule="exact"/>
                              <w:ind w:left="103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sz w:val="16"/>
                              </w:rPr>
                              <w:t>clausola</w:t>
                            </w:r>
                            <w:proofErr w:type="gramEnd"/>
                            <w:r>
                              <w:rPr>
                                <w:spacing w:val="-9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equivalente.</w:t>
                            </w:r>
                          </w:p>
                        </w:tc>
                        <w:tc>
                          <w:tcPr>
                            <w:tcW w:w="954" w:type="dxa"/>
                            <w:vMerge/>
                            <w:tcBorders>
                              <w:top w:val="nil"/>
                            </w:tcBorders>
                          </w:tcPr>
                          <w:p w:rsidR="00AB4F75" w:rsidRDefault="00AB4F75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317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614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line="166" w:lineRule="exact"/>
                              <w:ind w:left="100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sz w:val="16"/>
                              </w:rPr>
                              <w:t>fine</w:t>
                            </w:r>
                            <w:proofErr w:type="gramEnd"/>
                            <w:r>
                              <w:rPr>
                                <w:spacing w:val="-4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di</w:t>
                            </w:r>
                            <w:r>
                              <w:rPr>
                                <w:spacing w:val="-3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non</w:t>
                            </w:r>
                            <w:r>
                              <w:rPr>
                                <w:spacing w:val="-3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eludere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>la</w:t>
                            </w:r>
                          </w:p>
                        </w:tc>
                      </w:tr>
                      <w:tr w:rsidR="00AB4F75">
                        <w:trPr>
                          <w:trHeight w:val="185"/>
                        </w:trPr>
                        <w:tc>
                          <w:tcPr>
                            <w:tcW w:w="1702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985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line="166" w:lineRule="exact"/>
                              <w:ind w:left="107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spacing w:val="-2"/>
                                <w:sz w:val="16"/>
                              </w:rPr>
                              <w:t>all’appalto</w:t>
                            </w:r>
                            <w:proofErr w:type="gramEnd"/>
                            <w:r>
                              <w:rPr>
                                <w:spacing w:val="-2"/>
                                <w:sz w:val="16"/>
                              </w:rPr>
                              <w:t>.</w:t>
                            </w:r>
                          </w:p>
                        </w:tc>
                        <w:tc>
                          <w:tcPr>
                            <w:tcW w:w="1134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853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081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870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250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line="166" w:lineRule="exact"/>
                              <w:ind w:left="103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Redazione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di</w:t>
                            </w:r>
                            <w:r>
                              <w:rPr>
                                <w:spacing w:val="-3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una</w:t>
                            </w:r>
                            <w:r>
                              <w:rPr>
                                <w:spacing w:val="-3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relazione</w:t>
                            </w:r>
                          </w:p>
                        </w:tc>
                        <w:tc>
                          <w:tcPr>
                            <w:tcW w:w="954" w:type="dxa"/>
                            <w:vMerge/>
                            <w:tcBorders>
                              <w:top w:val="nil"/>
                            </w:tcBorders>
                          </w:tcPr>
                          <w:p w:rsidR="00AB4F75" w:rsidRDefault="00AB4F75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317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614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line="166" w:lineRule="exact"/>
                              <w:ind w:left="100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spacing w:val="-2"/>
                                <w:sz w:val="16"/>
                              </w:rPr>
                              <w:t>normativa</w:t>
                            </w:r>
                            <w:proofErr w:type="gramEnd"/>
                            <w:r>
                              <w:rPr>
                                <w:spacing w:val="-2"/>
                                <w:sz w:val="16"/>
                              </w:rPr>
                              <w:t>.</w:t>
                            </w:r>
                          </w:p>
                        </w:tc>
                      </w:tr>
                      <w:tr w:rsidR="00AB4F75">
                        <w:trPr>
                          <w:trHeight w:val="184"/>
                        </w:trPr>
                        <w:tc>
                          <w:tcPr>
                            <w:tcW w:w="1702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985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line="165" w:lineRule="exact"/>
                              <w:ind w:left="107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2"/>
                                <w:sz w:val="16"/>
                              </w:rPr>
                              <w:t>Limitazione</w:t>
                            </w:r>
                            <w:r>
                              <w:rPr>
                                <w:spacing w:val="1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4"/>
                                <w:sz w:val="16"/>
                              </w:rPr>
                              <w:t>alla</w:t>
                            </w:r>
                          </w:p>
                        </w:tc>
                        <w:tc>
                          <w:tcPr>
                            <w:tcW w:w="1134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853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081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870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250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line="165" w:lineRule="exact"/>
                              <w:ind w:left="103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sz w:val="16"/>
                              </w:rPr>
                              <w:t>supportata</w:t>
                            </w:r>
                            <w:proofErr w:type="gramEnd"/>
                            <w:r>
                              <w:rPr>
                                <w:spacing w:val="-7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da</w:t>
                            </w:r>
                            <w:r>
                              <w:rPr>
                                <w:spacing w:val="-6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motivazioni</w:t>
                            </w:r>
                          </w:p>
                        </w:tc>
                        <w:tc>
                          <w:tcPr>
                            <w:tcW w:w="954" w:type="dxa"/>
                            <w:vMerge/>
                            <w:tcBorders>
                              <w:top w:val="nil"/>
                            </w:tcBorders>
                          </w:tcPr>
                          <w:p w:rsidR="00AB4F75" w:rsidRDefault="00AB4F75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317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614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</w:tr>
                      <w:tr w:rsidR="00AB4F75">
                        <w:trPr>
                          <w:trHeight w:val="185"/>
                        </w:trPr>
                        <w:tc>
                          <w:tcPr>
                            <w:tcW w:w="1702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985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line="166" w:lineRule="exact"/>
                              <w:ind w:left="107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sz w:val="16"/>
                              </w:rPr>
                              <w:t>partecipazione</w:t>
                            </w:r>
                            <w:proofErr w:type="gramEnd"/>
                            <w:r>
                              <w:rPr>
                                <w:spacing w:val="-1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delle</w:t>
                            </w:r>
                            <w:r>
                              <w:rPr>
                                <w:spacing w:val="-7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4"/>
                                <w:sz w:val="16"/>
                              </w:rPr>
                              <w:t>Ditte</w:t>
                            </w:r>
                          </w:p>
                        </w:tc>
                        <w:tc>
                          <w:tcPr>
                            <w:tcW w:w="1134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853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081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870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250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line="166" w:lineRule="exact"/>
                              <w:ind w:left="103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sz w:val="16"/>
                              </w:rPr>
                              <w:t>precise</w:t>
                            </w:r>
                            <w:proofErr w:type="gramEnd"/>
                            <w:r>
                              <w:rPr>
                                <w:spacing w:val="-4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in</w:t>
                            </w:r>
                            <w:r>
                              <w:rPr>
                                <w:spacing w:val="-4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merito</w:t>
                            </w:r>
                            <w:r>
                              <w:rPr>
                                <w:spacing w:val="-4"/>
                                <w:sz w:val="16"/>
                              </w:rPr>
                              <w:t xml:space="preserve"> alla</w:t>
                            </w:r>
                          </w:p>
                        </w:tc>
                        <w:tc>
                          <w:tcPr>
                            <w:tcW w:w="954" w:type="dxa"/>
                            <w:vMerge/>
                            <w:tcBorders>
                              <w:top w:val="nil"/>
                            </w:tcBorders>
                          </w:tcPr>
                          <w:p w:rsidR="00AB4F75" w:rsidRDefault="00AB4F75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317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614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</w:tr>
                      <w:tr w:rsidR="00AB4F75">
                        <w:trPr>
                          <w:trHeight w:val="185"/>
                        </w:trPr>
                        <w:tc>
                          <w:tcPr>
                            <w:tcW w:w="1702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985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line="166" w:lineRule="exact"/>
                              <w:ind w:left="107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spacing w:val="-2"/>
                                <w:sz w:val="16"/>
                              </w:rPr>
                              <w:t>attraverso</w:t>
                            </w:r>
                            <w:proofErr w:type="gramEnd"/>
                            <w:r>
                              <w:rPr>
                                <w:spacing w:val="13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l’apposizione</w:t>
                            </w:r>
                            <w:r>
                              <w:rPr>
                                <w:spacing w:val="13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>di</w:t>
                            </w:r>
                          </w:p>
                        </w:tc>
                        <w:tc>
                          <w:tcPr>
                            <w:tcW w:w="1134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853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081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870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250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line="166" w:lineRule="exact"/>
                              <w:ind w:left="103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sz w:val="16"/>
                              </w:rPr>
                              <w:t>esclusività</w:t>
                            </w:r>
                            <w:proofErr w:type="gramEnd"/>
                            <w:r>
                              <w:rPr>
                                <w:spacing w:val="-9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controfirmata</w:t>
                            </w:r>
                            <w:r>
                              <w:rPr>
                                <w:spacing w:val="-9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>dai</w:t>
                            </w:r>
                          </w:p>
                        </w:tc>
                        <w:tc>
                          <w:tcPr>
                            <w:tcW w:w="954" w:type="dxa"/>
                            <w:vMerge/>
                            <w:tcBorders>
                              <w:top w:val="nil"/>
                            </w:tcBorders>
                          </w:tcPr>
                          <w:p w:rsidR="00AB4F75" w:rsidRDefault="00AB4F75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317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614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</w:tr>
                      <w:tr w:rsidR="00AB4F75">
                        <w:trPr>
                          <w:trHeight w:val="184"/>
                        </w:trPr>
                        <w:tc>
                          <w:tcPr>
                            <w:tcW w:w="1702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985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line="164" w:lineRule="exact"/>
                              <w:ind w:left="107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sz w:val="16"/>
                              </w:rPr>
                              <w:t>maggiori</w:t>
                            </w:r>
                            <w:proofErr w:type="gramEnd"/>
                            <w:r>
                              <w:rPr>
                                <w:spacing w:val="-6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vincoli</w:t>
                            </w:r>
                            <w:r>
                              <w:rPr>
                                <w:spacing w:val="-3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favorendo</w:t>
                            </w:r>
                          </w:p>
                        </w:tc>
                        <w:tc>
                          <w:tcPr>
                            <w:tcW w:w="1134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853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081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870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250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line="164" w:lineRule="exact"/>
                              <w:ind w:left="103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sz w:val="16"/>
                              </w:rPr>
                              <w:t>responsabili</w:t>
                            </w:r>
                            <w:proofErr w:type="gramEnd"/>
                            <w:r>
                              <w:rPr>
                                <w:spacing w:val="-7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sanitari</w:t>
                            </w:r>
                            <w:r>
                              <w:rPr>
                                <w:spacing w:val="-6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e</w:t>
                            </w:r>
                            <w:r>
                              <w:rPr>
                                <w:spacing w:val="-6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>dal</w:t>
                            </w:r>
                          </w:p>
                        </w:tc>
                        <w:tc>
                          <w:tcPr>
                            <w:tcW w:w="954" w:type="dxa"/>
                            <w:vMerge/>
                            <w:tcBorders>
                              <w:top w:val="nil"/>
                            </w:tcBorders>
                          </w:tcPr>
                          <w:p w:rsidR="00AB4F75" w:rsidRDefault="00AB4F75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317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614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</w:tr>
                      <w:tr w:rsidR="00AB4F75">
                        <w:trPr>
                          <w:trHeight w:val="185"/>
                        </w:trPr>
                        <w:tc>
                          <w:tcPr>
                            <w:tcW w:w="1702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985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line="166" w:lineRule="exact"/>
                              <w:ind w:left="107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sz w:val="16"/>
                              </w:rPr>
                              <w:t>una</w:t>
                            </w:r>
                            <w:proofErr w:type="gramEnd"/>
                            <w:r>
                              <w:rPr>
                                <w:spacing w:val="-3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impresa.</w:t>
                            </w:r>
                          </w:p>
                        </w:tc>
                        <w:tc>
                          <w:tcPr>
                            <w:tcW w:w="1134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853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081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870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250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line="166" w:lineRule="exact"/>
                              <w:ind w:left="103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sz w:val="16"/>
                              </w:rPr>
                              <w:t>direttore</w:t>
                            </w:r>
                            <w:proofErr w:type="gramEnd"/>
                            <w:r>
                              <w:rPr>
                                <w:spacing w:val="-6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della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Struttura</w:t>
                            </w:r>
                          </w:p>
                        </w:tc>
                        <w:tc>
                          <w:tcPr>
                            <w:tcW w:w="954" w:type="dxa"/>
                            <w:vMerge/>
                            <w:tcBorders>
                              <w:top w:val="nil"/>
                            </w:tcBorders>
                          </w:tcPr>
                          <w:p w:rsidR="00AB4F75" w:rsidRDefault="00AB4F75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317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614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</w:tr>
                      <w:tr w:rsidR="00AB4F75">
                        <w:trPr>
                          <w:trHeight w:val="185"/>
                        </w:trPr>
                        <w:tc>
                          <w:tcPr>
                            <w:tcW w:w="1702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985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line="166" w:lineRule="exact"/>
                              <w:ind w:left="107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Distorto</w:t>
                            </w:r>
                            <w:r>
                              <w:rPr>
                                <w:spacing w:val="-4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uso</w:t>
                            </w:r>
                            <w:r>
                              <w:rPr>
                                <w:spacing w:val="-4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del</w:t>
                            </w:r>
                            <w:r>
                              <w:rPr>
                                <w:spacing w:val="-3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concetto</w:t>
                            </w:r>
                          </w:p>
                        </w:tc>
                        <w:tc>
                          <w:tcPr>
                            <w:tcW w:w="1134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853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081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870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250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line="166" w:lineRule="exact"/>
                              <w:ind w:left="103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Ingegneria</w:t>
                            </w:r>
                            <w:r>
                              <w:rPr>
                                <w:spacing w:val="-7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Clinica</w:t>
                            </w:r>
                          </w:p>
                        </w:tc>
                        <w:tc>
                          <w:tcPr>
                            <w:tcW w:w="954" w:type="dxa"/>
                            <w:vMerge/>
                            <w:tcBorders>
                              <w:top w:val="nil"/>
                            </w:tcBorders>
                          </w:tcPr>
                          <w:p w:rsidR="00AB4F75" w:rsidRDefault="00AB4F75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317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614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</w:tr>
                      <w:tr w:rsidR="00AB4F75">
                        <w:trPr>
                          <w:trHeight w:val="185"/>
                        </w:trPr>
                        <w:tc>
                          <w:tcPr>
                            <w:tcW w:w="1702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985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line="166" w:lineRule="exact"/>
                              <w:ind w:left="107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sz w:val="16"/>
                              </w:rPr>
                              <w:t>di</w:t>
                            </w:r>
                            <w:proofErr w:type="gramEnd"/>
                            <w:r>
                              <w:rPr>
                                <w:spacing w:val="-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“esclusività”</w:t>
                            </w:r>
                            <w:r>
                              <w:rPr>
                                <w:spacing w:val="-4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di</w:t>
                            </w:r>
                            <w:r>
                              <w:rPr>
                                <w:spacing w:val="-3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un</w:t>
                            </w:r>
                            <w:r>
                              <w:rPr>
                                <w:spacing w:val="-3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4"/>
                                <w:sz w:val="16"/>
                              </w:rPr>
                              <w:t>bene</w:t>
                            </w:r>
                          </w:p>
                        </w:tc>
                        <w:tc>
                          <w:tcPr>
                            <w:tcW w:w="1134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853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081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870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250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954" w:type="dxa"/>
                            <w:vMerge/>
                            <w:tcBorders>
                              <w:top w:val="nil"/>
                            </w:tcBorders>
                          </w:tcPr>
                          <w:p w:rsidR="00AB4F75" w:rsidRDefault="00AB4F75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317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614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</w:tr>
                      <w:tr w:rsidR="00AB4F75">
                        <w:trPr>
                          <w:trHeight w:val="176"/>
                        </w:trPr>
                        <w:tc>
                          <w:tcPr>
                            <w:tcW w:w="1702" w:type="dxa"/>
                            <w:tcBorders>
                              <w:top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985" w:type="dxa"/>
                            <w:tcBorders>
                              <w:top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line="157" w:lineRule="exact"/>
                              <w:ind w:left="107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sz w:val="16"/>
                              </w:rPr>
                              <w:t>o</w:t>
                            </w:r>
                            <w:proofErr w:type="gramEnd"/>
                            <w:r>
                              <w:rPr>
                                <w:spacing w:val="-1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servizio</w:t>
                            </w:r>
                          </w:p>
                        </w:tc>
                        <w:tc>
                          <w:tcPr>
                            <w:tcW w:w="1134" w:type="dxa"/>
                            <w:tcBorders>
                              <w:top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853" w:type="dxa"/>
                            <w:tcBorders>
                              <w:top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081" w:type="dxa"/>
                            <w:tcBorders>
                              <w:top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870" w:type="dxa"/>
                            <w:tcBorders>
                              <w:top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2250" w:type="dxa"/>
                            <w:tcBorders>
                              <w:top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954" w:type="dxa"/>
                            <w:vMerge/>
                            <w:tcBorders>
                              <w:top w:val="nil"/>
                            </w:tcBorders>
                          </w:tcPr>
                          <w:p w:rsidR="00AB4F75" w:rsidRDefault="00AB4F75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317" w:type="dxa"/>
                            <w:tcBorders>
                              <w:top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614" w:type="dxa"/>
                            <w:tcBorders>
                              <w:top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0"/>
                              </w:rPr>
                            </w:pPr>
                          </w:p>
                        </w:tc>
                      </w:tr>
                      <w:tr w:rsidR="00AB4F75">
                        <w:trPr>
                          <w:trHeight w:val="204"/>
                        </w:trPr>
                        <w:tc>
                          <w:tcPr>
                            <w:tcW w:w="1702" w:type="dxa"/>
                            <w:tcBorders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line="184" w:lineRule="exact"/>
                              <w:ind w:left="107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2"/>
                                <w:sz w:val="16"/>
                              </w:rPr>
                              <w:t>Individuazione</w:t>
                            </w:r>
                            <w:r>
                              <w:rPr>
                                <w:spacing w:val="16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dello</w:t>
                            </w:r>
                          </w:p>
                        </w:tc>
                        <w:tc>
                          <w:tcPr>
                            <w:tcW w:w="1985" w:type="dxa"/>
                            <w:tcBorders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line="184" w:lineRule="exact"/>
                              <w:ind w:left="107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Elusione</w:t>
                            </w:r>
                            <w:r>
                              <w:rPr>
                                <w:spacing w:val="-6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del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principio</w:t>
                            </w:r>
                            <w:r>
                              <w:rPr>
                                <w:spacing w:val="-4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>di</w:t>
                            </w:r>
                          </w:p>
                        </w:tc>
                        <w:tc>
                          <w:tcPr>
                            <w:tcW w:w="1134" w:type="dxa"/>
                            <w:tcBorders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line="184" w:lineRule="exact"/>
                              <w:ind w:left="105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5"/>
                                <w:sz w:val="16"/>
                              </w:rPr>
                              <w:t>2,3</w:t>
                            </w:r>
                          </w:p>
                        </w:tc>
                        <w:tc>
                          <w:tcPr>
                            <w:tcW w:w="853" w:type="dxa"/>
                            <w:tcBorders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line="184" w:lineRule="exact"/>
                              <w:ind w:left="107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5"/>
                                <w:sz w:val="16"/>
                              </w:rPr>
                              <w:t>1,7</w:t>
                            </w:r>
                          </w:p>
                        </w:tc>
                        <w:tc>
                          <w:tcPr>
                            <w:tcW w:w="1081" w:type="dxa"/>
                            <w:tcBorders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line="184" w:lineRule="exact"/>
                              <w:ind w:left="106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4"/>
                                <w:sz w:val="16"/>
                              </w:rPr>
                              <w:t>3,91</w:t>
                            </w:r>
                          </w:p>
                        </w:tc>
                        <w:tc>
                          <w:tcPr>
                            <w:tcW w:w="870" w:type="dxa"/>
                            <w:tcBorders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line="184" w:lineRule="exact"/>
                              <w:ind w:left="105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spacing w:val="-10"/>
                                <w:sz w:val="16"/>
                              </w:rPr>
                              <w:t>x</w:t>
                            </w:r>
                            <w:proofErr w:type="gramEnd"/>
                          </w:p>
                        </w:tc>
                        <w:tc>
                          <w:tcPr>
                            <w:tcW w:w="2250" w:type="dxa"/>
                            <w:tcBorders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line="184" w:lineRule="exact"/>
                              <w:ind w:left="103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Applicazione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di</w:t>
                            </w:r>
                            <w:r>
                              <w:rPr>
                                <w:spacing w:val="-4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norme</w:t>
                            </w:r>
                            <w:r>
                              <w:rPr>
                                <w:spacing w:val="-4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di</w:t>
                            </w:r>
                            <w:r>
                              <w:rPr>
                                <w:spacing w:val="-3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4"/>
                                <w:sz w:val="16"/>
                              </w:rPr>
                              <w:t>legge</w:t>
                            </w:r>
                          </w:p>
                        </w:tc>
                        <w:tc>
                          <w:tcPr>
                            <w:tcW w:w="954" w:type="dxa"/>
                            <w:vMerge w:val="restart"/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1317" w:type="dxa"/>
                            <w:tcBorders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line="184" w:lineRule="exact"/>
                              <w:ind w:left="99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Direttore</w:t>
                            </w:r>
                            <w:r>
                              <w:rPr>
                                <w:spacing w:val="-1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della</w:t>
                            </w:r>
                          </w:p>
                        </w:tc>
                        <w:tc>
                          <w:tcPr>
                            <w:tcW w:w="1614" w:type="dxa"/>
                            <w:tcBorders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line="184" w:lineRule="exact"/>
                              <w:ind w:left="100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Rispetto</w:t>
                            </w:r>
                            <w:r>
                              <w:rPr>
                                <w:spacing w:val="-1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direttive</w:t>
                            </w:r>
                          </w:p>
                        </w:tc>
                      </w:tr>
                      <w:tr w:rsidR="00AB4F75">
                        <w:trPr>
                          <w:trHeight w:val="185"/>
                        </w:trPr>
                        <w:tc>
                          <w:tcPr>
                            <w:tcW w:w="1702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line="166" w:lineRule="exact"/>
                              <w:ind w:left="107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sz w:val="16"/>
                              </w:rPr>
                              <w:t>strumento</w:t>
                            </w:r>
                            <w:proofErr w:type="gramEnd"/>
                            <w:r>
                              <w:rPr>
                                <w:spacing w:val="-9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/istituto</w:t>
                            </w:r>
                          </w:p>
                        </w:tc>
                        <w:tc>
                          <w:tcPr>
                            <w:tcW w:w="1985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line="166" w:lineRule="exact"/>
                              <w:ind w:left="107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sz w:val="16"/>
                              </w:rPr>
                              <w:t>parità</w:t>
                            </w:r>
                            <w:proofErr w:type="gramEnd"/>
                            <w:r>
                              <w:rPr>
                                <w:spacing w:val="-4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di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 xml:space="preserve"> trattamento,</w:t>
                            </w:r>
                          </w:p>
                        </w:tc>
                        <w:tc>
                          <w:tcPr>
                            <w:tcW w:w="1134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853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081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870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250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line="166" w:lineRule="exact"/>
                              <w:ind w:left="103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sz w:val="16"/>
                              </w:rPr>
                              <w:t>relative</w:t>
                            </w:r>
                            <w:proofErr w:type="gramEnd"/>
                            <w:r>
                              <w:rPr>
                                <w:spacing w:val="-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alla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scelta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 xml:space="preserve"> del</w:t>
                            </w:r>
                          </w:p>
                        </w:tc>
                        <w:tc>
                          <w:tcPr>
                            <w:tcW w:w="954" w:type="dxa"/>
                            <w:vMerge/>
                            <w:tcBorders>
                              <w:top w:val="nil"/>
                            </w:tcBorders>
                          </w:tcPr>
                          <w:p w:rsidR="00AB4F75" w:rsidRDefault="00AB4F75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317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line="166" w:lineRule="exact"/>
                              <w:ind w:left="99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5"/>
                                <w:sz w:val="16"/>
                              </w:rPr>
                              <w:t>SC</w:t>
                            </w:r>
                          </w:p>
                        </w:tc>
                        <w:tc>
                          <w:tcPr>
                            <w:tcW w:w="1614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</w:tr>
                      <w:tr w:rsidR="00AB4F75">
                        <w:trPr>
                          <w:trHeight w:val="184"/>
                        </w:trPr>
                        <w:tc>
                          <w:tcPr>
                            <w:tcW w:w="1702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line="164" w:lineRule="exact"/>
                              <w:ind w:left="107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sz w:val="16"/>
                              </w:rPr>
                              <w:t>per</w:t>
                            </w:r>
                            <w:proofErr w:type="gramEnd"/>
                            <w:r>
                              <w:rPr>
                                <w:spacing w:val="-3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l’affidamento</w:t>
                            </w:r>
                          </w:p>
                        </w:tc>
                        <w:tc>
                          <w:tcPr>
                            <w:tcW w:w="1985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line="164" w:lineRule="exact"/>
                              <w:ind w:left="107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sz w:val="16"/>
                              </w:rPr>
                              <w:t>rotazione</w:t>
                            </w:r>
                            <w:proofErr w:type="gramEnd"/>
                            <w:r>
                              <w:rPr>
                                <w:sz w:val="16"/>
                              </w:rPr>
                              <w:t>,</w:t>
                            </w:r>
                            <w:r>
                              <w:rPr>
                                <w:spacing w:val="-8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trasparenza,</w:t>
                            </w:r>
                          </w:p>
                        </w:tc>
                        <w:tc>
                          <w:tcPr>
                            <w:tcW w:w="1134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853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081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870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250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line="164" w:lineRule="exact"/>
                              <w:ind w:left="103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sz w:val="16"/>
                              </w:rPr>
                              <w:t>contraente</w:t>
                            </w:r>
                            <w:proofErr w:type="gramEnd"/>
                            <w:r>
                              <w:rPr>
                                <w:spacing w:val="-6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e</w:t>
                            </w:r>
                            <w:r>
                              <w:rPr>
                                <w:spacing w:val="-7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applicazione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 xml:space="preserve"> dei</w:t>
                            </w:r>
                          </w:p>
                        </w:tc>
                        <w:tc>
                          <w:tcPr>
                            <w:tcW w:w="954" w:type="dxa"/>
                            <w:vMerge/>
                            <w:tcBorders>
                              <w:top w:val="nil"/>
                            </w:tcBorders>
                          </w:tcPr>
                          <w:p w:rsidR="00AB4F75" w:rsidRDefault="00AB4F75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317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614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</w:tr>
                      <w:tr w:rsidR="00AB4F75">
                        <w:trPr>
                          <w:trHeight w:val="185"/>
                        </w:trPr>
                        <w:tc>
                          <w:tcPr>
                            <w:tcW w:w="1702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985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line="166" w:lineRule="exact"/>
                              <w:ind w:left="107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spacing w:val="-2"/>
                                <w:sz w:val="16"/>
                              </w:rPr>
                              <w:t>proporzionalità</w:t>
                            </w:r>
                            <w:proofErr w:type="gramEnd"/>
                            <w:r>
                              <w:rPr>
                                <w:spacing w:val="18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10"/>
                                <w:sz w:val="16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1134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853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081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870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250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line="166" w:lineRule="exact"/>
                              <w:ind w:left="103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spacing w:val="-2"/>
                                <w:sz w:val="16"/>
                              </w:rPr>
                              <w:t>regolamenti</w:t>
                            </w:r>
                            <w:proofErr w:type="gramEnd"/>
                            <w:r>
                              <w:rPr>
                                <w:spacing w:val="-2"/>
                                <w:sz w:val="16"/>
                              </w:rPr>
                              <w:t>.</w:t>
                            </w:r>
                          </w:p>
                        </w:tc>
                        <w:tc>
                          <w:tcPr>
                            <w:tcW w:w="954" w:type="dxa"/>
                            <w:vMerge/>
                            <w:tcBorders>
                              <w:top w:val="nil"/>
                            </w:tcBorders>
                          </w:tcPr>
                          <w:p w:rsidR="00AB4F75" w:rsidRDefault="00AB4F75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317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614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</w:tr>
                      <w:tr w:rsidR="00AB4F75">
                        <w:trPr>
                          <w:trHeight w:val="185"/>
                        </w:trPr>
                        <w:tc>
                          <w:tcPr>
                            <w:tcW w:w="1702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985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line="166" w:lineRule="exact"/>
                              <w:ind w:left="107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spacing w:val="-2"/>
                                <w:sz w:val="16"/>
                              </w:rPr>
                              <w:t>concorrenza</w:t>
                            </w:r>
                            <w:proofErr w:type="gramEnd"/>
                          </w:p>
                        </w:tc>
                        <w:tc>
                          <w:tcPr>
                            <w:tcW w:w="1134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853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081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870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250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line="166" w:lineRule="exact"/>
                              <w:ind w:left="103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Utilizzo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di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strumenti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 xml:space="preserve"> di</w:t>
                            </w:r>
                          </w:p>
                        </w:tc>
                        <w:tc>
                          <w:tcPr>
                            <w:tcW w:w="954" w:type="dxa"/>
                            <w:vMerge/>
                            <w:tcBorders>
                              <w:top w:val="nil"/>
                            </w:tcBorders>
                          </w:tcPr>
                          <w:p w:rsidR="00AB4F75" w:rsidRDefault="00AB4F75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317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614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</w:tr>
                      <w:tr w:rsidR="00AB4F75">
                        <w:trPr>
                          <w:trHeight w:val="184"/>
                        </w:trPr>
                        <w:tc>
                          <w:tcPr>
                            <w:tcW w:w="1702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985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134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853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081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870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250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line="164" w:lineRule="exact"/>
                              <w:ind w:left="103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sz w:val="16"/>
                              </w:rPr>
                              <w:t>acquisizione</w:t>
                            </w:r>
                            <w:proofErr w:type="gramEnd"/>
                            <w:r>
                              <w:rPr>
                                <w:spacing w:val="-9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informatici</w:t>
                            </w:r>
                          </w:p>
                        </w:tc>
                        <w:tc>
                          <w:tcPr>
                            <w:tcW w:w="954" w:type="dxa"/>
                            <w:vMerge/>
                            <w:tcBorders>
                              <w:top w:val="nil"/>
                            </w:tcBorders>
                          </w:tcPr>
                          <w:p w:rsidR="00AB4F75" w:rsidRDefault="00AB4F75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317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614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</w:tr>
                      <w:tr w:rsidR="00AB4F75">
                        <w:trPr>
                          <w:trHeight w:val="185"/>
                        </w:trPr>
                        <w:tc>
                          <w:tcPr>
                            <w:tcW w:w="1702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985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134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853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081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870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250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line="166" w:lineRule="exact"/>
                              <w:ind w:left="103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2"/>
                                <w:sz w:val="16"/>
                              </w:rPr>
                              <w:t>(</w:t>
                            </w:r>
                            <w:proofErr w:type="gramStart"/>
                            <w:r>
                              <w:rPr>
                                <w:spacing w:val="-2"/>
                                <w:sz w:val="16"/>
                              </w:rPr>
                              <w:t>CONSIP,MEPA</w:t>
                            </w:r>
                            <w:proofErr w:type="gramEnd"/>
                            <w:r>
                              <w:rPr>
                                <w:spacing w:val="-2"/>
                                <w:sz w:val="16"/>
                              </w:rPr>
                              <w:t>,SUAR)</w:t>
                            </w:r>
                          </w:p>
                        </w:tc>
                        <w:tc>
                          <w:tcPr>
                            <w:tcW w:w="954" w:type="dxa"/>
                            <w:vMerge/>
                            <w:tcBorders>
                              <w:top w:val="nil"/>
                            </w:tcBorders>
                          </w:tcPr>
                          <w:p w:rsidR="00AB4F75" w:rsidRDefault="00AB4F75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317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614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</w:tr>
                      <w:tr w:rsidR="00AB4F75">
                        <w:trPr>
                          <w:trHeight w:val="176"/>
                        </w:trPr>
                        <w:tc>
                          <w:tcPr>
                            <w:tcW w:w="1702" w:type="dxa"/>
                            <w:tcBorders>
                              <w:top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985" w:type="dxa"/>
                            <w:tcBorders>
                              <w:top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134" w:type="dxa"/>
                            <w:tcBorders>
                              <w:top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853" w:type="dxa"/>
                            <w:tcBorders>
                              <w:top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081" w:type="dxa"/>
                            <w:tcBorders>
                              <w:top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870" w:type="dxa"/>
                            <w:tcBorders>
                              <w:top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2250" w:type="dxa"/>
                            <w:tcBorders>
                              <w:top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line="157" w:lineRule="exact"/>
                              <w:ind w:left="103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2"/>
                                <w:sz w:val="16"/>
                              </w:rPr>
                              <w:t>Pubblicità</w:t>
                            </w:r>
                          </w:p>
                        </w:tc>
                        <w:tc>
                          <w:tcPr>
                            <w:tcW w:w="954" w:type="dxa"/>
                            <w:vMerge/>
                            <w:tcBorders>
                              <w:top w:val="nil"/>
                            </w:tcBorders>
                          </w:tcPr>
                          <w:p w:rsidR="00AB4F75" w:rsidRDefault="00AB4F75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317" w:type="dxa"/>
                            <w:tcBorders>
                              <w:top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1614" w:type="dxa"/>
                            <w:tcBorders>
                              <w:top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0"/>
                              </w:rPr>
                            </w:pPr>
                          </w:p>
                        </w:tc>
                      </w:tr>
                    </w:tbl>
                    <w:p w:rsidR="00AB4F75" w:rsidRDefault="00AB4F75">
                      <w:pPr>
                        <w:pStyle w:val="Corpotesto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b/>
          <w:spacing w:val="-2"/>
          <w:sz w:val="20"/>
        </w:rPr>
        <w:t>S.C.PROGRAMMAZIONE</w:t>
      </w:r>
      <w:r>
        <w:rPr>
          <w:b/>
          <w:spacing w:val="6"/>
          <w:sz w:val="20"/>
        </w:rPr>
        <w:t xml:space="preserve"> </w:t>
      </w:r>
      <w:r>
        <w:rPr>
          <w:b/>
          <w:spacing w:val="-2"/>
          <w:sz w:val="20"/>
        </w:rPr>
        <w:t>E</w:t>
      </w:r>
      <w:r>
        <w:rPr>
          <w:b/>
          <w:spacing w:val="8"/>
          <w:sz w:val="20"/>
        </w:rPr>
        <w:t xml:space="preserve"> </w:t>
      </w:r>
      <w:r>
        <w:rPr>
          <w:b/>
          <w:spacing w:val="-2"/>
          <w:sz w:val="20"/>
        </w:rPr>
        <w:t>GESTIONE</w:t>
      </w:r>
      <w:r>
        <w:rPr>
          <w:b/>
          <w:spacing w:val="10"/>
          <w:sz w:val="20"/>
        </w:rPr>
        <w:t xml:space="preserve"> </w:t>
      </w:r>
      <w:proofErr w:type="gramStart"/>
      <w:r>
        <w:rPr>
          <w:b/>
          <w:spacing w:val="-2"/>
          <w:sz w:val="20"/>
        </w:rPr>
        <w:t>ACQUISTI,GESTIONE</w:t>
      </w:r>
      <w:proofErr w:type="gramEnd"/>
      <w:r>
        <w:rPr>
          <w:b/>
          <w:spacing w:val="7"/>
          <w:sz w:val="20"/>
        </w:rPr>
        <w:t xml:space="preserve"> </w:t>
      </w:r>
      <w:r>
        <w:rPr>
          <w:b/>
          <w:spacing w:val="-2"/>
          <w:sz w:val="20"/>
        </w:rPr>
        <w:t>MAGAZZINO</w:t>
      </w:r>
      <w:r>
        <w:rPr>
          <w:b/>
          <w:spacing w:val="9"/>
          <w:sz w:val="20"/>
        </w:rPr>
        <w:t xml:space="preserve"> </w:t>
      </w:r>
      <w:r>
        <w:rPr>
          <w:b/>
          <w:spacing w:val="-2"/>
          <w:sz w:val="20"/>
        </w:rPr>
        <w:t>ECONOMALE</w:t>
      </w:r>
      <w:r>
        <w:rPr>
          <w:b/>
          <w:sz w:val="20"/>
        </w:rPr>
        <w:tab/>
      </w:r>
      <w:r>
        <w:t>SCHEDA</w:t>
      </w:r>
      <w:r>
        <w:rPr>
          <w:spacing w:val="-11"/>
        </w:rPr>
        <w:t xml:space="preserve"> </w:t>
      </w:r>
      <w:r>
        <w:rPr>
          <w:spacing w:val="-10"/>
        </w:rPr>
        <w:t>4</w:t>
      </w:r>
    </w:p>
    <w:p w:rsidR="00AB4F75" w:rsidRDefault="00AB4F75">
      <w:pPr>
        <w:rPr>
          <w:sz w:val="20"/>
        </w:rPr>
      </w:pPr>
    </w:p>
    <w:p w:rsidR="00AB4F75" w:rsidRDefault="00AB4F75">
      <w:pPr>
        <w:rPr>
          <w:sz w:val="20"/>
        </w:rPr>
      </w:pPr>
    </w:p>
    <w:p w:rsidR="00AB4F75" w:rsidRDefault="00AB4F75">
      <w:pPr>
        <w:rPr>
          <w:sz w:val="20"/>
        </w:rPr>
      </w:pPr>
    </w:p>
    <w:p w:rsidR="00AB4F75" w:rsidRDefault="00AB4F75">
      <w:pPr>
        <w:rPr>
          <w:sz w:val="20"/>
        </w:rPr>
      </w:pPr>
    </w:p>
    <w:p w:rsidR="00AB4F75" w:rsidRDefault="00AB4F75">
      <w:pPr>
        <w:rPr>
          <w:sz w:val="20"/>
        </w:rPr>
      </w:pPr>
    </w:p>
    <w:p w:rsidR="00AB4F75" w:rsidRDefault="00AB4F75">
      <w:pPr>
        <w:rPr>
          <w:sz w:val="20"/>
        </w:rPr>
      </w:pPr>
    </w:p>
    <w:p w:rsidR="00AB4F75" w:rsidRDefault="00AB4F75">
      <w:pPr>
        <w:rPr>
          <w:sz w:val="20"/>
        </w:rPr>
      </w:pPr>
    </w:p>
    <w:p w:rsidR="00AB4F75" w:rsidRDefault="00AB4F75">
      <w:pPr>
        <w:spacing w:before="91"/>
        <w:rPr>
          <w:sz w:val="20"/>
        </w:rPr>
      </w:pPr>
    </w:p>
    <w:p w:rsidR="00AB4F75" w:rsidRDefault="00E66B5F">
      <w:pPr>
        <w:ind w:right="875"/>
        <w:jc w:val="right"/>
        <w:rPr>
          <w:rFonts w:ascii="Arial MT"/>
          <w:sz w:val="14"/>
        </w:rPr>
      </w:pPr>
      <w:r>
        <w:rPr>
          <w:rFonts w:ascii="Arial MT"/>
          <w:color w:val="79797A"/>
          <w:spacing w:val="-2"/>
          <w:w w:val="95"/>
          <w:sz w:val="14"/>
        </w:rPr>
        <w:t>....</w:t>
      </w:r>
      <w:r>
        <w:rPr>
          <w:rFonts w:ascii="Arial MT"/>
          <w:color w:val="58585B"/>
          <w:spacing w:val="-2"/>
          <w:w w:val="95"/>
          <w:sz w:val="14"/>
        </w:rPr>
        <w:t>.</w:t>
      </w:r>
    </w:p>
    <w:p w:rsidR="00AB4F75" w:rsidRDefault="00AB4F75">
      <w:pPr>
        <w:pStyle w:val="Corpotesto"/>
        <w:rPr>
          <w:rFonts w:ascii="Arial MT"/>
          <w:sz w:val="14"/>
        </w:rPr>
      </w:pPr>
    </w:p>
    <w:p w:rsidR="00AB4F75" w:rsidRDefault="00AB4F75">
      <w:pPr>
        <w:pStyle w:val="Corpotesto"/>
        <w:rPr>
          <w:rFonts w:ascii="Arial MT"/>
          <w:sz w:val="14"/>
        </w:rPr>
      </w:pPr>
    </w:p>
    <w:p w:rsidR="00AB4F75" w:rsidRDefault="00AB4F75">
      <w:pPr>
        <w:pStyle w:val="Corpotesto"/>
        <w:rPr>
          <w:rFonts w:ascii="Arial MT"/>
          <w:sz w:val="14"/>
        </w:rPr>
      </w:pPr>
    </w:p>
    <w:p w:rsidR="00AB4F75" w:rsidRDefault="00AB4F75">
      <w:pPr>
        <w:pStyle w:val="Corpotesto"/>
        <w:rPr>
          <w:rFonts w:ascii="Arial MT"/>
          <w:sz w:val="14"/>
        </w:rPr>
      </w:pPr>
    </w:p>
    <w:p w:rsidR="00AB4F75" w:rsidRDefault="00AB4F75">
      <w:pPr>
        <w:pStyle w:val="Corpotesto"/>
        <w:rPr>
          <w:rFonts w:ascii="Arial MT"/>
          <w:sz w:val="14"/>
        </w:rPr>
      </w:pPr>
    </w:p>
    <w:p w:rsidR="00AB4F75" w:rsidRDefault="00AB4F75">
      <w:pPr>
        <w:pStyle w:val="Corpotesto"/>
        <w:rPr>
          <w:rFonts w:ascii="Arial MT"/>
          <w:sz w:val="14"/>
        </w:rPr>
      </w:pPr>
    </w:p>
    <w:p w:rsidR="00AB4F75" w:rsidRDefault="00AB4F75">
      <w:pPr>
        <w:pStyle w:val="Corpotesto"/>
        <w:rPr>
          <w:rFonts w:ascii="Arial MT"/>
          <w:sz w:val="14"/>
        </w:rPr>
      </w:pPr>
    </w:p>
    <w:p w:rsidR="00AB4F75" w:rsidRDefault="00AB4F75">
      <w:pPr>
        <w:pStyle w:val="Corpotesto"/>
        <w:rPr>
          <w:rFonts w:ascii="Arial MT"/>
          <w:sz w:val="14"/>
        </w:rPr>
      </w:pPr>
    </w:p>
    <w:p w:rsidR="00AB4F75" w:rsidRDefault="00AB4F75">
      <w:pPr>
        <w:pStyle w:val="Corpotesto"/>
        <w:rPr>
          <w:rFonts w:ascii="Arial MT"/>
          <w:sz w:val="14"/>
        </w:rPr>
      </w:pPr>
    </w:p>
    <w:p w:rsidR="00AB4F75" w:rsidRDefault="00AB4F75">
      <w:pPr>
        <w:pStyle w:val="Corpotesto"/>
        <w:rPr>
          <w:rFonts w:ascii="Arial MT"/>
          <w:sz w:val="14"/>
        </w:rPr>
      </w:pPr>
    </w:p>
    <w:p w:rsidR="00AB4F75" w:rsidRDefault="00AB4F75">
      <w:pPr>
        <w:pStyle w:val="Corpotesto"/>
        <w:rPr>
          <w:rFonts w:ascii="Arial MT"/>
          <w:sz w:val="14"/>
        </w:rPr>
      </w:pPr>
    </w:p>
    <w:p w:rsidR="00AB4F75" w:rsidRDefault="00AB4F75">
      <w:pPr>
        <w:pStyle w:val="Corpotesto"/>
        <w:rPr>
          <w:rFonts w:ascii="Arial MT"/>
          <w:sz w:val="14"/>
        </w:rPr>
      </w:pPr>
    </w:p>
    <w:p w:rsidR="00AB4F75" w:rsidRDefault="00AB4F75">
      <w:pPr>
        <w:pStyle w:val="Corpotesto"/>
        <w:rPr>
          <w:rFonts w:ascii="Arial MT"/>
          <w:sz w:val="14"/>
        </w:rPr>
      </w:pPr>
    </w:p>
    <w:p w:rsidR="00AB4F75" w:rsidRDefault="00AB4F75">
      <w:pPr>
        <w:pStyle w:val="Corpotesto"/>
        <w:rPr>
          <w:rFonts w:ascii="Arial MT"/>
          <w:sz w:val="14"/>
        </w:rPr>
      </w:pPr>
    </w:p>
    <w:p w:rsidR="00AB4F75" w:rsidRDefault="00AB4F75">
      <w:pPr>
        <w:pStyle w:val="Corpotesto"/>
        <w:rPr>
          <w:rFonts w:ascii="Arial MT"/>
          <w:sz w:val="14"/>
        </w:rPr>
      </w:pPr>
    </w:p>
    <w:p w:rsidR="00AB4F75" w:rsidRDefault="00AB4F75">
      <w:pPr>
        <w:pStyle w:val="Corpotesto"/>
        <w:rPr>
          <w:rFonts w:ascii="Arial MT"/>
          <w:sz w:val="14"/>
        </w:rPr>
      </w:pPr>
    </w:p>
    <w:p w:rsidR="00AB4F75" w:rsidRDefault="00AB4F75">
      <w:pPr>
        <w:pStyle w:val="Corpotesto"/>
        <w:rPr>
          <w:rFonts w:ascii="Arial MT"/>
          <w:sz w:val="14"/>
        </w:rPr>
      </w:pPr>
    </w:p>
    <w:p w:rsidR="00AB4F75" w:rsidRDefault="00AB4F75">
      <w:pPr>
        <w:pStyle w:val="Corpotesto"/>
        <w:rPr>
          <w:rFonts w:ascii="Arial MT"/>
          <w:sz w:val="14"/>
        </w:rPr>
      </w:pPr>
    </w:p>
    <w:p w:rsidR="00AB4F75" w:rsidRDefault="00AB4F75">
      <w:pPr>
        <w:pStyle w:val="Corpotesto"/>
        <w:rPr>
          <w:rFonts w:ascii="Arial MT"/>
          <w:sz w:val="14"/>
        </w:rPr>
      </w:pPr>
    </w:p>
    <w:p w:rsidR="00AB4F75" w:rsidRDefault="00AB4F75">
      <w:pPr>
        <w:pStyle w:val="Corpotesto"/>
        <w:rPr>
          <w:rFonts w:ascii="Arial MT"/>
          <w:sz w:val="14"/>
        </w:rPr>
      </w:pPr>
    </w:p>
    <w:p w:rsidR="00AB4F75" w:rsidRDefault="00AB4F75">
      <w:pPr>
        <w:pStyle w:val="Corpotesto"/>
        <w:rPr>
          <w:rFonts w:ascii="Arial MT"/>
          <w:sz w:val="14"/>
        </w:rPr>
      </w:pPr>
    </w:p>
    <w:p w:rsidR="00AB4F75" w:rsidRDefault="00AB4F75">
      <w:pPr>
        <w:pStyle w:val="Corpotesto"/>
        <w:rPr>
          <w:rFonts w:ascii="Arial MT"/>
          <w:sz w:val="14"/>
        </w:rPr>
      </w:pPr>
    </w:p>
    <w:p w:rsidR="00AB4F75" w:rsidRDefault="00AB4F75">
      <w:pPr>
        <w:pStyle w:val="Corpotesto"/>
        <w:rPr>
          <w:rFonts w:ascii="Arial MT"/>
          <w:sz w:val="14"/>
        </w:rPr>
      </w:pPr>
    </w:p>
    <w:p w:rsidR="00AB4F75" w:rsidRDefault="00AB4F75">
      <w:pPr>
        <w:pStyle w:val="Corpotesto"/>
        <w:rPr>
          <w:rFonts w:ascii="Arial MT"/>
          <w:sz w:val="14"/>
        </w:rPr>
      </w:pPr>
    </w:p>
    <w:p w:rsidR="00AB4F75" w:rsidRDefault="00AB4F75">
      <w:pPr>
        <w:pStyle w:val="Corpotesto"/>
        <w:rPr>
          <w:rFonts w:ascii="Arial MT"/>
          <w:sz w:val="14"/>
        </w:rPr>
      </w:pPr>
    </w:p>
    <w:p w:rsidR="00AB4F75" w:rsidRDefault="00AB4F75">
      <w:pPr>
        <w:pStyle w:val="Corpotesto"/>
        <w:spacing w:before="78"/>
        <w:rPr>
          <w:rFonts w:ascii="Arial MT"/>
          <w:sz w:val="14"/>
        </w:rPr>
      </w:pPr>
    </w:p>
    <w:p w:rsidR="00AB4F75" w:rsidRDefault="00E66B5F">
      <w:pPr>
        <w:spacing w:before="1"/>
        <w:ind w:right="2464"/>
        <w:jc w:val="right"/>
      </w:pPr>
      <w:r>
        <w:rPr>
          <w:spacing w:val="-10"/>
        </w:rPr>
        <w:t>7</w:t>
      </w:r>
    </w:p>
    <w:p w:rsidR="00AB4F75" w:rsidRDefault="00AB4F75">
      <w:pPr>
        <w:jc w:val="right"/>
        <w:sectPr w:rsidR="00AB4F75">
          <w:pgSz w:w="16850" w:h="11920" w:orient="landscape"/>
          <w:pgMar w:top="720" w:right="0" w:bottom="280" w:left="680" w:header="720" w:footer="720" w:gutter="0"/>
          <w:cols w:space="720"/>
        </w:sectPr>
      </w:pPr>
    </w:p>
    <w:p w:rsidR="00AB4F75" w:rsidRDefault="00E66B5F">
      <w:pPr>
        <w:spacing w:before="177" w:line="292" w:lineRule="auto"/>
        <w:ind w:left="356" w:right="270" w:firstLine="7"/>
        <w:jc w:val="both"/>
        <w:rPr>
          <w:sz w:val="16"/>
        </w:rPr>
      </w:pPr>
      <w:r>
        <w:rPr>
          <w:color w:val="17171C"/>
          <w:sz w:val="16"/>
        </w:rPr>
        <w:lastRenderedPageBreak/>
        <w:t>Requisiti</w:t>
      </w:r>
      <w:r>
        <w:rPr>
          <w:color w:val="17171C"/>
          <w:spacing w:val="-10"/>
          <w:sz w:val="16"/>
        </w:rPr>
        <w:t xml:space="preserve"> </w:t>
      </w:r>
      <w:r>
        <w:rPr>
          <w:color w:val="17171C"/>
          <w:sz w:val="16"/>
        </w:rPr>
        <w:t>di</w:t>
      </w:r>
      <w:r>
        <w:rPr>
          <w:color w:val="17171C"/>
          <w:spacing w:val="40"/>
          <w:sz w:val="16"/>
        </w:rPr>
        <w:t xml:space="preserve"> </w:t>
      </w:r>
      <w:r>
        <w:rPr>
          <w:color w:val="17171C"/>
          <w:spacing w:val="-2"/>
          <w:sz w:val="16"/>
        </w:rPr>
        <w:t>qualificazione</w:t>
      </w: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spacing w:before="1"/>
        <w:rPr>
          <w:sz w:val="16"/>
        </w:rPr>
      </w:pPr>
    </w:p>
    <w:p w:rsidR="00AB4F75" w:rsidRDefault="00E66B5F">
      <w:pPr>
        <w:spacing w:line="290" w:lineRule="auto"/>
        <w:ind w:left="361" w:right="241" w:firstLine="2"/>
        <w:jc w:val="both"/>
        <w:rPr>
          <w:sz w:val="16"/>
        </w:rPr>
      </w:pPr>
      <w:r>
        <w:rPr>
          <w:color w:val="17171C"/>
          <w:sz w:val="16"/>
        </w:rPr>
        <w:t xml:space="preserve">Nomina </w:t>
      </w:r>
      <w:r>
        <w:rPr>
          <w:color w:val="17171C"/>
          <w:sz w:val="16"/>
        </w:rPr>
        <w:t>della</w:t>
      </w:r>
      <w:r>
        <w:rPr>
          <w:color w:val="17171C"/>
          <w:spacing w:val="40"/>
          <w:sz w:val="16"/>
        </w:rPr>
        <w:t xml:space="preserve"> </w:t>
      </w:r>
      <w:r>
        <w:rPr>
          <w:color w:val="17171C"/>
          <w:spacing w:val="-2"/>
          <w:sz w:val="16"/>
        </w:rPr>
        <w:t>Commissione</w:t>
      </w:r>
      <w:r>
        <w:rPr>
          <w:color w:val="17171C"/>
          <w:spacing w:val="40"/>
          <w:sz w:val="16"/>
        </w:rPr>
        <w:t xml:space="preserve"> </w:t>
      </w:r>
      <w:r>
        <w:rPr>
          <w:color w:val="17171C"/>
          <w:spacing w:val="-2"/>
          <w:sz w:val="16"/>
        </w:rPr>
        <w:t>giudicatrice</w:t>
      </w: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spacing w:before="45"/>
        <w:rPr>
          <w:sz w:val="16"/>
        </w:rPr>
      </w:pPr>
    </w:p>
    <w:p w:rsidR="00AB4F75" w:rsidRDefault="00E66B5F">
      <w:pPr>
        <w:spacing w:line="292" w:lineRule="auto"/>
        <w:ind w:left="356" w:hanging="5"/>
        <w:rPr>
          <w:sz w:val="16"/>
        </w:rPr>
      </w:pPr>
      <w:r>
        <w:rPr>
          <w:color w:val="17171C"/>
          <w:spacing w:val="-2"/>
          <w:w w:val="105"/>
          <w:sz w:val="16"/>
        </w:rPr>
        <w:t>Valutazione</w:t>
      </w:r>
      <w:r>
        <w:rPr>
          <w:color w:val="17171C"/>
          <w:spacing w:val="-8"/>
          <w:w w:val="105"/>
          <w:sz w:val="16"/>
        </w:rPr>
        <w:t xml:space="preserve"> </w:t>
      </w:r>
      <w:r>
        <w:rPr>
          <w:color w:val="17171C"/>
          <w:spacing w:val="-2"/>
          <w:w w:val="105"/>
          <w:sz w:val="16"/>
        </w:rPr>
        <w:t>delle</w:t>
      </w:r>
      <w:r>
        <w:rPr>
          <w:color w:val="17171C"/>
          <w:spacing w:val="40"/>
          <w:w w:val="105"/>
          <w:sz w:val="16"/>
        </w:rPr>
        <w:t xml:space="preserve"> </w:t>
      </w:r>
      <w:r>
        <w:rPr>
          <w:color w:val="17171C"/>
          <w:spacing w:val="-2"/>
          <w:w w:val="105"/>
          <w:sz w:val="16"/>
        </w:rPr>
        <w:t>offerte</w:t>
      </w: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spacing w:before="60"/>
        <w:rPr>
          <w:sz w:val="16"/>
        </w:rPr>
      </w:pPr>
    </w:p>
    <w:p w:rsidR="00AB4F75" w:rsidRDefault="00E66B5F">
      <w:pPr>
        <w:spacing w:line="290" w:lineRule="auto"/>
        <w:ind w:left="356" w:right="155"/>
        <w:rPr>
          <w:sz w:val="16"/>
        </w:rPr>
      </w:pPr>
      <w:r>
        <w:rPr>
          <w:color w:val="17171C"/>
          <w:spacing w:val="-2"/>
          <w:w w:val="105"/>
          <w:sz w:val="16"/>
        </w:rPr>
        <w:t>Verifica</w:t>
      </w:r>
      <w:r>
        <w:rPr>
          <w:color w:val="17171C"/>
          <w:spacing w:val="40"/>
          <w:w w:val="105"/>
          <w:sz w:val="16"/>
        </w:rPr>
        <w:t xml:space="preserve"> </w:t>
      </w:r>
      <w:r>
        <w:rPr>
          <w:color w:val="17171C"/>
          <w:spacing w:val="-2"/>
          <w:w w:val="105"/>
          <w:sz w:val="16"/>
        </w:rPr>
        <w:t>dell'eventuale</w:t>
      </w:r>
      <w:r>
        <w:rPr>
          <w:color w:val="17171C"/>
          <w:spacing w:val="40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anomalia</w:t>
      </w:r>
      <w:r>
        <w:rPr>
          <w:color w:val="17171C"/>
          <w:spacing w:val="-7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delle</w:t>
      </w:r>
      <w:r>
        <w:rPr>
          <w:color w:val="17171C"/>
          <w:spacing w:val="40"/>
          <w:w w:val="105"/>
          <w:sz w:val="16"/>
        </w:rPr>
        <w:t xml:space="preserve"> </w:t>
      </w:r>
      <w:r>
        <w:rPr>
          <w:color w:val="17171C"/>
          <w:spacing w:val="-2"/>
          <w:w w:val="105"/>
          <w:sz w:val="16"/>
        </w:rPr>
        <w:t>offerte</w:t>
      </w: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spacing w:before="10"/>
        <w:rPr>
          <w:sz w:val="16"/>
        </w:rPr>
      </w:pPr>
    </w:p>
    <w:p w:rsidR="00AB4F75" w:rsidRDefault="00E66B5F">
      <w:pPr>
        <w:spacing w:line="288" w:lineRule="auto"/>
        <w:ind w:left="361" w:firstLine="2"/>
        <w:rPr>
          <w:sz w:val="16"/>
        </w:rPr>
      </w:pPr>
      <w:r>
        <w:rPr>
          <w:color w:val="17171C"/>
          <w:spacing w:val="-2"/>
          <w:sz w:val="16"/>
        </w:rPr>
        <w:t>Procedure</w:t>
      </w:r>
      <w:r>
        <w:rPr>
          <w:color w:val="17171C"/>
          <w:spacing w:val="40"/>
          <w:sz w:val="16"/>
        </w:rPr>
        <w:t xml:space="preserve"> </w:t>
      </w:r>
      <w:r>
        <w:rPr>
          <w:color w:val="17171C"/>
          <w:spacing w:val="-2"/>
          <w:sz w:val="16"/>
        </w:rPr>
        <w:t>negoziate</w:t>
      </w: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spacing w:before="26"/>
        <w:rPr>
          <w:sz w:val="16"/>
        </w:rPr>
      </w:pPr>
    </w:p>
    <w:p w:rsidR="00AB4F75" w:rsidRDefault="00E66B5F">
      <w:pPr>
        <w:ind w:left="356"/>
        <w:rPr>
          <w:sz w:val="16"/>
        </w:rPr>
      </w:pPr>
      <w:r>
        <w:rPr>
          <w:color w:val="17171C"/>
          <w:spacing w:val="-2"/>
          <w:w w:val="105"/>
          <w:sz w:val="16"/>
        </w:rPr>
        <w:t>Affidamenti</w:t>
      </w:r>
    </w:p>
    <w:p w:rsidR="00AB4F75" w:rsidRDefault="00E66B5F">
      <w:pPr>
        <w:spacing w:before="149" w:line="259" w:lineRule="auto"/>
        <w:ind w:left="259" w:right="163" w:firstLine="9"/>
        <w:rPr>
          <w:sz w:val="16"/>
        </w:rPr>
      </w:pPr>
      <w:r>
        <w:br w:type="column"/>
      </w:r>
      <w:r>
        <w:rPr>
          <w:color w:val="17171C"/>
          <w:w w:val="105"/>
          <w:sz w:val="16"/>
        </w:rPr>
        <w:lastRenderedPageBreak/>
        <w:t>Inserimento nel</w:t>
      </w:r>
      <w:r>
        <w:rPr>
          <w:color w:val="17171C"/>
          <w:spacing w:val="-1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bando</w:t>
      </w:r>
      <w:r>
        <w:rPr>
          <w:color w:val="17171C"/>
          <w:spacing w:val="-2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e</w:t>
      </w:r>
      <w:r>
        <w:rPr>
          <w:color w:val="17171C"/>
          <w:spacing w:val="40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nel</w:t>
      </w:r>
      <w:r>
        <w:rPr>
          <w:color w:val="17171C"/>
          <w:spacing w:val="-10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capitolato</w:t>
      </w:r>
      <w:r>
        <w:rPr>
          <w:color w:val="17171C"/>
          <w:spacing w:val="-1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di</w:t>
      </w:r>
      <w:r>
        <w:rPr>
          <w:color w:val="17171C"/>
          <w:spacing w:val="-2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requisiti</w:t>
      </w:r>
      <w:r>
        <w:rPr>
          <w:color w:val="17171C"/>
          <w:spacing w:val="40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tecnici</w:t>
      </w:r>
      <w:r>
        <w:rPr>
          <w:color w:val="17171C"/>
          <w:spacing w:val="11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economici</w:t>
      </w:r>
      <w:r>
        <w:rPr>
          <w:color w:val="17171C"/>
          <w:spacing w:val="20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riferiti</w:t>
      </w:r>
      <w:r>
        <w:rPr>
          <w:color w:val="17171C"/>
          <w:spacing w:val="40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all'</w:t>
      </w:r>
      <w:r>
        <w:rPr>
          <w:color w:val="17171C"/>
          <w:w w:val="105"/>
          <w:sz w:val="16"/>
        </w:rPr>
        <w:t>individuazione</w:t>
      </w:r>
      <w:r>
        <w:rPr>
          <w:color w:val="17171C"/>
          <w:spacing w:val="32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di una</w:t>
      </w:r>
      <w:r>
        <w:rPr>
          <w:color w:val="17171C"/>
          <w:spacing w:val="40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specifica</w:t>
      </w:r>
      <w:r>
        <w:rPr>
          <w:color w:val="17171C"/>
          <w:spacing w:val="40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Impresa.</w:t>
      </w:r>
    </w:p>
    <w:p w:rsidR="00AB4F75" w:rsidRDefault="00E66B5F">
      <w:pPr>
        <w:spacing w:before="25" w:line="292" w:lineRule="auto"/>
        <w:ind w:left="269" w:right="189"/>
        <w:rPr>
          <w:sz w:val="16"/>
        </w:rPr>
      </w:pPr>
      <w:r>
        <w:rPr>
          <w:color w:val="17171C"/>
          <w:sz w:val="16"/>
        </w:rPr>
        <w:t>Composizione</w:t>
      </w:r>
      <w:r>
        <w:rPr>
          <w:color w:val="17171C"/>
          <w:spacing w:val="40"/>
          <w:sz w:val="16"/>
        </w:rPr>
        <w:t xml:space="preserve"> </w:t>
      </w:r>
      <w:r>
        <w:rPr>
          <w:color w:val="17171C"/>
          <w:sz w:val="16"/>
        </w:rPr>
        <w:t>della</w:t>
      </w:r>
      <w:r>
        <w:rPr>
          <w:color w:val="17171C"/>
          <w:spacing w:val="40"/>
          <w:sz w:val="16"/>
        </w:rPr>
        <w:t xml:space="preserve"> </w:t>
      </w:r>
      <w:r>
        <w:rPr>
          <w:color w:val="17171C"/>
          <w:sz w:val="16"/>
        </w:rPr>
        <w:t>Commissione</w:t>
      </w:r>
      <w:r>
        <w:rPr>
          <w:color w:val="17171C"/>
          <w:spacing w:val="40"/>
          <w:sz w:val="16"/>
        </w:rPr>
        <w:t xml:space="preserve"> </w:t>
      </w:r>
      <w:r>
        <w:rPr>
          <w:color w:val="17171C"/>
          <w:sz w:val="16"/>
        </w:rPr>
        <w:t>con</w:t>
      </w:r>
      <w:r>
        <w:rPr>
          <w:color w:val="17171C"/>
          <w:spacing w:val="40"/>
          <w:sz w:val="16"/>
        </w:rPr>
        <w:t xml:space="preserve"> </w:t>
      </w:r>
      <w:r>
        <w:rPr>
          <w:color w:val="17171C"/>
          <w:sz w:val="16"/>
        </w:rPr>
        <w:t>componenti</w:t>
      </w:r>
      <w:r>
        <w:rPr>
          <w:color w:val="17171C"/>
          <w:spacing w:val="40"/>
          <w:sz w:val="16"/>
        </w:rPr>
        <w:t xml:space="preserve"> </w:t>
      </w:r>
      <w:r>
        <w:rPr>
          <w:color w:val="17171C"/>
          <w:sz w:val="16"/>
        </w:rPr>
        <w:t>che</w:t>
      </w:r>
      <w:r>
        <w:rPr>
          <w:color w:val="17171C"/>
          <w:spacing w:val="40"/>
          <w:sz w:val="16"/>
        </w:rPr>
        <w:t xml:space="preserve"> </w:t>
      </w:r>
      <w:r>
        <w:rPr>
          <w:color w:val="17171C"/>
          <w:sz w:val="16"/>
        </w:rPr>
        <w:t>hanno</w:t>
      </w:r>
      <w:r>
        <w:rPr>
          <w:color w:val="17171C"/>
          <w:spacing w:val="40"/>
          <w:sz w:val="16"/>
        </w:rPr>
        <w:t xml:space="preserve"> </w:t>
      </w:r>
      <w:r>
        <w:rPr>
          <w:color w:val="17171C"/>
          <w:sz w:val="16"/>
        </w:rPr>
        <w:t>preso parte</w:t>
      </w:r>
      <w:r>
        <w:rPr>
          <w:color w:val="17171C"/>
          <w:spacing w:val="-1"/>
          <w:sz w:val="16"/>
        </w:rPr>
        <w:t xml:space="preserve"> </w:t>
      </w:r>
      <w:r>
        <w:rPr>
          <w:color w:val="17171C"/>
          <w:sz w:val="16"/>
        </w:rPr>
        <w:t>alla stesura</w:t>
      </w:r>
      <w:r>
        <w:rPr>
          <w:color w:val="17171C"/>
          <w:spacing w:val="13"/>
          <w:sz w:val="16"/>
        </w:rPr>
        <w:t xml:space="preserve"> </w:t>
      </w:r>
      <w:r>
        <w:rPr>
          <w:color w:val="17171C"/>
          <w:sz w:val="16"/>
        </w:rPr>
        <w:t>del</w:t>
      </w:r>
      <w:r>
        <w:rPr>
          <w:color w:val="17171C"/>
          <w:spacing w:val="40"/>
          <w:sz w:val="16"/>
        </w:rPr>
        <w:t xml:space="preserve"> </w:t>
      </w:r>
      <w:r>
        <w:rPr>
          <w:color w:val="17171C"/>
          <w:sz w:val="16"/>
        </w:rPr>
        <w:t>capitolato</w:t>
      </w:r>
      <w:r>
        <w:rPr>
          <w:color w:val="17171C"/>
          <w:spacing w:val="40"/>
          <w:sz w:val="16"/>
        </w:rPr>
        <w:t xml:space="preserve"> </w:t>
      </w:r>
      <w:proofErr w:type="gramStart"/>
      <w:r>
        <w:rPr>
          <w:color w:val="17171C"/>
          <w:sz w:val="16"/>
        </w:rPr>
        <w:t xml:space="preserve">tecnico </w:t>
      </w:r>
      <w:r>
        <w:rPr>
          <w:color w:val="464648"/>
          <w:sz w:val="16"/>
        </w:rPr>
        <w:t>.</w:t>
      </w:r>
      <w:proofErr w:type="gramEnd"/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spacing w:before="151"/>
        <w:rPr>
          <w:sz w:val="16"/>
        </w:rPr>
      </w:pPr>
    </w:p>
    <w:p w:rsidR="00AB4F75" w:rsidRDefault="00E66B5F">
      <w:pPr>
        <w:spacing w:line="290" w:lineRule="auto"/>
        <w:ind w:left="257" w:right="163" w:firstLine="7"/>
        <w:rPr>
          <w:sz w:val="16"/>
        </w:rPr>
      </w:pPr>
      <w:r>
        <w:rPr>
          <w:color w:val="17171C"/>
          <w:sz w:val="16"/>
        </w:rPr>
        <w:t>I criteri</w:t>
      </w:r>
      <w:r>
        <w:rPr>
          <w:color w:val="17171C"/>
          <w:spacing w:val="40"/>
          <w:sz w:val="16"/>
        </w:rPr>
        <w:t xml:space="preserve"> </w:t>
      </w:r>
      <w:r>
        <w:rPr>
          <w:color w:val="2E2E33"/>
          <w:sz w:val="16"/>
        </w:rPr>
        <w:t>indicati</w:t>
      </w:r>
      <w:r>
        <w:rPr>
          <w:color w:val="2E2E33"/>
          <w:spacing w:val="40"/>
          <w:sz w:val="16"/>
        </w:rPr>
        <w:t xml:space="preserve"> </w:t>
      </w:r>
      <w:r>
        <w:rPr>
          <w:color w:val="17171C"/>
          <w:sz w:val="16"/>
        </w:rPr>
        <w:t>nel</w:t>
      </w:r>
      <w:r>
        <w:rPr>
          <w:color w:val="17171C"/>
          <w:spacing w:val="40"/>
          <w:sz w:val="16"/>
        </w:rPr>
        <w:t xml:space="preserve"> </w:t>
      </w:r>
      <w:r>
        <w:rPr>
          <w:color w:val="17171C"/>
          <w:sz w:val="16"/>
        </w:rPr>
        <w:t>disciplinare</w:t>
      </w:r>
      <w:r>
        <w:rPr>
          <w:color w:val="17171C"/>
          <w:spacing w:val="40"/>
          <w:sz w:val="16"/>
        </w:rPr>
        <w:t xml:space="preserve"> </w:t>
      </w:r>
      <w:r>
        <w:rPr>
          <w:color w:val="17171C"/>
          <w:sz w:val="16"/>
        </w:rPr>
        <w:t>di gara</w:t>
      </w:r>
      <w:r>
        <w:rPr>
          <w:color w:val="17171C"/>
          <w:spacing w:val="28"/>
          <w:sz w:val="16"/>
        </w:rPr>
        <w:t xml:space="preserve"> </w:t>
      </w:r>
      <w:r>
        <w:rPr>
          <w:color w:val="17171C"/>
          <w:sz w:val="16"/>
        </w:rPr>
        <w:t>ai quali</w:t>
      </w:r>
      <w:r>
        <w:rPr>
          <w:color w:val="17171C"/>
          <w:spacing w:val="40"/>
          <w:sz w:val="16"/>
        </w:rPr>
        <w:t xml:space="preserve"> </w:t>
      </w:r>
      <w:r>
        <w:rPr>
          <w:color w:val="17171C"/>
          <w:sz w:val="16"/>
        </w:rPr>
        <w:t>la</w:t>
      </w:r>
      <w:r>
        <w:rPr>
          <w:color w:val="17171C"/>
          <w:spacing w:val="7"/>
          <w:sz w:val="16"/>
        </w:rPr>
        <w:t xml:space="preserve"> </w:t>
      </w:r>
      <w:r>
        <w:rPr>
          <w:color w:val="17171C"/>
          <w:sz w:val="16"/>
        </w:rPr>
        <w:t>commissione</w:t>
      </w:r>
      <w:r>
        <w:rPr>
          <w:color w:val="17171C"/>
          <w:spacing w:val="17"/>
          <w:sz w:val="16"/>
        </w:rPr>
        <w:t xml:space="preserve"> </w:t>
      </w:r>
      <w:r>
        <w:rPr>
          <w:color w:val="17171C"/>
          <w:sz w:val="16"/>
        </w:rPr>
        <w:t>giudicatrice</w:t>
      </w:r>
      <w:r>
        <w:rPr>
          <w:color w:val="17171C"/>
          <w:spacing w:val="40"/>
          <w:sz w:val="16"/>
        </w:rPr>
        <w:t xml:space="preserve"> </w:t>
      </w:r>
      <w:r>
        <w:rPr>
          <w:color w:val="17171C"/>
          <w:sz w:val="16"/>
        </w:rPr>
        <w:t>deve</w:t>
      </w:r>
      <w:r>
        <w:rPr>
          <w:color w:val="17171C"/>
          <w:spacing w:val="40"/>
          <w:sz w:val="16"/>
        </w:rPr>
        <w:t xml:space="preserve"> </w:t>
      </w:r>
      <w:r>
        <w:rPr>
          <w:color w:val="17171C"/>
          <w:sz w:val="16"/>
        </w:rPr>
        <w:t>attenersi,</w:t>
      </w:r>
      <w:r>
        <w:rPr>
          <w:color w:val="17171C"/>
          <w:spacing w:val="40"/>
          <w:sz w:val="16"/>
        </w:rPr>
        <w:t xml:space="preserve"> </w:t>
      </w:r>
      <w:r>
        <w:rPr>
          <w:color w:val="17171C"/>
          <w:sz w:val="16"/>
        </w:rPr>
        <w:t>nell'</w:t>
      </w:r>
      <w:r>
        <w:rPr>
          <w:color w:val="17171C"/>
          <w:sz w:val="16"/>
        </w:rPr>
        <w:t>assegnazione</w:t>
      </w:r>
      <w:r>
        <w:rPr>
          <w:color w:val="17171C"/>
          <w:spacing w:val="40"/>
          <w:sz w:val="16"/>
        </w:rPr>
        <w:t xml:space="preserve"> </w:t>
      </w:r>
      <w:r>
        <w:rPr>
          <w:color w:val="17171C"/>
          <w:sz w:val="16"/>
        </w:rPr>
        <w:t>dei</w:t>
      </w:r>
      <w:r>
        <w:rPr>
          <w:color w:val="17171C"/>
          <w:spacing w:val="40"/>
          <w:sz w:val="16"/>
        </w:rPr>
        <w:t xml:space="preserve"> </w:t>
      </w:r>
      <w:r>
        <w:rPr>
          <w:color w:val="17171C"/>
          <w:sz w:val="16"/>
        </w:rPr>
        <w:t>punteggi</w:t>
      </w:r>
      <w:r>
        <w:rPr>
          <w:color w:val="17171C"/>
          <w:spacing w:val="40"/>
          <w:sz w:val="16"/>
        </w:rPr>
        <w:t xml:space="preserve"> </w:t>
      </w:r>
      <w:r>
        <w:rPr>
          <w:color w:val="17171C"/>
          <w:sz w:val="16"/>
        </w:rPr>
        <w:t>alle</w:t>
      </w:r>
      <w:r>
        <w:rPr>
          <w:color w:val="17171C"/>
          <w:spacing w:val="39"/>
          <w:sz w:val="16"/>
        </w:rPr>
        <w:t xml:space="preserve"> </w:t>
      </w:r>
      <w:r>
        <w:rPr>
          <w:color w:val="17171C"/>
          <w:sz w:val="16"/>
        </w:rPr>
        <w:t>offerte</w:t>
      </w:r>
      <w:r>
        <w:rPr>
          <w:color w:val="17171C"/>
          <w:spacing w:val="80"/>
          <w:sz w:val="16"/>
        </w:rPr>
        <w:t xml:space="preserve"> </w:t>
      </w:r>
      <w:r>
        <w:rPr>
          <w:color w:val="17171C"/>
          <w:sz w:val="16"/>
        </w:rPr>
        <w:t>non</w:t>
      </w:r>
      <w:r>
        <w:rPr>
          <w:color w:val="17171C"/>
          <w:spacing w:val="40"/>
          <w:sz w:val="16"/>
        </w:rPr>
        <w:t xml:space="preserve"> </w:t>
      </w:r>
      <w:r>
        <w:rPr>
          <w:color w:val="17171C"/>
          <w:sz w:val="16"/>
        </w:rPr>
        <w:t>vengono</w:t>
      </w:r>
      <w:r>
        <w:rPr>
          <w:color w:val="17171C"/>
          <w:spacing w:val="40"/>
          <w:sz w:val="16"/>
        </w:rPr>
        <w:t xml:space="preserve"> </w:t>
      </w:r>
      <w:r>
        <w:rPr>
          <w:color w:val="17171C"/>
          <w:sz w:val="16"/>
        </w:rPr>
        <w:t>rispettati.</w:t>
      </w:r>
    </w:p>
    <w:p w:rsidR="00AB4F75" w:rsidRDefault="00E66B5F">
      <w:pPr>
        <w:spacing w:before="4"/>
        <w:ind w:left="264"/>
        <w:rPr>
          <w:sz w:val="16"/>
        </w:rPr>
      </w:pPr>
      <w:proofErr w:type="spellStart"/>
      <w:r>
        <w:rPr>
          <w:color w:val="17171C"/>
          <w:spacing w:val="4"/>
          <w:sz w:val="16"/>
        </w:rPr>
        <w:t>Ipunteggi</w:t>
      </w:r>
      <w:proofErr w:type="spellEnd"/>
      <w:r>
        <w:rPr>
          <w:color w:val="17171C"/>
          <w:spacing w:val="9"/>
          <w:sz w:val="16"/>
        </w:rPr>
        <w:t xml:space="preserve"> </w:t>
      </w:r>
      <w:r>
        <w:rPr>
          <w:color w:val="17171C"/>
          <w:spacing w:val="4"/>
          <w:sz w:val="16"/>
        </w:rPr>
        <w:t>attributi</w:t>
      </w:r>
      <w:r>
        <w:rPr>
          <w:color w:val="17171C"/>
          <w:spacing w:val="9"/>
          <w:sz w:val="16"/>
        </w:rPr>
        <w:t xml:space="preserve"> </w:t>
      </w:r>
      <w:r>
        <w:rPr>
          <w:color w:val="17171C"/>
          <w:spacing w:val="-4"/>
          <w:sz w:val="16"/>
        </w:rPr>
        <w:t>sono</w:t>
      </w:r>
    </w:p>
    <w:p w:rsidR="00AB4F75" w:rsidRDefault="00E66B5F">
      <w:pPr>
        <w:spacing w:before="50" w:line="285" w:lineRule="auto"/>
        <w:ind w:left="252" w:right="163" w:firstLine="14"/>
        <w:rPr>
          <w:sz w:val="16"/>
        </w:rPr>
      </w:pPr>
      <w:proofErr w:type="spellStart"/>
      <w:r>
        <w:rPr>
          <w:color w:val="17171C"/>
          <w:w w:val="105"/>
          <w:sz w:val="16"/>
        </w:rPr>
        <w:t>Icriteri</w:t>
      </w:r>
      <w:proofErr w:type="spellEnd"/>
      <w:r>
        <w:rPr>
          <w:color w:val="17171C"/>
          <w:w w:val="105"/>
          <w:sz w:val="16"/>
        </w:rPr>
        <w:t xml:space="preserve"> di individuazione</w:t>
      </w:r>
      <w:r>
        <w:rPr>
          <w:color w:val="17171C"/>
          <w:spacing w:val="22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e</w:t>
      </w:r>
      <w:r>
        <w:rPr>
          <w:color w:val="17171C"/>
          <w:spacing w:val="40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di verifica</w:t>
      </w:r>
      <w:r>
        <w:rPr>
          <w:color w:val="17171C"/>
          <w:spacing w:val="40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delle offerte</w:t>
      </w:r>
      <w:r>
        <w:rPr>
          <w:color w:val="17171C"/>
          <w:spacing w:val="40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anormalmente basse, non</w:t>
      </w:r>
      <w:r>
        <w:rPr>
          <w:color w:val="17171C"/>
          <w:spacing w:val="40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vengono</w:t>
      </w:r>
      <w:r>
        <w:rPr>
          <w:color w:val="17171C"/>
          <w:spacing w:val="11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rispettate</w:t>
      </w:r>
      <w:r>
        <w:rPr>
          <w:color w:val="17171C"/>
          <w:spacing w:val="-2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sotto il</w:t>
      </w:r>
      <w:r>
        <w:rPr>
          <w:color w:val="17171C"/>
          <w:spacing w:val="40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profilo</w:t>
      </w:r>
      <w:r>
        <w:rPr>
          <w:color w:val="17171C"/>
          <w:spacing w:val="40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procedurale.</w:t>
      </w:r>
    </w:p>
    <w:p w:rsidR="00AB4F75" w:rsidRDefault="00AB4F75">
      <w:pPr>
        <w:spacing w:before="176"/>
        <w:rPr>
          <w:sz w:val="16"/>
        </w:rPr>
      </w:pPr>
    </w:p>
    <w:p w:rsidR="00AB4F75" w:rsidRDefault="00E66B5F">
      <w:pPr>
        <w:spacing w:before="1" w:line="290" w:lineRule="auto"/>
        <w:ind w:left="259" w:right="6" w:firstLine="4"/>
        <w:rPr>
          <w:sz w:val="16"/>
        </w:rPr>
      </w:pPr>
      <w:r>
        <w:rPr>
          <w:color w:val="17171C"/>
          <w:w w:val="105"/>
          <w:sz w:val="16"/>
        </w:rPr>
        <w:t>Utilizzo di procedure</w:t>
      </w:r>
      <w:r>
        <w:rPr>
          <w:color w:val="17171C"/>
          <w:spacing w:val="40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negoziate al di fuori dei casi</w:t>
      </w:r>
      <w:r>
        <w:rPr>
          <w:color w:val="17171C"/>
          <w:spacing w:val="40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previsti dalla legge ovvero</w:t>
      </w:r>
      <w:r>
        <w:rPr>
          <w:color w:val="17171C"/>
          <w:spacing w:val="40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 xml:space="preserve">suo impiego nelle </w:t>
      </w:r>
      <w:r>
        <w:rPr>
          <w:color w:val="2E2E33"/>
          <w:w w:val="105"/>
          <w:sz w:val="16"/>
        </w:rPr>
        <w:t>ipotesi</w:t>
      </w:r>
      <w:r>
        <w:rPr>
          <w:color w:val="2E2E33"/>
          <w:spacing w:val="40"/>
          <w:w w:val="105"/>
          <w:sz w:val="16"/>
        </w:rPr>
        <w:t xml:space="preserve"> </w:t>
      </w:r>
      <w:proofErr w:type="spellStart"/>
      <w:r>
        <w:rPr>
          <w:color w:val="17171C"/>
          <w:w w:val="105"/>
          <w:sz w:val="16"/>
        </w:rPr>
        <w:t>previstedalleleggesenza</w:t>
      </w:r>
      <w:proofErr w:type="spellEnd"/>
      <w:r>
        <w:rPr>
          <w:color w:val="17171C"/>
          <w:spacing w:val="-6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però</w:t>
      </w:r>
      <w:r>
        <w:rPr>
          <w:color w:val="17171C"/>
          <w:spacing w:val="40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motivazioni o</w:t>
      </w:r>
    </w:p>
    <w:p w:rsidR="00AB4F75" w:rsidRDefault="00E66B5F">
      <w:pPr>
        <w:spacing w:before="63"/>
        <w:ind w:left="264"/>
        <w:rPr>
          <w:sz w:val="16"/>
        </w:rPr>
      </w:pPr>
      <w:r>
        <w:rPr>
          <w:color w:val="17171C"/>
          <w:w w:val="105"/>
          <w:sz w:val="16"/>
        </w:rPr>
        <w:t>Ricorso</w:t>
      </w:r>
      <w:r>
        <w:rPr>
          <w:color w:val="17171C"/>
          <w:spacing w:val="-7"/>
          <w:w w:val="105"/>
          <w:sz w:val="16"/>
        </w:rPr>
        <w:t xml:space="preserve"> </w:t>
      </w:r>
      <w:r>
        <w:rPr>
          <w:color w:val="17171C"/>
          <w:spacing w:val="-2"/>
          <w:w w:val="105"/>
          <w:sz w:val="16"/>
        </w:rPr>
        <w:t>all'affidamento</w:t>
      </w:r>
    </w:p>
    <w:p w:rsidR="00AB4F75" w:rsidRDefault="00E66B5F">
      <w:pPr>
        <w:spacing w:before="165"/>
        <w:ind w:left="105"/>
        <w:rPr>
          <w:sz w:val="16"/>
        </w:rPr>
      </w:pPr>
      <w:r>
        <w:br w:type="column"/>
      </w:r>
      <w:r>
        <w:rPr>
          <w:color w:val="17171C"/>
          <w:spacing w:val="-5"/>
          <w:sz w:val="16"/>
        </w:rPr>
        <w:lastRenderedPageBreak/>
        <w:t>2,8</w:t>
      </w: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spacing w:before="87"/>
        <w:rPr>
          <w:sz w:val="16"/>
        </w:rPr>
      </w:pPr>
    </w:p>
    <w:p w:rsidR="00AB4F75" w:rsidRDefault="00E66B5F">
      <w:pPr>
        <w:ind w:left="110"/>
        <w:rPr>
          <w:sz w:val="16"/>
        </w:rPr>
      </w:pPr>
      <w:r>
        <w:rPr>
          <w:color w:val="17171C"/>
          <w:spacing w:val="-13"/>
          <w:w w:val="125"/>
          <w:sz w:val="16"/>
        </w:rPr>
        <w:t>1,3</w:t>
      </w: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spacing w:before="163"/>
        <w:rPr>
          <w:sz w:val="16"/>
        </w:rPr>
      </w:pPr>
    </w:p>
    <w:p w:rsidR="00AB4F75" w:rsidRDefault="00E66B5F">
      <w:pPr>
        <w:ind w:left="105"/>
        <w:rPr>
          <w:sz w:val="16"/>
        </w:rPr>
      </w:pPr>
      <w:r>
        <w:rPr>
          <w:color w:val="17171C"/>
          <w:spacing w:val="-5"/>
          <w:w w:val="115"/>
          <w:sz w:val="16"/>
        </w:rPr>
        <w:t>3,1</w:t>
      </w: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spacing w:before="146"/>
        <w:rPr>
          <w:sz w:val="16"/>
        </w:rPr>
      </w:pPr>
    </w:p>
    <w:p w:rsidR="00AB4F75" w:rsidRDefault="00E66B5F">
      <w:pPr>
        <w:ind w:left="105"/>
        <w:rPr>
          <w:sz w:val="16"/>
        </w:rPr>
      </w:pPr>
      <w:r>
        <w:rPr>
          <w:color w:val="17171C"/>
          <w:spacing w:val="-5"/>
          <w:sz w:val="16"/>
        </w:rPr>
        <w:t>2,8</w:t>
      </w: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spacing w:before="169"/>
        <w:rPr>
          <w:sz w:val="16"/>
        </w:rPr>
      </w:pPr>
    </w:p>
    <w:p w:rsidR="00AB4F75" w:rsidRDefault="00E66B5F">
      <w:pPr>
        <w:spacing w:before="1"/>
        <w:ind w:left="105"/>
        <w:rPr>
          <w:sz w:val="16"/>
        </w:rPr>
      </w:pPr>
      <w:r>
        <w:rPr>
          <w:color w:val="17171C"/>
          <w:spacing w:val="-5"/>
          <w:sz w:val="16"/>
        </w:rPr>
        <w:t>2,6</w:t>
      </w: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spacing w:before="113"/>
        <w:rPr>
          <w:sz w:val="16"/>
        </w:rPr>
      </w:pPr>
    </w:p>
    <w:p w:rsidR="00AB4F75" w:rsidRDefault="00E66B5F">
      <w:pPr>
        <w:ind w:left="105"/>
        <w:rPr>
          <w:sz w:val="16"/>
        </w:rPr>
      </w:pPr>
      <w:r>
        <w:rPr>
          <w:color w:val="17171C"/>
          <w:spacing w:val="-5"/>
          <w:sz w:val="16"/>
        </w:rPr>
        <w:t>2.6</w:t>
      </w:r>
    </w:p>
    <w:p w:rsidR="00AB4F75" w:rsidRDefault="00E66B5F">
      <w:pPr>
        <w:spacing w:before="165"/>
        <w:ind w:left="277"/>
        <w:rPr>
          <w:sz w:val="16"/>
        </w:rPr>
      </w:pPr>
      <w:r>
        <w:br w:type="column"/>
      </w:r>
      <w:r>
        <w:rPr>
          <w:color w:val="17171C"/>
          <w:spacing w:val="-24"/>
          <w:w w:val="130"/>
          <w:sz w:val="16"/>
        </w:rPr>
        <w:lastRenderedPageBreak/>
        <w:t>1,7</w:t>
      </w: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spacing w:before="87"/>
        <w:rPr>
          <w:sz w:val="16"/>
        </w:rPr>
      </w:pPr>
    </w:p>
    <w:p w:rsidR="00AB4F75" w:rsidRDefault="00E66B5F">
      <w:pPr>
        <w:ind w:left="272"/>
        <w:rPr>
          <w:sz w:val="16"/>
        </w:rPr>
      </w:pPr>
      <w:r>
        <w:rPr>
          <w:color w:val="17171C"/>
          <w:spacing w:val="-10"/>
          <w:sz w:val="16"/>
        </w:rPr>
        <w:t>2</w:t>
      </w: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spacing w:before="163"/>
        <w:rPr>
          <w:sz w:val="16"/>
        </w:rPr>
      </w:pPr>
    </w:p>
    <w:p w:rsidR="00AB4F75" w:rsidRDefault="00E66B5F">
      <w:pPr>
        <w:ind w:left="272"/>
        <w:rPr>
          <w:sz w:val="16"/>
        </w:rPr>
      </w:pPr>
      <w:r>
        <w:rPr>
          <w:color w:val="17171C"/>
          <w:spacing w:val="-26"/>
          <w:w w:val="135"/>
          <w:sz w:val="16"/>
        </w:rPr>
        <w:t>1,7</w:t>
      </w: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spacing w:before="146"/>
        <w:rPr>
          <w:sz w:val="16"/>
        </w:rPr>
      </w:pPr>
    </w:p>
    <w:p w:rsidR="00AB4F75" w:rsidRDefault="00E66B5F">
      <w:pPr>
        <w:ind w:left="277"/>
        <w:rPr>
          <w:sz w:val="16"/>
        </w:rPr>
      </w:pPr>
      <w:r>
        <w:rPr>
          <w:color w:val="17171C"/>
          <w:spacing w:val="-17"/>
          <w:w w:val="120"/>
          <w:sz w:val="16"/>
        </w:rPr>
        <w:t>1,2</w:t>
      </w: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spacing w:before="183"/>
        <w:rPr>
          <w:sz w:val="16"/>
        </w:rPr>
      </w:pPr>
    </w:p>
    <w:p w:rsidR="00AB4F75" w:rsidRDefault="00E66B5F">
      <w:pPr>
        <w:ind w:left="272"/>
        <w:rPr>
          <w:sz w:val="16"/>
        </w:rPr>
      </w:pPr>
      <w:r>
        <w:rPr>
          <w:color w:val="17171C"/>
          <w:spacing w:val="-16"/>
          <w:w w:val="120"/>
          <w:sz w:val="16"/>
        </w:rPr>
        <w:t>1,7</w:t>
      </w: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spacing w:before="100"/>
        <w:rPr>
          <w:sz w:val="16"/>
        </w:rPr>
      </w:pPr>
    </w:p>
    <w:p w:rsidR="00AB4F75" w:rsidRDefault="00E66B5F">
      <w:pPr>
        <w:ind w:left="277"/>
        <w:rPr>
          <w:sz w:val="16"/>
        </w:rPr>
      </w:pPr>
      <w:r>
        <w:rPr>
          <w:color w:val="17171C"/>
          <w:spacing w:val="-27"/>
          <w:w w:val="135"/>
          <w:sz w:val="16"/>
        </w:rPr>
        <w:t>1,7</w:t>
      </w:r>
    </w:p>
    <w:p w:rsidR="00AB4F75" w:rsidRDefault="00E66B5F">
      <w:pPr>
        <w:spacing w:before="165" w:line="195" w:lineRule="exact"/>
        <w:ind w:left="291"/>
        <w:rPr>
          <w:sz w:val="16"/>
        </w:rPr>
      </w:pPr>
      <w:r>
        <w:br w:type="column"/>
      </w:r>
      <w:r>
        <w:rPr>
          <w:color w:val="17171C"/>
          <w:spacing w:val="-4"/>
          <w:w w:val="105"/>
          <w:sz w:val="16"/>
        </w:rPr>
        <w:lastRenderedPageBreak/>
        <w:t>4,76</w:t>
      </w:r>
    </w:p>
    <w:p w:rsidR="00AB4F75" w:rsidRDefault="00E66B5F">
      <w:pPr>
        <w:spacing w:line="195" w:lineRule="exact"/>
        <w:ind w:right="49"/>
        <w:jc w:val="right"/>
        <w:rPr>
          <w:sz w:val="16"/>
        </w:rPr>
      </w:pPr>
      <w:r>
        <w:rPr>
          <w:color w:val="17171C"/>
          <w:spacing w:val="-10"/>
          <w:w w:val="70"/>
          <w:sz w:val="16"/>
        </w:rPr>
        <w:t>X</w:t>
      </w: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spacing w:before="85"/>
        <w:rPr>
          <w:sz w:val="16"/>
        </w:rPr>
      </w:pPr>
    </w:p>
    <w:p w:rsidR="00AB4F75" w:rsidRDefault="00E66B5F">
      <w:pPr>
        <w:spacing w:before="1"/>
        <w:ind w:left="296"/>
        <w:rPr>
          <w:sz w:val="16"/>
        </w:rPr>
      </w:pPr>
      <w:r>
        <w:rPr>
          <w:color w:val="17171C"/>
          <w:spacing w:val="-5"/>
          <w:sz w:val="16"/>
        </w:rPr>
        <w:t>2.6</w:t>
      </w: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spacing w:before="150"/>
        <w:rPr>
          <w:sz w:val="16"/>
        </w:rPr>
      </w:pPr>
    </w:p>
    <w:p w:rsidR="00AB4F75" w:rsidRDefault="00E66B5F">
      <w:pPr>
        <w:tabs>
          <w:tab w:val="left" w:pos="968"/>
        </w:tabs>
        <w:ind w:left="296"/>
        <w:rPr>
          <w:sz w:val="16"/>
        </w:rPr>
      </w:pPr>
      <w:r>
        <w:rPr>
          <w:color w:val="17171C"/>
          <w:spacing w:val="-4"/>
          <w:sz w:val="16"/>
        </w:rPr>
        <w:t>5,27</w:t>
      </w:r>
      <w:r>
        <w:rPr>
          <w:color w:val="17171C"/>
          <w:sz w:val="16"/>
        </w:rPr>
        <w:tab/>
      </w:r>
      <w:r>
        <w:rPr>
          <w:color w:val="17171C"/>
          <w:spacing w:val="-10"/>
          <w:position w:val="1"/>
          <w:sz w:val="16"/>
        </w:rPr>
        <w:t>X</w:t>
      </w: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spacing w:before="128"/>
        <w:rPr>
          <w:sz w:val="16"/>
        </w:rPr>
      </w:pPr>
    </w:p>
    <w:p w:rsidR="00AB4F75" w:rsidRDefault="00E66B5F">
      <w:pPr>
        <w:tabs>
          <w:tab w:val="left" w:pos="968"/>
        </w:tabs>
        <w:spacing w:before="1"/>
        <w:ind w:left="296"/>
        <w:rPr>
          <w:sz w:val="16"/>
        </w:rPr>
      </w:pPr>
      <w:r>
        <w:rPr>
          <w:color w:val="17171C"/>
          <w:spacing w:val="-4"/>
          <w:w w:val="95"/>
          <w:sz w:val="16"/>
        </w:rPr>
        <w:t>3,36</w:t>
      </w:r>
      <w:r>
        <w:rPr>
          <w:color w:val="17171C"/>
          <w:sz w:val="16"/>
        </w:rPr>
        <w:tab/>
      </w:r>
      <w:r>
        <w:rPr>
          <w:color w:val="17171C"/>
          <w:spacing w:val="-10"/>
          <w:w w:val="95"/>
          <w:position w:val="2"/>
          <w:sz w:val="16"/>
        </w:rPr>
        <w:t>X</w:t>
      </w: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spacing w:before="166"/>
        <w:rPr>
          <w:sz w:val="16"/>
        </w:rPr>
      </w:pPr>
    </w:p>
    <w:p w:rsidR="00AB4F75" w:rsidRDefault="00E66B5F">
      <w:pPr>
        <w:tabs>
          <w:tab w:val="left" w:pos="968"/>
        </w:tabs>
        <w:spacing w:before="1"/>
        <w:ind w:left="291"/>
        <w:rPr>
          <w:sz w:val="16"/>
        </w:rPr>
      </w:pPr>
      <w:r>
        <w:rPr>
          <w:color w:val="17171C"/>
          <w:spacing w:val="-4"/>
          <w:sz w:val="16"/>
        </w:rPr>
        <w:t>4,42</w:t>
      </w:r>
      <w:r>
        <w:rPr>
          <w:color w:val="17171C"/>
          <w:sz w:val="16"/>
        </w:rPr>
        <w:tab/>
      </w:r>
      <w:r>
        <w:rPr>
          <w:color w:val="17171C"/>
          <w:spacing w:val="-10"/>
          <w:sz w:val="16"/>
        </w:rPr>
        <w:t>X</w:t>
      </w: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spacing w:before="93"/>
        <w:rPr>
          <w:sz w:val="16"/>
        </w:rPr>
      </w:pPr>
    </w:p>
    <w:p w:rsidR="00AB4F75" w:rsidRDefault="00E66B5F">
      <w:pPr>
        <w:tabs>
          <w:tab w:val="left" w:pos="968"/>
        </w:tabs>
        <w:ind w:left="291"/>
        <w:rPr>
          <w:sz w:val="16"/>
        </w:rPr>
      </w:pPr>
      <w:r>
        <w:rPr>
          <w:color w:val="17171C"/>
          <w:spacing w:val="-4"/>
          <w:w w:val="95"/>
          <w:sz w:val="16"/>
        </w:rPr>
        <w:t>4,42</w:t>
      </w:r>
      <w:r>
        <w:rPr>
          <w:color w:val="17171C"/>
          <w:sz w:val="16"/>
        </w:rPr>
        <w:tab/>
      </w:r>
      <w:r>
        <w:rPr>
          <w:color w:val="17171C"/>
          <w:spacing w:val="-10"/>
          <w:w w:val="95"/>
          <w:position w:val="2"/>
          <w:sz w:val="16"/>
        </w:rPr>
        <w:t>X</w:t>
      </w:r>
    </w:p>
    <w:p w:rsidR="00AB4F75" w:rsidRDefault="00E66B5F">
      <w:pPr>
        <w:spacing w:before="156" w:line="309" w:lineRule="auto"/>
        <w:ind w:left="354" w:right="155" w:firstLine="14"/>
        <w:rPr>
          <w:sz w:val="16"/>
        </w:rPr>
      </w:pPr>
      <w:r>
        <w:br w:type="column"/>
      </w:r>
      <w:r>
        <w:rPr>
          <w:color w:val="17171C"/>
          <w:w w:val="110"/>
          <w:sz w:val="16"/>
        </w:rPr>
        <w:lastRenderedPageBreak/>
        <w:t>Inserimento</w:t>
      </w:r>
      <w:r>
        <w:rPr>
          <w:color w:val="17171C"/>
          <w:spacing w:val="-10"/>
          <w:w w:val="110"/>
          <w:sz w:val="16"/>
        </w:rPr>
        <w:t xml:space="preserve"> </w:t>
      </w:r>
      <w:proofErr w:type="spellStart"/>
      <w:r>
        <w:rPr>
          <w:color w:val="17171C"/>
          <w:w w:val="110"/>
          <w:sz w:val="16"/>
        </w:rPr>
        <w:t>nelbando</w:t>
      </w:r>
      <w:proofErr w:type="spellEnd"/>
      <w:r>
        <w:rPr>
          <w:color w:val="17171C"/>
          <w:spacing w:val="-13"/>
          <w:w w:val="110"/>
          <w:sz w:val="16"/>
        </w:rPr>
        <w:t xml:space="preserve"> </w:t>
      </w:r>
      <w:r>
        <w:rPr>
          <w:color w:val="17171C"/>
          <w:w w:val="110"/>
          <w:sz w:val="16"/>
        </w:rPr>
        <w:t>di</w:t>
      </w:r>
      <w:r>
        <w:rPr>
          <w:color w:val="17171C"/>
          <w:spacing w:val="-21"/>
          <w:w w:val="110"/>
          <w:sz w:val="16"/>
        </w:rPr>
        <w:t xml:space="preserve"> </w:t>
      </w:r>
      <w:r>
        <w:rPr>
          <w:color w:val="17171C"/>
          <w:w w:val="110"/>
          <w:sz w:val="16"/>
        </w:rPr>
        <w:t>competenze</w:t>
      </w:r>
      <w:r>
        <w:rPr>
          <w:color w:val="17171C"/>
          <w:spacing w:val="-10"/>
          <w:w w:val="110"/>
          <w:sz w:val="16"/>
        </w:rPr>
        <w:t xml:space="preserve"> </w:t>
      </w:r>
      <w:r>
        <w:rPr>
          <w:color w:val="17171C"/>
          <w:w w:val="110"/>
          <w:sz w:val="16"/>
        </w:rPr>
        <w:t>proporzionali</w:t>
      </w:r>
      <w:r>
        <w:rPr>
          <w:color w:val="17171C"/>
          <w:spacing w:val="-10"/>
          <w:w w:val="110"/>
          <w:sz w:val="16"/>
        </w:rPr>
        <w:t xml:space="preserve"> </w:t>
      </w:r>
      <w:r>
        <w:rPr>
          <w:color w:val="17171C"/>
          <w:w w:val="110"/>
          <w:sz w:val="16"/>
        </w:rPr>
        <w:t>al</w:t>
      </w:r>
      <w:r>
        <w:rPr>
          <w:color w:val="17171C"/>
          <w:spacing w:val="40"/>
          <w:w w:val="110"/>
          <w:sz w:val="16"/>
        </w:rPr>
        <w:t xml:space="preserve"> </w:t>
      </w:r>
      <w:r>
        <w:rPr>
          <w:color w:val="17171C"/>
          <w:w w:val="110"/>
          <w:sz w:val="16"/>
        </w:rPr>
        <w:t>valore e all'oggetto</w:t>
      </w:r>
      <w:r>
        <w:rPr>
          <w:color w:val="58565B"/>
          <w:w w:val="110"/>
          <w:sz w:val="16"/>
        </w:rPr>
        <w:t>.</w:t>
      </w:r>
    </w:p>
    <w:p w:rsidR="00AB4F75" w:rsidRDefault="00E66B5F">
      <w:pPr>
        <w:spacing w:line="130" w:lineRule="exact"/>
        <w:ind w:left="373"/>
        <w:rPr>
          <w:sz w:val="16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483305472" behindDoc="1" locked="0" layoutInCell="1" allowOverlap="1">
                <wp:simplePos x="0" y="0"/>
                <wp:positionH relativeFrom="page">
                  <wp:posOffset>5186045</wp:posOffset>
                </wp:positionH>
                <wp:positionV relativeFrom="paragraph">
                  <wp:posOffset>-5147</wp:posOffset>
                </wp:positionV>
                <wp:extent cx="1270" cy="40005"/>
                <wp:effectExtent l="0" t="0" r="0" b="0"/>
                <wp:wrapNone/>
                <wp:docPr id="16" name="Graphic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70" cy="4000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h="40005">
                              <a:moveTo>
                                <a:pt x="0" y="40004"/>
                              </a:move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3048">
                          <a:solidFill>
                            <a:srgbClr val="8B8B8B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548ACBE" id="Graphic 16" o:spid="_x0000_s1026" style="position:absolute;margin-left:408.35pt;margin-top:-.4pt;width:.1pt;height:3.15pt;z-index:-2001100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270,400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fDd1IwIAAHsEAAAOAAAAZHJzL2Uyb0RvYy54bWysVFFr2zAQfh/sPwi9L3ayrAumTtkaWgal&#10;KzRjz4osx2KyTtMpsfPvd5LtpF3fxjCIk+7T3Xf3nXx907eGHZVHDbbk81nOmbISKm33Jf+xvfuw&#10;4gyDsJUwYFXJTwr5zfr9u+vOFWoBDZhKeUZBLBadK3kTgiuyDGWjWoEzcMqSswbfikBbv88qLzqK&#10;3ppskedXWQe+ch6kQqTTzeDk6xS/rpUM3+saVWCm5MQtpNWndRfXbH0tir0XrtFypCH+gUUrtKWk&#10;51AbEQQ7eP0mVKulB4Q6zCS0GdS1lirVQNXM87+qeW6EU6kWag66c5vw/4WVj8cnz3RF2l1xZkVL&#10;Gt2P7aATak/nsCDUs3vysUB0DyB/ITmyV564wRHT176NWCqP9anXp3OvVR+YpMP54jPpIcmxzPP8&#10;U8yUiWK6KQ8Y7hWkKOL4gGHQqZos0UyW7O1kelI76mySzoEz0tlzRjrvBp2dCPFepBZN1kzJ40kL&#10;R7WF5AsX1pHcciR3QRj7FplmiUoYfGTEFKmoc1o6fFmYsawr+cd8uUqjg2B0daeNiRzQ73e3xrOj&#10;oIJWX+M3sngFcx7DRmAz4JJrhBk7KjSIEuXZQXUisTuSt+T4+yC84sx8szRO8WlMhp+M3WT4YG4h&#10;PaDUHsq57X8K71hMX/JAmj7CNKyimASLPThj400LXw4Bah3VTNMzMBo3NOGpXeNrjE/o5T6hLv+M&#10;9R8AAAD//wMAUEsDBBQABgAIAAAAIQCPzlpa2wAAAAcBAAAPAAAAZHJzL2Rvd25yZXYueG1sTI/N&#10;TsMwEITvSLyDtUhcEHVa0b80mwqBKg6cKO3dibdJlHgdxW4b3p7tCY6jGc18k21H16kLDaHxjDCd&#10;JKCIS28brhAO37vnFagQDVvTeSaEHwqwze/vMpNaf+UvuuxjpaSEQ2oQ6hj7VOtQ1uRMmPieWLyT&#10;H5yJIodK28Fcpdx1epYkC+1Mw7JQm57eairb/dkhfLaHU9wdTXDDe3wp2pl9Wn6sER8fxtcNqEhj&#10;/AvDDV/QIRemwp/ZBtUhrKaLpUQRbg/EF70GVSDM56DzTP/nz38BAAD//wMAUEsBAi0AFAAGAAgA&#10;AAAhALaDOJL+AAAA4QEAABMAAAAAAAAAAAAAAAAAAAAAAFtDb250ZW50X1R5cGVzXS54bWxQSwEC&#10;LQAUAAYACAAAACEAOP0h/9YAAACUAQAACwAAAAAAAAAAAAAAAAAvAQAAX3JlbHMvLnJlbHNQSwEC&#10;LQAUAAYACAAAACEA+Xw3dSMCAAB7BAAADgAAAAAAAAAAAAAAAAAuAgAAZHJzL2Uyb0RvYy54bWxQ&#10;SwECLQAUAAYACAAAACEAj85aWtsAAAAHAQAADwAAAAAAAAAAAAAAAAB9BAAAZHJzL2Rvd25yZXYu&#10;eG1sUEsFBgAAAAAEAAQA8wAAAIUFAAAAAA==&#10;" path="m,40004l,e" filled="f" strokecolor="#8b8b8b" strokeweight=".24pt">
                <v:path arrowok="t"/>
                <w10:wrap anchorx="page"/>
              </v:shape>
            </w:pict>
          </mc:Fallback>
        </mc:AlternateContent>
      </w:r>
      <w:r>
        <w:rPr>
          <w:color w:val="17171C"/>
          <w:w w:val="110"/>
          <w:sz w:val="16"/>
        </w:rPr>
        <w:t>Sottoscrizione</w:t>
      </w:r>
      <w:r>
        <w:rPr>
          <w:color w:val="17171C"/>
          <w:spacing w:val="36"/>
          <w:w w:val="110"/>
          <w:sz w:val="16"/>
        </w:rPr>
        <w:t xml:space="preserve"> </w:t>
      </w:r>
      <w:r>
        <w:rPr>
          <w:color w:val="2E2E33"/>
          <w:w w:val="110"/>
          <w:sz w:val="16"/>
        </w:rPr>
        <w:t>atto</w:t>
      </w:r>
      <w:r>
        <w:rPr>
          <w:color w:val="2E2E33"/>
          <w:spacing w:val="-15"/>
          <w:w w:val="110"/>
          <w:sz w:val="16"/>
        </w:rPr>
        <w:t xml:space="preserve"> </w:t>
      </w:r>
      <w:r>
        <w:rPr>
          <w:color w:val="17171C"/>
          <w:w w:val="110"/>
          <w:sz w:val="16"/>
        </w:rPr>
        <w:t>di</w:t>
      </w:r>
      <w:r>
        <w:rPr>
          <w:color w:val="17171C"/>
          <w:spacing w:val="-15"/>
          <w:w w:val="110"/>
          <w:sz w:val="16"/>
        </w:rPr>
        <w:t xml:space="preserve"> </w:t>
      </w:r>
      <w:r>
        <w:rPr>
          <w:color w:val="17171C"/>
          <w:spacing w:val="-2"/>
          <w:w w:val="110"/>
          <w:sz w:val="16"/>
        </w:rPr>
        <w:t>integrità</w:t>
      </w:r>
      <w:r>
        <w:rPr>
          <w:spacing w:val="-2"/>
          <w:w w:val="110"/>
          <w:sz w:val="16"/>
        </w:rPr>
        <w:t>.</w:t>
      </w:r>
    </w:p>
    <w:p w:rsidR="00AB4F75" w:rsidRDefault="00E66B5F">
      <w:pPr>
        <w:spacing w:line="138" w:lineRule="exact"/>
        <w:ind w:left="1393"/>
        <w:rPr>
          <w:sz w:val="16"/>
        </w:rPr>
      </w:pPr>
      <w:r>
        <w:rPr>
          <w:color w:val="BBBBBB"/>
          <w:spacing w:val="-10"/>
          <w:w w:val="65"/>
          <w:sz w:val="16"/>
        </w:rPr>
        <w:t>!</w:t>
      </w:r>
    </w:p>
    <w:p w:rsidR="00AB4F75" w:rsidRDefault="00E66B5F">
      <w:pPr>
        <w:spacing w:line="204" w:lineRule="auto"/>
        <w:ind w:left="1396" w:right="2873" w:hanging="3"/>
        <w:rPr>
          <w:sz w:val="16"/>
        </w:rPr>
      </w:pPr>
      <w:proofErr w:type="gramStart"/>
      <w:r>
        <w:rPr>
          <w:color w:val="BBBBBB"/>
          <w:spacing w:val="-10"/>
          <w:w w:val="95"/>
          <w:sz w:val="16"/>
        </w:rPr>
        <w:t>i</w:t>
      </w:r>
      <w:proofErr w:type="gramEnd"/>
      <w:r>
        <w:rPr>
          <w:color w:val="BBBBBB"/>
          <w:spacing w:val="40"/>
          <w:sz w:val="16"/>
        </w:rPr>
        <w:t xml:space="preserve"> </w:t>
      </w:r>
      <w:proofErr w:type="spellStart"/>
      <w:r>
        <w:rPr>
          <w:color w:val="BBBBBB"/>
          <w:spacing w:val="-10"/>
          <w:w w:val="90"/>
          <w:sz w:val="16"/>
        </w:rPr>
        <w:t>I</w:t>
      </w:r>
      <w:proofErr w:type="spellEnd"/>
    </w:p>
    <w:p w:rsidR="00AB4F75" w:rsidRDefault="00E66B5F">
      <w:pPr>
        <w:spacing w:line="157" w:lineRule="exact"/>
        <w:ind w:left="359"/>
        <w:rPr>
          <w:sz w:val="16"/>
        </w:rPr>
      </w:pPr>
      <w:r>
        <w:rPr>
          <w:color w:val="17171C"/>
          <w:w w:val="105"/>
          <w:sz w:val="16"/>
        </w:rPr>
        <w:t>Verifica</w:t>
      </w:r>
      <w:r>
        <w:rPr>
          <w:color w:val="17171C"/>
          <w:spacing w:val="14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di</w:t>
      </w:r>
      <w:r>
        <w:rPr>
          <w:color w:val="17171C"/>
          <w:spacing w:val="-7"/>
          <w:w w:val="105"/>
          <w:sz w:val="16"/>
        </w:rPr>
        <w:t xml:space="preserve"> </w:t>
      </w:r>
      <w:proofErr w:type="spellStart"/>
      <w:r>
        <w:rPr>
          <w:color w:val="17171C"/>
          <w:w w:val="105"/>
          <w:sz w:val="16"/>
        </w:rPr>
        <w:t>situzione</w:t>
      </w:r>
      <w:proofErr w:type="spellEnd"/>
      <w:r>
        <w:rPr>
          <w:color w:val="17171C"/>
          <w:spacing w:val="6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di</w:t>
      </w:r>
      <w:r>
        <w:rPr>
          <w:color w:val="17171C"/>
          <w:spacing w:val="-2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incompatibilità</w:t>
      </w:r>
      <w:r>
        <w:rPr>
          <w:color w:val="17171C"/>
          <w:spacing w:val="10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da</w:t>
      </w:r>
      <w:r>
        <w:rPr>
          <w:color w:val="17171C"/>
          <w:spacing w:val="10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parte</w:t>
      </w:r>
      <w:r>
        <w:rPr>
          <w:color w:val="17171C"/>
          <w:spacing w:val="-5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del</w:t>
      </w:r>
      <w:r>
        <w:rPr>
          <w:color w:val="17171C"/>
          <w:spacing w:val="3"/>
          <w:w w:val="105"/>
          <w:sz w:val="16"/>
        </w:rPr>
        <w:t xml:space="preserve"> </w:t>
      </w:r>
      <w:r>
        <w:rPr>
          <w:color w:val="17171C"/>
          <w:spacing w:val="-5"/>
          <w:w w:val="105"/>
          <w:sz w:val="16"/>
        </w:rPr>
        <w:t>RUP</w:t>
      </w:r>
    </w:p>
    <w:p w:rsidR="00AB4F75" w:rsidRDefault="00E66B5F">
      <w:pPr>
        <w:spacing w:before="39" w:line="292" w:lineRule="auto"/>
        <w:ind w:left="364" w:right="64"/>
        <w:rPr>
          <w:sz w:val="16"/>
        </w:rPr>
      </w:pPr>
      <w:proofErr w:type="gramStart"/>
      <w:r>
        <w:rPr>
          <w:color w:val="17171C"/>
          <w:w w:val="105"/>
          <w:sz w:val="16"/>
        </w:rPr>
        <w:t>e</w:t>
      </w:r>
      <w:proofErr w:type="gramEnd"/>
      <w:r>
        <w:rPr>
          <w:color w:val="17171C"/>
          <w:spacing w:val="-10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sottoscrizione</w:t>
      </w:r>
      <w:r>
        <w:rPr>
          <w:color w:val="17171C"/>
          <w:spacing w:val="50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della</w:t>
      </w:r>
      <w:r>
        <w:rPr>
          <w:color w:val="17171C"/>
          <w:spacing w:val="-6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dichiarazione</w:t>
      </w:r>
      <w:r>
        <w:rPr>
          <w:color w:val="17171C"/>
          <w:spacing w:val="30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(art</w:t>
      </w:r>
      <w:r>
        <w:rPr>
          <w:color w:val="17171C"/>
          <w:spacing w:val="-10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47n.445/2000)</w:t>
      </w:r>
      <w:r>
        <w:rPr>
          <w:color w:val="17171C"/>
          <w:spacing w:val="40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di</w:t>
      </w:r>
      <w:r>
        <w:rPr>
          <w:color w:val="17171C"/>
          <w:spacing w:val="-8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incompatibilità</w:t>
      </w:r>
      <w:r>
        <w:rPr>
          <w:color w:val="17171C"/>
          <w:spacing w:val="-2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ex art</w:t>
      </w:r>
      <w:r>
        <w:rPr>
          <w:color w:val="17171C"/>
          <w:spacing w:val="-5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84</w:t>
      </w:r>
      <w:r>
        <w:rPr>
          <w:color w:val="17171C"/>
          <w:spacing w:val="-10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c</w:t>
      </w:r>
      <w:r>
        <w:rPr>
          <w:color w:val="464648"/>
          <w:w w:val="105"/>
          <w:sz w:val="16"/>
        </w:rPr>
        <w:t>.</w:t>
      </w:r>
      <w:r>
        <w:rPr>
          <w:color w:val="17171C"/>
          <w:w w:val="105"/>
          <w:sz w:val="16"/>
        </w:rPr>
        <w:t>4</w:t>
      </w:r>
      <w:r>
        <w:rPr>
          <w:color w:val="17171C"/>
          <w:spacing w:val="-9"/>
          <w:w w:val="105"/>
          <w:sz w:val="16"/>
        </w:rPr>
        <w:t xml:space="preserve"> </w:t>
      </w:r>
      <w:proofErr w:type="spellStart"/>
      <w:r>
        <w:rPr>
          <w:color w:val="17171C"/>
          <w:w w:val="105"/>
          <w:sz w:val="16"/>
        </w:rPr>
        <w:t>d.lgs</w:t>
      </w:r>
      <w:proofErr w:type="spellEnd"/>
      <w:r>
        <w:rPr>
          <w:color w:val="17171C"/>
          <w:w w:val="105"/>
          <w:sz w:val="16"/>
        </w:rPr>
        <w:t xml:space="preserve"> 163/06</w:t>
      </w:r>
      <w:r>
        <w:rPr>
          <w:color w:val="17171C"/>
          <w:spacing w:val="-2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da parte</w:t>
      </w:r>
      <w:r>
        <w:rPr>
          <w:color w:val="17171C"/>
          <w:spacing w:val="-1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dei</w:t>
      </w:r>
    </w:p>
    <w:p w:rsidR="00AB4F75" w:rsidRDefault="00E66B5F">
      <w:pPr>
        <w:spacing w:before="1" w:line="153" w:lineRule="exact"/>
        <w:ind w:left="364"/>
        <w:rPr>
          <w:sz w:val="16"/>
        </w:rPr>
      </w:pPr>
      <w:proofErr w:type="gramStart"/>
      <w:r>
        <w:rPr>
          <w:color w:val="17171C"/>
          <w:spacing w:val="-2"/>
          <w:w w:val="105"/>
          <w:sz w:val="16"/>
        </w:rPr>
        <w:t>componenti</w:t>
      </w:r>
      <w:proofErr w:type="gramEnd"/>
      <w:r>
        <w:rPr>
          <w:color w:val="17171C"/>
          <w:spacing w:val="-2"/>
          <w:w w:val="105"/>
          <w:sz w:val="16"/>
        </w:rPr>
        <w:t>.</w:t>
      </w:r>
    </w:p>
    <w:p w:rsidR="00AB4F75" w:rsidRDefault="00E66B5F">
      <w:pPr>
        <w:spacing w:line="114" w:lineRule="exact"/>
        <w:ind w:left="1396"/>
        <w:rPr>
          <w:sz w:val="16"/>
        </w:rPr>
      </w:pPr>
      <w:r>
        <w:rPr>
          <w:color w:val="BBBBBB"/>
          <w:spacing w:val="-10"/>
          <w:w w:val="60"/>
          <w:sz w:val="16"/>
        </w:rPr>
        <w:t>1</w:t>
      </w:r>
    </w:p>
    <w:p w:rsidR="00AB4F75" w:rsidRDefault="00E66B5F">
      <w:pPr>
        <w:spacing w:line="156" w:lineRule="exact"/>
        <w:ind w:left="366"/>
        <w:rPr>
          <w:sz w:val="16"/>
        </w:rPr>
      </w:pPr>
      <w:r>
        <w:rPr>
          <w:color w:val="17171C"/>
          <w:sz w:val="16"/>
        </w:rPr>
        <w:t>Rispetto</w:t>
      </w:r>
      <w:r>
        <w:rPr>
          <w:color w:val="17171C"/>
          <w:spacing w:val="-1"/>
          <w:sz w:val="16"/>
        </w:rPr>
        <w:t xml:space="preserve"> </w:t>
      </w:r>
      <w:r>
        <w:rPr>
          <w:color w:val="17171C"/>
          <w:sz w:val="16"/>
        </w:rPr>
        <w:t>da</w:t>
      </w:r>
      <w:r>
        <w:rPr>
          <w:color w:val="17171C"/>
          <w:spacing w:val="11"/>
          <w:sz w:val="16"/>
        </w:rPr>
        <w:t xml:space="preserve"> </w:t>
      </w:r>
      <w:r>
        <w:rPr>
          <w:color w:val="17171C"/>
          <w:sz w:val="16"/>
        </w:rPr>
        <w:t>parte</w:t>
      </w:r>
      <w:r>
        <w:rPr>
          <w:color w:val="17171C"/>
          <w:spacing w:val="3"/>
          <w:sz w:val="16"/>
        </w:rPr>
        <w:t xml:space="preserve"> </w:t>
      </w:r>
      <w:r>
        <w:rPr>
          <w:color w:val="17171C"/>
          <w:sz w:val="16"/>
        </w:rPr>
        <w:t>del</w:t>
      </w:r>
      <w:r>
        <w:rPr>
          <w:color w:val="17171C"/>
          <w:spacing w:val="6"/>
          <w:sz w:val="16"/>
        </w:rPr>
        <w:t xml:space="preserve"> </w:t>
      </w:r>
      <w:r>
        <w:rPr>
          <w:color w:val="2E4F46"/>
          <w:sz w:val="16"/>
        </w:rPr>
        <w:t>R</w:t>
      </w:r>
      <w:r>
        <w:rPr>
          <w:color w:val="17171C"/>
          <w:sz w:val="16"/>
        </w:rPr>
        <w:t>UP</w:t>
      </w:r>
      <w:r>
        <w:rPr>
          <w:color w:val="17171C"/>
          <w:spacing w:val="-6"/>
          <w:sz w:val="16"/>
        </w:rPr>
        <w:t xml:space="preserve"> </w:t>
      </w:r>
      <w:r>
        <w:rPr>
          <w:color w:val="17171C"/>
          <w:sz w:val="16"/>
        </w:rPr>
        <w:t>della</w:t>
      </w:r>
      <w:r>
        <w:rPr>
          <w:color w:val="17171C"/>
          <w:spacing w:val="12"/>
          <w:sz w:val="16"/>
        </w:rPr>
        <w:t xml:space="preserve"> </w:t>
      </w:r>
      <w:r>
        <w:rPr>
          <w:color w:val="17171C"/>
          <w:sz w:val="16"/>
        </w:rPr>
        <w:t>composizione</w:t>
      </w:r>
      <w:r>
        <w:rPr>
          <w:color w:val="17171C"/>
          <w:spacing w:val="17"/>
          <w:sz w:val="16"/>
        </w:rPr>
        <w:t xml:space="preserve"> </w:t>
      </w:r>
      <w:r>
        <w:rPr>
          <w:color w:val="17171C"/>
          <w:spacing w:val="-4"/>
          <w:sz w:val="16"/>
        </w:rPr>
        <w:t>della</w:t>
      </w:r>
    </w:p>
    <w:p w:rsidR="00AB4F75" w:rsidRDefault="00E66B5F">
      <w:pPr>
        <w:spacing w:before="12" w:line="292" w:lineRule="auto"/>
        <w:ind w:left="359" w:firstLine="4"/>
        <w:rPr>
          <w:sz w:val="16"/>
        </w:rPr>
      </w:pPr>
      <w:r>
        <w:rPr>
          <w:color w:val="17171C"/>
          <w:sz w:val="16"/>
        </w:rPr>
        <w:t>Commissione</w:t>
      </w:r>
      <w:r>
        <w:rPr>
          <w:color w:val="17171C"/>
          <w:spacing w:val="40"/>
          <w:sz w:val="16"/>
        </w:rPr>
        <w:t xml:space="preserve"> </w:t>
      </w:r>
      <w:r>
        <w:rPr>
          <w:color w:val="17171C"/>
          <w:sz w:val="16"/>
        </w:rPr>
        <w:t>giudicatrice</w:t>
      </w:r>
      <w:r>
        <w:rPr>
          <w:color w:val="17171C"/>
          <w:spacing w:val="40"/>
          <w:sz w:val="16"/>
        </w:rPr>
        <w:t xml:space="preserve"> </w:t>
      </w:r>
      <w:r>
        <w:rPr>
          <w:color w:val="17171C"/>
          <w:sz w:val="16"/>
        </w:rPr>
        <w:t>e della</w:t>
      </w:r>
      <w:r>
        <w:rPr>
          <w:color w:val="17171C"/>
          <w:spacing w:val="40"/>
          <w:sz w:val="16"/>
        </w:rPr>
        <w:t xml:space="preserve"> </w:t>
      </w:r>
      <w:r>
        <w:rPr>
          <w:color w:val="17171C"/>
          <w:sz w:val="16"/>
        </w:rPr>
        <w:t>tempistica</w:t>
      </w:r>
      <w:r>
        <w:rPr>
          <w:color w:val="17171C"/>
          <w:spacing w:val="40"/>
          <w:sz w:val="16"/>
        </w:rPr>
        <w:t xml:space="preserve"> </w:t>
      </w:r>
      <w:r>
        <w:rPr>
          <w:color w:val="17171C"/>
          <w:sz w:val="16"/>
        </w:rPr>
        <w:t>di nomina</w:t>
      </w:r>
      <w:r>
        <w:rPr>
          <w:color w:val="17171C"/>
          <w:spacing w:val="40"/>
          <w:sz w:val="16"/>
        </w:rPr>
        <w:t xml:space="preserve"> </w:t>
      </w:r>
      <w:r>
        <w:rPr>
          <w:color w:val="17171C"/>
          <w:sz w:val="16"/>
        </w:rPr>
        <w:t>prevista codice degli appalti e dalle</w:t>
      </w:r>
      <w:r>
        <w:rPr>
          <w:color w:val="17171C"/>
          <w:spacing w:val="20"/>
          <w:sz w:val="16"/>
        </w:rPr>
        <w:t xml:space="preserve"> </w:t>
      </w:r>
      <w:r>
        <w:rPr>
          <w:color w:val="17171C"/>
          <w:sz w:val="16"/>
        </w:rPr>
        <w:t>Linee Guida ANAC</w:t>
      </w:r>
      <w:r>
        <w:rPr>
          <w:color w:val="17171C"/>
          <w:spacing w:val="31"/>
          <w:sz w:val="16"/>
        </w:rPr>
        <w:t xml:space="preserve"> </w:t>
      </w:r>
      <w:r>
        <w:rPr>
          <w:color w:val="17171C"/>
          <w:sz w:val="16"/>
        </w:rPr>
        <w:t>n. 5</w:t>
      </w:r>
      <w:r>
        <w:rPr>
          <w:color w:val="17171C"/>
          <w:spacing w:val="40"/>
          <w:sz w:val="16"/>
        </w:rPr>
        <w:t xml:space="preserve"> </w:t>
      </w:r>
      <w:r>
        <w:rPr>
          <w:color w:val="17171C"/>
          <w:sz w:val="16"/>
        </w:rPr>
        <w:t xml:space="preserve">del </w:t>
      </w:r>
      <w:r>
        <w:rPr>
          <w:color w:val="2E2E33"/>
          <w:sz w:val="16"/>
        </w:rPr>
        <w:t>novembre</w:t>
      </w:r>
      <w:r>
        <w:rPr>
          <w:color w:val="2E2E33"/>
          <w:spacing w:val="40"/>
          <w:sz w:val="16"/>
        </w:rPr>
        <w:t xml:space="preserve"> </w:t>
      </w:r>
      <w:r>
        <w:rPr>
          <w:color w:val="17171C"/>
          <w:sz w:val="16"/>
        </w:rPr>
        <w:t>2016, attraverso</w:t>
      </w:r>
      <w:r>
        <w:rPr>
          <w:color w:val="17171C"/>
          <w:spacing w:val="40"/>
          <w:sz w:val="16"/>
        </w:rPr>
        <w:t xml:space="preserve"> </w:t>
      </w:r>
      <w:r>
        <w:rPr>
          <w:color w:val="17171C"/>
          <w:sz w:val="16"/>
        </w:rPr>
        <w:t>al</w:t>
      </w:r>
      <w:r>
        <w:rPr>
          <w:color w:val="17171C"/>
          <w:spacing w:val="40"/>
          <w:sz w:val="16"/>
        </w:rPr>
        <w:t xml:space="preserve"> </w:t>
      </w:r>
      <w:r>
        <w:rPr>
          <w:color w:val="17171C"/>
          <w:sz w:val="16"/>
        </w:rPr>
        <w:t>predisposizion</w:t>
      </w:r>
      <w:r>
        <w:rPr>
          <w:color w:val="464648"/>
          <w:sz w:val="16"/>
        </w:rPr>
        <w:t xml:space="preserve">e </w:t>
      </w:r>
      <w:r>
        <w:rPr>
          <w:color w:val="17171C"/>
          <w:sz w:val="16"/>
        </w:rPr>
        <w:t>della</w:t>
      </w:r>
      <w:r>
        <w:rPr>
          <w:color w:val="17171C"/>
          <w:spacing w:val="40"/>
          <w:sz w:val="16"/>
        </w:rPr>
        <w:t xml:space="preserve"> </w:t>
      </w:r>
      <w:r>
        <w:rPr>
          <w:color w:val="17171C"/>
          <w:sz w:val="16"/>
        </w:rPr>
        <w:t>delibera</w:t>
      </w:r>
      <w:r>
        <w:rPr>
          <w:color w:val="17171C"/>
          <w:spacing w:val="15"/>
          <w:sz w:val="16"/>
        </w:rPr>
        <w:t xml:space="preserve"> </w:t>
      </w:r>
      <w:r>
        <w:rPr>
          <w:color w:val="17171C"/>
          <w:sz w:val="16"/>
        </w:rPr>
        <w:t>di nomina della stessa</w:t>
      </w:r>
      <w:r>
        <w:rPr>
          <w:color w:val="17171C"/>
          <w:spacing w:val="16"/>
          <w:sz w:val="16"/>
        </w:rPr>
        <w:t xml:space="preserve"> </w:t>
      </w:r>
      <w:r>
        <w:rPr>
          <w:color w:val="17171C"/>
          <w:sz w:val="16"/>
        </w:rPr>
        <w:t>e</w:t>
      </w:r>
      <w:r>
        <w:rPr>
          <w:color w:val="17171C"/>
          <w:spacing w:val="15"/>
          <w:sz w:val="16"/>
        </w:rPr>
        <w:t xml:space="preserve"> </w:t>
      </w:r>
      <w:r>
        <w:rPr>
          <w:color w:val="17171C"/>
          <w:sz w:val="16"/>
        </w:rPr>
        <w:t>successiva</w:t>
      </w:r>
      <w:r>
        <w:rPr>
          <w:color w:val="17171C"/>
          <w:spacing w:val="33"/>
          <w:sz w:val="16"/>
        </w:rPr>
        <w:t xml:space="preserve"> </w:t>
      </w:r>
      <w:r>
        <w:rPr>
          <w:color w:val="17171C"/>
          <w:sz w:val="16"/>
        </w:rPr>
        <w:t>pubblicazione</w:t>
      </w:r>
      <w:r>
        <w:rPr>
          <w:color w:val="17171C"/>
          <w:spacing w:val="40"/>
          <w:sz w:val="16"/>
        </w:rPr>
        <w:t xml:space="preserve"> </w:t>
      </w:r>
      <w:r>
        <w:rPr>
          <w:color w:val="17171C"/>
          <w:sz w:val="16"/>
        </w:rPr>
        <w:t xml:space="preserve">con </w:t>
      </w:r>
      <w:proofErr w:type="spellStart"/>
      <w:r>
        <w:rPr>
          <w:color w:val="17171C"/>
          <w:sz w:val="16"/>
        </w:rPr>
        <w:t>icurricula</w:t>
      </w:r>
      <w:proofErr w:type="spellEnd"/>
      <w:r>
        <w:rPr>
          <w:color w:val="17171C"/>
          <w:spacing w:val="40"/>
          <w:sz w:val="16"/>
        </w:rPr>
        <w:t xml:space="preserve"> </w:t>
      </w:r>
      <w:r>
        <w:rPr>
          <w:color w:val="17171C"/>
          <w:sz w:val="16"/>
        </w:rPr>
        <w:t>dei componenti</w:t>
      </w:r>
    </w:p>
    <w:p w:rsidR="00AB4F75" w:rsidRDefault="00E66B5F">
      <w:pPr>
        <w:spacing w:line="154" w:lineRule="exact"/>
        <w:ind w:left="352"/>
        <w:rPr>
          <w:sz w:val="16"/>
        </w:rPr>
      </w:pPr>
      <w:r>
        <w:rPr>
          <w:color w:val="17171C"/>
          <w:w w:val="105"/>
          <w:sz w:val="16"/>
        </w:rPr>
        <w:t>Verifica</w:t>
      </w:r>
      <w:r>
        <w:rPr>
          <w:color w:val="17171C"/>
          <w:spacing w:val="6"/>
          <w:w w:val="105"/>
          <w:sz w:val="16"/>
        </w:rPr>
        <w:t xml:space="preserve"> </w:t>
      </w:r>
      <w:proofErr w:type="gramStart"/>
      <w:r>
        <w:rPr>
          <w:color w:val="17171C"/>
          <w:w w:val="105"/>
          <w:sz w:val="16"/>
        </w:rPr>
        <w:t>dell'</w:t>
      </w:r>
      <w:r>
        <w:rPr>
          <w:color w:val="17171C"/>
          <w:spacing w:val="-2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osservanza</w:t>
      </w:r>
      <w:proofErr w:type="gramEnd"/>
      <w:r>
        <w:rPr>
          <w:color w:val="17171C"/>
          <w:spacing w:val="-10"/>
          <w:w w:val="105"/>
          <w:sz w:val="16"/>
        </w:rPr>
        <w:t xml:space="preserve"> </w:t>
      </w:r>
      <w:r>
        <w:rPr>
          <w:color w:val="6C6C6F"/>
          <w:w w:val="105"/>
          <w:sz w:val="16"/>
        </w:rPr>
        <w:t>·</w:t>
      </w:r>
      <w:r>
        <w:rPr>
          <w:color w:val="17171C"/>
          <w:w w:val="105"/>
          <w:sz w:val="16"/>
        </w:rPr>
        <w:t>dei</w:t>
      </w:r>
      <w:r>
        <w:rPr>
          <w:color w:val="17171C"/>
          <w:spacing w:val="-2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criteri di</w:t>
      </w:r>
      <w:r>
        <w:rPr>
          <w:color w:val="17171C"/>
          <w:spacing w:val="-3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valutazione</w:t>
      </w:r>
      <w:r>
        <w:rPr>
          <w:color w:val="17171C"/>
          <w:spacing w:val="12"/>
          <w:w w:val="105"/>
          <w:sz w:val="16"/>
        </w:rPr>
        <w:t xml:space="preserve"> </w:t>
      </w:r>
      <w:r>
        <w:rPr>
          <w:color w:val="17171C"/>
          <w:spacing w:val="-2"/>
          <w:w w:val="105"/>
          <w:sz w:val="16"/>
        </w:rPr>
        <w:t>indicati</w:t>
      </w:r>
    </w:p>
    <w:p w:rsidR="00AB4F75" w:rsidRDefault="00E66B5F">
      <w:pPr>
        <w:spacing w:before="10" w:line="230" w:lineRule="atLeast"/>
        <w:ind w:left="364"/>
        <w:rPr>
          <w:sz w:val="16"/>
        </w:rPr>
      </w:pPr>
      <w:proofErr w:type="gramStart"/>
      <w:r>
        <w:rPr>
          <w:color w:val="17171C"/>
          <w:w w:val="105"/>
          <w:sz w:val="16"/>
        </w:rPr>
        <w:t>negli</w:t>
      </w:r>
      <w:proofErr w:type="gramEnd"/>
      <w:r>
        <w:rPr>
          <w:color w:val="17171C"/>
          <w:spacing w:val="-10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atti</w:t>
      </w:r>
      <w:r>
        <w:rPr>
          <w:color w:val="17171C"/>
          <w:spacing w:val="-12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di</w:t>
      </w:r>
      <w:r>
        <w:rPr>
          <w:color w:val="17171C"/>
          <w:spacing w:val="-10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gara</w:t>
      </w:r>
      <w:r>
        <w:rPr>
          <w:color w:val="17171C"/>
          <w:spacing w:val="-9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dalla</w:t>
      </w:r>
      <w:r>
        <w:rPr>
          <w:color w:val="17171C"/>
          <w:spacing w:val="-10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commissione</w:t>
      </w:r>
      <w:r>
        <w:rPr>
          <w:color w:val="17171C"/>
          <w:spacing w:val="-1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tecnica,</w:t>
      </w:r>
      <w:r>
        <w:rPr>
          <w:color w:val="17171C"/>
          <w:spacing w:val="-5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anche</w:t>
      </w:r>
      <w:r>
        <w:rPr>
          <w:color w:val="17171C"/>
          <w:spacing w:val="40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attraverso l'es</w:t>
      </w:r>
      <w:r>
        <w:rPr>
          <w:color w:val="17171C"/>
          <w:spacing w:val="40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me dei</w:t>
      </w:r>
      <w:r>
        <w:rPr>
          <w:color w:val="17171C"/>
          <w:spacing w:val="-4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verbali redatti</w:t>
      </w:r>
      <w:r>
        <w:rPr>
          <w:color w:val="17171C"/>
          <w:spacing w:val="-6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dalla stessa</w:t>
      </w:r>
      <w:r>
        <w:rPr>
          <w:color w:val="17171C"/>
          <w:spacing w:val="40"/>
          <w:w w:val="105"/>
          <w:sz w:val="16"/>
        </w:rPr>
        <w:t xml:space="preserve"> </w:t>
      </w:r>
      <w:r>
        <w:rPr>
          <w:color w:val="17171C"/>
          <w:sz w:val="16"/>
        </w:rPr>
        <w:t xml:space="preserve">commissione </w:t>
      </w:r>
      <w:proofErr w:type="spellStart"/>
      <w:r>
        <w:rPr>
          <w:color w:val="17171C"/>
          <w:sz w:val="16"/>
        </w:rPr>
        <w:t>e</w:t>
      </w:r>
      <w:r>
        <w:rPr>
          <w:color w:val="BBBBBB"/>
          <w:sz w:val="16"/>
        </w:rPr>
        <w:t>l</w:t>
      </w:r>
      <w:r>
        <w:rPr>
          <w:color w:val="17171C"/>
          <w:sz w:val="16"/>
        </w:rPr>
        <w:t>comunque</w:t>
      </w:r>
      <w:proofErr w:type="spellEnd"/>
      <w:r>
        <w:rPr>
          <w:color w:val="17171C"/>
          <w:sz w:val="16"/>
        </w:rPr>
        <w:t xml:space="preserve"> pubblicati nella sezione</w:t>
      </w:r>
      <w:r>
        <w:rPr>
          <w:color w:val="17171C"/>
          <w:spacing w:val="40"/>
          <w:w w:val="105"/>
          <w:sz w:val="16"/>
        </w:rPr>
        <w:t xml:space="preserve"> </w:t>
      </w:r>
      <w:r>
        <w:rPr>
          <w:color w:val="2E2E33"/>
          <w:w w:val="105"/>
          <w:sz w:val="16"/>
        </w:rPr>
        <w:t>"trasparenza"</w:t>
      </w:r>
      <w:r>
        <w:rPr>
          <w:color w:val="2E2E33"/>
          <w:spacing w:val="-18"/>
          <w:w w:val="105"/>
          <w:sz w:val="16"/>
        </w:rPr>
        <w:t xml:space="preserve"> </w:t>
      </w:r>
      <w:r>
        <w:rPr>
          <w:color w:val="2E2E33"/>
          <w:w w:val="105"/>
          <w:sz w:val="16"/>
        </w:rPr>
        <w:t>dell'Azienda</w:t>
      </w:r>
    </w:p>
    <w:p w:rsidR="00AB4F75" w:rsidRDefault="00E66B5F">
      <w:pPr>
        <w:spacing w:line="173" w:lineRule="exact"/>
        <w:ind w:left="1396"/>
        <w:rPr>
          <w:sz w:val="16"/>
        </w:rPr>
      </w:pPr>
      <w:r>
        <w:rPr>
          <w:color w:val="BBBBBB"/>
          <w:spacing w:val="-10"/>
          <w:sz w:val="16"/>
        </w:rPr>
        <w:t>I</w:t>
      </w:r>
    </w:p>
    <w:p w:rsidR="00AB4F75" w:rsidRDefault="00E66B5F">
      <w:pPr>
        <w:spacing w:before="37" w:line="156" w:lineRule="auto"/>
        <w:ind w:left="1391" w:right="2872" w:firstLine="4"/>
        <w:rPr>
          <w:sz w:val="16"/>
        </w:rPr>
      </w:pPr>
      <w:proofErr w:type="gramStart"/>
      <w:r>
        <w:rPr>
          <w:color w:val="BBBBBB"/>
          <w:spacing w:val="-10"/>
          <w:w w:val="90"/>
          <w:sz w:val="16"/>
        </w:rPr>
        <w:t>i</w:t>
      </w:r>
      <w:proofErr w:type="gramEnd"/>
      <w:r>
        <w:rPr>
          <w:color w:val="BBBBBB"/>
          <w:spacing w:val="40"/>
          <w:w w:val="105"/>
          <w:sz w:val="16"/>
        </w:rPr>
        <w:t xml:space="preserve"> </w:t>
      </w:r>
      <w:proofErr w:type="spellStart"/>
      <w:r>
        <w:rPr>
          <w:color w:val="BBBBBB"/>
          <w:spacing w:val="-10"/>
          <w:w w:val="105"/>
          <w:sz w:val="16"/>
        </w:rPr>
        <w:t>I</w:t>
      </w:r>
      <w:proofErr w:type="spellEnd"/>
    </w:p>
    <w:p w:rsidR="00AB4F75" w:rsidRDefault="00E66B5F">
      <w:pPr>
        <w:spacing w:before="72"/>
        <w:ind w:left="1396"/>
        <w:rPr>
          <w:sz w:val="16"/>
        </w:rPr>
      </w:pPr>
      <w:r>
        <w:rPr>
          <w:color w:val="BBBBBB"/>
          <w:spacing w:val="-10"/>
          <w:w w:val="60"/>
          <w:sz w:val="16"/>
        </w:rPr>
        <w:t>I</w:t>
      </w:r>
    </w:p>
    <w:p w:rsidR="00AB4F75" w:rsidRDefault="00E66B5F">
      <w:pPr>
        <w:spacing w:before="59" w:line="295" w:lineRule="auto"/>
        <w:ind w:left="364" w:firstLine="2"/>
        <w:rPr>
          <w:sz w:val="16"/>
        </w:rPr>
      </w:pPr>
      <w:r>
        <w:rPr>
          <w:color w:val="17171C"/>
          <w:w w:val="105"/>
          <w:sz w:val="16"/>
        </w:rPr>
        <w:t>Rigoroso rispetto</w:t>
      </w:r>
      <w:r>
        <w:rPr>
          <w:color w:val="17171C"/>
          <w:spacing w:val="40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 xml:space="preserve">o dei </w:t>
      </w:r>
      <w:r>
        <w:rPr>
          <w:color w:val="2E2E33"/>
          <w:w w:val="105"/>
          <w:sz w:val="16"/>
        </w:rPr>
        <w:t xml:space="preserve">criteri </w:t>
      </w:r>
      <w:r>
        <w:rPr>
          <w:color w:val="17171C"/>
          <w:w w:val="105"/>
          <w:sz w:val="16"/>
        </w:rPr>
        <w:t>di legge che regolano</w:t>
      </w:r>
      <w:r>
        <w:rPr>
          <w:color w:val="17171C"/>
          <w:spacing w:val="40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 xml:space="preserve">l'istituto </w:t>
      </w:r>
      <w:proofErr w:type="gramStart"/>
      <w:r>
        <w:rPr>
          <w:color w:val="17171C"/>
          <w:w w:val="105"/>
          <w:sz w:val="16"/>
        </w:rPr>
        <w:t>( richiesta</w:t>
      </w:r>
      <w:proofErr w:type="gramEnd"/>
      <w:r>
        <w:rPr>
          <w:color w:val="17171C"/>
          <w:spacing w:val="40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all</w:t>
      </w:r>
      <w:r>
        <w:rPr>
          <w:color w:val="2E4F46"/>
          <w:w w:val="105"/>
          <w:sz w:val="16"/>
        </w:rPr>
        <w:t>'</w:t>
      </w:r>
      <w:r>
        <w:rPr>
          <w:color w:val="17171C"/>
          <w:w w:val="105"/>
          <w:sz w:val="16"/>
        </w:rPr>
        <w:t>operatore economico</w:t>
      </w:r>
      <w:r>
        <w:rPr>
          <w:color w:val="17171C"/>
          <w:spacing w:val="40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di</w:t>
      </w:r>
      <w:r>
        <w:rPr>
          <w:color w:val="17171C"/>
          <w:spacing w:val="40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spiegazioni</w:t>
      </w:r>
      <w:r>
        <w:rPr>
          <w:color w:val="17171C"/>
          <w:spacing w:val="-10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sul</w:t>
      </w:r>
      <w:r>
        <w:rPr>
          <w:color w:val="17171C"/>
          <w:spacing w:val="-15"/>
          <w:w w:val="105"/>
          <w:sz w:val="16"/>
        </w:rPr>
        <w:t xml:space="preserve"> </w:t>
      </w:r>
      <w:proofErr w:type="spellStart"/>
      <w:r>
        <w:rPr>
          <w:color w:val="BBBBBB"/>
          <w:w w:val="105"/>
          <w:sz w:val="16"/>
        </w:rPr>
        <w:t>i</w:t>
      </w:r>
      <w:r>
        <w:rPr>
          <w:color w:val="17171C"/>
          <w:w w:val="105"/>
          <w:sz w:val="16"/>
        </w:rPr>
        <w:t>prezzo</w:t>
      </w:r>
      <w:proofErr w:type="spellEnd"/>
      <w:r>
        <w:rPr>
          <w:color w:val="17171C"/>
          <w:spacing w:val="-9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e</w:t>
      </w:r>
      <w:r>
        <w:rPr>
          <w:color w:val="17171C"/>
          <w:spacing w:val="3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sui</w:t>
      </w:r>
      <w:r>
        <w:rPr>
          <w:color w:val="17171C"/>
          <w:spacing w:val="-10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costi</w:t>
      </w:r>
      <w:r>
        <w:rPr>
          <w:color w:val="17171C"/>
          <w:spacing w:val="-9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proposti</w:t>
      </w:r>
      <w:r>
        <w:rPr>
          <w:color w:val="17171C"/>
          <w:spacing w:val="-10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nelle</w:t>
      </w:r>
      <w:r>
        <w:rPr>
          <w:color w:val="17171C"/>
          <w:spacing w:val="-9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offerte)</w:t>
      </w:r>
    </w:p>
    <w:p w:rsidR="00AB4F75" w:rsidRDefault="00AB4F75">
      <w:pPr>
        <w:rPr>
          <w:sz w:val="16"/>
        </w:rPr>
      </w:pPr>
    </w:p>
    <w:p w:rsidR="00AB4F75" w:rsidRDefault="00AB4F75">
      <w:pPr>
        <w:spacing w:before="94"/>
        <w:rPr>
          <w:sz w:val="16"/>
        </w:rPr>
      </w:pPr>
    </w:p>
    <w:p w:rsidR="00AB4F75" w:rsidRDefault="00E66B5F">
      <w:pPr>
        <w:ind w:left="1396"/>
        <w:rPr>
          <w:sz w:val="16"/>
        </w:rPr>
      </w:pPr>
      <w:r>
        <w:rPr>
          <w:color w:val="BBBBBB"/>
          <w:spacing w:val="-10"/>
          <w:w w:val="125"/>
          <w:sz w:val="16"/>
        </w:rPr>
        <w:t>I</w:t>
      </w:r>
    </w:p>
    <w:p w:rsidR="00AB4F75" w:rsidRDefault="00E66B5F">
      <w:pPr>
        <w:spacing w:before="134" w:line="288" w:lineRule="auto"/>
        <w:ind w:left="364" w:right="155" w:hanging="5"/>
        <w:rPr>
          <w:sz w:val="16"/>
        </w:rPr>
      </w:pPr>
      <w:r>
        <w:rPr>
          <w:color w:val="17171C"/>
          <w:w w:val="105"/>
          <w:sz w:val="16"/>
        </w:rPr>
        <w:t>Applicazione</w:t>
      </w:r>
      <w:r>
        <w:rPr>
          <w:color w:val="17171C"/>
          <w:spacing w:val="35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d\ norme di legge e di regolamenti.</w:t>
      </w:r>
      <w:r>
        <w:rPr>
          <w:color w:val="17171C"/>
          <w:spacing w:val="40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Controllo</w:t>
      </w:r>
      <w:r>
        <w:rPr>
          <w:color w:val="17171C"/>
          <w:spacing w:val="-5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sugli</w:t>
      </w:r>
      <w:r>
        <w:rPr>
          <w:color w:val="17171C"/>
          <w:spacing w:val="-10"/>
          <w:w w:val="105"/>
          <w:sz w:val="16"/>
        </w:rPr>
        <w:t xml:space="preserve"> </w:t>
      </w:r>
      <w:r>
        <w:rPr>
          <w:color w:val="A2A2A4"/>
          <w:w w:val="105"/>
          <w:sz w:val="16"/>
        </w:rPr>
        <w:t>l</w:t>
      </w:r>
      <w:r>
        <w:rPr>
          <w:color w:val="17171C"/>
          <w:w w:val="105"/>
          <w:sz w:val="16"/>
        </w:rPr>
        <w:t>atti</w:t>
      </w:r>
      <w:r>
        <w:rPr>
          <w:color w:val="17171C"/>
          <w:spacing w:val="-7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delle</w:t>
      </w:r>
      <w:r>
        <w:rPr>
          <w:color w:val="17171C"/>
          <w:spacing w:val="6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procedure di</w:t>
      </w:r>
      <w:r>
        <w:rPr>
          <w:color w:val="17171C"/>
          <w:spacing w:val="-2"/>
          <w:w w:val="105"/>
          <w:sz w:val="16"/>
        </w:rPr>
        <w:t xml:space="preserve"> </w:t>
      </w:r>
      <w:proofErr w:type="gramStart"/>
      <w:r>
        <w:rPr>
          <w:color w:val="17171C"/>
          <w:w w:val="105"/>
          <w:sz w:val="16"/>
        </w:rPr>
        <w:t>affidamento</w:t>
      </w:r>
      <w:r>
        <w:rPr>
          <w:color w:val="17171C"/>
          <w:spacing w:val="-23"/>
          <w:w w:val="105"/>
          <w:sz w:val="16"/>
        </w:rPr>
        <w:t xml:space="preserve"> </w:t>
      </w:r>
      <w:r>
        <w:rPr>
          <w:color w:val="464648"/>
          <w:w w:val="105"/>
          <w:sz w:val="16"/>
        </w:rPr>
        <w:t>.</w:t>
      </w:r>
      <w:proofErr w:type="gramEnd"/>
    </w:p>
    <w:p w:rsidR="00AB4F75" w:rsidRDefault="00E66B5F">
      <w:pPr>
        <w:tabs>
          <w:tab w:val="left" w:pos="1395"/>
        </w:tabs>
        <w:spacing w:line="261" w:lineRule="auto"/>
        <w:ind w:left="368" w:right="463" w:hanging="5"/>
        <w:rPr>
          <w:sz w:val="16"/>
        </w:rPr>
      </w:pPr>
      <w:r>
        <w:rPr>
          <w:color w:val="17171C"/>
          <w:sz w:val="16"/>
        </w:rPr>
        <w:t>Costante aggio</w:t>
      </w:r>
      <w:r>
        <w:rPr>
          <w:color w:val="BBBBBB"/>
          <w:position w:val="8"/>
          <w:sz w:val="16"/>
        </w:rPr>
        <w:t>1</w:t>
      </w:r>
      <w:proofErr w:type="spellStart"/>
      <w:r>
        <w:rPr>
          <w:color w:val="17171C"/>
          <w:sz w:val="16"/>
        </w:rPr>
        <w:t>rnamento</w:t>
      </w:r>
      <w:proofErr w:type="spellEnd"/>
      <w:r>
        <w:rPr>
          <w:color w:val="17171C"/>
          <w:sz w:val="16"/>
        </w:rPr>
        <w:t xml:space="preserve"> per gli operatori preposti</w:t>
      </w:r>
      <w:r>
        <w:rPr>
          <w:color w:val="17171C"/>
          <w:spacing w:val="40"/>
          <w:sz w:val="16"/>
        </w:rPr>
        <w:t xml:space="preserve"> </w:t>
      </w:r>
      <w:r>
        <w:rPr>
          <w:color w:val="17171C"/>
          <w:spacing w:val="-2"/>
          <w:sz w:val="16"/>
        </w:rPr>
        <w:t>Formazione</w:t>
      </w:r>
      <w:r>
        <w:rPr>
          <w:color w:val="17171C"/>
          <w:sz w:val="16"/>
        </w:rPr>
        <w:tab/>
      </w:r>
      <w:r>
        <w:rPr>
          <w:color w:val="BBBBBB"/>
          <w:spacing w:val="-10"/>
          <w:sz w:val="16"/>
        </w:rPr>
        <w:t>I</w:t>
      </w:r>
    </w:p>
    <w:p w:rsidR="00AB4F75" w:rsidRDefault="00E66B5F">
      <w:pPr>
        <w:spacing w:line="139" w:lineRule="exact"/>
        <w:ind w:left="1396"/>
        <w:rPr>
          <w:sz w:val="16"/>
        </w:rPr>
      </w:pPr>
      <w:r>
        <w:rPr>
          <w:color w:val="BBBBBB"/>
          <w:spacing w:val="-10"/>
          <w:w w:val="70"/>
          <w:sz w:val="16"/>
        </w:rPr>
        <w:t>I</w:t>
      </w:r>
    </w:p>
    <w:p w:rsidR="00AB4F75" w:rsidRDefault="00AB4F75">
      <w:pPr>
        <w:spacing w:before="176"/>
        <w:rPr>
          <w:sz w:val="16"/>
        </w:rPr>
      </w:pPr>
    </w:p>
    <w:p w:rsidR="00AB4F75" w:rsidRDefault="00E66B5F">
      <w:pPr>
        <w:ind w:left="359"/>
        <w:rPr>
          <w:sz w:val="16"/>
        </w:rPr>
      </w:pPr>
      <w:r>
        <w:rPr>
          <w:color w:val="17171C"/>
          <w:w w:val="105"/>
          <w:sz w:val="16"/>
        </w:rPr>
        <w:t>Applicazione</w:t>
      </w:r>
      <w:r>
        <w:rPr>
          <w:color w:val="17171C"/>
          <w:spacing w:val="9"/>
          <w:w w:val="105"/>
          <w:sz w:val="16"/>
        </w:rPr>
        <w:t xml:space="preserve"> </w:t>
      </w:r>
      <w:proofErr w:type="gramStart"/>
      <w:r>
        <w:rPr>
          <w:color w:val="17171C"/>
          <w:w w:val="105"/>
          <w:sz w:val="16"/>
        </w:rPr>
        <w:t>di(</w:t>
      </w:r>
      <w:r>
        <w:rPr>
          <w:color w:val="17171C"/>
          <w:spacing w:val="-7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norme</w:t>
      </w:r>
      <w:proofErr w:type="gramEnd"/>
      <w:r>
        <w:rPr>
          <w:color w:val="17171C"/>
          <w:spacing w:val="-6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di</w:t>
      </w:r>
      <w:r>
        <w:rPr>
          <w:color w:val="17171C"/>
          <w:spacing w:val="-5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legge</w:t>
      </w:r>
      <w:r>
        <w:rPr>
          <w:color w:val="17171C"/>
          <w:spacing w:val="-5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e</w:t>
      </w:r>
      <w:r>
        <w:rPr>
          <w:color w:val="17171C"/>
          <w:spacing w:val="-10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di</w:t>
      </w:r>
      <w:r>
        <w:rPr>
          <w:color w:val="17171C"/>
          <w:spacing w:val="-3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regolamenti</w:t>
      </w:r>
      <w:r>
        <w:rPr>
          <w:color w:val="17171C"/>
          <w:spacing w:val="-3"/>
          <w:w w:val="105"/>
          <w:sz w:val="16"/>
        </w:rPr>
        <w:t xml:space="preserve"> </w:t>
      </w:r>
      <w:r>
        <w:rPr>
          <w:color w:val="17171C"/>
          <w:spacing w:val="-2"/>
          <w:w w:val="105"/>
          <w:sz w:val="16"/>
        </w:rPr>
        <w:t>interni</w:t>
      </w:r>
    </w:p>
    <w:p w:rsidR="00AB4F75" w:rsidRDefault="00E66B5F">
      <w:pPr>
        <w:spacing w:before="134" w:line="292" w:lineRule="auto"/>
        <w:ind w:left="352" w:firstLine="9"/>
        <w:rPr>
          <w:sz w:val="16"/>
        </w:rPr>
      </w:pPr>
      <w:r>
        <w:br w:type="column"/>
      </w:r>
      <w:r>
        <w:rPr>
          <w:color w:val="17171C"/>
          <w:w w:val="105"/>
          <w:sz w:val="16"/>
        </w:rPr>
        <w:lastRenderedPageBreak/>
        <w:t>Direttore</w:t>
      </w:r>
      <w:r>
        <w:rPr>
          <w:color w:val="17171C"/>
          <w:spacing w:val="40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Struttura</w:t>
      </w:r>
      <w:r>
        <w:rPr>
          <w:color w:val="17171C"/>
          <w:spacing w:val="40"/>
          <w:w w:val="105"/>
          <w:sz w:val="16"/>
        </w:rPr>
        <w:t xml:space="preserve"> </w:t>
      </w:r>
      <w:r>
        <w:rPr>
          <w:color w:val="17171C"/>
          <w:spacing w:val="-2"/>
          <w:w w:val="105"/>
          <w:sz w:val="16"/>
        </w:rPr>
        <w:t>Complessa</w:t>
      </w:r>
      <w:r>
        <w:rPr>
          <w:color w:val="17171C"/>
          <w:spacing w:val="40"/>
          <w:w w:val="105"/>
          <w:sz w:val="16"/>
        </w:rPr>
        <w:t xml:space="preserve"> </w:t>
      </w:r>
      <w:r>
        <w:rPr>
          <w:color w:val="17171C"/>
          <w:spacing w:val="-2"/>
          <w:sz w:val="16"/>
        </w:rPr>
        <w:t>Approvvigionamenti</w:t>
      </w:r>
      <w:r>
        <w:rPr>
          <w:color w:val="17171C"/>
          <w:spacing w:val="40"/>
          <w:sz w:val="16"/>
        </w:rPr>
        <w:t xml:space="preserve"> </w:t>
      </w:r>
      <w:r>
        <w:rPr>
          <w:color w:val="17171C"/>
          <w:sz w:val="16"/>
        </w:rPr>
        <w:t>Gestione</w:t>
      </w:r>
      <w:r>
        <w:rPr>
          <w:color w:val="17171C"/>
          <w:spacing w:val="21"/>
          <w:sz w:val="16"/>
        </w:rPr>
        <w:t xml:space="preserve"> </w:t>
      </w:r>
      <w:r>
        <w:rPr>
          <w:color w:val="17171C"/>
          <w:sz w:val="16"/>
        </w:rPr>
        <w:t>Contratti</w:t>
      </w:r>
      <w:r>
        <w:rPr>
          <w:color w:val="17171C"/>
          <w:spacing w:val="25"/>
          <w:sz w:val="16"/>
        </w:rPr>
        <w:t xml:space="preserve"> </w:t>
      </w:r>
      <w:r>
        <w:rPr>
          <w:color w:val="17171C"/>
          <w:spacing w:val="-10"/>
          <w:sz w:val="16"/>
        </w:rPr>
        <w:t>e</w:t>
      </w:r>
    </w:p>
    <w:p w:rsidR="00AB4F75" w:rsidRDefault="00E66B5F">
      <w:pPr>
        <w:spacing w:before="108" w:line="290" w:lineRule="auto"/>
        <w:ind w:left="352" w:firstLine="9"/>
        <w:rPr>
          <w:sz w:val="16"/>
        </w:rPr>
      </w:pPr>
      <w:r>
        <w:rPr>
          <w:noProof/>
          <w:lang w:eastAsia="it-IT"/>
        </w:rPr>
        <mc:AlternateContent>
          <mc:Choice Requires="wpg">
            <w:drawing>
              <wp:anchor distT="0" distB="0" distL="0" distR="0" simplePos="0" relativeHeight="483304960" behindDoc="1" locked="0" layoutInCell="1" allowOverlap="1">
                <wp:simplePos x="0" y="0"/>
                <wp:positionH relativeFrom="page">
                  <wp:posOffset>557783</wp:posOffset>
                </wp:positionH>
                <wp:positionV relativeFrom="paragraph">
                  <wp:posOffset>-684736</wp:posOffset>
                </wp:positionV>
                <wp:extent cx="9570720" cy="5642610"/>
                <wp:effectExtent l="0" t="0" r="0" b="0"/>
                <wp:wrapNone/>
                <wp:docPr id="17" name="Group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9570720" cy="5642610"/>
                          <a:chOff x="0" y="0"/>
                          <a:chExt cx="9570720" cy="5642610"/>
                        </a:xfrm>
                      </wpg:grpSpPr>
                      <wps:wsp>
                        <wps:cNvPr id="18" name="Graphic 18"/>
                        <wps:cNvSpPr/>
                        <wps:spPr>
                          <a:xfrm>
                            <a:off x="4628260" y="0"/>
                            <a:ext cx="1270" cy="914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91440">
                                <a:moveTo>
                                  <a:pt x="0" y="9143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3048">
                            <a:solidFill>
                              <a:srgbClr val="BBBBBB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" name="Graphic 19"/>
                        <wps:cNvSpPr/>
                        <wps:spPr>
                          <a:xfrm>
                            <a:off x="0" y="69596"/>
                            <a:ext cx="63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350" h="9525">
                                <a:moveTo>
                                  <a:pt x="609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9144"/>
                                </a:lnTo>
                                <a:lnTo>
                                  <a:pt x="6095" y="9144"/>
                                </a:lnTo>
                                <a:lnTo>
                                  <a:pt x="609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" name="Graphic 20"/>
                        <wps:cNvSpPr/>
                        <wps:spPr>
                          <a:xfrm>
                            <a:off x="0" y="69595"/>
                            <a:ext cx="959485" cy="63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59485" h="6350">
                                <a:moveTo>
                                  <a:pt x="958900" y="0"/>
                                </a:moveTo>
                                <a:lnTo>
                                  <a:pt x="6096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096"/>
                                </a:lnTo>
                                <a:lnTo>
                                  <a:pt x="6096" y="6096"/>
                                </a:lnTo>
                                <a:lnTo>
                                  <a:pt x="958900" y="6096"/>
                                </a:lnTo>
                                <a:lnTo>
                                  <a:pt x="9589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8383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" name="Graphic 21"/>
                        <wps:cNvSpPr/>
                        <wps:spPr>
                          <a:xfrm>
                            <a:off x="958850" y="75692"/>
                            <a:ext cx="6350" cy="31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350" h="3175">
                                <a:moveTo>
                                  <a:pt x="609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048"/>
                                </a:lnTo>
                                <a:lnTo>
                                  <a:pt x="6096" y="3048"/>
                                </a:lnTo>
                                <a:lnTo>
                                  <a:pt x="609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22222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" name="Graphic 22"/>
                        <wps:cNvSpPr/>
                        <wps:spPr>
                          <a:xfrm>
                            <a:off x="958850" y="69595"/>
                            <a:ext cx="1376680" cy="63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76680" h="6350">
                                <a:moveTo>
                                  <a:pt x="1376172" y="0"/>
                                </a:moveTo>
                                <a:lnTo>
                                  <a:pt x="6096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096"/>
                                </a:lnTo>
                                <a:lnTo>
                                  <a:pt x="6096" y="6096"/>
                                </a:lnTo>
                                <a:lnTo>
                                  <a:pt x="1376172" y="6096"/>
                                </a:lnTo>
                                <a:lnTo>
                                  <a:pt x="137617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E0E0E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" name="Graphic 23"/>
                        <wps:cNvSpPr/>
                        <wps:spPr>
                          <a:xfrm>
                            <a:off x="2335022" y="75692"/>
                            <a:ext cx="9525" cy="31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525" h="3175">
                                <a:moveTo>
                                  <a:pt x="914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048"/>
                                </a:lnTo>
                                <a:lnTo>
                                  <a:pt x="9143" y="3048"/>
                                </a:lnTo>
                                <a:lnTo>
                                  <a:pt x="914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E3E3E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" name="Graphic 24"/>
                        <wps:cNvSpPr/>
                        <wps:spPr>
                          <a:xfrm>
                            <a:off x="2335022" y="69595"/>
                            <a:ext cx="344805" cy="63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44805" h="6350">
                                <a:moveTo>
                                  <a:pt x="344411" y="0"/>
                                </a:moveTo>
                                <a:lnTo>
                                  <a:pt x="6096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096"/>
                                </a:lnTo>
                                <a:lnTo>
                                  <a:pt x="6096" y="6096"/>
                                </a:lnTo>
                                <a:lnTo>
                                  <a:pt x="344411" y="6096"/>
                                </a:lnTo>
                                <a:lnTo>
                                  <a:pt x="34441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8282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" name="Graphic 25"/>
                        <wps:cNvSpPr/>
                        <wps:spPr>
                          <a:xfrm>
                            <a:off x="2679445" y="72643"/>
                            <a:ext cx="9525" cy="63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525" h="6350">
                                <a:moveTo>
                                  <a:pt x="914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096"/>
                                </a:lnTo>
                                <a:lnTo>
                                  <a:pt x="9143" y="6096"/>
                                </a:lnTo>
                                <a:lnTo>
                                  <a:pt x="914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4343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" name="Graphic 26"/>
                        <wps:cNvSpPr/>
                        <wps:spPr>
                          <a:xfrm>
                            <a:off x="2679446" y="69595"/>
                            <a:ext cx="347980" cy="31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47980" h="3175">
                                <a:moveTo>
                                  <a:pt x="347776" y="0"/>
                                </a:moveTo>
                                <a:lnTo>
                                  <a:pt x="914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3048"/>
                                </a:lnTo>
                                <a:lnTo>
                                  <a:pt x="9144" y="3048"/>
                                </a:lnTo>
                                <a:lnTo>
                                  <a:pt x="347776" y="3048"/>
                                </a:lnTo>
                                <a:lnTo>
                                  <a:pt x="34777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8282E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7" name="Graphic 27"/>
                        <wps:cNvSpPr/>
                        <wps:spPr>
                          <a:xfrm>
                            <a:off x="3027298" y="72643"/>
                            <a:ext cx="6350" cy="63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350" h="6350">
                                <a:moveTo>
                                  <a:pt x="609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096"/>
                                </a:lnTo>
                                <a:lnTo>
                                  <a:pt x="6096" y="6096"/>
                                </a:lnTo>
                                <a:lnTo>
                                  <a:pt x="609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C1722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" name="Graphic 28"/>
                        <wps:cNvSpPr/>
                        <wps:spPr>
                          <a:xfrm>
                            <a:off x="3027299" y="69595"/>
                            <a:ext cx="428625" cy="31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28625" h="3175">
                                <a:moveTo>
                                  <a:pt x="428244" y="0"/>
                                </a:moveTo>
                                <a:lnTo>
                                  <a:pt x="3048" y="0"/>
                                </a:lnTo>
                                <a:lnTo>
                                  <a:pt x="0" y="0"/>
                                </a:lnTo>
                                <a:lnTo>
                                  <a:pt x="0" y="3048"/>
                                </a:lnTo>
                                <a:lnTo>
                                  <a:pt x="3048" y="3048"/>
                                </a:lnTo>
                                <a:lnTo>
                                  <a:pt x="428244" y="3048"/>
                                </a:lnTo>
                                <a:lnTo>
                                  <a:pt x="42824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7171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" name="Graphic 29"/>
                        <wps:cNvSpPr/>
                        <wps:spPr>
                          <a:xfrm>
                            <a:off x="3455543" y="69595"/>
                            <a:ext cx="42672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26720" h="9525">
                                <a:moveTo>
                                  <a:pt x="426720" y="0"/>
                                </a:moveTo>
                                <a:lnTo>
                                  <a:pt x="914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096"/>
                                </a:lnTo>
                                <a:lnTo>
                                  <a:pt x="0" y="9144"/>
                                </a:lnTo>
                                <a:lnTo>
                                  <a:pt x="9144" y="9144"/>
                                </a:lnTo>
                                <a:lnTo>
                                  <a:pt x="9144" y="6096"/>
                                </a:lnTo>
                                <a:lnTo>
                                  <a:pt x="426720" y="6096"/>
                                </a:lnTo>
                                <a:lnTo>
                                  <a:pt x="42672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E2E2E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" name="Graphic 30"/>
                        <wps:cNvSpPr/>
                        <wps:spPr>
                          <a:xfrm>
                            <a:off x="3882263" y="75692"/>
                            <a:ext cx="9525" cy="31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525" h="3175">
                                <a:moveTo>
                                  <a:pt x="914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048"/>
                                </a:lnTo>
                                <a:lnTo>
                                  <a:pt x="9144" y="3048"/>
                                </a:lnTo>
                                <a:lnTo>
                                  <a:pt x="914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4343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" name="Graphic 31"/>
                        <wps:cNvSpPr/>
                        <wps:spPr>
                          <a:xfrm>
                            <a:off x="3882263" y="69595"/>
                            <a:ext cx="3422015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422015" h="9525">
                                <a:moveTo>
                                  <a:pt x="2671813" y="0"/>
                                </a:moveTo>
                                <a:lnTo>
                                  <a:pt x="2665730" y="0"/>
                                </a:lnTo>
                                <a:lnTo>
                                  <a:pt x="6096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096"/>
                                </a:lnTo>
                                <a:lnTo>
                                  <a:pt x="6096" y="6096"/>
                                </a:lnTo>
                                <a:lnTo>
                                  <a:pt x="2665730" y="6096"/>
                                </a:lnTo>
                                <a:lnTo>
                                  <a:pt x="2665730" y="9144"/>
                                </a:lnTo>
                                <a:lnTo>
                                  <a:pt x="2671813" y="9144"/>
                                </a:lnTo>
                                <a:lnTo>
                                  <a:pt x="2671813" y="6096"/>
                                </a:lnTo>
                                <a:lnTo>
                                  <a:pt x="2671813" y="0"/>
                                </a:lnTo>
                                <a:close/>
                              </a:path>
                              <a:path w="3422015" h="9525">
                                <a:moveTo>
                                  <a:pt x="3421621" y="0"/>
                                </a:moveTo>
                                <a:lnTo>
                                  <a:pt x="3415538" y="0"/>
                                </a:lnTo>
                                <a:lnTo>
                                  <a:pt x="2671826" y="0"/>
                                </a:lnTo>
                                <a:lnTo>
                                  <a:pt x="2671826" y="6096"/>
                                </a:lnTo>
                                <a:lnTo>
                                  <a:pt x="3415538" y="6096"/>
                                </a:lnTo>
                                <a:lnTo>
                                  <a:pt x="3415538" y="9144"/>
                                </a:lnTo>
                                <a:lnTo>
                                  <a:pt x="3421621" y="9144"/>
                                </a:lnTo>
                                <a:lnTo>
                                  <a:pt x="3421621" y="6096"/>
                                </a:lnTo>
                                <a:lnTo>
                                  <a:pt x="342162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" name="Graphic 32"/>
                        <wps:cNvSpPr/>
                        <wps:spPr>
                          <a:xfrm>
                            <a:off x="7303896" y="69596"/>
                            <a:ext cx="1198245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98245" h="9525">
                                <a:moveTo>
                                  <a:pt x="1198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9144"/>
                                </a:lnTo>
                                <a:lnTo>
                                  <a:pt x="1198168" y="9144"/>
                                </a:lnTo>
                                <a:lnTo>
                                  <a:pt x="1198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82B2E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" name="Graphic 33"/>
                        <wps:cNvSpPr/>
                        <wps:spPr>
                          <a:xfrm>
                            <a:off x="8502142" y="69595"/>
                            <a:ext cx="105918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59180" h="9525">
                                <a:moveTo>
                                  <a:pt x="1059180" y="0"/>
                                </a:moveTo>
                                <a:lnTo>
                                  <a:pt x="914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9144"/>
                                </a:lnTo>
                                <a:lnTo>
                                  <a:pt x="9144" y="9144"/>
                                </a:lnTo>
                                <a:lnTo>
                                  <a:pt x="1059180" y="9144"/>
                                </a:lnTo>
                                <a:lnTo>
                                  <a:pt x="105918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B283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4" name="Graphic 34"/>
                        <wps:cNvSpPr/>
                        <wps:spPr>
                          <a:xfrm>
                            <a:off x="9561321" y="69596"/>
                            <a:ext cx="9525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525" h="9525">
                                <a:moveTo>
                                  <a:pt x="914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9144"/>
                                </a:lnTo>
                                <a:lnTo>
                                  <a:pt x="9144" y="9144"/>
                                </a:lnTo>
                                <a:lnTo>
                                  <a:pt x="914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B2B3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5" name="Graphic 35"/>
                        <wps:cNvSpPr/>
                        <wps:spPr>
                          <a:xfrm>
                            <a:off x="9561321" y="69596"/>
                            <a:ext cx="9525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525" h="9525">
                                <a:moveTo>
                                  <a:pt x="914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9144"/>
                                </a:lnTo>
                                <a:lnTo>
                                  <a:pt x="9144" y="9144"/>
                                </a:lnTo>
                                <a:lnTo>
                                  <a:pt x="914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B283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6" name="Graphic 36"/>
                        <wps:cNvSpPr/>
                        <wps:spPr>
                          <a:xfrm>
                            <a:off x="0" y="78689"/>
                            <a:ext cx="6350" cy="6667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350" h="666750">
                                <a:moveTo>
                                  <a:pt x="609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66292"/>
                                </a:lnTo>
                                <a:lnTo>
                                  <a:pt x="6095" y="666292"/>
                                </a:lnTo>
                                <a:lnTo>
                                  <a:pt x="609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7" name="Graphic 37"/>
                        <wps:cNvSpPr/>
                        <wps:spPr>
                          <a:xfrm>
                            <a:off x="958850" y="78689"/>
                            <a:ext cx="6350" cy="6667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350" h="666750">
                                <a:moveTo>
                                  <a:pt x="609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66292"/>
                                </a:lnTo>
                                <a:lnTo>
                                  <a:pt x="6096" y="666292"/>
                                </a:lnTo>
                                <a:lnTo>
                                  <a:pt x="609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22222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" name="Graphic 38"/>
                        <wps:cNvSpPr/>
                        <wps:spPr>
                          <a:xfrm>
                            <a:off x="2335022" y="78689"/>
                            <a:ext cx="9525" cy="6667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525" h="666750">
                                <a:moveTo>
                                  <a:pt x="914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66292"/>
                                </a:lnTo>
                                <a:lnTo>
                                  <a:pt x="9143" y="666292"/>
                                </a:lnTo>
                                <a:lnTo>
                                  <a:pt x="914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E3E3E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9" name="Graphic 39"/>
                        <wps:cNvSpPr/>
                        <wps:spPr>
                          <a:xfrm>
                            <a:off x="2679445" y="78689"/>
                            <a:ext cx="9525" cy="6667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525" h="666750">
                                <a:moveTo>
                                  <a:pt x="914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66292"/>
                                </a:lnTo>
                                <a:lnTo>
                                  <a:pt x="9143" y="666292"/>
                                </a:lnTo>
                                <a:lnTo>
                                  <a:pt x="914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4343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0" name="Graphic 40"/>
                        <wps:cNvSpPr/>
                        <wps:spPr>
                          <a:xfrm>
                            <a:off x="3027298" y="78689"/>
                            <a:ext cx="6350" cy="6667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350" h="666750">
                                <a:moveTo>
                                  <a:pt x="609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66292"/>
                                </a:lnTo>
                                <a:lnTo>
                                  <a:pt x="6096" y="666292"/>
                                </a:lnTo>
                                <a:lnTo>
                                  <a:pt x="609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C1722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1" name="Graphic 41"/>
                        <wps:cNvSpPr/>
                        <wps:spPr>
                          <a:xfrm>
                            <a:off x="3455542" y="78689"/>
                            <a:ext cx="9525" cy="6667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525" h="666750">
                                <a:moveTo>
                                  <a:pt x="914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66292"/>
                                </a:lnTo>
                                <a:lnTo>
                                  <a:pt x="9144" y="666292"/>
                                </a:lnTo>
                                <a:lnTo>
                                  <a:pt x="914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E2E2E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2" name="Graphic 42"/>
                        <wps:cNvSpPr/>
                        <wps:spPr>
                          <a:xfrm>
                            <a:off x="3882263" y="78689"/>
                            <a:ext cx="9525" cy="6667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525" h="666750">
                                <a:moveTo>
                                  <a:pt x="914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66292"/>
                                </a:lnTo>
                                <a:lnTo>
                                  <a:pt x="9144" y="666292"/>
                                </a:lnTo>
                                <a:lnTo>
                                  <a:pt x="914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4343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3" name="Graphic 43"/>
                        <wps:cNvSpPr/>
                        <wps:spPr>
                          <a:xfrm>
                            <a:off x="6547993" y="78688"/>
                            <a:ext cx="1960245" cy="6667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960245" h="666750">
                                <a:moveTo>
                                  <a:pt x="608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66292"/>
                                </a:lnTo>
                                <a:lnTo>
                                  <a:pt x="6083" y="666292"/>
                                </a:lnTo>
                                <a:lnTo>
                                  <a:pt x="6083" y="0"/>
                                </a:lnTo>
                                <a:close/>
                              </a:path>
                              <a:path w="1960245" h="666750">
                                <a:moveTo>
                                  <a:pt x="755891" y="0"/>
                                </a:moveTo>
                                <a:lnTo>
                                  <a:pt x="749808" y="0"/>
                                </a:lnTo>
                                <a:lnTo>
                                  <a:pt x="749808" y="666292"/>
                                </a:lnTo>
                                <a:lnTo>
                                  <a:pt x="755891" y="666292"/>
                                </a:lnTo>
                                <a:lnTo>
                                  <a:pt x="755891" y="0"/>
                                </a:lnTo>
                                <a:close/>
                              </a:path>
                              <a:path w="1960245" h="666750">
                                <a:moveTo>
                                  <a:pt x="1960245" y="0"/>
                                </a:moveTo>
                                <a:lnTo>
                                  <a:pt x="1954149" y="0"/>
                                </a:lnTo>
                                <a:lnTo>
                                  <a:pt x="1954149" y="666292"/>
                                </a:lnTo>
                                <a:lnTo>
                                  <a:pt x="1960245" y="666292"/>
                                </a:lnTo>
                                <a:lnTo>
                                  <a:pt x="196024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4" name="Graphic 44"/>
                        <wps:cNvSpPr/>
                        <wps:spPr>
                          <a:xfrm>
                            <a:off x="9561321" y="78689"/>
                            <a:ext cx="9525" cy="6667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525" h="666750">
                                <a:moveTo>
                                  <a:pt x="914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66292"/>
                                </a:lnTo>
                                <a:lnTo>
                                  <a:pt x="9144" y="666292"/>
                                </a:lnTo>
                                <a:lnTo>
                                  <a:pt x="914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B2B3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" name="Graphic 45"/>
                        <wps:cNvSpPr/>
                        <wps:spPr>
                          <a:xfrm>
                            <a:off x="0" y="744981"/>
                            <a:ext cx="63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350" h="9525">
                                <a:moveTo>
                                  <a:pt x="609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9144"/>
                                </a:lnTo>
                                <a:lnTo>
                                  <a:pt x="6095" y="9144"/>
                                </a:lnTo>
                                <a:lnTo>
                                  <a:pt x="609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6" name="Graphic 46"/>
                        <wps:cNvSpPr/>
                        <wps:spPr>
                          <a:xfrm>
                            <a:off x="6095" y="744981"/>
                            <a:ext cx="953135" cy="63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53135" h="6350">
                                <a:moveTo>
                                  <a:pt x="95280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096"/>
                                </a:lnTo>
                                <a:lnTo>
                                  <a:pt x="952804" y="6096"/>
                                </a:lnTo>
                                <a:lnTo>
                                  <a:pt x="95280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8282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7" name="Graphic 47"/>
                        <wps:cNvSpPr/>
                        <wps:spPr>
                          <a:xfrm>
                            <a:off x="958850" y="744981"/>
                            <a:ext cx="63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350" h="9525">
                                <a:moveTo>
                                  <a:pt x="609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9144"/>
                                </a:lnTo>
                                <a:lnTo>
                                  <a:pt x="6096" y="9144"/>
                                </a:lnTo>
                                <a:lnTo>
                                  <a:pt x="609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22222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8" name="Graphic 48"/>
                        <wps:cNvSpPr/>
                        <wps:spPr>
                          <a:xfrm>
                            <a:off x="964946" y="744981"/>
                            <a:ext cx="206248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62480" h="9525">
                                <a:moveTo>
                                  <a:pt x="2062276" y="0"/>
                                </a:moveTo>
                                <a:lnTo>
                                  <a:pt x="2062276" y="0"/>
                                </a:lnTo>
                                <a:lnTo>
                                  <a:pt x="0" y="0"/>
                                </a:lnTo>
                                <a:lnTo>
                                  <a:pt x="0" y="9144"/>
                                </a:lnTo>
                                <a:lnTo>
                                  <a:pt x="2062276" y="9144"/>
                                </a:lnTo>
                                <a:lnTo>
                                  <a:pt x="206227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8282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9" name="Graphic 49"/>
                        <wps:cNvSpPr/>
                        <wps:spPr>
                          <a:xfrm>
                            <a:off x="3027299" y="744981"/>
                            <a:ext cx="864235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64235" h="9525">
                                <a:moveTo>
                                  <a:pt x="864108" y="0"/>
                                </a:moveTo>
                                <a:lnTo>
                                  <a:pt x="864108" y="0"/>
                                </a:lnTo>
                                <a:lnTo>
                                  <a:pt x="0" y="0"/>
                                </a:lnTo>
                                <a:lnTo>
                                  <a:pt x="0" y="9144"/>
                                </a:lnTo>
                                <a:lnTo>
                                  <a:pt x="864108" y="9144"/>
                                </a:lnTo>
                                <a:lnTo>
                                  <a:pt x="86410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E2E3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0" name="Graphic 50"/>
                        <wps:cNvSpPr/>
                        <wps:spPr>
                          <a:xfrm>
                            <a:off x="3891407" y="744981"/>
                            <a:ext cx="341249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412490" h="9525">
                                <a:moveTo>
                                  <a:pt x="2662669" y="0"/>
                                </a:moveTo>
                                <a:lnTo>
                                  <a:pt x="2656586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096"/>
                                </a:lnTo>
                                <a:lnTo>
                                  <a:pt x="2656586" y="6096"/>
                                </a:lnTo>
                                <a:lnTo>
                                  <a:pt x="2656586" y="9144"/>
                                </a:lnTo>
                                <a:lnTo>
                                  <a:pt x="2662669" y="9144"/>
                                </a:lnTo>
                                <a:lnTo>
                                  <a:pt x="2662669" y="0"/>
                                </a:lnTo>
                                <a:close/>
                              </a:path>
                              <a:path w="3412490" h="9525">
                                <a:moveTo>
                                  <a:pt x="3412477" y="0"/>
                                </a:moveTo>
                                <a:lnTo>
                                  <a:pt x="3406394" y="0"/>
                                </a:lnTo>
                                <a:lnTo>
                                  <a:pt x="2662682" y="0"/>
                                </a:lnTo>
                                <a:lnTo>
                                  <a:pt x="2662682" y="6096"/>
                                </a:lnTo>
                                <a:lnTo>
                                  <a:pt x="3406394" y="6096"/>
                                </a:lnTo>
                                <a:lnTo>
                                  <a:pt x="3406394" y="9144"/>
                                </a:lnTo>
                                <a:lnTo>
                                  <a:pt x="3412477" y="9144"/>
                                </a:lnTo>
                                <a:lnTo>
                                  <a:pt x="341247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1" name="Graphic 51"/>
                        <wps:cNvSpPr/>
                        <wps:spPr>
                          <a:xfrm>
                            <a:off x="7303896" y="744981"/>
                            <a:ext cx="1198245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98245" h="9525">
                                <a:moveTo>
                                  <a:pt x="1198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9144"/>
                                </a:lnTo>
                                <a:lnTo>
                                  <a:pt x="1198168" y="9144"/>
                                </a:lnTo>
                                <a:lnTo>
                                  <a:pt x="1198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B2B2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2" name="Graphic 52"/>
                        <wps:cNvSpPr/>
                        <wps:spPr>
                          <a:xfrm>
                            <a:off x="8502142" y="744981"/>
                            <a:ext cx="63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350" h="9525">
                                <a:moveTo>
                                  <a:pt x="609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9144"/>
                                </a:lnTo>
                                <a:lnTo>
                                  <a:pt x="6096" y="9144"/>
                                </a:lnTo>
                                <a:lnTo>
                                  <a:pt x="609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3" name="Graphic 53"/>
                        <wps:cNvSpPr/>
                        <wps:spPr>
                          <a:xfrm>
                            <a:off x="8508238" y="744981"/>
                            <a:ext cx="1053465" cy="63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53465" h="6350">
                                <a:moveTo>
                                  <a:pt x="105308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096"/>
                                </a:lnTo>
                                <a:lnTo>
                                  <a:pt x="1053083" y="6096"/>
                                </a:lnTo>
                                <a:lnTo>
                                  <a:pt x="105308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8222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4" name="Graphic 54"/>
                        <wps:cNvSpPr/>
                        <wps:spPr>
                          <a:xfrm>
                            <a:off x="9561321" y="744981"/>
                            <a:ext cx="9525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525" h="9525">
                                <a:moveTo>
                                  <a:pt x="914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9144"/>
                                </a:lnTo>
                                <a:lnTo>
                                  <a:pt x="9144" y="9144"/>
                                </a:lnTo>
                                <a:lnTo>
                                  <a:pt x="914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B2B3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5" name="Graphic 55"/>
                        <wps:cNvSpPr/>
                        <wps:spPr>
                          <a:xfrm>
                            <a:off x="0" y="754252"/>
                            <a:ext cx="965200" cy="1451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65200" h="1451610">
                                <a:moveTo>
                                  <a:pt x="609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451102"/>
                                </a:lnTo>
                                <a:lnTo>
                                  <a:pt x="6096" y="1451102"/>
                                </a:lnTo>
                                <a:lnTo>
                                  <a:pt x="6096" y="0"/>
                                </a:lnTo>
                                <a:close/>
                              </a:path>
                              <a:path w="965200" h="1451610">
                                <a:moveTo>
                                  <a:pt x="964946" y="0"/>
                                </a:moveTo>
                                <a:lnTo>
                                  <a:pt x="958850" y="0"/>
                                </a:lnTo>
                                <a:lnTo>
                                  <a:pt x="958850" y="1451102"/>
                                </a:lnTo>
                                <a:lnTo>
                                  <a:pt x="964946" y="1451102"/>
                                </a:lnTo>
                                <a:lnTo>
                                  <a:pt x="96494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6" name="Graphic 56"/>
                        <wps:cNvSpPr/>
                        <wps:spPr>
                          <a:xfrm>
                            <a:off x="2335022" y="754252"/>
                            <a:ext cx="9525" cy="1451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525" h="1451610">
                                <a:moveTo>
                                  <a:pt x="914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451102"/>
                                </a:lnTo>
                                <a:lnTo>
                                  <a:pt x="9143" y="1451102"/>
                                </a:lnTo>
                                <a:lnTo>
                                  <a:pt x="914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E3E3E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7" name="Graphic 57"/>
                        <wps:cNvSpPr/>
                        <wps:spPr>
                          <a:xfrm>
                            <a:off x="2679445" y="754252"/>
                            <a:ext cx="9525" cy="1451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525" h="1451610">
                                <a:moveTo>
                                  <a:pt x="914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451102"/>
                                </a:lnTo>
                                <a:lnTo>
                                  <a:pt x="9143" y="1451102"/>
                                </a:lnTo>
                                <a:lnTo>
                                  <a:pt x="914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4343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8" name="Graphic 58"/>
                        <wps:cNvSpPr/>
                        <wps:spPr>
                          <a:xfrm>
                            <a:off x="3027298" y="754252"/>
                            <a:ext cx="6350" cy="1451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350" h="1451610">
                                <a:moveTo>
                                  <a:pt x="609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451102"/>
                                </a:lnTo>
                                <a:lnTo>
                                  <a:pt x="6096" y="1451102"/>
                                </a:lnTo>
                                <a:lnTo>
                                  <a:pt x="609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C1722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9" name="Graphic 59"/>
                        <wps:cNvSpPr/>
                        <wps:spPr>
                          <a:xfrm>
                            <a:off x="3455542" y="754252"/>
                            <a:ext cx="9525" cy="1451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525" h="1451610">
                                <a:moveTo>
                                  <a:pt x="914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451102"/>
                                </a:lnTo>
                                <a:lnTo>
                                  <a:pt x="9144" y="1451102"/>
                                </a:lnTo>
                                <a:lnTo>
                                  <a:pt x="914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E2E2E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0" name="Graphic 60"/>
                        <wps:cNvSpPr/>
                        <wps:spPr>
                          <a:xfrm>
                            <a:off x="3882263" y="754252"/>
                            <a:ext cx="9525" cy="1451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525" h="1451610">
                                <a:moveTo>
                                  <a:pt x="914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451102"/>
                                </a:lnTo>
                                <a:lnTo>
                                  <a:pt x="9144" y="1451102"/>
                                </a:lnTo>
                                <a:lnTo>
                                  <a:pt x="914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4343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1" name="Graphic 61"/>
                        <wps:cNvSpPr/>
                        <wps:spPr>
                          <a:xfrm>
                            <a:off x="6547993" y="754252"/>
                            <a:ext cx="1960245" cy="1451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960245" h="1451610">
                                <a:moveTo>
                                  <a:pt x="608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451102"/>
                                </a:lnTo>
                                <a:lnTo>
                                  <a:pt x="6083" y="1451102"/>
                                </a:lnTo>
                                <a:lnTo>
                                  <a:pt x="6083" y="0"/>
                                </a:lnTo>
                                <a:close/>
                              </a:path>
                              <a:path w="1960245" h="1451610">
                                <a:moveTo>
                                  <a:pt x="755891" y="0"/>
                                </a:moveTo>
                                <a:lnTo>
                                  <a:pt x="749808" y="0"/>
                                </a:lnTo>
                                <a:lnTo>
                                  <a:pt x="749808" y="1451102"/>
                                </a:lnTo>
                                <a:lnTo>
                                  <a:pt x="755891" y="1451102"/>
                                </a:lnTo>
                                <a:lnTo>
                                  <a:pt x="755891" y="0"/>
                                </a:lnTo>
                                <a:close/>
                              </a:path>
                              <a:path w="1960245" h="1451610">
                                <a:moveTo>
                                  <a:pt x="1960245" y="0"/>
                                </a:moveTo>
                                <a:lnTo>
                                  <a:pt x="1954149" y="0"/>
                                </a:lnTo>
                                <a:lnTo>
                                  <a:pt x="1954149" y="1451102"/>
                                </a:lnTo>
                                <a:lnTo>
                                  <a:pt x="1960245" y="1451102"/>
                                </a:lnTo>
                                <a:lnTo>
                                  <a:pt x="196024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2" name="Graphic 62"/>
                        <wps:cNvSpPr/>
                        <wps:spPr>
                          <a:xfrm>
                            <a:off x="9561321" y="754252"/>
                            <a:ext cx="9525" cy="1451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525" h="1451610">
                                <a:moveTo>
                                  <a:pt x="914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451102"/>
                                </a:lnTo>
                                <a:lnTo>
                                  <a:pt x="9144" y="1451102"/>
                                </a:lnTo>
                                <a:lnTo>
                                  <a:pt x="914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B2B3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3" name="Graphic 63"/>
                        <wps:cNvSpPr/>
                        <wps:spPr>
                          <a:xfrm>
                            <a:off x="0" y="2205354"/>
                            <a:ext cx="63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350" h="9525">
                                <a:moveTo>
                                  <a:pt x="609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9144"/>
                                </a:lnTo>
                                <a:lnTo>
                                  <a:pt x="6095" y="9144"/>
                                </a:lnTo>
                                <a:lnTo>
                                  <a:pt x="609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4" name="Graphic 64"/>
                        <wps:cNvSpPr/>
                        <wps:spPr>
                          <a:xfrm>
                            <a:off x="6095" y="2205354"/>
                            <a:ext cx="951865" cy="63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51865" h="6350">
                                <a:moveTo>
                                  <a:pt x="95128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096"/>
                                </a:lnTo>
                                <a:lnTo>
                                  <a:pt x="951280" y="6096"/>
                                </a:lnTo>
                                <a:lnTo>
                                  <a:pt x="95128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B282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5" name="Graphic 65"/>
                        <wps:cNvSpPr/>
                        <wps:spPr>
                          <a:xfrm>
                            <a:off x="957325" y="2211451"/>
                            <a:ext cx="9525" cy="31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525" h="3175">
                                <a:moveTo>
                                  <a:pt x="914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047"/>
                                </a:lnTo>
                                <a:lnTo>
                                  <a:pt x="9143" y="3047"/>
                                </a:lnTo>
                                <a:lnTo>
                                  <a:pt x="914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4444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6" name="Graphic 66"/>
                        <wps:cNvSpPr/>
                        <wps:spPr>
                          <a:xfrm>
                            <a:off x="957326" y="2205354"/>
                            <a:ext cx="9525" cy="63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525" h="6350">
                                <a:moveTo>
                                  <a:pt x="9144" y="0"/>
                                </a:moveTo>
                                <a:lnTo>
                                  <a:pt x="6096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096"/>
                                </a:lnTo>
                                <a:lnTo>
                                  <a:pt x="6096" y="6096"/>
                                </a:lnTo>
                                <a:lnTo>
                                  <a:pt x="9144" y="6096"/>
                                </a:lnTo>
                                <a:lnTo>
                                  <a:pt x="914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B282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7" name="Graphic 67"/>
                        <wps:cNvSpPr/>
                        <wps:spPr>
                          <a:xfrm>
                            <a:off x="966470" y="2205354"/>
                            <a:ext cx="1369060" cy="63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69060" h="6350">
                                <a:moveTo>
                                  <a:pt x="1368552" y="0"/>
                                </a:moveTo>
                                <a:lnTo>
                                  <a:pt x="6096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096"/>
                                </a:lnTo>
                                <a:lnTo>
                                  <a:pt x="6096" y="6096"/>
                                </a:lnTo>
                                <a:lnTo>
                                  <a:pt x="1368552" y="6096"/>
                                </a:lnTo>
                                <a:lnTo>
                                  <a:pt x="136855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B282E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8" name="Graphic 68"/>
                        <wps:cNvSpPr/>
                        <wps:spPr>
                          <a:xfrm>
                            <a:off x="2335022" y="2205354"/>
                            <a:ext cx="1556385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56385" h="9525">
                                <a:moveTo>
                                  <a:pt x="692200" y="0"/>
                                </a:moveTo>
                                <a:lnTo>
                                  <a:pt x="353568" y="0"/>
                                </a:lnTo>
                                <a:lnTo>
                                  <a:pt x="344424" y="0"/>
                                </a:lnTo>
                                <a:lnTo>
                                  <a:pt x="914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9144"/>
                                </a:lnTo>
                                <a:lnTo>
                                  <a:pt x="9144" y="9144"/>
                                </a:lnTo>
                                <a:lnTo>
                                  <a:pt x="344424" y="9144"/>
                                </a:lnTo>
                                <a:lnTo>
                                  <a:pt x="353568" y="9144"/>
                                </a:lnTo>
                                <a:lnTo>
                                  <a:pt x="692200" y="9144"/>
                                </a:lnTo>
                                <a:lnTo>
                                  <a:pt x="692200" y="0"/>
                                </a:lnTo>
                                <a:close/>
                              </a:path>
                              <a:path w="1556385" h="9525">
                                <a:moveTo>
                                  <a:pt x="1556385" y="0"/>
                                </a:moveTo>
                                <a:lnTo>
                                  <a:pt x="1556385" y="0"/>
                                </a:lnTo>
                                <a:lnTo>
                                  <a:pt x="692277" y="0"/>
                                </a:lnTo>
                                <a:lnTo>
                                  <a:pt x="692277" y="9144"/>
                                </a:lnTo>
                                <a:lnTo>
                                  <a:pt x="1556385" y="9144"/>
                                </a:lnTo>
                                <a:lnTo>
                                  <a:pt x="155638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B2B3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9" name="Graphic 69"/>
                        <wps:cNvSpPr/>
                        <wps:spPr>
                          <a:xfrm>
                            <a:off x="3891407" y="2205354"/>
                            <a:ext cx="3406775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406775" h="9525">
                                <a:moveTo>
                                  <a:pt x="2662669" y="0"/>
                                </a:moveTo>
                                <a:lnTo>
                                  <a:pt x="2656586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096"/>
                                </a:lnTo>
                                <a:lnTo>
                                  <a:pt x="2656586" y="6096"/>
                                </a:lnTo>
                                <a:lnTo>
                                  <a:pt x="2656586" y="9144"/>
                                </a:lnTo>
                                <a:lnTo>
                                  <a:pt x="2662669" y="9144"/>
                                </a:lnTo>
                                <a:lnTo>
                                  <a:pt x="2662669" y="0"/>
                                </a:lnTo>
                                <a:close/>
                              </a:path>
                              <a:path w="3406775" h="9525">
                                <a:moveTo>
                                  <a:pt x="3406394" y="0"/>
                                </a:moveTo>
                                <a:lnTo>
                                  <a:pt x="2662682" y="0"/>
                                </a:lnTo>
                                <a:lnTo>
                                  <a:pt x="2662682" y="6096"/>
                                </a:lnTo>
                                <a:lnTo>
                                  <a:pt x="3406394" y="6096"/>
                                </a:lnTo>
                                <a:lnTo>
                                  <a:pt x="34063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0" name="Graphic 70"/>
                        <wps:cNvSpPr/>
                        <wps:spPr>
                          <a:xfrm>
                            <a:off x="7297801" y="2205354"/>
                            <a:ext cx="1204595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204595" h="9525">
                                <a:moveTo>
                                  <a:pt x="608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9144"/>
                                </a:lnTo>
                                <a:lnTo>
                                  <a:pt x="6083" y="9144"/>
                                </a:lnTo>
                                <a:lnTo>
                                  <a:pt x="6083" y="0"/>
                                </a:lnTo>
                                <a:close/>
                              </a:path>
                              <a:path w="1204595" h="9525">
                                <a:moveTo>
                                  <a:pt x="1204264" y="0"/>
                                </a:moveTo>
                                <a:lnTo>
                                  <a:pt x="6096" y="0"/>
                                </a:lnTo>
                                <a:lnTo>
                                  <a:pt x="6096" y="6096"/>
                                </a:lnTo>
                                <a:lnTo>
                                  <a:pt x="1204264" y="6096"/>
                                </a:lnTo>
                                <a:lnTo>
                                  <a:pt x="120426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8282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1" name="Graphic 71"/>
                        <wps:cNvSpPr/>
                        <wps:spPr>
                          <a:xfrm>
                            <a:off x="8502142" y="2205354"/>
                            <a:ext cx="105918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59180" h="9525">
                                <a:moveTo>
                                  <a:pt x="1059180" y="0"/>
                                </a:moveTo>
                                <a:lnTo>
                                  <a:pt x="6096" y="0"/>
                                </a:lnTo>
                                <a:lnTo>
                                  <a:pt x="0" y="0"/>
                                </a:lnTo>
                                <a:lnTo>
                                  <a:pt x="0" y="9144"/>
                                </a:lnTo>
                                <a:lnTo>
                                  <a:pt x="6096" y="9144"/>
                                </a:lnTo>
                                <a:lnTo>
                                  <a:pt x="6096" y="6096"/>
                                </a:lnTo>
                                <a:lnTo>
                                  <a:pt x="1059180" y="6096"/>
                                </a:lnTo>
                                <a:lnTo>
                                  <a:pt x="105918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7474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2" name="Graphic 72"/>
                        <wps:cNvSpPr/>
                        <wps:spPr>
                          <a:xfrm>
                            <a:off x="9561321" y="2205354"/>
                            <a:ext cx="9525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525" h="9525">
                                <a:moveTo>
                                  <a:pt x="914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9144"/>
                                </a:lnTo>
                                <a:lnTo>
                                  <a:pt x="9144" y="9144"/>
                                </a:lnTo>
                                <a:lnTo>
                                  <a:pt x="914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B2B3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3" name="Graphic 73"/>
                        <wps:cNvSpPr/>
                        <wps:spPr>
                          <a:xfrm>
                            <a:off x="0" y="2214448"/>
                            <a:ext cx="6350" cy="11982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350" h="1198245">
                                <a:moveTo>
                                  <a:pt x="609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198168"/>
                                </a:lnTo>
                                <a:lnTo>
                                  <a:pt x="6095" y="1198168"/>
                                </a:lnTo>
                                <a:lnTo>
                                  <a:pt x="609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4" name="Graphic 74"/>
                        <wps:cNvSpPr/>
                        <wps:spPr>
                          <a:xfrm>
                            <a:off x="957325" y="2214448"/>
                            <a:ext cx="9525" cy="11982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525" h="1198245">
                                <a:moveTo>
                                  <a:pt x="914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198168"/>
                                </a:lnTo>
                                <a:lnTo>
                                  <a:pt x="9143" y="1198168"/>
                                </a:lnTo>
                                <a:lnTo>
                                  <a:pt x="914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4444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5" name="Graphic 75"/>
                        <wps:cNvSpPr/>
                        <wps:spPr>
                          <a:xfrm>
                            <a:off x="2335022" y="2214448"/>
                            <a:ext cx="9525" cy="11982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525" h="1198245">
                                <a:moveTo>
                                  <a:pt x="914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198168"/>
                                </a:lnTo>
                                <a:lnTo>
                                  <a:pt x="9143" y="1198168"/>
                                </a:lnTo>
                                <a:lnTo>
                                  <a:pt x="914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E3E3E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6" name="Graphic 76"/>
                        <wps:cNvSpPr/>
                        <wps:spPr>
                          <a:xfrm>
                            <a:off x="2679445" y="2214448"/>
                            <a:ext cx="9525" cy="11982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525" h="1198245">
                                <a:moveTo>
                                  <a:pt x="914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198168"/>
                                </a:lnTo>
                                <a:lnTo>
                                  <a:pt x="9143" y="1198168"/>
                                </a:lnTo>
                                <a:lnTo>
                                  <a:pt x="914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4343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7" name="Graphic 77"/>
                        <wps:cNvSpPr/>
                        <wps:spPr>
                          <a:xfrm>
                            <a:off x="3027298" y="2214448"/>
                            <a:ext cx="6350" cy="11982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350" h="1198245">
                                <a:moveTo>
                                  <a:pt x="609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198168"/>
                                </a:lnTo>
                                <a:lnTo>
                                  <a:pt x="6096" y="1198168"/>
                                </a:lnTo>
                                <a:lnTo>
                                  <a:pt x="609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C1722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8" name="Graphic 78"/>
                        <wps:cNvSpPr/>
                        <wps:spPr>
                          <a:xfrm>
                            <a:off x="3455542" y="2214448"/>
                            <a:ext cx="9525" cy="11982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525" h="1198245">
                                <a:moveTo>
                                  <a:pt x="914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198168"/>
                                </a:lnTo>
                                <a:lnTo>
                                  <a:pt x="9144" y="1198168"/>
                                </a:lnTo>
                                <a:lnTo>
                                  <a:pt x="914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E2E2E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" name="Graphic 79"/>
                        <wps:cNvSpPr/>
                        <wps:spPr>
                          <a:xfrm>
                            <a:off x="3882263" y="2214448"/>
                            <a:ext cx="9525" cy="11982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525" h="1198245">
                                <a:moveTo>
                                  <a:pt x="914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198168"/>
                                </a:lnTo>
                                <a:lnTo>
                                  <a:pt x="9144" y="1198168"/>
                                </a:lnTo>
                                <a:lnTo>
                                  <a:pt x="914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4343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" name="Graphic 80"/>
                        <wps:cNvSpPr/>
                        <wps:spPr>
                          <a:xfrm>
                            <a:off x="6547993" y="2214447"/>
                            <a:ext cx="1960245" cy="11982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960245" h="1198245">
                                <a:moveTo>
                                  <a:pt x="608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198168"/>
                                </a:lnTo>
                                <a:lnTo>
                                  <a:pt x="6083" y="1198168"/>
                                </a:lnTo>
                                <a:lnTo>
                                  <a:pt x="6083" y="0"/>
                                </a:lnTo>
                                <a:close/>
                              </a:path>
                              <a:path w="1960245" h="1198245">
                                <a:moveTo>
                                  <a:pt x="755891" y="0"/>
                                </a:moveTo>
                                <a:lnTo>
                                  <a:pt x="749808" y="0"/>
                                </a:lnTo>
                                <a:lnTo>
                                  <a:pt x="749808" y="1198168"/>
                                </a:lnTo>
                                <a:lnTo>
                                  <a:pt x="755891" y="1198168"/>
                                </a:lnTo>
                                <a:lnTo>
                                  <a:pt x="755891" y="0"/>
                                </a:lnTo>
                                <a:close/>
                              </a:path>
                              <a:path w="1960245" h="1198245">
                                <a:moveTo>
                                  <a:pt x="1960245" y="0"/>
                                </a:moveTo>
                                <a:lnTo>
                                  <a:pt x="1954149" y="0"/>
                                </a:lnTo>
                                <a:lnTo>
                                  <a:pt x="1954149" y="1198168"/>
                                </a:lnTo>
                                <a:lnTo>
                                  <a:pt x="1960245" y="1198168"/>
                                </a:lnTo>
                                <a:lnTo>
                                  <a:pt x="196024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" name="Graphic 81"/>
                        <wps:cNvSpPr/>
                        <wps:spPr>
                          <a:xfrm>
                            <a:off x="9561321" y="2214448"/>
                            <a:ext cx="9525" cy="11982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525" h="1198245">
                                <a:moveTo>
                                  <a:pt x="914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198168"/>
                                </a:lnTo>
                                <a:lnTo>
                                  <a:pt x="9144" y="1198168"/>
                                </a:lnTo>
                                <a:lnTo>
                                  <a:pt x="914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B2B3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" name="Graphic 82"/>
                        <wps:cNvSpPr/>
                        <wps:spPr>
                          <a:xfrm>
                            <a:off x="0" y="3412616"/>
                            <a:ext cx="63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350" h="9525">
                                <a:moveTo>
                                  <a:pt x="609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9144"/>
                                </a:lnTo>
                                <a:lnTo>
                                  <a:pt x="6095" y="9144"/>
                                </a:lnTo>
                                <a:lnTo>
                                  <a:pt x="609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" name="Graphic 83"/>
                        <wps:cNvSpPr/>
                        <wps:spPr>
                          <a:xfrm>
                            <a:off x="6095" y="3412616"/>
                            <a:ext cx="951865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51865" h="9525">
                                <a:moveTo>
                                  <a:pt x="95128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9144"/>
                                </a:lnTo>
                                <a:lnTo>
                                  <a:pt x="951280" y="9144"/>
                                </a:lnTo>
                                <a:lnTo>
                                  <a:pt x="95128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42E3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" name="Graphic 84"/>
                        <wps:cNvSpPr/>
                        <wps:spPr>
                          <a:xfrm>
                            <a:off x="957326" y="3412616"/>
                            <a:ext cx="13779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77950" h="9525">
                                <a:moveTo>
                                  <a:pt x="1377696" y="0"/>
                                </a:moveTo>
                                <a:lnTo>
                                  <a:pt x="914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9144"/>
                                </a:lnTo>
                                <a:lnTo>
                                  <a:pt x="9144" y="9144"/>
                                </a:lnTo>
                                <a:lnTo>
                                  <a:pt x="1377696" y="9144"/>
                                </a:lnTo>
                                <a:lnTo>
                                  <a:pt x="137769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E2E3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" name="Graphic 85"/>
                        <wps:cNvSpPr/>
                        <wps:spPr>
                          <a:xfrm>
                            <a:off x="2335022" y="3412616"/>
                            <a:ext cx="344805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44805" h="9525">
                                <a:moveTo>
                                  <a:pt x="344424" y="0"/>
                                </a:moveTo>
                                <a:lnTo>
                                  <a:pt x="914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9144"/>
                                </a:lnTo>
                                <a:lnTo>
                                  <a:pt x="9144" y="9144"/>
                                </a:lnTo>
                                <a:lnTo>
                                  <a:pt x="344424" y="9144"/>
                                </a:lnTo>
                                <a:lnTo>
                                  <a:pt x="3444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8282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" name="Graphic 86"/>
                        <wps:cNvSpPr/>
                        <wps:spPr>
                          <a:xfrm>
                            <a:off x="2679446" y="3412616"/>
                            <a:ext cx="1212215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212215" h="9525">
                                <a:moveTo>
                                  <a:pt x="347776" y="0"/>
                                </a:moveTo>
                                <a:lnTo>
                                  <a:pt x="914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9144"/>
                                </a:lnTo>
                                <a:lnTo>
                                  <a:pt x="9144" y="9144"/>
                                </a:lnTo>
                                <a:lnTo>
                                  <a:pt x="347776" y="9144"/>
                                </a:lnTo>
                                <a:lnTo>
                                  <a:pt x="347776" y="0"/>
                                </a:lnTo>
                                <a:close/>
                              </a:path>
                              <a:path w="1212215" h="9525">
                                <a:moveTo>
                                  <a:pt x="1211961" y="0"/>
                                </a:moveTo>
                                <a:lnTo>
                                  <a:pt x="1211961" y="0"/>
                                </a:lnTo>
                                <a:lnTo>
                                  <a:pt x="347853" y="0"/>
                                </a:lnTo>
                                <a:lnTo>
                                  <a:pt x="347853" y="9144"/>
                                </a:lnTo>
                                <a:lnTo>
                                  <a:pt x="1211961" y="9144"/>
                                </a:lnTo>
                                <a:lnTo>
                                  <a:pt x="121196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B2B2E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7" name="Graphic 87"/>
                        <wps:cNvSpPr/>
                        <wps:spPr>
                          <a:xfrm>
                            <a:off x="3891407" y="3412616"/>
                            <a:ext cx="4617085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617085" h="9525">
                                <a:moveTo>
                                  <a:pt x="2662669" y="0"/>
                                </a:moveTo>
                                <a:lnTo>
                                  <a:pt x="2656586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096"/>
                                </a:lnTo>
                                <a:lnTo>
                                  <a:pt x="2656586" y="6096"/>
                                </a:lnTo>
                                <a:lnTo>
                                  <a:pt x="2656586" y="9144"/>
                                </a:lnTo>
                                <a:lnTo>
                                  <a:pt x="2662669" y="9144"/>
                                </a:lnTo>
                                <a:lnTo>
                                  <a:pt x="2662669" y="0"/>
                                </a:lnTo>
                                <a:close/>
                              </a:path>
                              <a:path w="4617085" h="9525">
                                <a:moveTo>
                                  <a:pt x="3412477" y="0"/>
                                </a:moveTo>
                                <a:lnTo>
                                  <a:pt x="3406394" y="0"/>
                                </a:lnTo>
                                <a:lnTo>
                                  <a:pt x="2662682" y="0"/>
                                </a:lnTo>
                                <a:lnTo>
                                  <a:pt x="2662682" y="6096"/>
                                </a:lnTo>
                                <a:lnTo>
                                  <a:pt x="3406394" y="6096"/>
                                </a:lnTo>
                                <a:lnTo>
                                  <a:pt x="3406394" y="9144"/>
                                </a:lnTo>
                                <a:lnTo>
                                  <a:pt x="3412477" y="9144"/>
                                </a:lnTo>
                                <a:lnTo>
                                  <a:pt x="3412477" y="0"/>
                                </a:lnTo>
                                <a:close/>
                              </a:path>
                              <a:path w="4617085" h="9525">
                                <a:moveTo>
                                  <a:pt x="4610659" y="0"/>
                                </a:moveTo>
                                <a:lnTo>
                                  <a:pt x="3412490" y="0"/>
                                </a:lnTo>
                                <a:lnTo>
                                  <a:pt x="3412490" y="6096"/>
                                </a:lnTo>
                                <a:lnTo>
                                  <a:pt x="4610659" y="6096"/>
                                </a:lnTo>
                                <a:lnTo>
                                  <a:pt x="4610659" y="0"/>
                                </a:lnTo>
                                <a:close/>
                              </a:path>
                              <a:path w="4617085" h="9525">
                                <a:moveTo>
                                  <a:pt x="4616831" y="0"/>
                                </a:moveTo>
                                <a:lnTo>
                                  <a:pt x="4610735" y="0"/>
                                </a:lnTo>
                                <a:lnTo>
                                  <a:pt x="4610735" y="6096"/>
                                </a:lnTo>
                                <a:lnTo>
                                  <a:pt x="4616831" y="6096"/>
                                </a:lnTo>
                                <a:lnTo>
                                  <a:pt x="46168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8" name="Graphic 88"/>
                        <wps:cNvSpPr/>
                        <wps:spPr>
                          <a:xfrm>
                            <a:off x="8508238" y="3412616"/>
                            <a:ext cx="1053465" cy="63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53465" h="6350">
                                <a:moveTo>
                                  <a:pt x="105308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096"/>
                                </a:lnTo>
                                <a:lnTo>
                                  <a:pt x="1053083" y="6096"/>
                                </a:lnTo>
                                <a:lnTo>
                                  <a:pt x="105308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E3E4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9" name="Graphic 89"/>
                        <wps:cNvSpPr/>
                        <wps:spPr>
                          <a:xfrm>
                            <a:off x="9561321" y="3412616"/>
                            <a:ext cx="9525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525" h="9525">
                                <a:moveTo>
                                  <a:pt x="914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9144"/>
                                </a:lnTo>
                                <a:lnTo>
                                  <a:pt x="9144" y="9144"/>
                                </a:lnTo>
                                <a:lnTo>
                                  <a:pt x="914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B2B3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0" name="Graphic 90"/>
                        <wps:cNvSpPr/>
                        <wps:spPr>
                          <a:xfrm>
                            <a:off x="0" y="3421760"/>
                            <a:ext cx="6350" cy="9677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350" h="967740">
                                <a:moveTo>
                                  <a:pt x="609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967739"/>
                                </a:lnTo>
                                <a:lnTo>
                                  <a:pt x="6095" y="967739"/>
                                </a:lnTo>
                                <a:lnTo>
                                  <a:pt x="609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1" name="Graphic 91"/>
                        <wps:cNvSpPr/>
                        <wps:spPr>
                          <a:xfrm>
                            <a:off x="957325" y="3421760"/>
                            <a:ext cx="9525" cy="9677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525" h="967740">
                                <a:moveTo>
                                  <a:pt x="914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967739"/>
                                </a:lnTo>
                                <a:lnTo>
                                  <a:pt x="9143" y="967739"/>
                                </a:lnTo>
                                <a:lnTo>
                                  <a:pt x="914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4444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2" name="Graphic 92"/>
                        <wps:cNvSpPr/>
                        <wps:spPr>
                          <a:xfrm>
                            <a:off x="2335022" y="3421760"/>
                            <a:ext cx="9525" cy="9677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525" h="967740">
                                <a:moveTo>
                                  <a:pt x="914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967739"/>
                                </a:lnTo>
                                <a:lnTo>
                                  <a:pt x="9143" y="967739"/>
                                </a:lnTo>
                                <a:lnTo>
                                  <a:pt x="914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E3E3E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3" name="Graphic 93"/>
                        <wps:cNvSpPr/>
                        <wps:spPr>
                          <a:xfrm>
                            <a:off x="2679445" y="3421760"/>
                            <a:ext cx="9525" cy="9677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525" h="967740">
                                <a:moveTo>
                                  <a:pt x="914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967739"/>
                                </a:lnTo>
                                <a:lnTo>
                                  <a:pt x="9143" y="967739"/>
                                </a:lnTo>
                                <a:lnTo>
                                  <a:pt x="914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4343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4" name="Graphic 94"/>
                        <wps:cNvSpPr/>
                        <wps:spPr>
                          <a:xfrm>
                            <a:off x="3027298" y="3421760"/>
                            <a:ext cx="6350" cy="9677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350" h="967740">
                                <a:moveTo>
                                  <a:pt x="609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967739"/>
                                </a:lnTo>
                                <a:lnTo>
                                  <a:pt x="6096" y="967739"/>
                                </a:lnTo>
                                <a:lnTo>
                                  <a:pt x="609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C1722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5" name="Graphic 95"/>
                        <wps:cNvSpPr/>
                        <wps:spPr>
                          <a:xfrm>
                            <a:off x="3455542" y="3421760"/>
                            <a:ext cx="9525" cy="9677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525" h="967740">
                                <a:moveTo>
                                  <a:pt x="914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967739"/>
                                </a:lnTo>
                                <a:lnTo>
                                  <a:pt x="9144" y="967739"/>
                                </a:lnTo>
                                <a:lnTo>
                                  <a:pt x="914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E2E2E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6" name="Graphic 96"/>
                        <wps:cNvSpPr/>
                        <wps:spPr>
                          <a:xfrm>
                            <a:off x="3882263" y="3421760"/>
                            <a:ext cx="9525" cy="9677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525" h="967740">
                                <a:moveTo>
                                  <a:pt x="914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967739"/>
                                </a:lnTo>
                                <a:lnTo>
                                  <a:pt x="9144" y="967739"/>
                                </a:lnTo>
                                <a:lnTo>
                                  <a:pt x="914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4343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7" name="Graphic 97"/>
                        <wps:cNvSpPr/>
                        <wps:spPr>
                          <a:xfrm>
                            <a:off x="6547993" y="3421760"/>
                            <a:ext cx="756285" cy="9677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56285" h="967740">
                                <a:moveTo>
                                  <a:pt x="608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967740"/>
                                </a:lnTo>
                                <a:lnTo>
                                  <a:pt x="6083" y="967740"/>
                                </a:lnTo>
                                <a:lnTo>
                                  <a:pt x="6083" y="0"/>
                                </a:lnTo>
                                <a:close/>
                              </a:path>
                              <a:path w="756285" h="967740">
                                <a:moveTo>
                                  <a:pt x="755891" y="0"/>
                                </a:moveTo>
                                <a:lnTo>
                                  <a:pt x="749808" y="0"/>
                                </a:lnTo>
                                <a:lnTo>
                                  <a:pt x="749808" y="967740"/>
                                </a:lnTo>
                                <a:lnTo>
                                  <a:pt x="755891" y="967740"/>
                                </a:lnTo>
                                <a:lnTo>
                                  <a:pt x="75589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8" name="Graphic 98"/>
                        <wps:cNvSpPr/>
                        <wps:spPr>
                          <a:xfrm>
                            <a:off x="9561321" y="3421760"/>
                            <a:ext cx="9525" cy="9677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525" h="967740">
                                <a:moveTo>
                                  <a:pt x="914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967739"/>
                                </a:lnTo>
                                <a:lnTo>
                                  <a:pt x="9144" y="967739"/>
                                </a:lnTo>
                                <a:lnTo>
                                  <a:pt x="914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B2B3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9" name="Graphic 99"/>
                        <wps:cNvSpPr/>
                        <wps:spPr>
                          <a:xfrm>
                            <a:off x="0" y="4389501"/>
                            <a:ext cx="63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350" h="9525">
                                <a:moveTo>
                                  <a:pt x="609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9143"/>
                                </a:lnTo>
                                <a:lnTo>
                                  <a:pt x="6095" y="9143"/>
                                </a:lnTo>
                                <a:lnTo>
                                  <a:pt x="609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0" name="Graphic 100"/>
                        <wps:cNvSpPr/>
                        <wps:spPr>
                          <a:xfrm>
                            <a:off x="957325" y="4389501"/>
                            <a:ext cx="9525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525" h="9525">
                                <a:moveTo>
                                  <a:pt x="914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9143"/>
                                </a:lnTo>
                                <a:lnTo>
                                  <a:pt x="9143" y="9143"/>
                                </a:lnTo>
                                <a:lnTo>
                                  <a:pt x="914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4444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1" name="Graphic 101"/>
                        <wps:cNvSpPr/>
                        <wps:spPr>
                          <a:xfrm>
                            <a:off x="957326" y="4389501"/>
                            <a:ext cx="2934335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34335" h="9525">
                                <a:moveTo>
                                  <a:pt x="2069896" y="0"/>
                                </a:moveTo>
                                <a:lnTo>
                                  <a:pt x="2069896" y="0"/>
                                </a:lnTo>
                                <a:lnTo>
                                  <a:pt x="0" y="0"/>
                                </a:lnTo>
                                <a:lnTo>
                                  <a:pt x="0" y="9144"/>
                                </a:lnTo>
                                <a:lnTo>
                                  <a:pt x="2069896" y="9144"/>
                                </a:lnTo>
                                <a:lnTo>
                                  <a:pt x="2069896" y="0"/>
                                </a:lnTo>
                                <a:close/>
                              </a:path>
                              <a:path w="2934335" h="9525">
                                <a:moveTo>
                                  <a:pt x="2934081" y="0"/>
                                </a:moveTo>
                                <a:lnTo>
                                  <a:pt x="2934081" y="0"/>
                                </a:lnTo>
                                <a:lnTo>
                                  <a:pt x="2069973" y="0"/>
                                </a:lnTo>
                                <a:lnTo>
                                  <a:pt x="2069973" y="9144"/>
                                </a:lnTo>
                                <a:lnTo>
                                  <a:pt x="2934081" y="9144"/>
                                </a:lnTo>
                                <a:lnTo>
                                  <a:pt x="293408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B2B2E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2" name="Graphic 102"/>
                        <wps:cNvSpPr/>
                        <wps:spPr>
                          <a:xfrm>
                            <a:off x="3891407" y="4389501"/>
                            <a:ext cx="2663190" cy="63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663190" h="6350">
                                <a:moveTo>
                                  <a:pt x="2662669" y="0"/>
                                </a:moveTo>
                                <a:lnTo>
                                  <a:pt x="2656586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096"/>
                                </a:lnTo>
                                <a:lnTo>
                                  <a:pt x="2656586" y="6096"/>
                                </a:lnTo>
                                <a:lnTo>
                                  <a:pt x="2662669" y="6096"/>
                                </a:lnTo>
                                <a:lnTo>
                                  <a:pt x="266266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3" name="Graphic 103"/>
                        <wps:cNvSpPr/>
                        <wps:spPr>
                          <a:xfrm>
                            <a:off x="6554089" y="4389501"/>
                            <a:ext cx="74422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44220" h="9525">
                                <a:moveTo>
                                  <a:pt x="743711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9143"/>
                                </a:lnTo>
                                <a:lnTo>
                                  <a:pt x="743711" y="9143"/>
                                </a:lnTo>
                                <a:lnTo>
                                  <a:pt x="74371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B2B2E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4" name="Graphic 104"/>
                        <wps:cNvSpPr/>
                        <wps:spPr>
                          <a:xfrm>
                            <a:off x="7297801" y="4389501"/>
                            <a:ext cx="1213485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213485" h="9525">
                                <a:moveTo>
                                  <a:pt x="1204264" y="0"/>
                                </a:moveTo>
                                <a:lnTo>
                                  <a:pt x="914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9144"/>
                                </a:lnTo>
                                <a:lnTo>
                                  <a:pt x="9144" y="9144"/>
                                </a:lnTo>
                                <a:lnTo>
                                  <a:pt x="1204264" y="9144"/>
                                </a:lnTo>
                                <a:lnTo>
                                  <a:pt x="1204264" y="0"/>
                                </a:lnTo>
                                <a:close/>
                              </a:path>
                              <a:path w="1213485" h="9525">
                                <a:moveTo>
                                  <a:pt x="1213485" y="0"/>
                                </a:moveTo>
                                <a:lnTo>
                                  <a:pt x="1204341" y="0"/>
                                </a:lnTo>
                                <a:lnTo>
                                  <a:pt x="1204341" y="9144"/>
                                </a:lnTo>
                                <a:lnTo>
                                  <a:pt x="1213485" y="9144"/>
                                </a:lnTo>
                                <a:lnTo>
                                  <a:pt x="121348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B282E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5" name="Graphic 105"/>
                        <wps:cNvSpPr/>
                        <wps:spPr>
                          <a:xfrm>
                            <a:off x="8508238" y="4389501"/>
                            <a:ext cx="1053465" cy="63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53465" h="6350">
                                <a:moveTo>
                                  <a:pt x="105308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096"/>
                                </a:lnTo>
                                <a:lnTo>
                                  <a:pt x="1053083" y="6096"/>
                                </a:lnTo>
                                <a:lnTo>
                                  <a:pt x="105308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7121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6" name="Graphic 106"/>
                        <wps:cNvSpPr/>
                        <wps:spPr>
                          <a:xfrm>
                            <a:off x="9561321" y="4389501"/>
                            <a:ext cx="9525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525" h="9525">
                                <a:moveTo>
                                  <a:pt x="914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9143"/>
                                </a:lnTo>
                                <a:lnTo>
                                  <a:pt x="9144" y="9143"/>
                                </a:lnTo>
                                <a:lnTo>
                                  <a:pt x="914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B2B3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7" name="Graphic 107"/>
                        <wps:cNvSpPr/>
                        <wps:spPr>
                          <a:xfrm>
                            <a:off x="0" y="4398721"/>
                            <a:ext cx="6350" cy="93471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350" h="934719">
                                <a:moveTo>
                                  <a:pt x="609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934516"/>
                                </a:lnTo>
                                <a:lnTo>
                                  <a:pt x="6095" y="934516"/>
                                </a:lnTo>
                                <a:lnTo>
                                  <a:pt x="609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8" name="Graphic 108"/>
                        <wps:cNvSpPr/>
                        <wps:spPr>
                          <a:xfrm>
                            <a:off x="958850" y="4398721"/>
                            <a:ext cx="6350" cy="93471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350" h="934719">
                                <a:moveTo>
                                  <a:pt x="609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934516"/>
                                </a:lnTo>
                                <a:lnTo>
                                  <a:pt x="6096" y="934516"/>
                                </a:lnTo>
                                <a:lnTo>
                                  <a:pt x="609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C1C1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9" name="Graphic 109"/>
                        <wps:cNvSpPr/>
                        <wps:spPr>
                          <a:xfrm>
                            <a:off x="2335022" y="4398721"/>
                            <a:ext cx="9525" cy="93471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525" h="934719">
                                <a:moveTo>
                                  <a:pt x="914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934516"/>
                                </a:lnTo>
                                <a:lnTo>
                                  <a:pt x="9143" y="934516"/>
                                </a:lnTo>
                                <a:lnTo>
                                  <a:pt x="914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E3E3E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0" name="Graphic 110"/>
                        <wps:cNvSpPr/>
                        <wps:spPr>
                          <a:xfrm>
                            <a:off x="2679445" y="4398721"/>
                            <a:ext cx="9525" cy="93471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525" h="934719">
                                <a:moveTo>
                                  <a:pt x="914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934516"/>
                                </a:lnTo>
                                <a:lnTo>
                                  <a:pt x="9143" y="934516"/>
                                </a:lnTo>
                                <a:lnTo>
                                  <a:pt x="914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4343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1" name="Graphic 111"/>
                        <wps:cNvSpPr/>
                        <wps:spPr>
                          <a:xfrm>
                            <a:off x="3027298" y="4398721"/>
                            <a:ext cx="6350" cy="93471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350" h="934719">
                                <a:moveTo>
                                  <a:pt x="609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934516"/>
                                </a:lnTo>
                                <a:lnTo>
                                  <a:pt x="6096" y="934516"/>
                                </a:lnTo>
                                <a:lnTo>
                                  <a:pt x="609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C1722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2" name="Graphic 112"/>
                        <wps:cNvSpPr/>
                        <wps:spPr>
                          <a:xfrm>
                            <a:off x="3455542" y="4398721"/>
                            <a:ext cx="9525" cy="93471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525" h="934719">
                                <a:moveTo>
                                  <a:pt x="914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934516"/>
                                </a:lnTo>
                                <a:lnTo>
                                  <a:pt x="9144" y="934516"/>
                                </a:lnTo>
                                <a:lnTo>
                                  <a:pt x="914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E2E2E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3" name="Graphic 113"/>
                        <wps:cNvSpPr/>
                        <wps:spPr>
                          <a:xfrm>
                            <a:off x="3882263" y="4398721"/>
                            <a:ext cx="9525" cy="93471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525" h="934719">
                                <a:moveTo>
                                  <a:pt x="914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934516"/>
                                </a:lnTo>
                                <a:lnTo>
                                  <a:pt x="9144" y="934516"/>
                                </a:lnTo>
                                <a:lnTo>
                                  <a:pt x="914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4343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4" name="Graphic 114"/>
                        <wps:cNvSpPr/>
                        <wps:spPr>
                          <a:xfrm>
                            <a:off x="6549517" y="4398721"/>
                            <a:ext cx="3175" cy="93471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175" h="934719">
                                <a:moveTo>
                                  <a:pt x="3047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934516"/>
                                </a:lnTo>
                                <a:lnTo>
                                  <a:pt x="3047" y="934516"/>
                                </a:lnTo>
                                <a:lnTo>
                                  <a:pt x="304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C1C22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5" name="Graphic 115"/>
                        <wps:cNvSpPr/>
                        <wps:spPr>
                          <a:xfrm>
                            <a:off x="7297801" y="4398721"/>
                            <a:ext cx="1210945" cy="93471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210945" h="934719">
                                <a:moveTo>
                                  <a:pt x="608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934516"/>
                                </a:lnTo>
                                <a:lnTo>
                                  <a:pt x="6083" y="934516"/>
                                </a:lnTo>
                                <a:lnTo>
                                  <a:pt x="6083" y="0"/>
                                </a:lnTo>
                                <a:close/>
                              </a:path>
                              <a:path w="1210945" h="934719">
                                <a:moveTo>
                                  <a:pt x="1210437" y="0"/>
                                </a:moveTo>
                                <a:lnTo>
                                  <a:pt x="1204341" y="0"/>
                                </a:lnTo>
                                <a:lnTo>
                                  <a:pt x="1204341" y="934516"/>
                                </a:lnTo>
                                <a:lnTo>
                                  <a:pt x="1210437" y="934516"/>
                                </a:lnTo>
                                <a:lnTo>
                                  <a:pt x="121043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6" name="Graphic 116"/>
                        <wps:cNvSpPr/>
                        <wps:spPr>
                          <a:xfrm>
                            <a:off x="9561321" y="4398721"/>
                            <a:ext cx="9525" cy="93471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525" h="934719">
                                <a:moveTo>
                                  <a:pt x="914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934516"/>
                                </a:lnTo>
                                <a:lnTo>
                                  <a:pt x="9144" y="934516"/>
                                </a:lnTo>
                                <a:lnTo>
                                  <a:pt x="914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B2B3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7" name="Graphic 117"/>
                        <wps:cNvSpPr/>
                        <wps:spPr>
                          <a:xfrm>
                            <a:off x="0" y="5333238"/>
                            <a:ext cx="63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350" h="9525">
                                <a:moveTo>
                                  <a:pt x="609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9143"/>
                                </a:lnTo>
                                <a:lnTo>
                                  <a:pt x="6095" y="9143"/>
                                </a:lnTo>
                                <a:lnTo>
                                  <a:pt x="609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8" name="Graphic 118"/>
                        <wps:cNvSpPr/>
                        <wps:spPr>
                          <a:xfrm>
                            <a:off x="6095" y="5333238"/>
                            <a:ext cx="953135" cy="63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53135" h="6350">
                                <a:moveTo>
                                  <a:pt x="95280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096"/>
                                </a:lnTo>
                                <a:lnTo>
                                  <a:pt x="952804" y="6096"/>
                                </a:lnTo>
                                <a:lnTo>
                                  <a:pt x="95280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E2E3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9" name="Graphic 119"/>
                        <wps:cNvSpPr/>
                        <wps:spPr>
                          <a:xfrm>
                            <a:off x="958850" y="5333238"/>
                            <a:ext cx="63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350" h="9525">
                                <a:moveTo>
                                  <a:pt x="609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9143"/>
                                </a:lnTo>
                                <a:lnTo>
                                  <a:pt x="6096" y="9143"/>
                                </a:lnTo>
                                <a:lnTo>
                                  <a:pt x="609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C1C1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0" name="Graphic 120"/>
                        <wps:cNvSpPr/>
                        <wps:spPr>
                          <a:xfrm>
                            <a:off x="964946" y="5333238"/>
                            <a:ext cx="2926715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26715" h="9525">
                                <a:moveTo>
                                  <a:pt x="2062276" y="0"/>
                                </a:moveTo>
                                <a:lnTo>
                                  <a:pt x="2062276" y="0"/>
                                </a:lnTo>
                                <a:lnTo>
                                  <a:pt x="0" y="0"/>
                                </a:lnTo>
                                <a:lnTo>
                                  <a:pt x="0" y="9144"/>
                                </a:lnTo>
                                <a:lnTo>
                                  <a:pt x="2062276" y="9144"/>
                                </a:lnTo>
                                <a:lnTo>
                                  <a:pt x="2062276" y="0"/>
                                </a:lnTo>
                                <a:close/>
                              </a:path>
                              <a:path w="2926715" h="9525">
                                <a:moveTo>
                                  <a:pt x="2926461" y="0"/>
                                </a:moveTo>
                                <a:lnTo>
                                  <a:pt x="2926461" y="0"/>
                                </a:lnTo>
                                <a:lnTo>
                                  <a:pt x="2062353" y="0"/>
                                </a:lnTo>
                                <a:lnTo>
                                  <a:pt x="2062353" y="9144"/>
                                </a:lnTo>
                                <a:lnTo>
                                  <a:pt x="2926461" y="9144"/>
                                </a:lnTo>
                                <a:lnTo>
                                  <a:pt x="292646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B2B2E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1" name="Graphic 121"/>
                        <wps:cNvSpPr/>
                        <wps:spPr>
                          <a:xfrm>
                            <a:off x="3891407" y="5333238"/>
                            <a:ext cx="2658110" cy="63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658110" h="6350">
                                <a:moveTo>
                                  <a:pt x="265811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096"/>
                                </a:lnTo>
                                <a:lnTo>
                                  <a:pt x="2658110" y="6096"/>
                                </a:lnTo>
                                <a:lnTo>
                                  <a:pt x="265811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2" name="Graphic 122"/>
                        <wps:cNvSpPr/>
                        <wps:spPr>
                          <a:xfrm>
                            <a:off x="6549517" y="5333238"/>
                            <a:ext cx="3175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175" h="9525">
                                <a:moveTo>
                                  <a:pt x="3047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9143"/>
                                </a:lnTo>
                                <a:lnTo>
                                  <a:pt x="3047" y="9143"/>
                                </a:lnTo>
                                <a:lnTo>
                                  <a:pt x="304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C1C22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3" name="Graphic 123"/>
                        <wps:cNvSpPr/>
                        <wps:spPr>
                          <a:xfrm>
                            <a:off x="6552565" y="5333238"/>
                            <a:ext cx="74549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45490" h="9525">
                                <a:moveTo>
                                  <a:pt x="74523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9143"/>
                                </a:lnTo>
                                <a:lnTo>
                                  <a:pt x="745235" y="9143"/>
                                </a:lnTo>
                                <a:lnTo>
                                  <a:pt x="74523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B2B2E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4" name="Graphic 124"/>
                        <wps:cNvSpPr/>
                        <wps:spPr>
                          <a:xfrm>
                            <a:off x="7297801" y="5333238"/>
                            <a:ext cx="63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350" h="9525">
                                <a:moveTo>
                                  <a:pt x="609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9143"/>
                                </a:lnTo>
                                <a:lnTo>
                                  <a:pt x="6095" y="9143"/>
                                </a:lnTo>
                                <a:lnTo>
                                  <a:pt x="609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5" name="Graphic 125"/>
                        <wps:cNvSpPr/>
                        <wps:spPr>
                          <a:xfrm>
                            <a:off x="7303896" y="5333238"/>
                            <a:ext cx="1198245" cy="63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98245" h="6350">
                                <a:moveTo>
                                  <a:pt x="11981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096"/>
                                </a:lnTo>
                                <a:lnTo>
                                  <a:pt x="1198168" y="6096"/>
                                </a:lnTo>
                                <a:lnTo>
                                  <a:pt x="11981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B2B2E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6" name="Graphic 126"/>
                        <wps:cNvSpPr/>
                        <wps:spPr>
                          <a:xfrm>
                            <a:off x="8502142" y="5333238"/>
                            <a:ext cx="105918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59180" h="9525">
                                <a:moveTo>
                                  <a:pt x="1059180" y="0"/>
                                </a:moveTo>
                                <a:lnTo>
                                  <a:pt x="6096" y="0"/>
                                </a:lnTo>
                                <a:lnTo>
                                  <a:pt x="0" y="0"/>
                                </a:lnTo>
                                <a:lnTo>
                                  <a:pt x="0" y="9144"/>
                                </a:lnTo>
                                <a:lnTo>
                                  <a:pt x="6096" y="9144"/>
                                </a:lnTo>
                                <a:lnTo>
                                  <a:pt x="6096" y="6096"/>
                                </a:lnTo>
                                <a:lnTo>
                                  <a:pt x="1059180" y="6096"/>
                                </a:lnTo>
                                <a:lnTo>
                                  <a:pt x="105918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8282E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7" name="Graphic 127"/>
                        <wps:cNvSpPr/>
                        <wps:spPr>
                          <a:xfrm>
                            <a:off x="9561321" y="5333238"/>
                            <a:ext cx="9525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525" h="9525">
                                <a:moveTo>
                                  <a:pt x="914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9143"/>
                                </a:lnTo>
                                <a:lnTo>
                                  <a:pt x="9144" y="9143"/>
                                </a:lnTo>
                                <a:lnTo>
                                  <a:pt x="914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B2B3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8" name="Graphic 128"/>
                        <wps:cNvSpPr/>
                        <wps:spPr>
                          <a:xfrm>
                            <a:off x="0" y="5342382"/>
                            <a:ext cx="6350" cy="1422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350" h="142240">
                                <a:moveTo>
                                  <a:pt x="609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41731"/>
                                </a:lnTo>
                                <a:lnTo>
                                  <a:pt x="6095" y="141731"/>
                                </a:lnTo>
                                <a:lnTo>
                                  <a:pt x="609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9" name="Graphic 129"/>
                        <wps:cNvSpPr/>
                        <wps:spPr>
                          <a:xfrm>
                            <a:off x="958850" y="5342382"/>
                            <a:ext cx="6350" cy="1422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350" h="142240">
                                <a:moveTo>
                                  <a:pt x="609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41731"/>
                                </a:lnTo>
                                <a:lnTo>
                                  <a:pt x="6096" y="141731"/>
                                </a:lnTo>
                                <a:lnTo>
                                  <a:pt x="609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C1C1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0" name="Graphic 130"/>
                        <wps:cNvSpPr/>
                        <wps:spPr>
                          <a:xfrm>
                            <a:off x="2335022" y="5342382"/>
                            <a:ext cx="9525" cy="1422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525" h="142240">
                                <a:moveTo>
                                  <a:pt x="914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41731"/>
                                </a:lnTo>
                                <a:lnTo>
                                  <a:pt x="9143" y="141731"/>
                                </a:lnTo>
                                <a:lnTo>
                                  <a:pt x="914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E3E3E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1" name="Graphic 131"/>
                        <wps:cNvSpPr/>
                        <wps:spPr>
                          <a:xfrm>
                            <a:off x="2679445" y="5342382"/>
                            <a:ext cx="9525" cy="1422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525" h="142240">
                                <a:moveTo>
                                  <a:pt x="914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41731"/>
                                </a:lnTo>
                                <a:lnTo>
                                  <a:pt x="9143" y="141731"/>
                                </a:lnTo>
                                <a:lnTo>
                                  <a:pt x="914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4343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2" name="Graphic 132"/>
                        <wps:cNvSpPr/>
                        <wps:spPr>
                          <a:xfrm>
                            <a:off x="3027298" y="5342382"/>
                            <a:ext cx="6350" cy="1422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350" h="142240">
                                <a:moveTo>
                                  <a:pt x="609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41731"/>
                                </a:lnTo>
                                <a:lnTo>
                                  <a:pt x="6096" y="141731"/>
                                </a:lnTo>
                                <a:lnTo>
                                  <a:pt x="609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C1722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3" name="Graphic 133"/>
                        <wps:cNvSpPr/>
                        <wps:spPr>
                          <a:xfrm>
                            <a:off x="3455542" y="5342382"/>
                            <a:ext cx="9525" cy="1422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525" h="142240">
                                <a:moveTo>
                                  <a:pt x="914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41731"/>
                                </a:lnTo>
                                <a:lnTo>
                                  <a:pt x="9144" y="141731"/>
                                </a:lnTo>
                                <a:lnTo>
                                  <a:pt x="914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E2E2E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4" name="Graphic 134"/>
                        <wps:cNvSpPr/>
                        <wps:spPr>
                          <a:xfrm>
                            <a:off x="3882263" y="5342382"/>
                            <a:ext cx="9525" cy="1422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525" h="142240">
                                <a:moveTo>
                                  <a:pt x="914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41731"/>
                                </a:lnTo>
                                <a:lnTo>
                                  <a:pt x="9144" y="141731"/>
                                </a:lnTo>
                                <a:lnTo>
                                  <a:pt x="914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42E3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5" name="Graphic 135"/>
                        <wps:cNvSpPr/>
                        <wps:spPr>
                          <a:xfrm>
                            <a:off x="6549517" y="5342382"/>
                            <a:ext cx="3175" cy="1422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175" h="142240">
                                <a:moveTo>
                                  <a:pt x="3047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41731"/>
                                </a:lnTo>
                                <a:lnTo>
                                  <a:pt x="3047" y="141731"/>
                                </a:lnTo>
                                <a:lnTo>
                                  <a:pt x="304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C1C22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6" name="Graphic 136"/>
                        <wps:cNvSpPr/>
                        <wps:spPr>
                          <a:xfrm>
                            <a:off x="7297801" y="5342382"/>
                            <a:ext cx="6350" cy="1422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350" h="142240">
                                <a:moveTo>
                                  <a:pt x="609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41731"/>
                                </a:lnTo>
                                <a:lnTo>
                                  <a:pt x="6095" y="141731"/>
                                </a:lnTo>
                                <a:lnTo>
                                  <a:pt x="609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8383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7" name="Graphic 137"/>
                        <wps:cNvSpPr/>
                        <wps:spPr>
                          <a:xfrm>
                            <a:off x="8502142" y="5342382"/>
                            <a:ext cx="6350" cy="1422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350" h="142240">
                                <a:moveTo>
                                  <a:pt x="609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41731"/>
                                </a:lnTo>
                                <a:lnTo>
                                  <a:pt x="6096" y="141731"/>
                                </a:lnTo>
                                <a:lnTo>
                                  <a:pt x="609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B2B2E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8" name="Graphic 138"/>
                        <wps:cNvSpPr/>
                        <wps:spPr>
                          <a:xfrm>
                            <a:off x="9561321" y="5342382"/>
                            <a:ext cx="9525" cy="1422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525" h="142240">
                                <a:moveTo>
                                  <a:pt x="914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41731"/>
                                </a:lnTo>
                                <a:lnTo>
                                  <a:pt x="9144" y="141731"/>
                                </a:lnTo>
                                <a:lnTo>
                                  <a:pt x="914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B2B3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9" name="Graphic 139"/>
                        <wps:cNvSpPr/>
                        <wps:spPr>
                          <a:xfrm>
                            <a:off x="0" y="5484114"/>
                            <a:ext cx="6350" cy="63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350" h="6350">
                                <a:moveTo>
                                  <a:pt x="609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095"/>
                                </a:lnTo>
                                <a:lnTo>
                                  <a:pt x="6095" y="6095"/>
                                </a:lnTo>
                                <a:lnTo>
                                  <a:pt x="609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0" name="Graphic 140"/>
                        <wps:cNvSpPr/>
                        <wps:spPr>
                          <a:xfrm>
                            <a:off x="0" y="5484126"/>
                            <a:ext cx="3882390" cy="63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882390" h="6350">
                                <a:moveTo>
                                  <a:pt x="12179" y="0"/>
                                </a:moveTo>
                                <a:lnTo>
                                  <a:pt x="6096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083"/>
                                </a:lnTo>
                                <a:lnTo>
                                  <a:pt x="6096" y="6083"/>
                                </a:lnTo>
                                <a:lnTo>
                                  <a:pt x="12179" y="6083"/>
                                </a:lnTo>
                                <a:lnTo>
                                  <a:pt x="12179" y="0"/>
                                </a:lnTo>
                                <a:close/>
                              </a:path>
                              <a:path w="3882390" h="6350">
                                <a:moveTo>
                                  <a:pt x="2679433" y="0"/>
                                </a:moveTo>
                                <a:lnTo>
                                  <a:pt x="2679433" y="0"/>
                                </a:lnTo>
                                <a:lnTo>
                                  <a:pt x="12192" y="0"/>
                                </a:lnTo>
                                <a:lnTo>
                                  <a:pt x="12192" y="6083"/>
                                </a:lnTo>
                                <a:lnTo>
                                  <a:pt x="2679433" y="6083"/>
                                </a:lnTo>
                                <a:lnTo>
                                  <a:pt x="2679433" y="0"/>
                                </a:lnTo>
                                <a:close/>
                              </a:path>
                              <a:path w="3882390" h="6350">
                                <a:moveTo>
                                  <a:pt x="3027222" y="0"/>
                                </a:moveTo>
                                <a:lnTo>
                                  <a:pt x="2685542" y="0"/>
                                </a:lnTo>
                                <a:lnTo>
                                  <a:pt x="2679446" y="0"/>
                                </a:lnTo>
                                <a:lnTo>
                                  <a:pt x="2679446" y="6083"/>
                                </a:lnTo>
                                <a:lnTo>
                                  <a:pt x="2685542" y="6083"/>
                                </a:lnTo>
                                <a:lnTo>
                                  <a:pt x="3027222" y="6083"/>
                                </a:lnTo>
                                <a:lnTo>
                                  <a:pt x="3027222" y="0"/>
                                </a:lnTo>
                                <a:close/>
                              </a:path>
                              <a:path w="3882390" h="6350">
                                <a:moveTo>
                                  <a:pt x="3882263" y="0"/>
                                </a:moveTo>
                                <a:lnTo>
                                  <a:pt x="3461639" y="0"/>
                                </a:lnTo>
                                <a:lnTo>
                                  <a:pt x="3455543" y="0"/>
                                </a:lnTo>
                                <a:lnTo>
                                  <a:pt x="3033395" y="0"/>
                                </a:lnTo>
                                <a:lnTo>
                                  <a:pt x="3027299" y="0"/>
                                </a:lnTo>
                                <a:lnTo>
                                  <a:pt x="3027299" y="6083"/>
                                </a:lnTo>
                                <a:lnTo>
                                  <a:pt x="3033395" y="6083"/>
                                </a:lnTo>
                                <a:lnTo>
                                  <a:pt x="3455543" y="6083"/>
                                </a:lnTo>
                                <a:lnTo>
                                  <a:pt x="3461639" y="6083"/>
                                </a:lnTo>
                                <a:lnTo>
                                  <a:pt x="3882263" y="6083"/>
                                </a:lnTo>
                                <a:lnTo>
                                  <a:pt x="388226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B2B2E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1" name="Graphic 141"/>
                        <wps:cNvSpPr/>
                        <wps:spPr>
                          <a:xfrm>
                            <a:off x="3882263" y="5484114"/>
                            <a:ext cx="9525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525" h="9525">
                                <a:moveTo>
                                  <a:pt x="914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9144"/>
                                </a:lnTo>
                                <a:lnTo>
                                  <a:pt x="9144" y="9144"/>
                                </a:lnTo>
                                <a:lnTo>
                                  <a:pt x="914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42E3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2" name="Graphic 142"/>
                        <wps:cNvSpPr/>
                        <wps:spPr>
                          <a:xfrm>
                            <a:off x="3882263" y="5484114"/>
                            <a:ext cx="69977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99770" h="9525">
                                <a:moveTo>
                                  <a:pt x="699516" y="0"/>
                                </a:moveTo>
                                <a:lnTo>
                                  <a:pt x="914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9144"/>
                                </a:lnTo>
                                <a:lnTo>
                                  <a:pt x="9144" y="9144"/>
                                </a:lnTo>
                                <a:lnTo>
                                  <a:pt x="699516" y="9144"/>
                                </a:lnTo>
                                <a:lnTo>
                                  <a:pt x="69951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B2B2E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3" name="Graphic 143"/>
                        <wps:cNvSpPr/>
                        <wps:spPr>
                          <a:xfrm>
                            <a:off x="4581779" y="5484114"/>
                            <a:ext cx="4989195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989195" h="9525">
                                <a:moveTo>
                                  <a:pt x="1976869" y="0"/>
                                </a:moveTo>
                                <a:lnTo>
                                  <a:pt x="1967738" y="0"/>
                                </a:lnTo>
                                <a:lnTo>
                                  <a:pt x="914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9144"/>
                                </a:lnTo>
                                <a:lnTo>
                                  <a:pt x="9144" y="9144"/>
                                </a:lnTo>
                                <a:lnTo>
                                  <a:pt x="1967738" y="9144"/>
                                </a:lnTo>
                                <a:lnTo>
                                  <a:pt x="1976869" y="9144"/>
                                </a:lnTo>
                                <a:lnTo>
                                  <a:pt x="1976869" y="0"/>
                                </a:lnTo>
                                <a:close/>
                              </a:path>
                              <a:path w="4989195" h="9525">
                                <a:moveTo>
                                  <a:pt x="3920286" y="0"/>
                                </a:moveTo>
                                <a:lnTo>
                                  <a:pt x="2725166" y="0"/>
                                </a:lnTo>
                                <a:lnTo>
                                  <a:pt x="2716022" y="0"/>
                                </a:lnTo>
                                <a:lnTo>
                                  <a:pt x="1976882" y="0"/>
                                </a:lnTo>
                                <a:lnTo>
                                  <a:pt x="1976882" y="9144"/>
                                </a:lnTo>
                                <a:lnTo>
                                  <a:pt x="2716022" y="9144"/>
                                </a:lnTo>
                                <a:lnTo>
                                  <a:pt x="2725166" y="9144"/>
                                </a:lnTo>
                                <a:lnTo>
                                  <a:pt x="3920286" y="9144"/>
                                </a:lnTo>
                                <a:lnTo>
                                  <a:pt x="3920286" y="0"/>
                                </a:lnTo>
                                <a:close/>
                              </a:path>
                              <a:path w="4989195" h="9525">
                                <a:moveTo>
                                  <a:pt x="4988687" y="0"/>
                                </a:moveTo>
                                <a:lnTo>
                                  <a:pt x="4979543" y="0"/>
                                </a:lnTo>
                                <a:lnTo>
                                  <a:pt x="3929507" y="0"/>
                                </a:lnTo>
                                <a:lnTo>
                                  <a:pt x="3920363" y="0"/>
                                </a:lnTo>
                                <a:lnTo>
                                  <a:pt x="3920363" y="9144"/>
                                </a:lnTo>
                                <a:lnTo>
                                  <a:pt x="3929507" y="9144"/>
                                </a:lnTo>
                                <a:lnTo>
                                  <a:pt x="4979543" y="9144"/>
                                </a:lnTo>
                                <a:lnTo>
                                  <a:pt x="4988687" y="9144"/>
                                </a:lnTo>
                                <a:lnTo>
                                  <a:pt x="49886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8282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4" name="Graphic 144"/>
                        <wps:cNvSpPr/>
                        <wps:spPr>
                          <a:xfrm>
                            <a:off x="4581778" y="5493207"/>
                            <a:ext cx="6350" cy="1498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350" h="149860">
                                <a:moveTo>
                                  <a:pt x="609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49275"/>
                                </a:lnTo>
                                <a:lnTo>
                                  <a:pt x="6096" y="149275"/>
                                </a:lnTo>
                                <a:lnTo>
                                  <a:pt x="609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4343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18D3093" id="Group 17" o:spid="_x0000_s1026" style="position:absolute;margin-left:43.9pt;margin-top:-53.9pt;width:753.6pt;height:444.3pt;z-index:-20011520;mso-wrap-distance-left:0;mso-wrap-distance-right:0;mso-position-horizontal-relative:page" coordsize="95707,564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vTT5uSIAAGzKAQAOAAAAZHJzL2Uyb0RvYy54bWzsXW1vIzeS/n7A/QdB32/c7y/GOotMkl0s&#10;EGQDJIf9rJHlsXGypZU0mcm/vyKpYlc32U2Wp1st7zBebGvkcrPI5sMqVj2s/stfvzxvF39sDsen&#10;3cvdMn4XLRebl/Xu/unl493yf3//2/9Uy8XxtHq5X213L5u75Z+b4/Kv3/33f/3l8/52k+wed9v7&#10;zWEBN3k53n7e3y0fT6f97c3Ncf24eV4d3+32mxf45cPu8Lw6wT8PH2/uD6vPcPfn7U0SRcXN593h&#10;fn/YrTfHI3z7o/rl8jt5/4eHzfr0z4eH4+a02N4tQbeT/P+D/P8P4v9vvvvL6vbjYbV/fFqf1Vi9&#10;Qovn1dMLNKpv9ePqtFp8OjwZt3p+Wh92x93D6d1693yze3h4Wm9kH6A3cdTpzd8Pu0972ZePt58/&#10;7vUwwdB2xunVt13/8sevh8XTPTy7crl4WT3DM5LNLuDfMDif9x9vQebvh/1v+18Pqofw8efd+v+O&#10;8Oub7u/Fvz82wl8eDs/ij6Cjiy9y1P/Uo775clqs4cs6L6MygYezht/lRZYU8fm5rB/h4Rl/t378&#10;yfGXN6tb1bBUT6vzeQ9z7NgM4/HrhvG3x9V+I5/OUQwRDiNMeBxGNaviSg2klBKjKIf1eHs8D2hn&#10;jLIiqZIChsMcqTgpz8NUx1kmB0l3dXW7/nQ8/X2zk+O9+uPn40nN7Xv8tHrET+svL/jxAAgR2NhK&#10;bJyWC8DGYbkAbHxQ2NivTuLvxEMUHxeP8MBk4+Kb590fm9938nen5jnB79Na/DUo10hsX0xJ7IL6&#10;HYiLJuTf6WbhS9qx7cvi890yjbJKwu242z7d/+1puxU6HA8fP/ywPSz+WEGH3sv/zlq0xPaH4+nH&#10;1fFRyclfncW2L3JG46MR8+XD7v5PeLKfYYW4Wx7//Wl12CwX23+8wNwRywl+OOCHD/jhcNr+sJOL&#10;jhweaPP3L/9aHfYL0fzd8gSz/5cdTqHVLT4wMQZaVvzly+77T6fdw5N4mjCdUaPzP2A6C4xeYl7X&#10;xryWz1g0DrPfPa/VjC7qvC7UzEL8F2mOszpP8vOjQFDQZ49jBKvsyJMappTSQsxuoYQY+Wbq7uXk&#10;LqI6b1DJnNurW9v8F0jSc0/Boy2m2/SXbGMK0LPdHTcKjE50tXDSglMk/zvrSsTklFQrWTM5A1yW&#10;wp61zQB8A0/hFXCRkFjdIlwAQFkFE1FYSzlp1bO9OGBQD4CMVMMGmTqv6kgBH6dlgypjphctdOGv&#10;8apA2L4Z/g6vVAagIxcaACr+Gq8az6pFpyTpBkcWu4zNjoPEtBI/AYmmu4zW9Iyxs0OWxAYSYxYS&#10;4elXwkIB3sq8qBPxxw0cG+uVxuX81ksqYYOinLjapxzFekkvTK0+OMXx2kGYv+Q0mEnkfwEz3phJ&#10;DMzIae9tvQhmhMfXMWFxWhZFBZCa24ZpRYaMmBCKSxgR3JANgMdAGQICr9RCdee6TcZpb3SLTkna&#10;D5ZwV89x7Fj0k/gJmPTGZGpgMmXZsSSFjVai5rHFkMl9j0TknIZMaQFw7DVkIrrghUV/V9FpnnSb&#10;/pLTgCb9SfwE0HiDJjNAIzfc3oaMgsZiydIsq6Ir2IyhHkN2DGSyGJzhN27GSDecVozIToNHCNXC&#10;T8CjNx4BK52wiPQN/fFYlHWWqThcmRRgClq7scaIzRsagRCiiJT3B0bGN2JOMGgj5i85DWjSTPwE&#10;0HiDBsJUHdDIyBYTNOdgl7kdS7Oyxt3YnL4f6jHk/YFMWbYDhX0RRRkyp9YO91d45e7FfJw/8DfA&#10;vjolSTc4stPgURqx4FRaEvA9EUWSKVcp3uScK/dMhaVRUiY1JIpFSNE0Yk1IcU4jprQYMmLSjlCA&#10;9SHRfyfmNE26TX/JaUAT/wAxIRkUg3BQSIgRDk4PaAxehPKbvY2YAg1koQE0lp1YllSF8LpESHFO&#10;I4Z6DBkxkEkg8esDHWkdqCAaL7yObsR0i07DRLrBkZ0Ij2Vcxj8Ep9LbqTT4HAmPz5FmeZ6fQ3FW&#10;PBaa1CV3ZTOlqYFOJvUAPEo1bLkxlIGlAydnnykb3al02jFlPGW7Q7k2rZi/pLNpMi4cWRxDXKLG&#10;yRckP4mfAHBfgKcwcdq7RvgGZpC/wa2qJClUrP1t5wv8TK2/l+q0dhqM/pLTgEaGWkJ80ntrlxpk&#10;EfjmtaCxWMU0S0CXs5s6p1nUigzZRTCdcRX7ZduSoshLseYQI4oGAK8dVkh3yrfFfG6lZJy2SQrI&#10;fYOLE0Z74bwtFXZaXTqWLGEPNcynhENpmN4zi1twqHEqDs0AEIoLwaAiT7XPNUqzOM+BmUZlUQ+8&#10;qhkgxyJpR/FQAq+mpHMgqAIsYefzoMPAEvZQwxxgHALj4UGkoY8XTyIQHSJ8YO6KI0K24zX2QEVq&#10;cJ/gG44JgFUwrYB7KhcciLZ36O5xXMPu/wpMgFZkaAEQQnHRBnXfAuC/YjsxRJtlCXdtyjgYgnjN&#10;+7D3YGDI4CqlPK4SEG6TOFNcJYsbFUd5HWPKak43SisyiCHU1sOIysnutqAjQk236MYZ6QdLeCJQ&#10;vk+qkEZmgNLgQqnR8w4I1HkRp2dnUICyY9gkDmX8fU5EKi2G4KgnPE7LC9gz3aYTN1oStRvXGwQ7&#10;9j6AhgEacNQ6UTQeYSmARkTccRLTbJU/FPwlJwNNsDScLRRsfjqg4RGWlHtTVkUlc1K201ZFUZRw&#10;KkulRC5++LEhRyg1bFkl2PvD4uHh8/k7c9DpRB1Ag1AAYgqvOrqmWuXI4jjircbZNYXIAzPyYPCK&#10;Uh6viJy6evvYaYcHv95H88PDOWzjhbO2huNiJ5xYZGLHoBepM9Lemxt60MMCnmZzM6/h0dubsxo2&#10;wwPukl/OZlTDo1v1AJqWncbwhFNSTPAYXCBVv8cfPPRUhum1BfC4vDYNiCsATzidwcoXQR2uzmZH&#10;VebyBk+LDW6Ch7DB38KWp+0UfWtuW2CF8yxPZvBt4BtOslWxUM+H2k3wvDHLMzZRzc+aqFY5stO4&#10;bYHhyQSPwVSAjCkLPJThGcADcWoan+YAgiM7DXgC05MJHoOioM6Se7ttRQ7HZmu10RYBA8mybSLV&#10;cV1EmuYD02PGYLVWBbKiZ01sYYMiqmYIG+hWPSCkZZ0QamiOnp0vcyhV6MdzLDM4Ld1mRGHsD69q&#10;GSGCHp0jGvCkxx8MPWYeyYu4zrM4U8fyupq0h4NKevSQKsEU7+oR0hlQw/jiFYPFCcd2FlAVu/Ve&#10;YWnq/O2HZL9x3z7wTnhRJYN3ApRhjm9/TqFnYKzkjrrxTJqAktwdz51Bl0rY/ZHR8+cQZsW6M2ib&#10;8NrJnvtLBmNzDeXpM4g7dowNj3Ki2RqlBTJ1nsYpIHLueqWoh3DkRdV8G2wAT1U0urFxHZwirTrP&#10;vBDZacAjC9qEU4/epx4zg3gC33CMDSWeWODzhizO2OkLHzui2vSXnAg0oUY2z0MzGCfwThoWaIqs&#10;FmYLNtk2m5NERQLFRZXRkU7STJ6aVmSIVC+EEs/CbDZZdMPwSgOx3fluk3GihzbKEu62Pk4wQZqo&#10;92K+hPJRInDbvMLNfipTRJg6/h2zXI2suabiVDa4VfDiMXTx5kQb6jEENpCJOxHIvkS7RRThg9fR&#10;oUbadCKNyE4ENCgaEw68+B94EW86aQNNsey9o3Zw9jnOIvAoe+wanNJPsvoK7JpWZAhqUOMB/tcO&#10;b/dhLSnyIq/aHiSCDK9csDk3U7RRlrATmrTrLGEnkJvsjNczkEKlmlF4775nkGZRkdbt7S+OPV7V&#10;M5DdqxRzBO+KEng1JZ1DTBVgCTuHmA4DS7jbu3E8mHC6g5dwzg2qE3zD2S/QuhI2D0bXcxBRqjld&#10;GK3I0MJKKzzgBO0DtYploxSCE690SXXigjbLEu62Pg6IxHHcJGwDvCNVuUF5gm84IKKFJWwgCqEq&#10;sSFFaOFVQUyaM+HWOYGjJadBTTA9TNNjcJ1ydjmWKjmX9rKhBsqgpFlxBQkSrQiYnt4MiRCagOvk&#10;SpHQZp2eIRWeBkQQgUrCq2sYG2ODzpLzXiXVorNYsiTSZQv1U86viW+bHmlxvEyPlpwINYHHwsqS&#10;5AaPBb7hOGzK9y/zLFGeXsNjqYs8ES+XFtudOMvjIsZHfvFyEKgKWB3UxJaaN9yir9/wiObiSPrA&#10;br+NJYyDiUA0NjxNFMez+3WT8MKb9w0ASSijKOqBV+WTEkGf3hEVmOJdNYzhgOEPxTmP+8WX5+3L&#10;8RbCxXfLx9Npf3tzc1w/bp5Xx3fPT+vD7rh7OL1b755vdg8PT+vNDdOThehqJzrNo/m0jvnbFpUc&#10;XyIi5secS4pUxLGggLEbm7LvBQtsliU8DYLCWX8mggyuT87j+kDx5uYNjAFBv++EpacxSBYoWMIT&#10;ISgc+Oe5tAbxJ+cRf1oH/i0IamKQYnbMaIOUIg4b9J/l1L7Kiwun/pk2yCDz5Ewyj3z31PnUvwVB&#10;TShlZgQpRRwIMkIWfbsi/zyYp1lReXKW8DQ2KBz95yGogKnQ3gfBN5ywSkqP/gcEvdqLuxoEhfP/&#10;TAQZdIyCR8donf+3IEifX76C+KTWxWGJjAP2l7FEulkfS6SFnZaoCVD69p+cwce7940AOdyPohiZ&#10;xKvaFBJBn+4RFZjiXTWMCCV/PPS4QYgdb983IPR4P8riSOBVjQiV9Okj1YIr39XEGJRXOfyBgMBc&#10;bA3aTsGj7bRyp5bFNjj8Hnkgvc/wAZEWngZB4T0UTAQZFB54MyvH4Vd7R3j7ZJ4q3kKTSG3iTRJG&#10;cFdYFC+eQ9XBJqlET/oUsskepsh/nyxnueow2ii8KlsF0S3Vpr/kNIAJJocJGIOuU/DoOvrJWzFT&#10;53F1DYQ31AMcewkgG25ABkoCjIwcGfYdQg5plSM7DXrA3MAr/MSCCUsbeVfmjTjWdNyL6kji04fd&#10;PVRKWnw+rPZ3y+O/P60Om+Vi+48XyGXD+J3wwwE/fMAPh9P2h91WSMls0OF4+v3Lv1aH/WIPH++W&#10;p82X0y87PNm4ul398fPxpJQRAkpW/OXL7vtP11BOQ0ztTnyJR9up4WXAIpMOq3WSxMLhEIPf2JzG&#10;YUvjUt56DpujtADsSCWs2MFUN87Lvu1PG19oRPBK84PwTnCZcYUO46/xqsTA1Kisvr8kaoc3Gmeb&#10;k8n/AmqiOJI8Fdch5cJgp8A3MO29z05K1KgDhD1WB9kpcrFXK8jFPTWNmn6LI+os+Xhq0jJQQZzA&#10;eKXA6U5ym4zT1OgWnZJ6B+Qv2dVwHBgG48V0/QyKS8GjuNRFkZVqQbfCME6LOhIpmLnrQWlFhtw/&#10;EKpycXDKY+ek0dGdyTas+cg4saNbdErSfrCEu3qOiMqfgnH0No4GbQZeK84xjpS6aYdlnhdpBU7n&#10;7AdgURGAZX80o4ZOtL3GPt8yhZhN5x3siEe8KjuZgsOWtC0vCuBVu5g+Ym318BZ4pbbZGR7R1tQp&#10;STrhlm1GxilbNAPOkXWuHiSt4vPcYxTyWI5tsjj6eFVPQXSuUyIBBfBqCDpHgTbPEnaOGex9+GT5&#10;EDNm+kEGzQoKmXBWXFrKxbriimIXJWzfZ19xtSJDKy4taIIztG/JpWVVUBaBhFe6/vnIOJ0W2ihL&#10;2AlO2nWWcLdfhu/UrH5ez4CWR8F79z8DqL1zRRVaUF98/sZYvGpVC4F93qomNmbt0CR8w1nVyqQu&#10;q0i968G6qsVJlOUi7TO7H4mKDK1qBh+mD04jOnO6TedaoiWd4GkWEj3+Q90WQgmkdEbc1colV9zP&#10;ufbSxlnCzlF41RIS6h0zlxCD+1fyuH+0iox9CYnyOr6G4q1QR0IpMoglFPLYkmiQdKcyWkWuV+Sx&#10;hNQqJO4v6cYk6TFLuNvrcXyArISf70MsyTeWVBp8MviG4wNQPpkVwE1+Un6Ce8PKPF+mpTeKJDHh&#10;YwNHtP66TScgteQ0sAkBAabdM0hk5etIZJDeU8XOm4S+om9JrntcV+LNdzNhRikC5g7LENrS+rDm&#10;K3ICTsyvd5qxsqDqNlpDvJ6Db9gsSxh1xHuNY3PCvpMJHthrdPadPEJZmxJjIqgxOThzZ0KQUsSB&#10;IFjaRy89AQtHrJJCYGxxtuNVIUg364MgLTwNgiQ7Bt8nFUhlzhr+IlDcQRCPVNbOAFqMUIDQG4NQ&#10;qN7CNEIGwwzeuQJmwpthRqu3ADEzWKGdcA9pzIJlWFjC01ghefA3WCHvEtIiS96xQjx2GC3fYoXQ&#10;m9sKqfAaTs+LbYVUsz4Q6g06jrMVCvVbmFbIoHKVPCpXSuq3WCH05hw5v0SUfxDOBxU6usYSRpjj&#10;vmocCIUCLkwIGdycksvNgfrdcAZUxH4DhHAyv8KRU8i9AgiFCi48CIn0atuRg284eyFawUVBSDqC&#10;TUxbF564grC21sURlzMIF5dy5yq1FvkAydAR4WvYIkIKqYtIZBUWjv6T+ilo6fpGgFRmQVFUBK9q&#10;PSGCPt0jKjDFu2qMMB563njk9mlhlq4q7RGhkj59pFpw5buaGIPyKs5MSH8wV1uDM1PxODPtlPt/&#10;QuTpm/f5w7swWIWDBZW547DwWCtq+yjeA1nEMuzbuCpNzElunWfKHOrcu1TiQol3uQ1WHUYjhVdl&#10;vnWy318y2JxrqEIhXMoOYHh8Ff3krZjB2ilz07xRD/Bse3FDqqng3Oxza/2DTE48kFY5sqghwnAc&#10;jy3N4E3egSTpneioDMIKfMPZH5NqFFb8xGlZ1uJ94XMDSCsyhCAhVJyZxDhB+yAkJztlVeJMxiuN&#10;M+HN8Hd4pTJu9IBDLGN5TknaD5ZwV89xUCkCv2lIP/qj0iDBwIl1DiopCcYKSzg/XUXQytyoRD2G&#10;QEnOeuP0fIuYJN1wQpLIYpdxxRgJkZU4DyTmFARGAi3NSUurDE4NfMNCpHwjkspmWxEZJzHEl68A&#10;klqRYUyWYCm9DtbJyX6ldjLNdDc8MKllnZgkIWl8rEOjCUMOwU912hTv3bfE2WRxbcCr8iqgcxW8&#10;w9k99ETQOQq0eZYw9gt1HGkdg/BSEgrs+HsWBrGpYhKbKnjqEdwFUgXWdSwr4jK6hgI7WpEh5NGa&#10;BzhD+5BHKy+gLM5mvFJ/3kdGkpaUFcZb4FXdijbKEnaCk3adJdztl4HkZvXzegZiGsE63Fqo+p6B&#10;rTQEDhheceCuqzCEc4jpMLCEx34e8NCiAl62RQ1H//OAZ1f7RJNk986SzolMVWAJTzAWRZX6WWah&#10;dJmCB0eyqDgn8armJpX06Z5WgSXsHIuQE4V3EE/9NuLK4EHCN5ydA9QRqJIU7tJnceH4fppdQ51x&#10;rQhYXJnlsSV3hFB05oHgDO1bXXzWFSXjBAZtliWMOiKCDWv3KhSJMy26wnPYf7v33wYVsuJRISmz&#10;wOq3NmziOZOjSoshj1W6BtTEfD14nN6GbtNfchrYhMP8PEKO8LfayVH4hmN81OoKWbW4VC+PtLIJ&#10;oL5fhg/84vUvGj6BUsNmdGDFb/tlI4AGWkvlGgQGAI0DXpWbp1utGbI4jnircexNYLIxgWMw2Wou&#10;k02/28KKHmJuZkVPY3D60QOrfjuMeBH06FY90KNlp0FPOMTPRI9BYqt5JLZ2/tJifAJ8XMZHQ2J+&#10;+IQD/Ez4GJS2mkdpowf4g/Ux39vNgQRHdhrrEw7vM+FjcNpqHqeNHt63wocQqWd13jy3Pn55ev9g&#10;mwckZIhNRCk4stPAJxzcZ8IHdsqdmAGPfEYP7lvh88act7GP8HhAApy3M9PTHTnQstPAJxzaZ8LH&#10;YIoBn5gTckur5tB+gM9rnbdrgU84sM+Ej0FQqnkEJXpg3wqfMi8SzU+a1X1DTUS6pz/6ZhyEHyf6&#10;pgP2GGjGK8auzznas2ZDHCVDQ7yVEbtumEF+fSen5NG69fWenL9HUVQDr6pnRNCjb0QDnnRXCWMs&#10;XpU3DnF85nJisC9qHvuinTd++5HIb9yZDafRWafRa4N2Ad9wnFkVVMjgJXE5vE0J/tKaP87hjdXK&#10;wMyYPRZKXCp3LBJqwxb1nK+WUXwvyWBvruE0eize1tqOnoiv4Al6V98lJeCtuCHRkxlx0+SN+3Cj&#10;E1A4M/s8N0bg0YUb3aYTN1oStUMncRw/LWSMeX5aLN6118XNKxgXKtRtxU1Sw15c0LPnPvOqFRmi&#10;+SVRUVeeJ9Ftsjid8ar2Piyo4YFtvAVe1a1oowAmf2En4JpNot9IwXONoM6UDydS3LAri93Ca9O9&#10;Gt58Q++KEng1Jd0DQRRgCTtH7VXbScGnDMfnbryPz8WRwWwRX3HMO31fsn2dKoo0FsRNsU7JDJ/y&#10;/y7uGsMBMaXIEJ2fniLDOdpn6OlZNpRFLOGVu045ufy0UQ9hODQGL8AWqGcJd7szjhcRoj1cL8Jg&#10;zsQRjzpT5DlYCDUDrPAsswxeBji/F4F6DDkRZZaWsZ9lZHkGw5tX0qr0soe2r0R2GggFC8eFEEQI&#10;u444jz5D351thRDUEEgznYKZcROrFRkCEX2PM87RPgsnXTq3y8gC27BnrVt0epO0Hyxh7DSaaMO2&#10;NQ6754CeHz8YWbx334AKpeG4locbTiU9uteowBJGfXvH4rVueBXccI4bbnCU4Hwnyw2np2rti1Q4&#10;Vet2ga/sVG1cwgIk6QIAw3Cq1nmqFuo8mMaex1ai+VErjt5QuHr03KhHuPrMU/KWnMwAvQ8FGjkG&#10;yKApQe0PlgFSPmCW1lWZ9GdGoTRXjIdMLx4AaujlSo1LZUeBQKxKl8Mqjo4WXlV8CGIz6jwvhFO9&#10;ZaeBTojRcDeYBiUnjricnArcN7kn+E/Az+jHM7wwoVr1w09bQ4SisQ981d4HjmfAj1g6g88mkLQ/&#10;7Nab4/Hp5eNvj6v9BigpZ+bAr4fF0/3dMo4MTo74ipOCoKdrrQAiPtusBqghGfQbINi+t7N0faEE&#10;RtDFDSDdqgeAtOw0BiicrmUaoBhmQifCCV+xACSL+SoPJADIckTjbQEIIoxh88PY/IiUUhdAPK4O&#10;PWFrBRA5YTurBfLcArUdpItYIJmeFqkGDwukZaexQOGELdcCmSySmMkiIS/HtgLojblwo4fevCzQ&#10;OfjGkJ0GQOGMLRdAJs8j5vE86CnbAKDXunDXAqBwypYLIHhyXReOx/KAc7bw5jdVtd0KoDQukWw9&#10;qwun9BAMj/4gQhpBMV7K27iIC6db9XDhtOw0FkjE4BLpgoQonICSMwon3tTTBRCPgdCmSVnSQJDL&#10;jmrxNnN5YGFWDGlVhmFkHAS/CIx0qx4w0rJOGLVITeo5DHdejBHwLb2WEUpW6mqC4XWV6aKSHv2j&#10;SjDFu3qME94P6TGuZYZYQndh+RpKhmVhCXtDV85YcgI9gytadhoAhZLnXACZ1AzFCfM+gasyRXma&#10;puK9G5AYCIfWRZzRxVFqSBnektNAJtgcLmRMSkbMo2ToZ29FTZ2nMZ68nfNEG+oBjpxUw0ZoAuNY&#10;RWOHI2UAXlEc0L3Dq3LzSKsc2WnwE17XzMWPSclQrD1vk1PnmtJkRRDJh814XqbJhvUVfZCTd+RA&#10;ioc1OZOZvCWnwU2gMjFxI85RdvY68BWHiVEXWZ2pp2/FTVJDLfRreKuyVkQEEfrQAzUVksTztco2&#10;WbQpeOUeppZbmSEzRRtlCTsB14Rb/EYKniu8RdEr2CJu2JXFEcKrGinRvdTrlclU0j0QRAGWsHPU&#10;XsW4DEdiucuUyXdRlH1v806LPtjXqSKvYkFMm7/ow1mRIR8ZaioobT1OcKrNdHcmt3GnZJyOL22W&#10;JdxtPYQ2//z1AIRrMX/hBaiKYjz5m1BjSDAZ5p5He6FJRyuOSNJxRj+5STn2WXojnTdCpsTl/eo2&#10;wQYNV3DQktMAJyQbuQbIpLskPLoLlDVJcvGOYFixrcApM8jnn+2P9E+VG3jxM2eox5CbDDLgpnn5&#10;fv7WxwkK0ipHdhoIBR+OCyGT8JLwCC80X2+F0BuK0VwcPOCuqTad0NGS0wAn5Aa4wIHn1o3RMIku&#10;aQT7n4EgTRzXVYJEF4mimYyPVmRo8yOE4gIyJpfd/NBmnZsfKjwNjoIB4uLI5HUkPF4HnHlO4gz2&#10;UH0+HFRjqePqCpw4rciQF6eFPHAkJzwFHMYP8Dp6pFO3CAZruAKXlnSjEp8P9JglPBGEqyRUnbpn&#10;nHtLTGYJfMVKV+RFnELssBfCcus1e4VqpcUQeCUqKCAvEL/QbTp9SC05EXCganI4MMoBjskvSXj8&#10;ErWPz+GFXmklQ4Y2ShYYx0S/1urikQudHD+rYSOXwKo/9tYrzuIyladvIRmE5hCvyizqVjmy00An&#10;bL+4bqNJLUl41T5a1JK3jx+1j8TZ+fVmxw8TqlWOLGqIUBwn5xQoJkz8pGA5OuEL+Irjs9FqOVYD&#10;1Phs8xog7bUNGCDpOo3rt3mAQrfKkZ0GQKFaDhdAJvlBuRve5AdgYNWZCO/JuIXFAgUAuTy4awJQ&#10;qJbDeoUi7PdNC8RjPdBqOVYL1GSe5rVAnlugb96FK8NRa0b0IDXZD/AVx4WDAi/wWheMnL99CzT2&#10;8RQ/t0y1ypGdxoUL1XK4LpzJfVDhS28XjlbLsVqgN+bCfdsAgijqT+pgayj2IaDkLPYhyGbdIAKP&#10;A9EmrlosUENcndeF09TVgSCCQQ+9SBROt+phgbTsNBYoEFi5FsgkP6Q88kObfWcB0BvbA33baaC0&#10;gp/vhQ8fLJCfBTKpB1BqiLMHarOH3j6Avu0gQqDfcS2QSUFQLrD3Hoi+6SrsgcyKoR5umeblcGSn&#10;ceEEgAKHhxOFM4kIKY+IcObwZFUWx5JSaePwSDdO+QXzMXikEhfi70hyjuowUgXw2mHv+EtOA5nA&#10;3WHaHOCidcMGip7mbXMIZBRZvIGMCMmleGJvTtRoRQYPTcB7OWEBmYPqLUt+OgCmnEmnJFTXPPeC&#10;IeoEY1P6wmsoZTpd5EQ8BtMmi6sLXtUqA12rVYKkq2+fnHMIaOMs4a4GBnWKOWIyfyoOn3uNWKVT&#10;RV092iOhaA3tbQhK4FWNLZX0GIhGAacw7RlLuNu1rx5iWI2Swm9SplCMpQDfgT4OHDC8qoFTebv2&#10;XVECr2fJCKo1dri1KIFXlEwgluTVetRIegxuo4BbWOYjVb88hJvhcguT58ASdk6IUGpG1spYfHne&#10;vsCn/fFu+Xg67W9vbo7rx83z6vju+Wl92B13D6d3693zze7h4Wm9ueG6DCbbKmO+WonMgNzmazep&#10;OvlpJl9baXH5IybDZ7n0BlV+GHIatOQ0wAkpOi5wTJYVED7gCXr72q0ctw04RV2XJXjkshz/jNVl&#10;UI8h8ICMqHFNTWxfkq53JrftptqKdGe7TcYfO05J0g2ObFdLw7sJxuwixgw8nE7aXBUe8sZkBnXG&#10;yvOWy2rMsrqqY+H3zQ1KrcgQKuO6LKqi7Xv2wTKui7KEEDWFMKINr8qjvWYA0144EUyHhyXsxHuz&#10;YfR6TmmdREnlt3zCHgFW2rYsPh+8queUlHERdbahKIFXJSkHAs45up89lXQOGVXAQ7jpl1OYDhhL&#10;eOwnB4+3Kiq/l7BkdVnnnZdH43PA63nPWCd1HrXvihJ41ZJR2tkHowReTUmfIdMKOIVpvzyEmwFj&#10;CTuf3OtsrKhJ8D4QA6I4kltHJzUNilMYNpZX10rZWGVooAZcmsBEB7+5iTRTZk1dFfjg50vPxIBy&#10;UKMnQdNeivvMq787C60l8Ca7oc0gZGZUqxxZHEdcFsZxUuWbEHGTe9xtn+7/9rTdnmt9Hvei7Kfw&#10;vj7s7qEE6OLzYbW/Wx7//Wl12CwX23+8QFQDRuaEHw744QN+OJy2P+y2QkoM//5wPP3+5V+rw34h&#10;Pt4tT5svp192vz2u9hspsPrj5+NJDV0jK/7yZff9p9Pu4Un+stGIFiWF8qQfbz9/hPKksJR8BE0f&#10;n9Y/rk4r+m8pf7tJdo+77f3m8N3/CwAAAP//AwBQSwMEFAAGAAgAAAAhAIYF3EThAAAADAEAAA8A&#10;AABkcnMvZG93bnJldi54bWxMj0FLw0AQhe+C/2EZwVu7GyU2xmxKKeqpCLaCeJsm0yQ0Oxuy2yT9&#10;925OenvDe7z5XraeTCsG6l1jWUO0VCCIC1s2XGn4OrwtEhDOI5fYWiYNV3Kwzm9vMkxLO/InDXtf&#10;iVDCLkUNtfddKqUrajLolrYjDt7J9gZ9OPtKlj2Oody08kGpJ2mw4fChxo62NRXn/cVoeB9x3DxG&#10;r8PufNpefw7xx/cuIq3v76bNCwhPk/8Lw4wf0CEPTEd74dKJVkOyCuRewyJSs5oT8XMc5h01rBKV&#10;gMwz+X9E/gsAAP//AwBQSwECLQAUAAYACAAAACEAtoM4kv4AAADhAQAAEwAAAAAAAAAAAAAAAAAA&#10;AAAAW0NvbnRlbnRfVHlwZXNdLnhtbFBLAQItABQABgAIAAAAIQA4/SH/1gAAAJQBAAALAAAAAAAA&#10;AAAAAAAAAC8BAABfcmVscy8ucmVsc1BLAQItABQABgAIAAAAIQDNvTT5uSIAAGzKAQAOAAAAAAAA&#10;AAAAAAAAAC4CAABkcnMvZTJvRG9jLnhtbFBLAQItABQABgAIAAAAIQCGBdxE4QAAAAwBAAAPAAAA&#10;AAAAAAAAAAAAABMlAABkcnMvZG93bnJldi54bWxQSwUGAAAAAAQABADzAAAAISYAAAAA&#10;">
                <v:shape id="Graphic 18" o:spid="_x0000_s1027" style="position:absolute;left:46282;width:13;height:914;visibility:visible;mso-wrap-style:square;v-text-anchor:top" coordsize="1270,914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YSh9cUA&#10;AADbAAAADwAAAGRycy9kb3ducmV2LnhtbESPT2vCQBDF7wW/wzJCb3WjhbakrqJiwUOL+A88TrPT&#10;bGp2NmS3Jv32zqHQ2wzvzXu/mc57X6srtbEKbGA8ykARF8FWXBo4Ht4eXkDFhGyxDkwGfinCfDa4&#10;m2JuQ8c7uu5TqSSEY44GXEpNrnUsHHmMo9AQi/YVWo9J1rbUtsVOwn2tJ1n2pD1WLA0OG1o5Ki77&#10;H29gu37UXXG6fJy/N+/olunZ4+7TmPthv3gFlahP/+a/640VfIGVX2QAPbs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thKH1xQAAANsAAAAPAAAAAAAAAAAAAAAAAJgCAABkcnMv&#10;ZG93bnJldi54bWxQSwUGAAAAAAQABAD1AAAAigMAAAAA&#10;" path="m,91439l,e" filled="f" strokecolor="#bbb" strokeweight=".24pt">
                  <v:path arrowok="t"/>
                </v:shape>
                <v:shape id="Graphic 19" o:spid="_x0000_s1028" style="position:absolute;top:695;width:63;height:96;visibility:visible;mso-wrap-style:square;v-text-anchor:top" coordsize="6350,95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ZnI7MIA&#10;AADbAAAADwAAAGRycy9kb3ducmV2LnhtbESPQYvCMBCF78L+hzALXkTTXURrNS1FWBFPriueh2Zs&#10;yzaT0kSt/94IgrcZ3vvevFllvWnElTpXW1bwNYlAEBdW11wqOP79jGMQziNrbCyTgjs5yNKPwQoT&#10;bW/8S9eDL0UIYZeggsr7NpHSFRUZdBPbEgftbDuDPqxdKXWHtxBuGvkdRTNpsOZwocKW1hUV/4eL&#10;CTXkPO5b5ryw01GczzdmvytPSg0/+3wJwlPv3+YXvdWBW8DzlzCATB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NmcjswgAAANsAAAAPAAAAAAAAAAAAAAAAAJgCAABkcnMvZG93&#10;bnJldi54bWxQSwUGAAAAAAQABAD1AAAAhwMAAAAA&#10;" path="m6095,l,,,9144r6095,l6095,xe" fillcolor="black" stroked="f">
                  <v:path arrowok="t"/>
                </v:shape>
                <v:shape id="Graphic 20" o:spid="_x0000_s1029" style="position:absolute;top:695;width:9594;height:64;visibility:visible;mso-wrap-style:square;v-text-anchor:top" coordsize="959485,63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ZAlbcAA&#10;AADbAAAADwAAAGRycy9kb3ducmV2LnhtbERPy4rCMBTdC/5DuII7TRWckWpaRFCEWY0vcHdprk2x&#10;uSlNrHW+frIYmOXhvNd5b2vRUesrxwpm0wQEceF0xaWC82k3WYLwAVlj7ZgUvMlDng0Ha0y1e/E3&#10;dcdQihjCPkUFJoQmldIXhiz6qWuII3d3rcUQYVtK3eIrhttazpPkQ1qsODYYbGhrqHgcn1YBPn8+&#10;ze7WLK577m4n11/Kr/1FqfGo36xABOrDv/jPfdAK5nF9/BJ/gMx+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UZAlbcAAAADbAAAADwAAAAAAAAAAAAAAAACYAgAAZHJzL2Rvd25y&#10;ZXYueG1sUEsFBgAAAAAEAAQA9QAAAIUDAAAAAA==&#10;" path="m958900,l6096,,,,,6096r6096,l958900,6096r,-6096xe" fillcolor="#383838" stroked="f">
                  <v:path arrowok="t"/>
                </v:shape>
                <v:shape id="Graphic 21" o:spid="_x0000_s1030" style="position:absolute;left:9588;top:756;width:64;height:32;visibility:visible;mso-wrap-style:square;v-text-anchor:top" coordsize="6350,317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4b4msQA&#10;AADbAAAADwAAAGRycy9kb3ducmV2LnhtbESPQYvCMBSE78L+h/AWvNlUDyJdo4i7gggiVvewt0fz&#10;bMs2LyWJWv31RhA8DjPzDTOdd6YRF3K+tqxgmKQgiAuray4VHA+rwQSED8gaG8uk4EYe5rOP3hQz&#10;ba+8p0seShEh7DNUUIXQZlL6oiKDPrEtcfRO1hkMUbpSaofXCDeNHKXpWBqsOS5U2NKyouI/PxsF&#10;9427/e3lz+L3tJvs6jTPv7fNUqn+Z7f4AhGoC+/wq73WCkZDeH6JP0DOH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+G+JrEAAAA2wAAAA8AAAAAAAAAAAAAAAAAmAIAAGRycy9k&#10;b3ducmV2LnhtbFBLBQYAAAAABAAEAPUAAACJAwAAAAA=&#10;" path="m6096,l,,,3048r6096,l6096,xe" fillcolor="#222" stroked="f">
                  <v:path arrowok="t"/>
                </v:shape>
                <v:shape id="Graphic 22" o:spid="_x0000_s1031" style="position:absolute;left:9588;top:695;width:13767;height:64;visibility:visible;mso-wrap-style:square;v-text-anchor:top" coordsize="1376680,63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yX3FMIA&#10;AADbAAAADwAAAGRycy9kb3ducmV2LnhtbESP3WrCQBSE7wXfYTlC73RjhCLRVUQQpNIW/3J9zB6z&#10;wezZkN1q+vbdguDlMDPfMPNlZ2txp9ZXjhWMRwkI4sLpiksFp+NmOAXhA7LG2jEp+CUPy0W/N8dM&#10;uwfv6X4IpYgQ9hkqMCE0mZS+MGTRj1xDHL2ray2GKNtS6hYfEW5rmSbJu7RYcVww2NDaUHE7/FgF&#10;58/J12VaJjmb6mP37SgvKLdKvQ261QxEoC68ws/2VitIU/j/En+AXPw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vJfcUwgAAANsAAAAPAAAAAAAAAAAAAAAAAJgCAABkcnMvZG93&#10;bnJldi54bWxQSwUGAAAAAAQABAD1AAAAhwMAAAAA&#10;" path="m1376172,l6096,,,,,6096r6096,l1376172,6096r,-6096xe" fillcolor="#0e0e0e" stroked="f">
                  <v:path arrowok="t"/>
                </v:shape>
                <v:shape id="Graphic 23" o:spid="_x0000_s1032" style="position:absolute;left:23350;top:756;width:95;height:32;visibility:visible;mso-wrap-style:square;v-text-anchor:top" coordsize="9525,317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aoUYsIA&#10;AADbAAAADwAAAGRycy9kb3ducmV2LnhtbESPXWvCMBSG7wf+h3CE3c1Uhem6piKiIIxd+PEDzppj&#10;U9aclCS29d8vg8EuX96Ph7fYjLYVPfnQOFYwn2UgiCunG64VXC+HlzWIEJE1to5JwYMCbMrJU4G5&#10;dgOfqD/HWqQRDjkqMDF2uZShMmQxzFxHnLyb8xZjkr6W2uOQxm0rF1n2Ki02nAgGO9oZqr7Pd5sg&#10;n5k/UiftW3yslkP46M3X/qbU83TcvoOINMb/8F/7qBUslvD7Jf0AWf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NqhRiwgAAANsAAAAPAAAAAAAAAAAAAAAAAJgCAABkcnMvZG93&#10;bnJldi54bWxQSwUGAAAAAAQABAD1AAAAhwMAAAAA&#10;" path="m9143,l,,,3048r9143,l9143,xe" fillcolor="#3e3e3e" stroked="f">
                  <v:path arrowok="t"/>
                </v:shape>
                <v:shape id="Graphic 24" o:spid="_x0000_s1033" style="position:absolute;left:23350;top:695;width:3448;height:64;visibility:visible;mso-wrap-style:square;v-text-anchor:top" coordsize="344805,63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rBvRcYA&#10;AADbAAAADwAAAGRycy9kb3ducmV2LnhtbESPW2sCMRSE3wX/QzgFX6RmK7bI1iheEEToQ7dFfDxs&#10;zl7azck2ie76702h0MdhZr5hFqveNOJKzteWFTxNEhDEudU1lwo+P/aPcxA+IGtsLJOCG3lYLYeD&#10;BabadvxO1yyUIkLYp6igCqFNpfR5RQb9xLbE0SusMxiidKXUDrsIN42cJsmLNFhzXKiwpW1F+Xd2&#10;MQqKU3E8r7O3ebf9+sl3z+PNJbheqdFDv34FEagP/+G/9kErmM7g90v8AXJ5B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FrBvRcYAAADbAAAADwAAAAAAAAAAAAAAAACYAgAAZHJz&#10;L2Rvd25yZXYueG1sUEsFBgAAAAAEAAQA9QAAAIsDAAAAAA==&#10;" path="m344411,l6096,,,,,6096r6096,l344411,6096r,-6096xe" fillcolor="#282828" stroked="f">
                  <v:path arrowok="t"/>
                </v:shape>
                <v:shape id="Graphic 25" o:spid="_x0000_s1034" style="position:absolute;left:26794;top:726;width:95;height:63;visibility:visible;mso-wrap-style:square;v-text-anchor:top" coordsize="9525,63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nJd2MQA&#10;AADbAAAADwAAAGRycy9kb3ducmV2LnhtbESPX2vCQBDE3wt+h2MF3/Si2NKmnqKC2Aeh+AdK35bc&#10;Ngnm9kJu1ein9wShj8PM/IaZzFpXqTM1ofRsYDhIQBFn3pacGzjsV/13UEGQLVaeycCVAsymnZcJ&#10;ptZfeEvnneQqQjikaKAQqVOtQ1aQwzDwNXH0/nzjUKJscm0bvES4q/QoSd60w5LjQoE1LQvKjruT&#10;M1AJf//uj4vbdUxL/MjlZ1Me1sb0uu38E5RQK//hZ/vLGhi9wuNL/AF6e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pyXdjEAAAA2wAAAA8AAAAAAAAAAAAAAAAAmAIAAGRycy9k&#10;b3ducmV2LnhtbFBLBQYAAAAABAAEAPUAAACJAwAAAAA=&#10;" path="m9143,l,,,6096r9143,l9143,xe" fillcolor="#343434" stroked="f">
                  <v:path arrowok="t"/>
                </v:shape>
                <v:shape id="Graphic 26" o:spid="_x0000_s1035" style="position:absolute;left:26794;top:695;width:3480;height:32;visibility:visible;mso-wrap-style:square;v-text-anchor:top" coordsize="347980,317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KmaNMQA&#10;AADbAAAADwAAAGRycy9kb3ducmV2LnhtbESPQWsCMRSE74X+h/AK3mpSEZXVKKVUUISith68PTbP&#10;3cXNy5JEXf31piB4HGbmG2Yya20tzuRD5VjDR1eBIM6dqbjQ8Pc7fx+BCBHZYO2YNFwpwGz6+jLB&#10;zLgLb+i8jYVIEA4ZaihjbDIpQ16SxdB1DXHyDs5bjEn6QhqPlwS3tewpNZAWK04LJTb0VVJ+3J6s&#10;hvVSHfz1ttmP3FDlq5/dvN9+11p33trPMYhIbXyGH+2F0dAbwP+X9APk9A4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CpmjTEAAAA2wAAAA8AAAAAAAAAAAAAAAAAmAIAAGRycy9k&#10;b3ducmV2LnhtbFBLBQYAAAAABAAEAPUAAACJAwAAAAA=&#10;" path="m347776,l9144,,,,,3048r9144,l347776,3048r,-3048xe" fillcolor="#28282e" stroked="f">
                  <v:path arrowok="t"/>
                </v:shape>
                <v:shape id="Graphic 27" o:spid="_x0000_s1036" style="position:absolute;left:30272;top:726;width:64;height:63;visibility:visible;mso-wrap-style:square;v-text-anchor:top" coordsize="6350,63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j9Vp8QA&#10;AADbAAAADwAAAGRycy9kb3ducmV2LnhtbESPT4vCMBTE78J+h/AWvGmqoJZqlGWhsFbw/8Hjo3m2&#10;ZZuX0kSt394sLHgcZuY3zGLVmVrcqXWVZQWjYQSCOLe64kLB+ZQOYhDOI2usLZOCJzlYLT96C0y0&#10;ffCB7kdfiABhl6CC0vsmkdLlJRl0Q9sQB+9qW4M+yLaQusVHgJtajqNoKg1WHBZKbOi7pPz3eDMK&#10;0mKXTvdxtrvpaj26nDfZczvJlOp/dl9zEJ46/w7/t3+0gvEM/r6EHyCX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4/VafEAAAA2wAAAA8AAAAAAAAAAAAAAAAAmAIAAGRycy9k&#10;b3ducmV2LnhtbFBLBQYAAAAABAAEAPUAAACJAwAAAAA=&#10;" path="m6096,l,,,6096r6096,l6096,xe" fillcolor="#1c1722" stroked="f">
                  <v:path arrowok="t"/>
                </v:shape>
                <v:shape id="Graphic 28" o:spid="_x0000_s1037" style="position:absolute;left:30272;top:695;width:4287;height:32;visibility:visible;mso-wrap-style:square;v-text-anchor:top" coordsize="428625,317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yskt7wA&#10;AADbAAAADwAAAGRycy9kb3ducmV2LnhtbERPyQrCMBC9C/5DGMGbpnpwqUYRQRA8WUU9Ds10wWZS&#10;m6j1781B8Ph4+3Ldmkq8qHGlZQWjYQSCOLW65FzB+bQbzEA4j6yxskwKPuRgvep2lhhr++YjvRKf&#10;ixDCLkYFhfd1LKVLCzLohrYmDlxmG4M+wCaXusF3CDeVHEfRRBosOTQUWNO2oPSePI2CZ/3wc7zu&#10;t/nsoLNpMrHn7HJTqt9rNwsQnlr/F//ce61gHMaGL+EHyNUX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BbKyS3vAAAANsAAAAPAAAAAAAAAAAAAAAAAJgCAABkcnMvZG93bnJldi54&#10;bWxQSwUGAAAAAAQABAD1AAAAgQMAAAAA&#10;" path="m428244,l3048,,,,,3048r3048,l428244,3048r,-3048xe" fillcolor="#17171c" stroked="f">
                  <v:path arrowok="t"/>
                </v:shape>
                <v:shape id="Graphic 29" o:spid="_x0000_s1038" style="position:absolute;left:34555;top:695;width:4267;height:96;visibility:visible;mso-wrap-style:square;v-text-anchor:top" coordsize="426720,95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JD35MMA&#10;AADbAAAADwAAAGRycy9kb3ducmV2LnhtbESPT4vCMBTE74LfITxhL2VNFVbcapSiCHta/Ad7fds8&#10;22rzUppY67c3guBxmJnfMPNlZyrRUuNKywpGwxgEcWZ1ybmC42HzOQXhPLLGyjIpuJOD5aLfm2Oi&#10;7Y131O59LgKEXYIKCu/rREqXFWTQDW1NHLyTbQz6IJtc6gZvAW4qOY7jiTRYclgosKZVQdllfzUK&#10;0q3O71/+1J7TX7eO/ij6j7ak1MegS2cgPHX+HX61f7SC8Tc8v4QfIBc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JD35MMAAADbAAAADwAAAAAAAAAAAAAAAACYAgAAZHJzL2Rv&#10;d25yZXYueG1sUEsFBgAAAAAEAAQA9QAAAIgDAAAAAA==&#10;" path="m426720,l9144,,,,,6096,,9144r9144,l9144,6096r417576,l426720,xe" fillcolor="#2e2e2e" stroked="f">
                  <v:path arrowok="t"/>
                </v:shape>
                <v:shape id="Graphic 30" o:spid="_x0000_s1039" style="position:absolute;left:38822;top:756;width:95;height:32;visibility:visible;mso-wrap-style:square;v-text-anchor:top" coordsize="9525,317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XJBy70A&#10;AADbAAAADwAAAGRycy9kb3ducmV2LnhtbERPyQrCMBC9C/5DGMGLaKriQjWKKKIXwfU+NGNbbCal&#10;iVr/3hwEj4+3z5e1KcSLKpdbVtDvRSCIE6tzThVcL9vuFITzyBoLy6TgQw6Wi2ZjjrG2bz7R6+xT&#10;EULYxagg876MpXRJRgZdz5bEgbvbyqAPsEqlrvAdwk0hB1E0lgZzDg0ZlrTOKHmcn0bBc7d7bEZ2&#10;tO4cbm78uR8nG84nSrVb9WoGwlPt/+Kfe68VDMP68CX8ALn4Ag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YXJBy70AAADbAAAADwAAAAAAAAAAAAAAAACYAgAAZHJzL2Rvd25yZXYu&#10;eG1sUEsFBgAAAAAEAAQA9QAAAIIDAAAAAA==&#10;" path="m9144,l,,,3048r9144,l9144,xe" fillcolor="#343438" stroked="f">
                  <v:path arrowok="t"/>
                </v:shape>
                <v:shape id="Graphic 31" o:spid="_x0000_s1040" style="position:absolute;left:38822;top:695;width:34220;height:96;visibility:visible;mso-wrap-style:square;v-text-anchor:top" coordsize="3422015,95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KenhcUA&#10;AADbAAAADwAAAGRycy9kb3ducmV2LnhtbESPS2vDMBCE74H8B7GB3ho5DZTEjRxCS8HtoeTRS26L&#10;tbGNrZVjyY/011eFQo7DzHzDbLajqUVPrSstK1jMIxDEmdUl5wq+T++PKxDOI2usLZOCGznYJtPJ&#10;BmNtBz5Qf/S5CBB2MSoovG9iKV1WkEE3tw1x8C62NeiDbHOpWxwC3NTyKYqepcGSw0KBDb0WlFXH&#10;zijg9ce5uvK5ue5/vvxbt/xM6YZKPczG3QsIT6O/h//bqVawXMDfl/ADZPIL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cp6eFxQAAANsAAAAPAAAAAAAAAAAAAAAAAJgCAABkcnMv&#10;ZG93bnJldi54bWxQSwUGAAAAAAQABAD1AAAAigMAAAAA&#10;" path="m2671813,r-6083,l6096,,,,,6096r6096,l2665730,6096r,3048l2671813,9144r,-3048l2671813,xem3421621,r-6083,l2671826,r,6096l3415538,6096r,3048l3421621,9144r,-3048l3421621,xe" fillcolor="black" stroked="f">
                  <v:path arrowok="t"/>
                </v:shape>
                <v:shape id="Graphic 32" o:spid="_x0000_s1041" style="position:absolute;left:73038;top:695;width:11983;height:96;visibility:visible;mso-wrap-style:square;v-text-anchor:top" coordsize="1198245,95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iZkNsEA&#10;AADbAAAADwAAAGRycy9kb3ducmV2LnhtbESPQavCMBCE74L/IazgTVMVRapRRBBUBHnVi7elWdti&#10;s6lN1PrvjSC84zAz3zDzZWNK8aTaFZYVDPoRCOLU6oIzBefTpjcF4TyyxtIyKXiTg+Wi3ZpjrO2L&#10;/+iZ+EwECLsYFeTeV7GULs3JoOvbijh4V1sb9EHWmdQ1vgLclHIYRRNpsOCwkGNF65zSW/IwCg6T&#10;YnzUu8u0pMd6Fx2T/UBXd6W6nWY1A+Gp8f/hX3urFYyG8P0SfoBcfA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omZDbBAAAA2wAAAA8AAAAAAAAAAAAAAAAAmAIAAGRycy9kb3du&#10;cmV2LnhtbFBLBQYAAAAABAAEAPUAAACGAwAAAAA=&#10;" path="m1198168,l,,,9144r1198168,l1198168,xe" fillcolor="#282b2e" stroked="f">
                  <v:path arrowok="t"/>
                </v:shape>
                <v:shape id="Graphic 33" o:spid="_x0000_s1042" style="position:absolute;left:85021;top:695;width:10592;height:96;visibility:visible;mso-wrap-style:square;v-text-anchor:top" coordsize="1059180,95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XG2McQA&#10;AADbAAAADwAAAGRycy9kb3ducmV2LnhtbESPT2vCQBTE7wW/w/KE3upGI0Wiq6ggSNNLY6nXR/Y1&#10;Cc2+Ddk1f/z03ULB4zAzv2E2u8HUoqPWVZYVzGcRCOLc6ooLBZ+X08sKhPPIGmvLpGAkB7vt5GmD&#10;ibY9f1CX+UIECLsEFZTeN4mULi/JoJvZhjh437Y16INsC6lb7APc1HIRRa/SYMVhocSGjiXlP9nN&#10;KOjH+zU+vqX6kC7S7H38kn7Zd0o9T4f9GoSnwT/C/+2zVhDH8Pcl/AC5/Q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1xtjHEAAAA2wAAAA8AAAAAAAAAAAAAAAAAmAIAAGRycy9k&#10;b3ducmV2LnhtbFBLBQYAAAAABAAEAPUAAACJAwAAAAA=&#10;" path="m1059180,l9144,,,,,9144r9144,l1059180,9144r,-9144xe" fillcolor="#2b2834" stroked="f">
                  <v:path arrowok="t"/>
                </v:shape>
                <v:shape id="Graphic 34" o:spid="_x0000_s1043" style="position:absolute;left:95613;top:695;width:95;height:96;visibility:visible;mso-wrap-style:square;v-text-anchor:top" coordsize="9525,95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x48vsMA&#10;AADbAAAADwAAAGRycy9kb3ducmV2LnhtbESP3WrCQBSE7wu+w3KE3pS66w8iqauIKBUNiGkf4JA9&#10;JsHs2ZBdNb69Wyh4OczMN8x82dla3Kj1lWMNw4ECQZw7U3Gh4fdn+zkD4QOywdoxaXiQh+Wi9zbH&#10;xLg7n+iWhUJECPsENZQhNImUPi/Joh+4hjh6Z9daDFG2hTQt3iPc1nKk1FRarDgulNjQuqT8kl2t&#10;hnST7R/uO51ac9x8MKYqHJzS+r3frb5ABOrCK/zf3hkN4wn8fYk/QC6e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x48vsMAAADbAAAADwAAAAAAAAAAAAAAAACYAgAAZHJzL2Rv&#10;d25yZXYueG1sUEsFBgAAAAAEAAQA9QAAAIgDAAAAAA==&#10;" path="m9144,l,,,9144r9144,l9144,xe" fillcolor="#2b2b34" stroked="f">
                  <v:path arrowok="t"/>
                </v:shape>
                <v:shape id="Graphic 35" o:spid="_x0000_s1044" style="position:absolute;left:95613;top:695;width:95;height:96;visibility:visible;mso-wrap-style:square;v-text-anchor:top" coordsize="9525,95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xnwY8MA&#10;AADbAAAADwAAAGRycy9kb3ducmV2LnhtbESPT4vCMBTE78J+h/AW9mbT/aNINYqIC7JetHrx9mie&#10;TdnmpTTZtn77jSB4HGbmN8xiNdhadNT6yrGC9yQFQVw4XXGp4Hz6Hs9A+ICssXZMCm7kYbV8GS0w&#10;067nI3V5KEWEsM9QgQmhyaT0hSGLPnENcfSurrUYomxLqVvsI9zW8iNNp9JixXHBYEMbQ8Vv/mcV&#10;XA6bpvgyw21nf/ZlTdt+2+Vrpd5eh/UcRKAhPMOP9k4r+JzA/Uv8AXL5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3xnwY8MAAADbAAAADwAAAAAAAAAAAAAAAACYAgAAZHJzL2Rv&#10;d25yZXYueG1sUEsFBgAAAAAEAAQA9QAAAIgDAAAAAA==&#10;" path="m9144,l,,,9144r9144,l9144,xe" fillcolor="#2b2834" stroked="f">
                  <v:path arrowok="t"/>
                </v:shape>
                <v:shape id="Graphic 36" o:spid="_x0000_s1045" style="position:absolute;top:786;width:63;height:6668;visibility:visible;mso-wrap-style:square;v-text-anchor:top" coordsize="6350,6667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OMy/sMA&#10;AADbAAAADwAAAGRycy9kb3ducmV2LnhtbESPwWrDMBBE74X8g9hAbrXcBkxwo4Q0EGiglzq+9LZY&#10;W8vUWjmSHDt/XxUKPQ4z84bZ7mfbixv50DlW8JTlIIgbpztuFdSX0+MGRIjIGnvHpOBOAfa7xcMW&#10;S+0m/qBbFVuRIBxKVGBiHEopQ2PIYsjcQJy8L+ctxiR9K7XHKcFtL5/zvJAWO04LBgc6Gmq+q9Eq&#10;eD0275u85qI6f1ajv4Rpuo4HpVbL+fACItIc/8N/7TetYF3A75f0A+Tu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OMy/sMAAADbAAAADwAAAAAAAAAAAAAAAACYAgAAZHJzL2Rv&#10;d25yZXYueG1sUEsFBgAAAAAEAAQA9QAAAIgDAAAAAA==&#10;" path="m6095,l,,,666292r6095,l6095,xe" fillcolor="black" stroked="f">
                  <v:path arrowok="t"/>
                </v:shape>
                <v:shape id="Graphic 37" o:spid="_x0000_s1046" style="position:absolute;left:9588;top:786;width:64;height:6668;visibility:visible;mso-wrap-style:square;v-text-anchor:top" coordsize="6350,6667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oK72cQA&#10;AADbAAAADwAAAGRycy9kb3ducmV2LnhtbESPQWvCQBSE7wX/w/IEb3WjgpXoKiJYgtZDNXh+ZJ/Z&#10;YPZtyG41+uvdQqHHYWa+YRarztbiRq2vHCsYDRMQxIXTFZcK8tP2fQbCB2SNtWNS8CAPq2XvbYGp&#10;dnf+ptsxlCJC2KeowITQpFL6wpBFP3QNcfQurrUYomxLqVu8R7it5ThJptJixXHBYEMbQ8X1+GMV&#10;bDJ/MJPnI3tuZ+d8mn/i4Wu/U2rQ79ZzEIG68B/+a2daweQDfr/EHyCX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qCu9nEAAAA2wAAAA8AAAAAAAAAAAAAAAAAmAIAAGRycy9k&#10;b3ducmV2LnhtbFBLBQYAAAAABAAEAPUAAACJAwAAAAA=&#10;" path="m6096,l,,,666292r6096,l6096,xe" fillcolor="#222" stroked="f">
                  <v:path arrowok="t"/>
                </v:shape>
                <v:shape id="Graphic 38" o:spid="_x0000_s1047" style="position:absolute;left:23350;top:786;width:95;height:6668;visibility:visible;mso-wrap-style:square;v-text-anchor:top" coordsize="9525,6667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gPc8MIA&#10;AADbAAAADwAAAGRycy9kb3ducmV2LnhtbERPz2vCMBS+C/4P4Qm72XSTuVFNiwgbA3fQdod5ezTP&#10;tqx5KUlm63+/HAYeP77f22IyvbiS851lBY9JCoK4trrjRsFX9bZ8BeEDssbeMim4kYcin8+2mGk7&#10;8omuZWhEDGGfoYI2hCGT0tctGfSJHYgjd7HOYIjQNVI7HGO46eVTmq6lwY5jQ4sD7Vuqf8pfo+Bz&#10;kusule5QXc7jS//+zMdvt1LqYTHtNiACTeEu/nd/aAWrODZ+iT9A5n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yA9zwwgAAANsAAAAPAAAAAAAAAAAAAAAAAJgCAABkcnMvZG93&#10;bnJldi54bWxQSwUGAAAAAAQABAD1AAAAhwMAAAAA&#10;" path="m9143,l,,,666292r9143,l9143,xe" fillcolor="#3e3e3e" stroked="f">
                  <v:path arrowok="t"/>
                </v:shape>
                <v:shape id="Graphic 39" o:spid="_x0000_s1048" style="position:absolute;left:26794;top:786;width:95;height:6668;visibility:visible;mso-wrap-style:square;v-text-anchor:top" coordsize="9525,6667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eUkpMYA&#10;AADbAAAADwAAAGRycy9kb3ducmV2LnhtbESPQWvCQBCF74L/YRnBm26qVGyajWhpwIMWmgq9Dtlp&#10;Epqdjdk1pv31XUHo8fHmfW9eshlMI3rqXG1ZwcM8AkFcWF1zqeD0kc3WIJxH1thYJgU/5GCTjkcJ&#10;xtpe+Z363JciQNjFqKDyvo2ldEVFBt3ctsTB+7KdQR9kV0rd4TXATSMXUbSSBmsODRW29FJR8Z1f&#10;THjjcNr/fr5mh8fmfHkb1r2ud9lRqelk2D6D8DT4/+N7eq8VLJ/gtiUAQKZ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eeUkpMYAAADbAAAADwAAAAAAAAAAAAAAAACYAgAAZHJz&#10;L2Rvd25yZXYueG1sUEsFBgAAAAAEAAQA9QAAAIsDAAAAAA==&#10;" path="m9143,l,,,666292r9143,l9143,xe" fillcolor="#343434" stroked="f">
                  <v:path arrowok="t"/>
                </v:shape>
                <v:shape id="Graphic 40" o:spid="_x0000_s1049" style="position:absolute;left:30272;top:786;width:64;height:6668;visibility:visible;mso-wrap-style:square;v-text-anchor:top" coordsize="6350,6667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bEdBsUA&#10;AADbAAAADwAAAGRycy9kb3ducmV2LnhtbESPwWoCQQyG74LvMEToTWeVtsjWUapFKMVW1ILXuJPu&#10;Lu5klp2pTn365lDoMfz5v+SbLZJr1IW6UHs2MB5loIgLb2suDXwe1sMpqBCRLTaeycAPBVjM+70Z&#10;5tZfeUeXfSyVQDjkaKCKsc21DkVFDsPIt8SSffnOYZSxK7Xt8Cpw1+hJlj1qhzXLhQpbWlVUnPff&#10;Tij6cCpub+uPtH2YvBwTT9+X7caYu0F6fgIVKcX/5b/2qzVwL9+Li3iAnv8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5sR0GxQAAANsAAAAPAAAAAAAAAAAAAAAAAJgCAABkcnMv&#10;ZG93bnJldi54bWxQSwUGAAAAAAQABAD1AAAAigMAAAAA&#10;" path="m6096,l,,,666292r6096,l6096,xe" fillcolor="#1c1722" stroked="f">
                  <v:path arrowok="t"/>
                </v:shape>
                <v:shape id="Graphic 41" o:spid="_x0000_s1050" style="position:absolute;left:34555;top:786;width:95;height:6668;visibility:visible;mso-wrap-style:square;v-text-anchor:top" coordsize="9525,6667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hCqGsEA&#10;AADbAAAADwAAAGRycy9kb3ducmV2LnhtbESP3YrCMBSE7wXfIRxhb0RTFxGtRhFBEC8qrT7AoTn9&#10;weakNFG7b78RBC+HmfmG2ex604gnda62rGA2jUAQ51bXXCq4XY+TJQjnkTU2lknBHznYbYeDDcba&#10;vjilZ+ZLESDsYlRQed/GUrq8IoNualvi4BW2M+iD7EqpO3wFuGnkbxQtpMGaw0KFLR0qyu/ZwwRK&#10;Me6zc6MvJlkl9eWcpOM8S5X6GfX7NQhPvf+GP+2TVjCfwftL+AFy+w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IQqhrBAAAA2wAAAA8AAAAAAAAAAAAAAAAAmAIAAGRycy9kb3du&#10;cmV2LnhtbFBLBQYAAAAABAAEAPUAAACGAwAAAAA=&#10;" path="m9144,l,,,666292r9144,l9144,xe" fillcolor="#2e2e2e" stroked="f">
                  <v:path arrowok="t"/>
                </v:shape>
                <v:shape id="Graphic 42" o:spid="_x0000_s1051" style="position:absolute;left:38822;top:786;width:95;height:6668;visibility:visible;mso-wrap-style:square;v-text-anchor:top" coordsize="9525,6667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yEr6MMA&#10;AADbAAAADwAAAGRycy9kb3ducmV2LnhtbESPT4vCMBTE7wv7HcJb8Lamioh0jSLCogcF/4F7fDbP&#10;pm7zUppY67c3guBxmJnfMONpa0vRUO0Lxwp63QQEceZ0wbmCw/73ewTCB2SNpWNScCcP08nnxxhT&#10;7W68pWYXchEh7FNUYEKoUil9Zsii77qKOHpnV1sMUda51DXeItyWsp8kQ2mx4LhgsKK5oex/d7UK&#10;FuvV5m9k9GXdnMrjfMHb/aBnlOp8tbMfEIHa8A6/2kutYNCH55f4A+Tk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yEr6MMAAADbAAAADwAAAAAAAAAAAAAAAACYAgAAZHJzL2Rv&#10;d25yZXYueG1sUEsFBgAAAAAEAAQA9QAAAIgDAAAAAA==&#10;" path="m9144,l,,,666292r9144,l9144,xe" fillcolor="#343438" stroked="f">
                  <v:path arrowok="t"/>
                </v:shape>
                <v:shape id="Graphic 43" o:spid="_x0000_s1052" style="position:absolute;left:65479;top:786;width:19603;height:6668;visibility:visible;mso-wrap-style:square;v-text-anchor:top" coordsize="1960245,6667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Kxs7MUA&#10;AADbAAAADwAAAGRycy9kb3ducmV2LnhtbESPQWvCQBSE7wX/w/KEXopuYkRKdBUJWLz0UBWkt0f2&#10;NZsm+zZk1xj/fbdQ6HGYmW+YzW60rRio97VjBek8AUFcOl1zpeByPsxeQfiArLF1TAoe5GG3nTxt&#10;MNfuzh80nEIlIoR9jgpMCF0upS8NWfRz1xFH78v1FkOUfSV1j/cIt61cJMlKWqw5LhjsqDBUNqeb&#10;VVCuXtKsSffZ5zUZzLJo3or374VSz9NxvwYRaAz/4b/2UStYZvD7Jf4Auf0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krGzsxQAAANsAAAAPAAAAAAAAAAAAAAAAAJgCAABkcnMv&#10;ZG93bnJldi54bWxQSwUGAAAAAAQABAD1AAAAigMAAAAA&#10;" path="m6083,l,,,666292r6083,l6083,xem755891,r-6083,l749808,666292r6083,l755891,xem1960245,r-6096,l1954149,666292r6096,l1960245,xe" fillcolor="black" stroked="f">
                  <v:path arrowok="t"/>
                </v:shape>
                <v:shape id="Graphic 44" o:spid="_x0000_s1053" style="position:absolute;left:95613;top:786;width:95;height:6668;visibility:visible;mso-wrap-style:square;v-text-anchor:top" coordsize="9525,6667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ovkwcQA&#10;AADbAAAADwAAAGRycy9kb3ducmV2LnhtbESPzWsCMRTE7wX/h/AEbzXrB0W2RhG/8OCha3vp7bF5&#10;3SzdvCxJ1PW/N4LgcZiZ3zDzZWcbcSEfascKRsMMBHHpdM2Vgp/v3fsMRIjIGhvHpOBGAZaL3tsc&#10;c+2uXNDlFCuRIBxyVGBibHMpQ2nIYhi6ljh5f85bjEn6SmqP1wS3jRxn2Ye0WHNaMNjS2lD5fzpb&#10;Bb9hfPTbTVN/yWK2sftJcd61RqlBv1t9gojUxVf42T5oBdMpPL6kHyAX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6L5MHEAAAA2wAAAA8AAAAAAAAAAAAAAAAAmAIAAGRycy9k&#10;b3ducmV2LnhtbFBLBQYAAAAABAAEAPUAAACJAwAAAAA=&#10;" path="m9144,l,,,666292r9144,l9144,xe" fillcolor="#2b2b34" stroked="f">
                  <v:path arrowok="t"/>
                </v:shape>
                <v:shape id="Graphic 45" o:spid="_x0000_s1054" style="position:absolute;top:7449;width:63;height:96;visibility:visible;mso-wrap-style:square;v-text-anchor:top" coordsize="6350,95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2ft9MIA&#10;AADbAAAADwAAAGRycy9kb3ducmV2LnhtbESPS4vCQBCE74L/YWjBi+hE8RGyTkIQXMSTL/bcZHqT&#10;sJmekBk1++8dYWGPRXV91bXNetOIB3WutqxgPotAEBdW11wquF330xiE88gaG8uk4JccZOlwsMVE&#10;2yef6XHxpQgQdgkqqLxvEyldUZFBN7MtcfC+bWfQB9mVUnf4DHDTyEUUraXBmkNDhS3tKip+LncT&#10;3pCbuG+Z88IuJ3G++TSnY/ml1HjU5x8gPPX+//gvfdAKlit4bwkAkOkL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fZ+30wgAAANsAAAAPAAAAAAAAAAAAAAAAAJgCAABkcnMvZG93&#10;bnJldi54bWxQSwUGAAAAAAQABAD1AAAAhwMAAAAA&#10;" path="m6095,l,,,9144r6095,l6095,xe" fillcolor="black" stroked="f">
                  <v:path arrowok="t"/>
                </v:shape>
                <v:shape id="Graphic 46" o:spid="_x0000_s1055" style="position:absolute;left:60;top:7449;width:9532;height:64;visibility:visible;mso-wrap-style:square;v-text-anchor:top" coordsize="953135,63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yNOB8QA&#10;AADbAAAADwAAAGRycy9kb3ducmV2LnhtbESPQWsCMRSE70L/Q3iFXqRm24rKanYRQbDFS23x/Eie&#10;u6Gbl2UT17W/vikIHoeZ+YZZlYNrRE9dsJ4VvEwyEMTaG8uVgu+v7fMCRIjIBhvPpOBKAcriYbTC&#10;3PgLf1J/iJVIEA45KqhjbHMpg67JYZj4ljh5J985jEl2lTQdXhLcNfI1y2bSoeW0UGNLm5r0z+Hs&#10;FLyN9/vmY+6ytbbWzH+P+n3bB6WeHof1EkSkId7Dt/bOKJjO4P9L+gGy+A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sjTgfEAAAA2wAAAA8AAAAAAAAAAAAAAAAAmAIAAGRycy9k&#10;b3ducmV2LnhtbFBLBQYAAAAABAAEAPUAAACJAwAAAAA=&#10;" path="m952804,l,,,6096r952804,l952804,xe" fillcolor="#282828" stroked="f">
                  <v:path arrowok="t"/>
                </v:shape>
                <v:shape id="Graphic 47" o:spid="_x0000_s1056" style="position:absolute;left:9588;top:7449;width:64;height:96;visibility:visible;mso-wrap-style:square;v-text-anchor:top" coordsize="6350,95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CFQy8QA&#10;AADbAAAADwAAAGRycy9kb3ducmV2LnhtbESPQYvCMBSE78L+h/AWvIimiqh0jaKCIAiK3b3s7dG8&#10;bcs2L6GJWv31RhA8DjPzDTNftqYWF2p8ZVnBcJCAIM6trrhQ8PO97c9A+ICssbZMCm7kYbn46Mwx&#10;1fbKJ7pkoRARwj5FBWUILpXS5yUZ9APriKP3ZxuDIcqmkLrBa4SbWo6SZCINVhwXSnS0KSn/z85G&#10;gZuu9y4Zb9eH30mmR9n9bI67nlLdz3b1BSJQG97hV3unFYyn8PwSf4BcPA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AhUMvEAAAA2wAAAA8AAAAAAAAAAAAAAAAAmAIAAGRycy9k&#10;b3ducmV2LnhtbFBLBQYAAAAABAAEAPUAAACJAwAAAAA=&#10;" path="m6096,l,,,9144r6096,l6096,xe" fillcolor="#222" stroked="f">
                  <v:path arrowok="t"/>
                </v:shape>
                <v:shape id="Graphic 48" o:spid="_x0000_s1057" style="position:absolute;left:9649;top:7449;width:20625;height:96;visibility:visible;mso-wrap-style:square;v-text-anchor:top" coordsize="2062480,95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xnbpcIA&#10;AADbAAAADwAAAGRycy9kb3ducmV2LnhtbERPy0rDQBTdC/7DcIXuzKRFi8RMSxUK0grFJBt3l8xt&#10;EpK5EzLTPP6+sxBcHs473c+mEyMNrrGsYB3FIIhLqxuuFBT58fkNhPPIGjvLpGAhB/vd40OKibYT&#10;/9CY+UqEEHYJKqi97xMpXVmTQRfZnjhwVzsY9AEOldQDTiHcdHITx1tpsOHQUGNPnzWVbXYzCtr8&#10;G/P88Ft83C7L2WRT8dqeCqVWT/PhHYSn2f+L/9xfWsFLGBu+hB8gd3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XGdulwgAAANsAAAAPAAAAAAAAAAAAAAAAAJgCAABkcnMvZG93&#10;bnJldi54bWxQSwUGAAAAAAQABAD1AAAAhwMAAAAA&#10;" path="m2062276,r,l,,,9144r2062276,l2062276,xe" fillcolor="#28282b" stroked="f">
                  <v:path arrowok="t"/>
                </v:shape>
                <v:shape id="Graphic 49" o:spid="_x0000_s1058" style="position:absolute;left:30272;top:7449;width:8643;height:96;visibility:visible;mso-wrap-style:square;v-text-anchor:top" coordsize="864235,95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chZYMUA&#10;AADbAAAADwAAAGRycy9kb3ducmV2LnhtbESPQWvCQBSE7wX/w/KE3upGkaJpVtFSIYgU1II9PrIv&#10;ydrs25Ddavrv3YLgcZiZb5hs2dtGXKjzxrGC8SgBQVw4bbhS8HXcvMxA+ICssXFMCv7Iw3IxeMow&#10;1e7Ke7ocQiUihH2KCuoQ2lRKX9Rk0Y9cSxy90nUWQ5RdJXWH1wi3jZwkyau0aDgu1NjSe03Fz+HX&#10;Kih35/Wn3m7Pq5OZ56Y3+cfk9K3U87BfvYEI1IdH+N7OtYLpHP6/xB8gFz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9yFlgxQAAANsAAAAPAAAAAAAAAAAAAAAAAJgCAABkcnMv&#10;ZG93bnJldi54bWxQSwUGAAAAAAQABAD1AAAAigMAAAAA&#10;" path="m864108,r,l,,,9144r864108,l864108,xe" fillcolor="#2e2e34" stroked="f">
                  <v:path arrowok="t"/>
                </v:shape>
                <v:shape id="Graphic 50" o:spid="_x0000_s1059" style="position:absolute;left:38914;top:7449;width:34124;height:96;visibility:visible;mso-wrap-style:square;v-text-anchor:top" coordsize="3412490,95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tdPv8IA&#10;AADbAAAADwAAAGRycy9kb3ducmV2LnhtbERPTWvCQBC9F/wPywi91Y1plRJdRQRtK4iatvchOyYh&#10;2dmY3cT033cPhR4f73u5HkwtempdaVnBdBKBIM6sLjlX8PW5e3oF4TyyxtoyKfghB+vV6GGJibZ3&#10;vlCf+lyEEHYJKii8bxIpXVaQQTexDXHgrrY16ANsc6lbvIdwU8s4iubSYMmhocCGtgVlVdoZBUOW&#10;vpxPfZweXPcc76s3/D5+3JR6HA+bBQhPg/8X/7nftYJZWB++hB8gV7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610+/wgAAANsAAAAPAAAAAAAAAAAAAAAAAJgCAABkcnMvZG93&#10;bnJldi54bWxQSwUGAAAAAAQABAD1AAAAhwMAAAAA&#10;" path="m2662669,r-6083,l,,,6096r2656586,l2656586,9144r6083,l2662669,xem3412477,r-6083,l2662682,r,6096l3406394,6096r,3048l3412477,9144r,-9144xe" fillcolor="black" stroked="f">
                  <v:path arrowok="t"/>
                </v:shape>
                <v:shape id="Graphic 51" o:spid="_x0000_s1060" style="position:absolute;left:73038;top:7449;width:11983;height:96;visibility:visible;mso-wrap-style:square;v-text-anchor:top" coordsize="1198245,95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HSwlcIA&#10;AADbAAAADwAAAGRycy9kb3ducmV2LnhtbESPQYvCMBSE78L+h/AWvGmqsGKrUURXEG9WDx4fzbOt&#10;Ni+liVr99UYQPA4z8w0znbemEjdqXGlZwaAfgSDOrC45V3DYr3tjEM4ja6wsk4IHOZjPfjpTTLS9&#10;845uqc9FgLBLUEHhfZ1I6bKCDLq+rYmDd7KNQR9kk0vd4D3ATSWHUTSSBksOCwXWtCwou6RXo2B0&#10;PY//l3G5jdfn4+Ek0+fC5iulur/tYgLCU+u/4U97oxX8DeD9JfwAOXs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MdLCVwgAAANsAAAAPAAAAAAAAAAAAAAAAAJgCAABkcnMvZG93&#10;bnJldi54bWxQSwUGAAAAAAQABAD1AAAAhwMAAAAA&#10;" path="m1198168,l,,,9144r1198168,l1198168,xe" fillcolor="#2b2b2b" stroked="f">
                  <v:path arrowok="t"/>
                </v:shape>
                <v:shape id="Graphic 52" o:spid="_x0000_s1061" style="position:absolute;left:85021;top:7449;width:63;height:96;visibility:visible;mso-wrap-style:square;v-text-anchor:top" coordsize="6350,95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VfjXcMA&#10;AADbAAAADwAAAGRycy9kb3ducmV2LnhtbESPT2vCQBDF74LfYRmhF2k2DVVDzCqh0FI8+ad4HrJj&#10;EszOhuw2xm/vCoUeH2/e783Lt6NpxUC9aywreItiEMSl1Q1XCn5On68pCOeRNbaWScGdHGw300mO&#10;mbY3PtBw9JUIEHYZKqi97zIpXVmTQRfZjjh4F9sb9EH2ldQ93gLctDKJ46U02HBoqLGjj5rK6/HX&#10;hDfkKh075qK07/O0WH2Z/a46K/UyG4s1CE+j/z/+S39rBYsEnlsCAOTm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VfjXcMAAADbAAAADwAAAAAAAAAAAAAAAACYAgAAZHJzL2Rv&#10;d25yZXYueG1sUEsFBgAAAAAEAAQA9QAAAIgDAAAAAA==&#10;" path="m6096,l,,,9144r6096,l6096,xe" fillcolor="black" stroked="f">
                  <v:path arrowok="t"/>
                </v:shape>
                <v:shape id="Graphic 53" o:spid="_x0000_s1062" style="position:absolute;left:85082;top:7449;width:10535;height:64;visibility:visible;mso-wrap-style:square;v-text-anchor:top" coordsize="1053465,63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zWAGcQA&#10;AADbAAAADwAAAGRycy9kb3ducmV2LnhtbESPQWvCQBSE7wX/w/IEb81GJWmJrqKCtAdbaKLg8ZF9&#10;TUKzb0N2G9N/7xYKPQ4z8w2z3o6mFQP1rrGsYB7FIIhLqxuuFJyL4+MzCOeRNbaWScEPOdhuJg9r&#10;zLS98QcNua9EgLDLUEHtfZdJ6cqaDLrIdsTB+7S9QR9kX0nd4y3ATSsXcZxKgw2HhRo7OtRUfuXf&#10;JlC64eKK697EaYv27T0/vTwlpVKz6bhbgfA0+v/wX/tVK0iW8Psl/AC5u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81gBnEAAAA2wAAAA8AAAAAAAAAAAAAAAAAmAIAAGRycy9k&#10;b3ducmV2LnhtbFBLBQYAAAAABAAEAPUAAACJAwAAAAA=&#10;" path="m1053083,l,,,6096r1053083,l1053083,xe" fillcolor="#282228" stroked="f">
                  <v:path arrowok="t"/>
                </v:shape>
                <v:shape id="Graphic 54" o:spid="_x0000_s1063" style="position:absolute;left:95613;top:7449;width:95;height:96;visibility:visible;mso-wrap-style:square;v-text-anchor:top" coordsize="9525,95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sHZHsIA&#10;AADbAAAADwAAAGRycy9kb3ducmV2LnhtbESP0WrCQBRE3wv+w3KFvpS6q6hI6ioiSkUDYtoPuGSv&#10;STB7N2RXjX/vFgo+DjNzhpkvO1uLG7W+cqxhOFAgiHNnKi40/P5sP2cgfEA2WDsmDQ/ysFz03uaY&#10;GHfnE92yUIgIYZ+ghjKEJpHS5yVZ9APXEEfv7FqLIcq2kKbFe4TbWo6UmkqLFceFEhtal5RfsqvV&#10;kG6y/cN9p1NrjpsPxlSFg1Nav/e71ReIQF14hf/bO6NhMoa/L/EHyMUT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+wdkewgAAANsAAAAPAAAAAAAAAAAAAAAAAJgCAABkcnMvZG93&#10;bnJldi54bWxQSwUGAAAAAAQABAD1AAAAhwMAAAAA&#10;" path="m9144,l,,,9144r9144,l9144,xe" fillcolor="#2b2b34" stroked="f">
                  <v:path arrowok="t"/>
                </v:shape>
                <v:shape id="Graphic 55" o:spid="_x0000_s1064" style="position:absolute;top:7542;width:9652;height:14516;visibility:visible;mso-wrap-style:square;v-text-anchor:top" coordsize="965200,145161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l3UwMUA&#10;AADbAAAADwAAAGRycy9kb3ducmV2LnhtbESPS2vDMBCE74X8B7GF3hI5D7vBiRJCSB+HUKib3Bdr&#10;Y5laK2OpjvPvq0Kgx2FmvmHW28E2oqfO144VTCcJCOLS6ZorBaevl/EShA/IGhvHpOBGHrab0cMa&#10;c+2u/El9ESoRIexzVGBCaHMpfWnIop+4ljh6F9dZDFF2ldQdXiPcNnKWJJm0WHNcMNjS3lD5XfxY&#10;BUVvktfpYn/4yOaX+ds5PT7XrVfq6XHYrUAEGsJ/+N5+1wrSFP6+xB8gN7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KXdTAxQAAANsAAAAPAAAAAAAAAAAAAAAAAJgCAABkcnMv&#10;ZG93bnJldi54bWxQSwUGAAAAAAQABAD1AAAAigMAAAAA&#10;" path="m6096,l,,,1451102r6096,l6096,xem964946,r-6096,l958850,1451102r6096,l964946,xe" fillcolor="black" stroked="f">
                  <v:path arrowok="t"/>
                </v:shape>
                <v:shape id="Graphic 56" o:spid="_x0000_s1065" style="position:absolute;left:23350;top:7542;width:95;height:14516;visibility:visible;mso-wrap-style:square;v-text-anchor:top" coordsize="9525,145161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V0/Z8MA&#10;AADbAAAADwAAAGRycy9kb3ducmV2LnhtbESP3UrDQBSE74W+w3IE7+ymFfuTdluKoIg30ugDHLIn&#10;2WD2bMget9GndwXBy2FmvmH2x8n3KtEYu8AGFvMCFHEdbMetgfe3x9sNqCjIFvvAZOCLIhwPs6s9&#10;ljZc+EypklZlCMcSDTiRodQ61o48xnkYiLPXhNGjZDm22o54yXDf62VRrLTHjvOCw4EeHNUf1ac3&#10;0MjipbnbPE3d2qXXipZJtt/JmJvr6bQDJTTJf/iv/WwN3K/g90v+Afrw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4V0/Z8MAAADbAAAADwAAAAAAAAAAAAAAAACYAgAAZHJzL2Rv&#10;d25yZXYueG1sUEsFBgAAAAAEAAQA9QAAAIgDAAAAAA==&#10;" path="m9143,l,,,1451102r9143,l9143,xe" fillcolor="#3e3e3e" stroked="f">
                  <v:path arrowok="t"/>
                </v:shape>
                <v:shape id="Graphic 57" o:spid="_x0000_s1066" style="position:absolute;left:26794;top:7542;width:95;height:14516;visibility:visible;mso-wrap-style:square;v-text-anchor:top" coordsize="9525,145161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WqFT8UA&#10;AADbAAAADwAAAGRycy9kb3ducmV2LnhtbESPT2vCQBTE74V+h+UVvBTdVFoj0VWKKIjQg1E8P7Mv&#10;f2z2bZpdTfrt3ULB4zAzv2Hmy97U4katqywreBtFIIgzqysuFBwPm+EUhPPIGmvLpOCXHCwXz09z&#10;TLTteE+31BciQNglqKD0vkmkdFlJBt3INsTBy21r0AfZFlK32AW4qeU4iibSYMVhocSGViVl3+nV&#10;KKjynzTrmuj9Uuev6/PXLj6N+1ipwUv/OQPhqfeP8H97qxV8xPD3JfwAubg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xaoVPxQAAANsAAAAPAAAAAAAAAAAAAAAAAJgCAABkcnMv&#10;ZG93bnJldi54bWxQSwUGAAAAAAQABAD1AAAAigMAAAAA&#10;" path="m9143,l,,,1451102r9143,l9143,xe" fillcolor="#343434" stroked="f">
                  <v:path arrowok="t"/>
                </v:shape>
                <v:shape id="Graphic 58" o:spid="_x0000_s1067" style="position:absolute;left:30272;top:7542;width:64;height:14516;visibility:visible;mso-wrap-style:square;v-text-anchor:top" coordsize="6350,145161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i2vy78A&#10;AADbAAAADwAAAGRycy9kb3ducmV2LnhtbERPy2oCMRTdF/yHcAV3NaOg1dEoYgl011bF9WVy54GT&#10;myFJx7Ff3yyELg/nvd0PthU9+dA4VjCbZiCIC2carhRczvp1BSJEZIOtY1LwoAD73ehli7lxd/6m&#10;/hQrkUI45KigjrHLpQxFTRbD1HXEiSudtxgT9JU0Hu8p3LZynmVLabHh1FBjR8eaitvpxyooP/u3&#10;r6sPqBex/D2vdavfr1qpyXg4bEBEGuK/+On+MAoWaWz6kn6A3P0B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mLa/LvwAAANsAAAAPAAAAAAAAAAAAAAAAAJgCAABkcnMvZG93bnJl&#10;di54bWxQSwUGAAAAAAQABAD1AAAAhAMAAAAA&#10;" path="m6096,l,,,1451102r6096,l6096,xe" fillcolor="#1c1722" stroked="f">
                  <v:path arrowok="t"/>
                </v:shape>
                <v:shape id="Graphic 59" o:spid="_x0000_s1068" style="position:absolute;left:34555;top:7542;width:95;height:14516;visibility:visible;mso-wrap-style:square;v-text-anchor:top" coordsize="9525,145161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jjoKcQA&#10;AADbAAAADwAAAGRycy9kb3ducmV2LnhtbESPT4vCMBTE7wt+h/AEL4umCpZajaILgoeF9e/90Tzb&#10;avNSkqx2v/1mYcHjMDO/YRarzjTiQc7XlhWMRwkI4sLqmksF59N2mIHwAVljY5kU/JCH1bL3tsBc&#10;2ycf6HEMpYgQ9jkqqEJocyl9UZFBP7ItcfSu1hkMUbpSaofPCDeNnCRJKg3WHBcqbOmjouJ+/DYK&#10;3Fe6cbf9rtmnl1N2Td8/b9tpptSg363nIAJ14RX+b++0gukM/r7EHyCX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o46CnEAAAA2wAAAA8AAAAAAAAAAAAAAAAAmAIAAGRycy9k&#10;b3ducmV2LnhtbFBLBQYAAAAABAAEAPUAAACJAwAAAAA=&#10;" path="m9144,l,,,1451102r9144,l9144,xe" fillcolor="#2e2e2e" stroked="f">
                  <v:path arrowok="t"/>
                </v:shape>
                <v:shape id="Graphic 60" o:spid="_x0000_s1069" style="position:absolute;left:38822;top:7542;width:95;height:14516;visibility:visible;mso-wrap-style:square;v-text-anchor:top" coordsize="9525,145161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sMzF8EA&#10;AADbAAAADwAAAGRycy9kb3ducmV2LnhtbERPyWrDMBC9F/IPYgq9NbJNmtRu5BAaCr1mI/Q2WBPb&#10;xBo5kmq7f18dCj0+3r7eTKYTAznfWlaQzhMQxJXVLdcKTseP51cQPiBr7CyTgh/ysClnD2sstB15&#10;T8Mh1CKGsC9QQRNCX0jpq4YM+rntiSN3tc5giNDVUjscY7jpZJYkS2mw5djQYE/vDVW3w7dRcNPX&#10;fJHuXTa+7LZfq3ue28tZK/X0OG3fQASawr/4z/2pFSzj+vgl/gBZ/g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LDMxfBAAAA2wAAAA8AAAAAAAAAAAAAAAAAmAIAAGRycy9kb3du&#10;cmV2LnhtbFBLBQYAAAAABAAEAPUAAACGAwAAAAA=&#10;" path="m9144,l,,,1451102r9144,l9144,xe" fillcolor="#343438" stroked="f">
                  <v:path arrowok="t"/>
                </v:shape>
                <v:shape id="Graphic 61" o:spid="_x0000_s1070" style="position:absolute;left:65479;top:7542;width:19603;height:14516;visibility:visible;mso-wrap-style:square;v-text-anchor:top" coordsize="1960245,145161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LwtfMAA&#10;AADbAAAADwAAAGRycy9kb3ducmV2LnhtbESPSwvCMBCE74L/IazgTVMFRatRxAfoSXxcvC3N2hab&#10;TW2i1n9vBMHjMDPfMNN5bQrxpMrllhX0uhEI4sTqnFMF59OmMwLhPLLGwjIpeJOD+azZmGKs7YsP&#10;9Dz6VAQIuxgVZN6XsZQuycig69qSOHhXWxn0QVap1BW+AtwUsh9FQ2kw57CQYUnLjJLb8WEUrGrT&#10;Ly/3x3qzT/Ldzr8HxWI8UKrdqhcTEJ5q/w//2lutYNiD75fwA+TsA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RLwtfMAAAADbAAAADwAAAAAAAAAAAAAAAACYAgAAZHJzL2Rvd25y&#10;ZXYueG1sUEsFBgAAAAAEAAQA9QAAAIUDAAAAAA==&#10;" path="m6083,l,,,1451102r6083,l6083,xem755891,r-6083,l749808,1451102r6083,l755891,xem1960245,r-6096,l1954149,1451102r6096,l1960245,xe" fillcolor="black" stroked="f">
                  <v:path arrowok="t"/>
                </v:shape>
                <v:shape id="Graphic 62" o:spid="_x0000_s1071" style="position:absolute;left:95613;top:7542;width:95;height:14516;visibility:visible;mso-wrap-style:square;v-text-anchor:top" coordsize="9525,145161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IYQL8EA&#10;AADbAAAADwAAAGRycy9kb3ducmV2LnhtbESP3YrCMBSE7xd8h3AEbxZNV0W0GkUWBEEQbH2AQ3P6&#10;g81JaWKtb28EwcthZr5hNrve1KKj1lWWFfxNIhDEmdUVFwqu6WG8BOE8ssbaMil4koPddvCzwVjb&#10;B1+oS3whAoRdjApK75tYSpeVZNBNbEMcvNy2Bn2QbSF1i48AN7WcRtFCGqw4LJTY0H9J2S25GwWz&#10;9Hd+l+fToWs6zJ9Rusp57pUaDfv9GoSn3n/Dn/ZRK1hM4f0l/AC5fQ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iGEC/BAAAA2wAAAA8AAAAAAAAAAAAAAAAAmAIAAGRycy9kb3du&#10;cmV2LnhtbFBLBQYAAAAABAAEAPUAAACGAwAAAAA=&#10;" path="m9144,l,,,1451102r9144,l9144,xe" fillcolor="#2b2b34" stroked="f">
                  <v:path arrowok="t"/>
                </v:shape>
                <v:shape id="Graphic 63" o:spid="_x0000_s1072" style="position:absolute;top:22053;width:63;height:95;visibility:visible;mso-wrap-style:square;v-text-anchor:top" coordsize="6350,95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HeMe8IA&#10;AADbAAAADwAAAGRycy9kb3ducmV2LnhtbESPQYvCMBCF78L+hzALXkTTXUVLbSpFWBFP6i6eh2Zs&#10;yzaT0kSt/94IgsfHm/e9eemqN424Uudqywq+JhEI4sLqmksFf78/4xiE88gaG8uk4E4OVtnHIMVE&#10;2xsf6Hr0pQgQdgkqqLxvEyldUZFBN7EtcfDOtjPog+xKqTu8Bbhp5HcUzaXBmkNDhS2tKyr+jxcT&#10;3pCLuG+Z88LORnG+2Jj9rjwpNfzs8yUIT71/H7/SW61gPoXnlgAAmT0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0d4x7wgAAANsAAAAPAAAAAAAAAAAAAAAAAJgCAABkcnMvZG93&#10;bnJldi54bWxQSwUGAAAAAAQABAD1AAAAhwMAAAAA&#10;" path="m6095,l,,,9144r6095,l6095,xe" fillcolor="black" stroked="f">
                  <v:path arrowok="t"/>
                </v:shape>
                <v:shape id="Graphic 64" o:spid="_x0000_s1073" style="position:absolute;left:60;top:22053;width:9519;height:64;visibility:visible;mso-wrap-style:square;v-text-anchor:top" coordsize="951865,63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o9DiMEA&#10;AADbAAAADwAAAGRycy9kb3ducmV2LnhtbESPQYvCMBSE74L/ITzBm6aWxa7VKCIseJN13fujeTbF&#10;5qUk2bb7742wsMdhZr5hdofRtqInHxrHClbLDARx5XTDtYLb18fiHUSIyBpbx6TglwIc9tPJDkvt&#10;Bv6k/hprkSAcSlRgYuxKKUNlyGJYuo44eXfnLcYkfS21xyHBbSvzLFtLiw2nBYMdnQxVj+uPVVD4&#10;k+u/CzmczYOLPHebS3HbKDWfjcctiEhj/A//tc9awfoNXl/SD5D7J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aPQ4jBAAAA2wAAAA8AAAAAAAAAAAAAAAAAmAIAAGRycy9kb3du&#10;cmV2LnhtbFBLBQYAAAAABAAEAPUAAACGAwAAAAA=&#10;" path="m951280,l,,,6096r951280,l951280,xe" fillcolor="#2b282b" stroked="f">
                  <v:path arrowok="t"/>
                </v:shape>
                <v:shape id="Graphic 65" o:spid="_x0000_s1074" style="position:absolute;left:9573;top:22114;width:95;height:32;visibility:visible;mso-wrap-style:square;v-text-anchor:top" coordsize="9525,317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x6KGMIA&#10;AADbAAAADwAAAGRycy9kb3ducmV2LnhtbESPT4vCMBTE7wt+h/AEb2uq4h+qUURYd69WQbw9mmdT&#10;bF5Kk227334jCB6HmfkNs9n1thItNb50rGAyTkAQ506XXCi4nL8+VyB8QNZYOSYFf+Rhtx18bDDV&#10;ruMTtVkoRISwT1GBCaFOpfS5IYt+7Gri6N1dYzFE2RRSN9hFuK3kNEkW0mLJccFgTQdD+SP7tQra&#10;8rLsToaOh6vLbvdr/v04z2ZKjYb9fg0iUB/e4Vf7RytYzOH5Jf4Auf0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jHooYwgAAANsAAAAPAAAAAAAAAAAAAAAAAJgCAABkcnMvZG93&#10;bnJldi54bWxQSwUGAAAAAAQABAD1AAAAhwMAAAAA&#10;" path="m9143,l,,,3047r9143,l9143,xe" fillcolor="#444" stroked="f">
                  <v:path arrowok="t"/>
                </v:shape>
                <v:shape id="Graphic 66" o:spid="_x0000_s1075" style="position:absolute;left:9573;top:22053;width:95;height:64;visibility:visible;mso-wrap-style:square;v-text-anchor:top" coordsize="9525,63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4EYksYA&#10;AADbAAAADwAAAGRycy9kb3ducmV2LnhtbESPT2sCMRTE74LfITyhF6lZe1h1axQrCoVeqv0D3h6b&#10;52Zx87JNom6/fVMQPA4z8xtmvuxsIy7kQ+1YwXiUgSAuna65UvD5sX2cgggRWWPjmBT8UoDlot+b&#10;Y6HdlXd02cdKJAiHAhWYGNtCylAashhGriVO3tF5izFJX0nt8ZrgtpFPWZZLizWnBYMtrQ2Vp/3Z&#10;KhgeJuZYjd+83H2/vxzCcLb5+pkp9TDoVs8gInXxHr61X7WCPIf/L+kHyMU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c4EYksYAAADbAAAADwAAAAAAAAAAAAAAAACYAgAAZHJz&#10;L2Rvd25yZXYueG1sUEsFBgAAAAAEAAQA9QAAAIsDAAAAAA==&#10;" path="m9144,l6096,,,,,6096r6096,l9144,6096,9144,xe" fillcolor="#2b282b" stroked="f">
                  <v:path arrowok="t"/>
                </v:shape>
                <v:shape id="Graphic 67" o:spid="_x0000_s1076" style="position:absolute;left:9664;top:22053;width:13691;height:64;visibility:visible;mso-wrap-style:square;v-text-anchor:top" coordsize="1369060,63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00s48EA&#10;AADbAAAADwAAAGRycy9kb3ducmV2LnhtbESP0WqDQBRE3wP9h+UW8pasaUGtzSa0UqF51PoBF/dW&#10;Je5dcbdq/r5bKORxmJkzzPG8mkHMNLnesoLDPgJB3Fjdc6ug/ip2KQjnkTUOlknBjRycTw+bI2ba&#10;LlzSXPlWBAi7DBV03o+ZlK7pyKDb25E4eN92MuiDnFqpJ1wC3AzyKYpiabDnsNDhSHlHzbX6MQrS&#10;Nck5feeXy/Icz1g0dfnha6W2j+vbKwhPq7+H/9ufWkGcwN+X8APk6R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NNLOPBAAAA2wAAAA8AAAAAAAAAAAAAAAAAmAIAAGRycy9kb3du&#10;cmV2LnhtbFBLBQYAAAAABAAEAPUAAACGAwAAAAA=&#10;" path="m1368552,l6096,,,,,6096r6096,l1368552,6096r,-6096xe" fillcolor="#2b282e" stroked="f">
                  <v:path arrowok="t"/>
                </v:shape>
                <v:shape id="Graphic 68" o:spid="_x0000_s1077" style="position:absolute;left:23350;top:22053;width:15564;height:95;visibility:visible;mso-wrap-style:square;v-text-anchor:top" coordsize="1556385,95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GvjAr8A&#10;AADbAAAADwAAAGRycy9kb3ducmV2LnhtbERPy4rCMBTdC/MP4Q64kTFVGHGqUVQQHHDj4wMuzbXt&#10;THNTktjGvzcLweXhvJfraBrRkfO1ZQWTcQaCuLC65lLB9bL/moPwAVljY5kUPMjDevUxWGKubc8n&#10;6s6hFCmEfY4KqhDaXEpfVGTQj21LnLibdQZDgq6U2mGfwk0jp1k2kwZrTg0VtrSrqPg/340C1/3F&#10;HkfloZub489vv4/fj2yr1PAzbhYgAsXwFr/cB61glsamL+kHyNUT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Ya+MCvwAAANsAAAAPAAAAAAAAAAAAAAAAAJgCAABkcnMvZG93bnJl&#10;di54bWxQSwUGAAAAAAQABAD1AAAAhAMAAAAA&#10;" path="m692200,l353568,r-9144,l9144,,,,,9144r9144,l344424,9144r9144,l692200,9144r,-9144xem1556385,r,l692277,r,9144l1556385,9144r,-9144xe" fillcolor="#2b2b34" stroked="f">
                  <v:path arrowok="t"/>
                </v:shape>
                <v:shape id="Graphic 69" o:spid="_x0000_s1078" style="position:absolute;left:38914;top:22053;width:34067;height:95;visibility:visible;mso-wrap-style:square;v-text-anchor:top" coordsize="3406775,95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IRKG8MA&#10;AADbAAAADwAAAGRycy9kb3ducmV2LnhtbESPT2vCQBTE70K/w/IKvemmPYhJXaUUqoVe/BPvr9ln&#10;Nph9G7MbE7+9Kwgeh5n5DTNfDrYWF2p95VjB+yQBQVw4XXGpIN//jGcgfEDWWDsmBVfysFy8jOaY&#10;adfzli67UIoIYZ+hAhNCk0npC0MW/cQ1xNE7utZiiLItpW6xj3Bby48kmUqLFccFgw19GypOu84q&#10;WHeHdN0dS9uc/s7GpatN/p/2Sr29Dl+fIAIN4Rl+tH+1gmkK9y/xB8jFD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IRKG8MAAADbAAAADwAAAAAAAAAAAAAAAACYAgAAZHJzL2Rv&#10;d25yZXYueG1sUEsFBgAAAAAEAAQA9QAAAIgDAAAAAA==&#10;" path="m2662669,r-6083,l,,,6096r2656586,l2656586,9144r6083,l2662669,xem3406394,l2662682,r,6096l3406394,6096r,-6096xe" fillcolor="black" stroked="f">
                  <v:path arrowok="t"/>
                </v:shape>
                <v:shape id="Graphic 70" o:spid="_x0000_s1079" style="position:absolute;left:72978;top:22053;width:12045;height:95;visibility:visible;mso-wrap-style:square;v-text-anchor:top" coordsize="1204595,95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jIY2MAA&#10;AADbAAAADwAAAGRycy9kb3ducmV2LnhtbERPz2vCMBS+D/wfwhO8yJrawypdo+iGsB1bxfNb89YW&#10;m5eSRNv998thsOPH97vcz2YQD3K+t6xgk6QgiBure24VXM6n5y0IH5A1DpZJwQ952O8WTyUW2k5c&#10;0aMOrYgh7AtU0IUwFlL6piODPrEjceS+rTMYInSt1A6nGG4GmaXpizTYc2zocKS3jppbfTcKss3X&#10;+nx9r45+fc/kp61zN99ypVbL+fAKItAc/sV/7g+tII/r45f4A+TuF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1jIY2MAAAADbAAAADwAAAAAAAAAAAAAAAACYAgAAZHJzL2Rvd25y&#10;ZXYueG1sUEsFBgAAAAAEAAQA9QAAAIUDAAAAAA==&#10;" path="m6083,l,,,9144r6083,l6083,xem1204264,l6096,r,6096l1204264,6096r,-6096xe" fillcolor="#282828" stroked="f">
                  <v:path arrowok="t"/>
                </v:shape>
                <v:shape id="Graphic 71" o:spid="_x0000_s1080" style="position:absolute;left:85021;top:22053;width:10592;height:95;visibility:visible;mso-wrap-style:square;v-text-anchor:top" coordsize="1059180,95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ZpSQcEA&#10;AADbAAAADwAAAGRycy9kb3ducmV2LnhtbESPzYrCQBCE78K+w9AL3rSjiErWiSwLEW+LPw/QZHqT&#10;kExPyIwxvr0jLHgsquorarcfbasG7n3tRMNinoBiKZyppdRwveSzLSgfSAy1TljDgz3ss4/JjlLj&#10;7nLi4RxKFSHiU9JQhdCliL6o2JKfu44len+utxSi7Es0Pd0j3La4TJI1WqolLlTU8U/FRXO+WQ2H&#10;MT/4TY4tYtcMa14Np8ftV+vp5/j9BSrwGN7h//bRaNgs4PUl/gDMn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maUkHBAAAA2wAAAA8AAAAAAAAAAAAAAAAAmAIAAGRycy9kb3du&#10;cmV2LnhtbFBLBQYAAAAABAAEAPUAAACGAwAAAAA=&#10;" path="m1059180,l6096,,,,,9144r6096,l6096,6096r1053084,l1059180,xe" fillcolor="#47474a" stroked="f">
                  <v:path arrowok="t"/>
                </v:shape>
                <v:shape id="Graphic 72" o:spid="_x0000_s1081" style="position:absolute;left:95613;top:22053;width:95;height:95;visibility:visible;mso-wrap-style:square;v-text-anchor:top" coordsize="9525,95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dG4kcIA&#10;AADbAAAADwAAAGRycy9kb3ducmV2LnhtbESP0YrCMBRE3xf8h3AFXxZN9MGVahQRRVkLy1Y/4NJc&#10;22JzU5qo9e/NgrCPw8ycYRarztbiTq2vHGsYjxQI4tyZigsN59NuOAPhA7LB2jFpeJKH1bL3scDE&#10;uAf/0j0LhYgQ9glqKENoEil9XpJFP3INcfQurrUYomwLaVp8RLit5USpqbRYcVwosaFNSfk1u1kN&#10;6Tb7frp9OrXmZ/vJmKpwdErrQb9bz0EE6sJ/+N0+GA1fE/j7En+AXL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V0biRwgAAANsAAAAPAAAAAAAAAAAAAAAAAJgCAABkcnMvZG93&#10;bnJldi54bWxQSwUGAAAAAAQABAD1AAAAhwMAAAAA&#10;" path="m9144,l,,,9144r9144,l9144,xe" fillcolor="#2b2b34" stroked="f">
                  <v:path arrowok="t"/>
                </v:shape>
                <v:shape id="Graphic 73" o:spid="_x0000_s1082" style="position:absolute;top:22144;width:63;height:11982;visibility:visible;mso-wrap-style:square;v-text-anchor:top" coordsize="6350,11982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DgiVcQA&#10;AADbAAAADwAAAGRycy9kb3ducmV2LnhtbESPT4vCMBTE74LfITxhL2LTVdRSjbIsCAvFg/8O3h7N&#10;sy02L6XJ2u633wiCx2FmfsOst72pxYNaV1lW8BnFIIhzqysuFJxPu0kCwnlkjbVlUvBHDrab4WCN&#10;qbYdH+hx9IUIEHYpKii9b1IpXV6SQRfZhjh4N9sa9EG2hdQtdgFuajmN44U0WHFYKLGh75Ly+/HX&#10;KMhMv9DdsrvOsyS/jKen3Tjb10p9jPqvFQhPvX+HX+0frWA5g+eX8APk5h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g4IlXEAAAA2wAAAA8AAAAAAAAAAAAAAAAAmAIAAGRycy9k&#10;b3ducmV2LnhtbFBLBQYAAAAABAAEAPUAAACJAwAAAAA=&#10;" path="m6095,l,,,1198168r6095,l6095,xe" fillcolor="black" stroked="f">
                  <v:path arrowok="t"/>
                </v:shape>
                <v:shape id="Graphic 74" o:spid="_x0000_s1083" style="position:absolute;left:9573;top:22144;width:95;height:11982;visibility:visible;mso-wrap-style:square;v-text-anchor:top" coordsize="9525,11982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jRV3sUA&#10;AADbAAAADwAAAGRycy9kb3ducmV2LnhtbESPT2vCQBTE7wW/w/KE3pqNGqqNriJCaemlGAWvj+xr&#10;EpJ9G7Jr/vTTdwuFHoeZ+Q2zO4ymET11rrKsYBHFIIhzqysuFFwvr08bEM4ja2wsk4KJHBz2s4cd&#10;ptoOfKY+84UIEHYpKii9b1MpXV6SQRfZljh4X7Yz6IPsCqk7HALcNHIZx8/SYMVhocSWTiXldXY3&#10;Cu5Z/5GtpvqzeRndytffb8lyuCn1OB+PWxCeRv8f/mu/awXrBH6/hB8g9z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uNFXexQAAANsAAAAPAAAAAAAAAAAAAAAAAJgCAABkcnMv&#10;ZG93bnJldi54bWxQSwUGAAAAAAQABAD1AAAAigMAAAAA&#10;" path="m9143,l,,,1198168r9143,l9143,xe" fillcolor="#444" stroked="f">
                  <v:path arrowok="t"/>
                </v:shape>
                <v:shape id="Graphic 75" o:spid="_x0000_s1084" style="position:absolute;left:23350;top:22144;width:95;height:11982;visibility:visible;mso-wrap-style:square;v-text-anchor:top" coordsize="9525,11982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faGVMMA&#10;AADbAAAADwAAAGRycy9kb3ducmV2LnhtbESPT2sCMRTE7wW/Q3hCL6JZC626GkUKZb1J/QMen8lz&#10;d3HzsiSpbr99IxQ8DjPzG2ax6mwjbuRD7VjBeJSBINbO1FwqOOy/hlMQISIbbByTgl8KsFr2XhaY&#10;G3fnb7rtYikShEOOCqoY21zKoCuyGEauJU7exXmLMUlfSuPxnuC2kW9Z9iEt1pwWKmzpsyJ93f1Y&#10;BRlvi+ug1cXe28vgrItTOM42Sr32u/UcRKQuPsP/7Y1RMHmHx5f0A+Ty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faGVMMAAADbAAAADwAAAAAAAAAAAAAAAACYAgAAZHJzL2Rv&#10;d25yZXYueG1sUEsFBgAAAAAEAAQA9QAAAIgDAAAAAA==&#10;" path="m9143,l,,,1198168r9143,l9143,xe" fillcolor="#3e3e3e" stroked="f">
                  <v:path arrowok="t"/>
                </v:shape>
                <v:shape id="Graphic 76" o:spid="_x0000_s1085" style="position:absolute;left:26794;top:22144;width:95;height:11982;visibility:visible;mso-wrap-style:square;v-text-anchor:top" coordsize="9525,11982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WOnyMIA&#10;AADbAAAADwAAAGRycy9kb3ducmV2LnhtbESPwWrDMBBE74X8g9hAb42cHFzjRgmmEOJT0zrB58Xa&#10;2qbWykiq7f59VCj0OMybGWZ/XMwgJnK+t6xgu0lAEDdW99wquF1PTxkIH5A1DpZJwQ95OB5WD3vM&#10;tZ35g6YqtCKWsM9RQRfCmEvpm44M+o0diaP3aZ3BEKVrpXY4x3IzyF2SpNJgz3Ghw5FeO2q+qm+j&#10;IGsuy/vEVXmuxzkrIvUmy1qpx/VSvIAItIR/+C9dagXPKfx+iT9AHu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hY6fIwgAAANsAAAAPAAAAAAAAAAAAAAAAAJgCAABkcnMvZG93&#10;bnJldi54bWxQSwUGAAAAAAQABAD1AAAAhwMAAAAA&#10;" path="m9143,l,,,1198168r9143,l9143,xe" fillcolor="#343434" stroked="f">
                  <v:path arrowok="t"/>
                </v:shape>
                <v:shape id="Graphic 77" o:spid="_x0000_s1086" style="position:absolute;left:30272;top:22144;width:64;height:11982;visibility:visible;mso-wrap-style:square;v-text-anchor:top" coordsize="6350,11982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Scr7sYA&#10;AADbAAAADwAAAGRycy9kb3ducmV2LnhtbESPW2sCMRSE3wv+h3AKfSmaKOJlaxQpSPukeFl8PWxO&#10;d7duTtZN1PXfNwXBx2FmvmFmi9ZW4kqNLx1r6PcUCOLMmZJzDYf9qjsB4QOywcoxabiTh8W88zLD&#10;xLgbb+m6C7mIEPYJaihCqBMpfVaQRd9zNXH0flxjMUTZ5NI0eItwW8mBUiNpseS4UGBNnwVlp93F&#10;ajilanNOf4+rbTpY7yfD4WWqvt61fnttlx8gArXhGX60v42G8Rj+v8QfIOd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NScr7sYAAADbAAAADwAAAAAAAAAAAAAAAACYAgAAZHJz&#10;L2Rvd25yZXYueG1sUEsFBgAAAAAEAAQA9QAAAIsDAAAAAA==&#10;" path="m6096,l,,,1198168r6096,l6096,xe" fillcolor="#1c1722" stroked="f">
                  <v:path arrowok="t"/>
                </v:shape>
                <v:shape id="Graphic 78" o:spid="_x0000_s1087" style="position:absolute;left:34555;top:22144;width:95;height:11982;visibility:visible;mso-wrap-style:square;v-text-anchor:top" coordsize="9525,11982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xxF7L4A&#10;AADbAAAADwAAAGRycy9kb3ducmV2LnhtbERPTWsCMRC9C/6HMEJvmlVp1dUoUim0x10Fr8NmTBY3&#10;kyVJdfvvm0Ohx8f73h0G14kHhdh6VjCfFSCIG69bNgou54/pGkRMyBo7z6TghyIc9uPRDkvtn1zR&#10;o05G5BCOJSqwKfWllLGx5DDOfE+cuZsPDlOGwUgd8JnDXScXRfEmHbacGyz29G6pudffTsFm+cra&#10;nK7o5334qqrF2nYmKvUyGY5bEImG9C/+c39qBas8Nn/JP0DufwE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JccRey+AAAA2wAAAA8AAAAAAAAAAAAAAAAAmAIAAGRycy9kb3ducmV2&#10;LnhtbFBLBQYAAAAABAAEAPUAAACDAwAAAAA=&#10;" path="m9144,l,,,1198168r9144,l9144,xe" fillcolor="#2e2e2e" stroked="f">
                  <v:path arrowok="t"/>
                </v:shape>
                <v:shape id="Graphic 79" o:spid="_x0000_s1088" style="position:absolute;left:38822;top:22144;width:95;height:11982;visibility:visible;mso-wrap-style:square;v-text-anchor:top" coordsize="9525,11982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DzqLMIA&#10;AADbAAAADwAAAGRycy9kb3ducmV2LnhtbESPQWsCMRSE74X+h/AKvRTNtpSqq1GKtNA9auv9uXlu&#10;FjcvS/LU9d+bQqHHYWa+YRarwXfqTDG1gQ08jwtQxHWwLTcGfr4/R1NQSZAtdoHJwJUSrJb3dwss&#10;bbjwhs5baVSGcCrRgBPpS61T7chjGoeeOHuHED1KlrHRNuIlw32nX4riTXtsOS847GntqD5uT95A&#10;9VpNnsTt9rWEKu59v/nwM2fM48PwPgclNMh/+K/9ZQ1MZvD7Jf8Avbw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gPOoswgAAANsAAAAPAAAAAAAAAAAAAAAAAJgCAABkcnMvZG93&#10;bnJldi54bWxQSwUGAAAAAAQABAD1AAAAhwMAAAAA&#10;" path="m9144,l,,,1198168r9144,l9144,xe" fillcolor="#343438" stroked="f">
                  <v:path arrowok="t"/>
                </v:shape>
                <v:shape id="Graphic 80" o:spid="_x0000_s1089" style="position:absolute;left:65479;top:22144;width:19603;height:11982;visibility:visible;mso-wrap-style:square;v-text-anchor:top" coordsize="1960245,11982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6o7Ir8A&#10;AADbAAAADwAAAGRycy9kb3ducmV2LnhtbERPy4rCMBTdD/gP4QqzG1MdkFJNRQcG3YmPgVlemtum&#10;2NyUJGr9e7MQXB7Oe7kabCdu5EPrWMF0koEgrpxuuVFwPv1+5SBCRNbYOSYFDwqwKkcfSyy0u/OB&#10;bsfYiBTCoUAFJsa+kDJUhiyGieuJE1c7bzEm6BupPd5TuO3kLMvm0mLLqcFgTz+GqsvxahXsjTzl&#10;Xf09bDbG+e3fwenr/06pz/GwXoCINMS3+OXeaQV5Wp++pB8gyyc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jqjsivwAAANsAAAAPAAAAAAAAAAAAAAAAAJgCAABkcnMvZG93bnJl&#10;di54bWxQSwUGAAAAAAQABAD1AAAAhAMAAAAA&#10;" path="m6083,l,,,1198168r6083,l6083,xem755891,r-6083,l749808,1198168r6083,l755891,xem1960245,r-6096,l1954149,1198168r6096,l1960245,xe" fillcolor="black" stroked="f">
                  <v:path arrowok="t"/>
                </v:shape>
                <v:shape id="Graphic 81" o:spid="_x0000_s1090" style="position:absolute;left:95613;top:22144;width:95;height:11982;visibility:visible;mso-wrap-style:square;v-text-anchor:top" coordsize="9525,11982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R/EfsQA&#10;AADbAAAADwAAAGRycy9kb3ducmV2LnhtbESPwWrDMBBE74X8g9hALiaRk0MxTpTQpASb3ur2ktvW&#10;2lqm1spYqu38fVUo9DjMzBvmcJptJ0YafOtYwXaTgiCunW65UfD+dl1nIHxA1tg5JgV38nA6Lh4O&#10;mGs38SuNVWhEhLDPUYEJoc+l9LUhi37jeuLofbrBYohyaKQecIpw28ldmj5Kiy3HBYM9XQzVX9W3&#10;VTDuipfnW7C2wGuSFWV7vn0kRqnVcn7agwg0h//wX7vUCrIt/H6JP0Ae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kfxH7EAAAA2wAAAA8AAAAAAAAAAAAAAAAAmAIAAGRycy9k&#10;b3ducmV2LnhtbFBLBQYAAAAABAAEAPUAAACJAwAAAAA=&#10;" path="m9144,l,,,1198168r9144,l9144,xe" fillcolor="#2b2b34" stroked="f">
                  <v:path arrowok="t"/>
                </v:shape>
                <v:shape id="Graphic 82" o:spid="_x0000_s1091" style="position:absolute;top:34126;width:63;height:95;visibility:visible;mso-wrap-style:square;v-text-anchor:top" coordsize="6350,95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zfPGsAA&#10;AADbAAAADwAAAGRycy9kb3ducmV2LnhtbESPQavCMBCE74L/IazgRTRVHs9SjVIERd7JV8Xz0qxt&#10;sdmUJmr990YQPA6z883Oct2ZWtypdZVlBdNJBII4t7riQsHpuB3HIJxH1lhbJgVPcrBe9XtLTLR9&#10;8D/dM1+IAGGXoILS+yaR0uUlGXQT2xAH72Jbgz7ItpC6xUeAm1rOouhXGqw4NJTY0Kak/JrdTHhD&#10;zuOuYU5z+zOK0/nOHP6Ks1LDQZcuQHjq/Pf4k95rBfEM3lsCAOTqB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6zfPGsAAAADbAAAADwAAAAAAAAAAAAAAAACYAgAAZHJzL2Rvd25y&#10;ZXYueG1sUEsFBgAAAAAEAAQA9QAAAIUDAAAAAA==&#10;" path="m6095,l,,,9144r6095,l6095,xe" fillcolor="black" stroked="f">
                  <v:path arrowok="t"/>
                </v:shape>
                <v:shape id="Graphic 83" o:spid="_x0000_s1092" style="position:absolute;left:60;top:34126;width:9519;height:95;visibility:visible;mso-wrap-style:square;v-text-anchor:top" coordsize="951865,95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1UIBcQA&#10;AADbAAAADwAAAGRycy9kb3ducmV2LnhtbESPQWsCMRSE7wX/Q3hCL0WzrVRkNYoIpT0JuorXx+bt&#10;Jrh5WTapu+2vbwShx2FmvmFWm8E14kZdsJ4VvE4zEMSl15ZrBafiY7IAESKyxsYzKfihAJv16GmF&#10;ufY9H+h2jLVIEA45KjAxtrmUoTTkMEx9S5y8yncOY5JdLXWHfYK7Rr5l2Vw6tJwWDLa0M1Rej99O&#10;wWE/j5UtsvPv8H62bV98Vi/motTzeNguQUQa4n/40f7SChYzuH9JP0Cu/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NVCAXEAAAA2wAAAA8AAAAAAAAAAAAAAAAAmAIAAGRycy9k&#10;b3ducmV2LnhtbFBLBQYAAAAABAAEAPUAAACJAwAAAAA=&#10;" path="m951280,l,,,9144r951280,l951280,xe" fillcolor="#342e3a" stroked="f">
                  <v:path arrowok="t"/>
                </v:shape>
                <v:shape id="Graphic 84" o:spid="_x0000_s1093" style="position:absolute;left:9573;top:34126;width:13779;height:95;visibility:visible;mso-wrap-style:square;v-text-anchor:top" coordsize="1377950,95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vRi1MYA&#10;AADbAAAADwAAAGRycy9kb3ducmV2LnhtbESPQWvCQBSE7wX/w/IEL6VutEFtmlVE0JZCkaoHj4/s&#10;MwnJvo3Z1aT/vlso9DjMzDdMuupNLe7UutKygsk4AkGcWV1yruB03D4tQDiPrLG2TAq+ycFqOXhI&#10;MdG24y+6H3wuAoRdggoK75tESpcVZNCNbUMcvIttDfog21zqFrsAN7WcRtFMGiw5LBTY0KagrDrc&#10;jILoc3+Wj88vH/NdVU/n9hLj2/Ws1GjYr19BeOr9f/iv/a4VLGL4/RJ+gFz+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2vRi1MYAAADbAAAADwAAAAAAAAAAAAAAAACYAgAAZHJz&#10;L2Rvd25yZXYueG1sUEsFBgAAAAAEAAQA9QAAAIsDAAAAAA==&#10;" path="m1377696,l9144,,,,,9144r9144,l1377696,9144r,-9144xe" fillcolor="#2e2e34" stroked="f">
                  <v:path arrowok="t"/>
                </v:shape>
                <v:shape id="Graphic 85" o:spid="_x0000_s1094" style="position:absolute;left:23350;top:34126;width:3448;height:95;visibility:visible;mso-wrap-style:square;v-text-anchor:top" coordsize="344805,95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oqML8MA&#10;AADbAAAADwAAAGRycy9kb3ducmV2LnhtbESPzWrDMBCE74W+g9hCbo2cgF3jRglJIGDSQsnPAyzW&#10;1jaxVkZSbOftq0Khx2FmvmFWm8l0YiDnW8sKFvMEBHFldcu1guvl8JqD8AFZY2eZFDzIw2b9/LTC&#10;QtuRTzScQy0ihH2BCpoQ+kJKXzVk0M9tTxy9b+sMhihdLbXDMcJNJ5dJkkmDLceFBnvaN1Tdznej&#10;gE+7o57oa/uWfqSHzC8/XdnnSs1epu07iEBT+A//tUutIE/h90v8AXL9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oqML8MAAADbAAAADwAAAAAAAAAAAAAAAACYAgAAZHJzL2Rv&#10;d25yZXYueG1sUEsFBgAAAAAEAAQA9QAAAIgDAAAAAA==&#10;" path="m344424,l9144,,,,,9144r9144,l344424,9144r,-9144xe" fillcolor="#282828" stroked="f">
                  <v:path arrowok="t"/>
                </v:shape>
                <v:shape id="Graphic 86" o:spid="_x0000_s1095" style="position:absolute;left:26794;top:34126;width:12122;height:95;visibility:visible;mso-wrap-style:square;v-text-anchor:top" coordsize="1212215,95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VAR6sQA&#10;AADbAAAADwAAAGRycy9kb3ducmV2LnhtbESPT4vCMBTE7wt+h/AEb2taF0W6RpFlu6iXxT+HPT6a&#10;Z1tsXkITa/32RhD2OMzMb5jFqjeN6Kj1tWUF6TgBQVxYXXOp4HTM3+cgfEDW2FgmBXfysFoO3haY&#10;aXvjPXWHUIoIYZ+hgioEl0npi4oM+rF1xNE729ZgiLItpW7xFuGmkZMkmUmDNceFCh19VVRcDlej&#10;oEt36Xn3e3X53+VnYvKtW39/TJUaDfv1J4hAffgPv9obrWA+g+eX+APk8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lQEerEAAAA2wAAAA8AAAAAAAAAAAAAAAAAmAIAAGRycy9k&#10;b3ducmV2LnhtbFBLBQYAAAAABAAEAPUAAACJAwAAAAA=&#10;" path="m347776,l9144,,,,,9144r9144,l347776,9144r,-9144xem1211961,r,l347853,r,9144l1211961,9144r,-9144xe" fillcolor="#2b2b2e" stroked="f">
                  <v:path arrowok="t"/>
                </v:shape>
                <v:shape id="Graphic 87" o:spid="_x0000_s1096" style="position:absolute;left:38914;top:34126;width:46170;height:95;visibility:visible;mso-wrap-style:square;v-text-anchor:top" coordsize="4617085,95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9B0sMUA&#10;AADbAAAADwAAAGRycy9kb3ducmV2LnhtbESPQWvCQBSE70L/w/IK3symQqtEV5GKVCtImxaht0f2&#10;NQlm34bdNab/visIHoeZ+YaZL3vTiI6cry0reEpSEMSF1TWXCr6/NqMpCB+QNTaWScEfeVguHgZz&#10;zLS98Cd1eShFhLDPUEEVQptJ6YuKDPrEtsTR+7XOYIjSlVI7vES4aeQ4TV+kwZrjQoUtvVZUnPKz&#10;UeA63+zf1sf3U9rK8U9erA7Puw+lho/9agYiUB/u4Vt7qxVMJ3D9En+AXPw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H0HSwxQAAANsAAAAPAAAAAAAAAAAAAAAAAJgCAABkcnMv&#10;ZG93bnJldi54bWxQSwUGAAAAAAQABAD1AAAAigMAAAAA&#10;" path="m2662669,r-6083,l,,,6096r2656586,l2656586,9144r6083,l2662669,xem3412477,r-6083,l2662682,r,6096l3406394,6096r,3048l3412477,9144r,-9144xem4610659,l3412490,r,6096l4610659,6096r,-6096xem4616831,r-6096,l4610735,6096r6096,l4616831,xe" fillcolor="black" stroked="f">
                  <v:path arrowok="t"/>
                </v:shape>
                <v:shape id="Graphic 88" o:spid="_x0000_s1097" style="position:absolute;left:85082;top:34126;width:10535;height:63;visibility:visible;mso-wrap-style:square;v-text-anchor:top" coordsize="1053465,63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Hw8dcIA&#10;AADbAAAADwAAAGRycy9kb3ducmV2LnhtbESPsU7DQAyGdyTe4WQkNnqBoYpCr1WVCgl1a8nC5uZM&#10;EjXnC/HRpnl6PCAxWr//z/5Wmyn05kKjdJEdPC8yMMR19B03DqqPt6ccjCRkj31kcnAjgc36/m6F&#10;hY9XPtDlmBqjEJYCHbQpDYW1UrcUUBZxINbsK44Bk45jY/2IV4WH3r5k2dIG7FgvtDhQ2VJ9Pv4E&#10;pVRVfsrneeZyV37v5VM87sS5x4dp+wom0ZT+l//a795Brs+qi3qAXf8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4fDx1wgAAANsAAAAPAAAAAAAAAAAAAAAAAJgCAABkcnMvZG93&#10;bnJldi54bWxQSwUGAAAAAAQABAD1AAAAhwMAAAAA&#10;" path="m1053083,l,,,6096r1053083,l1053083,xe" fillcolor="#3e3e47" stroked="f">
                  <v:path arrowok="t"/>
                </v:shape>
                <v:shape id="Graphic 89" o:spid="_x0000_s1098" style="position:absolute;left:95613;top:34126;width:95;height:95;visibility:visible;mso-wrap-style:square;v-text-anchor:top" coordsize="9525,95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qBax8MA&#10;AADbAAAADwAAAGRycy9kb3ducmV2LnhtbESPUWvCMBSF3wX/Q7jCXkQT91C6apQhjo2tIHb+gEtz&#10;bcuam5JkWv/9Mhjs8XDO+Q5nsxttL67kQ+dYw2qpQBDXznTcaDh/vixyECEiG+wdk4Y7Bdhtp5MN&#10;Fsbd+ETXKjYiQTgUqKGNcSikDHVLFsPSDcTJuzhvMSbpG2k83hLc9vJRqUxa7DgttDjQvqX6q/q2&#10;GspD9X53r2VmzfEwZyxV/HBK64fZ+LwGEWmM/+G/9pvRkD/B75f0A+T2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7qBax8MAAADbAAAADwAAAAAAAAAAAAAAAACYAgAAZHJzL2Rv&#10;d25yZXYueG1sUEsFBgAAAAAEAAQA9QAAAIgDAAAAAA==&#10;" path="m9144,l,,,9144r9144,l9144,xe" fillcolor="#2b2b34" stroked="f">
                  <v:path arrowok="t"/>
                </v:shape>
                <v:shape id="Graphic 90" o:spid="_x0000_s1099" style="position:absolute;top:34217;width:63;height:9678;visibility:visible;mso-wrap-style:square;v-text-anchor:top" coordsize="6350,9677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2Ks+b8A&#10;AADbAAAADwAAAGRycy9kb3ducmV2LnhtbERPy4rCMBTdC/MP4Q7MTtMRR2w1iggyoyA+P+DSXJsy&#10;zU1poq1/bxaCy8N5zxadrcSdGl86VvA9SEAQ506XXCi4nNf9CQgfkDVWjknBgzws5h+9GWbatXyk&#10;+ykUIoawz1CBCaHOpPS5IYt+4GriyF1dYzFE2BRSN9jGcFvJYZKMpcWSY4PBmlaG8v/TzSooW/MI&#10;IxyO0t3PvtheNrzBw69SX5/dcgoiUBfe4pf7TytI4/r4Jf4AOX8C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zYqz5vwAAANsAAAAPAAAAAAAAAAAAAAAAAJgCAABkcnMvZG93bnJl&#10;di54bWxQSwUGAAAAAAQABAD1AAAAhAMAAAAA&#10;" path="m6095,l,,,967739r6095,l6095,xe" fillcolor="black" stroked="f">
                  <v:path arrowok="t"/>
                </v:shape>
                <v:shape id="Graphic 91" o:spid="_x0000_s1100" style="position:absolute;left:9573;top:34217;width:95;height:9678;visibility:visible;mso-wrap-style:square;v-text-anchor:top" coordsize="9525,9677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o2jUcUA&#10;AADbAAAADwAAAGRycy9kb3ducmV2LnhtbESPT2vCQBTE70K/w/IKvZlNPPRPzCq2IK1QENOIeHtk&#10;n0kw+zZk15h++65Q8DjMzG+YbDmaVgzUu8aygiSKQRCXVjdcKSh+1tNXEM4ja2wtk4JfcrBcPEwy&#10;TLW98o6G3FciQNilqKD2vkuldGVNBl1kO+LgnWxv0AfZV1L3eA1w08pZHD9Lgw2HhRo7+qipPOcX&#10;o+Dz/VCcq8vLxu53XeFHe+Tv7Uapp8dxNQfhafT38H/7Syt4S+D2JfwAufg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2jaNRxQAAANsAAAAPAAAAAAAAAAAAAAAAAJgCAABkcnMv&#10;ZG93bnJldi54bWxQSwUGAAAAAAQABAD1AAAAigMAAAAA&#10;" path="m9143,l,,,967739r9143,l9143,xe" fillcolor="#444" stroked="f">
                  <v:path arrowok="t"/>
                </v:shape>
                <v:shape id="Graphic 92" o:spid="_x0000_s1101" style="position:absolute;left:23350;top:34217;width:95;height:9678;visibility:visible;mso-wrap-style:square;v-text-anchor:top" coordsize="9525,9677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Zlc4sYA&#10;AADbAAAADwAAAGRycy9kb3ducmV2LnhtbESPT08CMRTE7yZ8h+aRcJMuEIysFEI0Gi+g/Ilen9tH&#10;d3H7utlW6H57S2LicTIzv8nMl9HW4kytrxwrGA0zEMSF0xUbBYf98+09CB+QNdaOSUFHHpaL3s0c&#10;c+0uvKXzLhiRIOxzVFCG0ORS+qIki37oGuLkHV1rMSTZGqlbvCS4reU4y+6kxYrTQokNPZZUfO9+&#10;rILT4X3yMY2f+9lL9xTf1l+m226MUoN+XD2ACBTDf/iv/aoVzMZw/ZJ+gFz8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UZlc4sYAAADbAAAADwAAAAAAAAAAAAAAAACYAgAAZHJz&#10;L2Rvd25yZXYueG1sUEsFBgAAAAAEAAQA9QAAAIsDAAAAAA==&#10;" path="m9143,l,,,967739r9143,l9143,xe" fillcolor="#3e3e3e" stroked="f">
                  <v:path arrowok="t"/>
                </v:shape>
                <v:shape id="Graphic 93" o:spid="_x0000_s1102" style="position:absolute;left:26794;top:34217;width:95;height:9678;visibility:visible;mso-wrap-style:square;v-text-anchor:top" coordsize="9525,9677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qlvuMUA&#10;AADbAAAADwAAAGRycy9kb3ducmV2LnhtbESPS2vDMBCE74X8B7GB3ho5DTWNEyWYNKXurXlArou1&#10;sZ1YK2PJj/77qlDocZiZb5j1djS16Kl1lWUF81kEgji3uuJCwfn0/vQKwnlkjbVlUvBNDrabycMa&#10;E20HPlB/9IUIEHYJKii9bxIpXV6SQTezDXHwrrY16INsC6lbHALc1PI5imJpsOKwUGJDu5Ly+7Ez&#10;Cvy8PnDcnc5v3cvnxz67pf3l9qXU43RMVyA8jf4//NfOtILlAn6/hB8gNz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KqW+4xQAAANsAAAAPAAAAAAAAAAAAAAAAAJgCAABkcnMv&#10;ZG93bnJldi54bWxQSwUGAAAAAAQABAD1AAAAigMAAAAA&#10;" path="m9143,l,,,967739r9143,l9143,xe" fillcolor="#343434" stroked="f">
                  <v:path arrowok="t"/>
                </v:shape>
                <v:shape id="Graphic 94" o:spid="_x0000_s1103" style="position:absolute;left:30272;top:34217;width:64;height:9678;visibility:visible;mso-wrap-style:square;v-text-anchor:top" coordsize="6350,9677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wvML8QA&#10;AADbAAAADwAAAGRycy9kb3ducmV2LnhtbESPQWvCQBSE74L/YXkFL6FuKiJtdBUtFnqTRqHXZ/Y1&#10;Cdl9G7Orif++Wyh4HGbmG2a1GawRN+p87VjByzQFQVw4XXOp4HT8eH4F4QOyRuOYFNzJw2Y9Hq0w&#10;067nL7rloRQRwj5DBVUIbSalLyqy6KeuJY7ej+sshii7UuoO+wi3Rs7SdCEt1hwXKmzpvaKiya9W&#10;wXm+M0XSU75PmkNyaszhcv+WSk2ehu0SRKAhPML/7U+t4G0Of1/iD5DrX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8LzC/EAAAA2wAAAA8AAAAAAAAAAAAAAAAAmAIAAGRycy9k&#10;b3ducmV2LnhtbFBLBQYAAAAABAAEAPUAAACJAwAAAAA=&#10;" path="m6096,l,,,967739r6096,l6096,xe" fillcolor="#1c1722" stroked="f">
                  <v:path arrowok="t"/>
                </v:shape>
                <v:shape id="Graphic 95" o:spid="_x0000_s1104" style="position:absolute;left:34555;top:34217;width:95;height:9678;visibility:visible;mso-wrap-style:square;v-text-anchor:top" coordsize="9525,9677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apEEMEA&#10;AADbAAAADwAAAGRycy9kb3ducmV2LnhtbESPUWvCMBSF3wX/Q7jCXkTTDTa0GkWHG74u+gOuzbUt&#10;Njelydrs3y+C4OPhnPMdznobbSN66nztWMHrPANBXDhTc6ngfPqaLUD4gGywcUwK/sjDdjMerTE3&#10;buAf6nUoRYKwz1FBFUKbS+mLiiz6uWuJk3d1ncWQZFdK0+GQ4LaRb1n2IS3WnBYqbOmzouKmf62C&#10;afz27rLY98WQHerQax0PXiv1Mom7FYhAMTzDj/bRKFi+w/1L+gFy8w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2qRBDBAAAA2wAAAA8AAAAAAAAAAAAAAAAAmAIAAGRycy9kb3du&#10;cmV2LnhtbFBLBQYAAAAABAAEAPUAAACGAwAAAAA=&#10;" path="m9144,l,,,967739r9144,l9144,xe" fillcolor="#2e2e2e" stroked="f">
                  <v:path arrowok="t"/>
                </v:shape>
                <v:shape id="Graphic 96" o:spid="_x0000_s1105" style="position:absolute;left:38822;top:34217;width:95;height:9678;visibility:visible;mso-wrap-style:square;v-text-anchor:top" coordsize="9525,9677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WkdWMIA&#10;AADbAAAADwAAAGRycy9kb3ducmV2LnhtbESPQYvCMBSE78L+h/AW9qapHmStRlHBXS8erAoeH82z&#10;LTYvJYm2/febBcHjMDPfMItVZ2rxJOcrywrGowQEcW51xYWC82k3/AbhA7LG2jIp6MnDavkxWGCq&#10;bctHemahEBHCPkUFZQhNKqXPSzLoR7Yhjt7NOoMhSldI7bCNcFPLSZJMpcGK40KJDW1Lyu/Zwyj4&#10;4cOmzXp29nI+0ET+9tf9favU12e3noMI1IV3+NXeawWzKfx/iT9ALv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haR1YwgAAANsAAAAPAAAAAAAAAAAAAAAAAJgCAABkcnMvZG93&#10;bnJldi54bWxQSwUGAAAAAAQABAD1AAAAhwMAAAAA&#10;" path="m9144,l,,,967739r9144,l9144,xe" fillcolor="#343438" stroked="f">
                  <v:path arrowok="t"/>
                </v:shape>
                <v:shape id="Graphic 97" o:spid="_x0000_s1106" style="position:absolute;left:65479;top:34217;width:7563;height:9678;visibility:visible;mso-wrap-style:square;v-text-anchor:top" coordsize="756285,9677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DcaKsMA&#10;AADbAAAADwAAAGRycy9kb3ducmV2LnhtbESPUWvCMBSF3wf7D+EKe5upMurWGaVzOMQ3637Apbk2&#10;1eamJKl2/34RBns8nHO+w1muR9uJK/nQOlYwm2YgiGunW24UfB+3z68gQkTW2DkmBT8UYL16fFhi&#10;od2ND3StYiMShEOBCkyMfSFlqA1ZDFPXEyfv5LzFmKRvpPZ4S3DbyXmW5dJiy2nBYE8bQ/WlGqyC&#10;gb7ql9x8zvbH83a/+Cjz0XhU6mkylu8gIo3xP/zX3mkFbwu4f0k/QK5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DcaKsMAAADbAAAADwAAAAAAAAAAAAAAAACYAgAAZHJzL2Rv&#10;d25yZXYueG1sUEsFBgAAAAAEAAQA9QAAAIgDAAAAAA==&#10;" path="m6083,l,,,967740r6083,l6083,xem755891,r-6083,l749808,967740r6083,l755891,xe" fillcolor="black" stroked="f">
                  <v:path arrowok="t"/>
                </v:shape>
                <v:shape id="Graphic 98" o:spid="_x0000_s1107" style="position:absolute;left:95613;top:34217;width:95;height:9678;visibility:visible;mso-wrap-style:square;v-text-anchor:top" coordsize="9525,9677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g3K18IA&#10;AADbAAAADwAAAGRycy9kb3ducmV2LnhtbERPTWuDQBC9F/Iflgn0Vtf0EFrjKiEQaA9FjKHY28Sd&#10;qMSdFXcb7b/vHgo9Pt53mi9mEHeaXG9ZwSaKQRA3VvfcKjhXx6cXEM4jaxwsk4IfcpBnq4cUE21n&#10;Lul+8q0IIewSVNB5PyZSuqYjgy6yI3HgrnYy6AOcWqknnEO4GeRzHG+lwZ5DQ4cjHTpqbqdvo+Cr&#10;KQ6y2pb1vP8s+N35urp81Eo9rpf9DoSnxf+L/9xvWsFrGBu+hB8gs1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SDcrXwgAAANsAAAAPAAAAAAAAAAAAAAAAAJgCAABkcnMvZG93&#10;bnJldi54bWxQSwUGAAAAAAQABAD1AAAAhwMAAAAA&#10;" path="m9144,l,,,967739r9144,l9144,xe" fillcolor="#2b2b34" stroked="f">
                  <v:path arrowok="t"/>
                </v:shape>
                <v:shape id="Graphic 99" o:spid="_x0000_s1108" style="position:absolute;top:43895;width:63;height:95;visibility:visible;mso-wrap-style:square;v-text-anchor:top" coordsize="6350,95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ErLtsIA&#10;AADbAAAADwAAAGRycy9kb3ducmV2LnhtbESPQYvCMBCF78L+hzALXsSmu4i21ShFWBFP6i6eh2Zs&#10;yzaT0kSt/94IgsfHm/e9eYtVbxpxpc7VlhV8RTEI4sLqmksFf78/4wSE88gaG8uk4E4OVsuPwQIz&#10;bW98oOvRlyJA2GWooPK+zaR0RUUGXWRb4uCdbWfQB9mVUnd4C3DTyO84nkqDNYeGCltaV1T8Hy8m&#10;vCFnSd8y54WdjJJ8tjH7XXlSavjZ53MQnnr/Pn6lt1pBmsJzSwCAXD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gSsu2wgAAANsAAAAPAAAAAAAAAAAAAAAAAJgCAABkcnMvZG93&#10;bnJldi54bWxQSwUGAAAAAAQABAD1AAAAhwMAAAAA&#10;" path="m6095,l,,,9143r6095,l6095,xe" fillcolor="black" stroked="f">
                  <v:path arrowok="t"/>
                </v:shape>
                <v:shape id="Graphic 100" o:spid="_x0000_s1109" style="position:absolute;left:9573;top:43895;width:95;height:95;visibility:visible;mso-wrap-style:square;v-text-anchor:top" coordsize="9525,95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ChPg8QA&#10;AADcAAAADwAAAGRycy9kb3ducmV2LnhtbESPT2vCQBDF74V+h2UKXoruWqRK6ipSLHg0/ut1yE6T&#10;YHY2ZFeN3945CL3N8N6895v5sveNulIX68AWxiMDirgIrubSwmH/M5yBignZYROYLNwpwnLx+jLH&#10;zIUb53TdpVJJCMcMLVQptZnWsajIYxyFlli0v9B5TLJ2pXYd3iTcN/rDmE/tsWZpqLCl74qK8+7i&#10;Lazz93DaG9pOzvjbHKfbvFytc2sHb/3qC1SiPv2bn9cbJ/hG8OUZmUAvH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AoT4PEAAAA3AAAAA8AAAAAAAAAAAAAAAAAmAIAAGRycy9k&#10;b3ducmV2LnhtbFBLBQYAAAAABAAEAPUAAACJAwAAAAA=&#10;" path="m9143,l,,,9143r9143,l9143,xe" fillcolor="#444" stroked="f">
                  <v:path arrowok="t"/>
                </v:shape>
                <v:shape id="Graphic 101" o:spid="_x0000_s1110" style="position:absolute;left:9573;top:43895;width:29343;height:95;visibility:visible;mso-wrap-style:square;v-text-anchor:top" coordsize="2934335,95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36f6sEA&#10;AADcAAAADwAAAGRycy9kb3ducmV2LnhtbERPTYvCMBC9C/sfwix401QFka5R3AXB6kmth70NzdiW&#10;NpPSRM3++40geJvH+5zlOphW3Kl3tWUFk3ECgriwuuZSQX7ejhYgnEfW2FomBX/kYL36GCwx1fbB&#10;R7qffCliCLsUFVTed6mUrqjIoBvbjjhyV9sb9BH2pdQ9PmK4aeU0SebSYM2xocKOfioqmtPNKAjH&#10;gwy3jPf7Jssz3ezC72X2rdTwM2y+QHgK/i1+uXc6zk8m8HwmXiBX/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N+n+rBAAAA3AAAAA8AAAAAAAAAAAAAAAAAmAIAAGRycy9kb3du&#10;cmV2LnhtbFBLBQYAAAAABAAEAPUAAACGAwAAAAA=&#10;" path="m2069896,r,l,,,9144r2069896,l2069896,xem2934081,r,l2069973,r,9144l2934081,9144r,-9144xe" fillcolor="#2b2b2e" stroked="f">
                  <v:path arrowok="t"/>
                </v:shape>
                <v:shape id="Graphic 102" o:spid="_x0000_s1111" style="position:absolute;left:38914;top:43895;width:26631;height:63;visibility:visible;mso-wrap-style:square;v-text-anchor:top" coordsize="2663190,63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UIGJMMA&#10;AADcAAAADwAAAGRycy9kb3ducmV2LnhtbERPTWvCQBC9C/6HZYTedDcerKSuoS0IpXhoYws9Dtkx&#10;CWZnw+4ao7/eLRR6m8f7nE0x2k4M5EPrWEO2UCCIK2darjV8HXbzNYgQkQ12jknDlQIU2+lkg7lx&#10;F/6koYy1SCEcctTQxNjnUoaqIYth4XrixB2dtxgT9LU0Hi8p3HZyqdRKWmw5NTTY02tD1ak8Ww1r&#10;372sxsdsUDV+lLf3825/+PnW+mE2Pj+BiDTGf/Gf+82k+WoJv8+kC+T2D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UIGJMMAAADcAAAADwAAAAAAAAAAAAAAAACYAgAAZHJzL2Rv&#10;d25yZXYueG1sUEsFBgAAAAAEAAQA9QAAAIgDAAAAAA==&#10;" path="m2662669,r-6083,l,,,6096r2656586,l2662669,6096r,-6096xe" fillcolor="black" stroked="f">
                  <v:path arrowok="t"/>
                </v:shape>
                <v:shape id="Graphic 103" o:spid="_x0000_s1112" style="position:absolute;left:65540;top:43895;width:7443;height:95;visibility:visible;mso-wrap-style:square;v-text-anchor:top" coordsize="744220,95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muKWr8A&#10;AADcAAAADwAAAGRycy9kb3ducmV2LnhtbERPTYvCMBC9C/6HMII3TVUUrUZRwcXbYhXE29CMbbWZ&#10;lCZq999vBMHbPN7nLFaNKcWTaldYVjDoRyCIU6sLzhScjrveFITzyBpLy6Tgjxyslu3WAmNtX3yg&#10;Z+IzEULYxagg976KpXRpTgZd31bEgbva2qAPsM6krvEVwk0ph1E0kQYLDg05VrTNKb0nD6PgbC/j&#10;zVGeBzf6lZjoHzOzlVGq22nWcxCeGv8Vf9x7HeZHI3g/Ey6Qy3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Ga4pavwAAANwAAAAPAAAAAAAAAAAAAAAAAJgCAABkcnMvZG93bnJl&#10;di54bWxQSwUGAAAAAAQABAD1AAAAhAMAAAAA&#10;" path="m743711,l,,,9143r743711,l743711,xe" fillcolor="#2b2b2e" stroked="f">
                  <v:path arrowok="t"/>
                </v:shape>
                <v:shape id="Graphic 104" o:spid="_x0000_s1113" style="position:absolute;left:72978;top:43895;width:12134;height:95;visibility:visible;mso-wrap-style:square;v-text-anchor:top" coordsize="1213485,95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ixKWsUA&#10;AADcAAAADwAAAGRycy9kb3ducmV2LnhtbERPS2sCMRC+C/6HMIIXqVmlFLs1iiiWeuihPg69DZvp&#10;Zutmsiaprv76plDwNh/fc6bz1tbiTD5UjhWMhhkI4sLpiksF+936YQIiRGSNtWNScKUA81m3M8Vc&#10;uwt/0HkbS5FCOOSowMTY5FKGwpDFMHQNceK+nLcYE/Sl1B4vKdzWcpxlT9JixanBYENLQ8Vx+2MV&#10;fD5/39xqE1bVYfc6GZz8wbzfaqX6vXbxAiJSG+/if/ebTvOzR/h7Jl0gZ7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GLEpaxQAAANwAAAAPAAAAAAAAAAAAAAAAAJgCAABkcnMv&#10;ZG93bnJldi54bWxQSwUGAAAAAAQABAD1AAAAigMAAAAA&#10;" path="m1204264,l9144,,,,,9144r9144,l1204264,9144r,-9144xem1213485,r-9144,l1204341,9144r9144,l1213485,xe" fillcolor="#2b282e" stroked="f">
                  <v:path arrowok="t"/>
                </v:shape>
                <v:shape id="Graphic 105" o:spid="_x0000_s1114" style="position:absolute;left:85082;top:43895;width:10535;height:63;visibility:visible;mso-wrap-style:square;v-text-anchor:top" coordsize="1053465,63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E6INcEA&#10;AADcAAAADwAAAGRycy9kb3ducmV2LnhtbERPTWsCMRC9C/6HMEJvmlSprFujqCD00kNtWa/DZrpZ&#10;upksSdRtf31TKHibx/uc9XZwnbhSiK1nDY8zBYK49qblRsPH+3FagIgJ2WDnmTR8U4TtZjxaY2n8&#10;jd/oekqNyCEcS9RgU+pLKWNtyWGc+Z44c58+OEwZhkaagLcc7jo5V2opHbacGyz2dLBUf50uTkO7&#10;L37Cwh4rX50V9W5VvA5NofXDZNg9g0g0pLv43/1i8nz1BH/P5Avk5h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hOiDXBAAAA3AAAAA8AAAAAAAAAAAAAAAAAmAIAAGRycy9kb3du&#10;cmV2LnhtbFBLBQYAAAAABAAEAPUAAACGAwAAAAA=&#10;" path="m1053083,l,,,6096r1053083,l1053083,xe" fillcolor="#171217" stroked="f">
                  <v:path arrowok="t"/>
                </v:shape>
                <v:shape id="Graphic 106" o:spid="_x0000_s1115" style="position:absolute;left:95613;top:43895;width:95;height:95;visibility:visible;mso-wrap-style:square;v-text-anchor:top" coordsize="9525,95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F2wA8IA&#10;AADcAAAADwAAAGRycy9kb3ducmV2LnhtbERPS2rDMBDdB3IHMYVuQiy1C1NcKyEUh4TGUOr2AIM1&#10;sU2skbFUx7l9FSh0N4/3nXw7215MNPrOsYanRIEgrp3puNHw/bVfv4DwAdlg75g03MjDdrNc5JgZ&#10;d+VPmqrQiBjCPkMNbQhDJqWvW7LoEzcQR+7sRoshwrGRZsRrDLe9fFYqlRY7jg0tDvTWUn2pfqyG&#10;sqjeb+5QptZ8FCvGUoWTU1o/Psy7VxCB5vAv/nMfTZyvUrg/Ey+Qm1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kXbADwgAAANwAAAAPAAAAAAAAAAAAAAAAAJgCAABkcnMvZG93&#10;bnJldi54bWxQSwUGAAAAAAQABAD1AAAAhwMAAAAA&#10;" path="m9144,l,,,9143r9144,l9144,xe" fillcolor="#2b2b34" stroked="f">
                  <v:path arrowok="t"/>
                </v:shape>
                <v:shape id="Graphic 107" o:spid="_x0000_s1116" style="position:absolute;top:43987;width:63;height:9347;visibility:visible;mso-wrap-style:square;v-text-anchor:top" coordsize="6350,93471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UccgMMA&#10;AADcAAAADwAAAGRycy9kb3ducmV2LnhtbERPS2vCQBC+C/0PyxS8iG7ioUp0FVsUa28+8Thmp0lo&#10;djZk1xj/vSsUvM3H95zpvDWlaKh2hWUF8SACQZxaXXCm4LBf9ccgnEfWWFomBXdyMJ+9daaYaHvj&#10;LTU7n4kQwi5BBbn3VSKlS3My6Aa2Ig7cr60N+gDrTOoabyHclHIYRR/SYMGhIceKvnJK/3ZXo2BR&#10;xr348yc9Hy7n4SZrRsv16bhUqvveLiYgPLX+Jf53f+swPxrB85lwgZw9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UccgMMAAADcAAAADwAAAAAAAAAAAAAAAACYAgAAZHJzL2Rv&#10;d25yZXYueG1sUEsFBgAAAAAEAAQA9QAAAIgDAAAAAA==&#10;" path="m6095,l,,,934516r6095,l6095,xe" fillcolor="black" stroked="f">
                  <v:path arrowok="t"/>
                </v:shape>
                <v:shape id="Graphic 108" o:spid="_x0000_s1117" style="position:absolute;left:9588;top:43987;width:64;height:9347;visibility:visible;mso-wrap-style:square;v-text-anchor:top" coordsize="6350,93471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R7ZecMA&#10;AADcAAAADwAAAGRycy9kb3ducmV2LnhtbESPQWsCQQyF7wX/wxChtzrbHkRWRymFgpS9aNVz2Ik7&#10;S3cy251U1/765lDwlvBe3vuy2oyxMxcacpvYwfOsAENcJ99y4+Dw+f60AJMF2WOXmBzcKMNmPXlY&#10;YenTlXd02UtjNIRziQ6CSF9am+tAEfMs9cSqndMQUXQdGusHvGp47OxLUcxtxJa1IWBPb4Hqr/1P&#10;dNALfXwfq0WYV1v5Pcgp3apdcu5xOr4uwQiNcjf/X2+94hdKq8/oBHb9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R7ZecMAAADcAAAADwAAAAAAAAAAAAAAAACYAgAAZHJzL2Rv&#10;d25yZXYueG1sUEsFBgAAAAAEAAQA9QAAAIgDAAAAAA==&#10;" path="m6096,l,,,934516r6096,l6096,xe" fillcolor="#1c1c1c" stroked="f">
                  <v:path arrowok="t"/>
                </v:shape>
                <v:shape id="Graphic 109" o:spid="_x0000_s1118" style="position:absolute;left:23350;top:43987;width:95;height:9347;visibility:visible;mso-wrap-style:square;v-text-anchor:top" coordsize="9525,93471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Pz4Z8QA&#10;AADcAAAADwAAAGRycy9kb3ducmV2LnhtbERP32vCMBB+F/wfwg32pulEZKumZSiKjE2YGz4fzdl0&#10;NpfaRK3765eB4Nt9fD9vlne2FmdqfeVYwdMwAUFcOF1xqeD7azl4BuEDssbaMSm4koc86/dmmGp3&#10;4U86b0MpYgj7FBWYEJpUSl8YsuiHriGO3N61FkOEbSl1i5cYbms5SpKJtFhxbDDY0NxQcdierIKP&#10;TeV3i8Ppuvt5H0+cWR9Xv+WbUo8P3esURKAu3MU391rH+ckL/D8TL5DZ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T8+GfEAAAA3AAAAA8AAAAAAAAAAAAAAAAAmAIAAGRycy9k&#10;b3ducmV2LnhtbFBLBQYAAAAABAAEAPUAAACJAwAAAAA=&#10;" path="m9143,l,,,934516r9143,l9143,xe" fillcolor="#3e3e3e" stroked="f">
                  <v:path arrowok="t"/>
                </v:shape>
                <v:shape id="Graphic 110" o:spid="_x0000_s1119" style="position:absolute;left:26794;top:43987;width:95;height:9347;visibility:visible;mso-wrap-style:square;v-text-anchor:top" coordsize="9525,93471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qFQb8YA&#10;AADcAAAADwAAAGRycy9kb3ducmV2LnhtbESPQWvCQBCF74X+h2UKvdVNShFJXUUtAUEKNiq9Dtlp&#10;EpqdDdnVpP565yD0NsN789438+XoWnWhPjSeDaSTBBRx6W3DlYHjIX+ZgQoR2WLrmQz8UYDl4vFh&#10;jpn1A3/RpYiVkhAOGRqoY+wyrUNZk8Mw8R2xaD++dxhl7Sttexwk3LX6NUmm2mHD0lBjR5uayt/i&#10;7Aw0wzX9Xn/u7EYPH9cdveWz/Sk35vlpXL2DijTGf/P9emsFPxV8eUYm0Isb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tqFQb8YAAADcAAAADwAAAAAAAAAAAAAAAACYAgAAZHJz&#10;L2Rvd25yZXYueG1sUEsFBgAAAAAEAAQA9QAAAIsDAAAAAA==&#10;" path="m9143,l,,,934516r9143,l9143,xe" fillcolor="#343434" stroked="f">
                  <v:path arrowok="t"/>
                </v:shape>
                <v:shape id="Graphic 111" o:spid="_x0000_s1120" style="position:absolute;left:30272;top:43987;width:64;height:9347;visibility:visible;mso-wrap-style:square;v-text-anchor:top" coordsize="6350,93471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vTJZcIA&#10;AADcAAAADwAAAGRycy9kb3ducmV2LnhtbERPTWsCMRC9F/wPYQRvmt0erK5G0UJBEAq1BfU2bMbN&#10;4mayTeK6/fdNQehtHu9zluveNqIjH2rHCvJJBoK4dLrmSsHX59t4BiJEZI2NY1LwQwHWq8HTEgvt&#10;7vxB3SFWIoVwKFCBibEtpAylIYth4lrixF2ctxgT9JXUHu8p3DbyOcum0mLNqcFgS6+GyuvhZhV8&#10;43u377zZ7k/Ts/Sz42n+EnZKjYb9ZgEiUh//xQ/3Tqf5eQ5/z6QL5OoX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C9MllwgAAANwAAAAPAAAAAAAAAAAAAAAAAJgCAABkcnMvZG93&#10;bnJldi54bWxQSwUGAAAAAAQABAD1AAAAhwMAAAAA&#10;" path="m6096,l,,,934516r6096,l6096,xe" fillcolor="#1c1722" stroked="f">
                  <v:path arrowok="t"/>
                </v:shape>
                <v:shape id="Graphic 112" o:spid="_x0000_s1121" style="position:absolute;left:34555;top:43987;width:95;height:9347;visibility:visible;mso-wrap-style:square;v-text-anchor:top" coordsize="9525,93471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dDsasQA&#10;AADcAAAADwAAAGRycy9kb3ducmV2LnhtbERPTWvCQBC9F/wPywje6saAoURXEUEpRShNc0hvQ3ZM&#10;gtnZkF2T2F/fLRR6m8f7nO1+Mq0YqHeNZQWrZQSCuLS64UpB/nl6fgHhPLLG1jIpeJCD/W72tMVU&#10;25E/aMh8JUIIuxQV1N53qZSurMmgW9qOOHBX2xv0AfaV1D2OIdy0Mo6iRBpsODTU2NGxpvKW3Y2C&#10;w+nSfI9f4/FcJG/n93VetFFeKLWYT4cNCE+T/xf/uV91mL+K4feZcIHc/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3Q7GrEAAAA3AAAAA8AAAAAAAAAAAAAAAAAmAIAAGRycy9k&#10;b3ducmV2LnhtbFBLBQYAAAAABAAEAPUAAACJAwAAAAA=&#10;" path="m9144,l,,,934516r9144,l9144,xe" fillcolor="#2e2e2e" stroked="f">
                  <v:path arrowok="t"/>
                </v:shape>
                <v:shape id="Graphic 113" o:spid="_x0000_s1122" style="position:absolute;left:38822;top:43987;width:95;height:9347;visibility:visible;mso-wrap-style:square;v-text-anchor:top" coordsize="9525,93471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WLyh8EA&#10;AADcAAAADwAAAGRycy9kb3ducmV2LnhtbERPzUoDMRC+C32HMAVvNruWSlmblqUg9uLB2gcYNuMm&#10;7WYSkrjd+vRGELzNx/c7m93kBjFSTNazgnpRgSDuvLbcKzh9vDysQaSMrHHwTApulGC3nd1tsNH+&#10;yu80HnMvSginBhWYnEMjZeoMOUwLH4gL9+mjw1xg7KWOeC3hbpCPVfUkHVouDQYD7Q11l+OXUxC/&#10;W7M8j+H0anP91l5W1qyCVep+PrXPIDJN+V/85z7oMr9ewu8z5QK5/Q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1i8ofBAAAA3AAAAA8AAAAAAAAAAAAAAAAAmAIAAGRycy9kb3du&#10;cmV2LnhtbFBLBQYAAAAABAAEAPUAAACGAwAAAAA=&#10;" path="m9144,l,,,934516r9144,l9144,xe" fillcolor="#343438" stroked="f">
                  <v:path arrowok="t"/>
                </v:shape>
                <v:shape id="Graphic 114" o:spid="_x0000_s1123" style="position:absolute;left:65495;top:43987;width:31;height:9347;visibility:visible;mso-wrap-style:square;v-text-anchor:top" coordsize="3175,93471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FXYgMMA&#10;AADcAAAADwAAAGRycy9kb3ducmV2LnhtbERPS2sCMRC+F/wPYYTeamIpRbbGRQSpCCK1XnobNtPN&#10;spvJssk+9Nc3hUJv8/E9Z51PrhEDdaHyrGG5UCCIC28qLjVcP/dPKxAhIhtsPJOGGwXIN7OHNWbG&#10;j/xBwyWWIoVwyFCDjbHNpAyFJYdh4VvixH37zmFMsCul6XBM4a6Rz0q9SocVpwaLLe0sFfWldxru&#10;w/l4/9pfT71639Xq3I8rY7daP86n7RuISFP8F/+5DybNX77A7zPpArn5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FXYgMMAAADcAAAADwAAAAAAAAAAAAAAAACYAgAAZHJzL2Rv&#10;d25yZXYueG1sUEsFBgAAAAAEAAQA9QAAAIgDAAAAAA==&#10;" path="m3047,l,,,934516r3047,l3047,xe" fillcolor="#1c1c22" stroked="f">
                  <v:path arrowok="t"/>
                </v:shape>
                <v:shape id="Graphic 115" o:spid="_x0000_s1124" style="position:absolute;left:72978;top:43987;width:12109;height:9347;visibility:visible;mso-wrap-style:square;v-text-anchor:top" coordsize="1210945,93471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RPKwcIA&#10;AADcAAAADwAAAGRycy9kb3ducmV2LnhtbERPTWvCQBC9F/oflhG86UZBbaOraMHqJWDTHnocsmM2&#10;mJ0N2TWm/94VhN7m8T5nteltLTpqfeVYwWScgCAunK64VPDzvR+9gfABWWPtmBT8kYfN+vVlhal2&#10;N/6iLg+liCHsU1RgQmhSKX1hyKIfu4Y4cmfXWgwRtqXULd5iuK3lNEnm0mLFscFgQx+Gikt+tQqy&#10;92N9KBZmu+j85266O+lM/2ZKDQf9dgkiUB/+xU/3Ucf5kxk8nokXyPU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ZE8rBwgAAANwAAAAPAAAAAAAAAAAAAAAAAJgCAABkcnMvZG93&#10;bnJldi54bWxQSwUGAAAAAAQABAD1AAAAhwMAAAAA&#10;" path="m6083,l,,,934516r6083,l6083,xem1210437,r-6096,l1204341,934516r6096,l1210437,xe" fillcolor="black" stroked="f">
                  <v:path arrowok="t"/>
                </v:shape>
                <v:shape id="Graphic 116" o:spid="_x0000_s1125" style="position:absolute;left:95613;top:43987;width:95;height:9347;visibility:visible;mso-wrap-style:square;v-text-anchor:top" coordsize="9525,93471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y9f8MIA&#10;AADcAAAADwAAAGRycy9kb3ducmV2LnhtbERP32vCMBB+F/wfwgl709TBxHVGUVGo+KTbYI9Hc2vK&#10;mktJsrb+90YY7O0+vp+32gy2ER35UDtWMJ9lIIhLp2uuFHy8H6dLECEia2wck4IbBdisx6MV5tr1&#10;fKHuGiuRQjjkqMDE2OZShtKQxTBzLXHivp23GBP0ldQe+xRuG/mcZQtpsebUYLClvaHy5/prFRTm&#10;UJx2B3/8rL66bR9eX8pzOCn1NBm2byAiDfFf/OcudJo/X8DjmXSBXN8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bL1/wwgAAANwAAAAPAAAAAAAAAAAAAAAAAJgCAABkcnMvZG93&#10;bnJldi54bWxQSwUGAAAAAAQABAD1AAAAhwMAAAAA&#10;" path="m9144,l,,,934516r9144,l9144,xe" fillcolor="#2b2b34" stroked="f">
                  <v:path arrowok="t"/>
                </v:shape>
                <v:shape id="Graphic 117" o:spid="_x0000_s1126" style="position:absolute;top:53332;width:63;height:95;visibility:visible;mso-wrap-style:square;v-text-anchor:top" coordsize="6350,95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Rb90sMA&#10;AADcAAAADwAAAGRycy9kb3ducmV2LnhtbESPQWvCQBCF74L/YZlCL2I2ETEhdQ1BqBRPGsXzkJ0m&#10;odnZkN1q+u+7hYK3Gd773rzZFpPpxZ1G11lWkEQxCOLa6o4bBdfL+zID4Tyyxt4yKfghB8VuPtti&#10;ru2Dz3SvfCNCCLscFbTeD7mUrm7JoIvsQBy0Tzsa9GEdG6lHfIRw08tVHG+kwY7DhRYH2rdUf1Xf&#10;JtSQaTYNzGVt14usTA/mdGxuSr2+TOUbCE+Tf5r/6Q8duCSFv2fCBHL3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Rb90sMAAADcAAAADwAAAAAAAAAAAAAAAACYAgAAZHJzL2Rv&#10;d25yZXYueG1sUEsFBgAAAAAEAAQA9QAAAIgDAAAAAA==&#10;" path="m6095,l,,,9143r6095,l6095,xe" fillcolor="black" stroked="f">
                  <v:path arrowok="t"/>
                </v:shape>
                <v:shape id="Graphic 118" o:spid="_x0000_s1127" style="position:absolute;left:60;top:53332;width:9532;height:63;visibility:visible;mso-wrap-style:square;v-text-anchor:top" coordsize="953135,63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+Ht4cMA&#10;AADcAAAADwAAAGRycy9kb3ducmV2LnhtbESPQWsCMRCF7wX/QxjBW82ugpTVKKUqeCiFrl68DZtp&#10;dulmsiRRt/++cyj0NsN78943m93oe3WnmLrABsp5AYq4CbZjZ+ByPj6/gEoZ2WIfmAz8UILddvK0&#10;wcqGB3/Svc5OSQinCg20OQ+V1qlpyWOah4FYtK8QPWZZo9M24kPCfa8XRbHSHjuWhhYHemup+a5v&#10;3gAf6qu2HD9K69Be3t1+tSzOxsym4+saVKYx/5v/rk9W8EuhlWdkAr39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+Ht4cMAAADcAAAADwAAAAAAAAAAAAAAAACYAgAAZHJzL2Rv&#10;d25yZXYueG1sUEsFBgAAAAAEAAQA9QAAAIgDAAAAAA==&#10;" path="m952804,l,,,6096r952804,l952804,xe" fillcolor="#2e2e34" stroked="f">
                  <v:path arrowok="t"/>
                </v:shape>
                <v:shape id="Graphic 119" o:spid="_x0000_s1128" style="position:absolute;left:9588;top:53332;width:64;height:95;visibility:visible;mso-wrap-style:square;v-text-anchor:top" coordsize="6350,95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t/HQ8MA&#10;AADcAAAADwAAAGRycy9kb3ducmV2LnhtbERPTWvCQBC9C/0PyxS8SN0oVJrUTahSQT0ITQWvw+40&#10;Cc3Ohuw2xn/fLRS8zeN9zroYbSsG6n3jWMFinoAg1s40XCk4f+6eXkD4gGywdUwKbuShyB8ma8yM&#10;u/IHDWWoRAxhn6GCOoQuk9Lrmiz6ueuII/fleoshwr6SpsdrDLetXCbJSlpsODbU2NG2Jv1d/lgF&#10;FWo9O5rycDmE5fPmPaWTHWZKTR/Ht1cQgcZwF/+79ybOX6Tw90y8QOa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t/HQ8MAAADcAAAADwAAAAAAAAAAAAAAAACYAgAAZHJzL2Rv&#10;d25yZXYueG1sUEsFBgAAAAAEAAQA9QAAAIgDAAAAAA==&#10;" path="m6096,l,,,9143r6096,l6096,xe" fillcolor="#1c1c1c" stroked="f">
                  <v:path arrowok="t"/>
                </v:shape>
                <v:shape id="Graphic 120" o:spid="_x0000_s1129" style="position:absolute;left:9649;top:53332;width:29267;height:95;visibility:visible;mso-wrap-style:square;v-text-anchor:top" coordsize="2926715,95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/SF18UA&#10;AADcAAAADwAAAGRycy9kb3ducmV2LnhtbESPQWvCQBCF70L/wzKF3nRTKRJSV5HSoocSUEt7ne5O&#10;k2B2NmRXE/995yB4m+G9ee+b5Xr0rbpQH5vABp5nGShiG1zDlYGv48c0BxUTssM2MBm4UoT16mGy&#10;xMKFgfd0OaRKSQjHAg3UKXWF1tHW5DHOQkcs2l/oPSZZ+0q7HgcJ962eZ9lCe2xYGmrs6K0mezqc&#10;vYHdS7lN+fBdZvbzvTxtfuy1/c2NeXocN6+gEo3pbr5d75zgzwVfnpEJ9Oo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j9IXXxQAAANwAAAAPAAAAAAAAAAAAAAAAAJgCAABkcnMv&#10;ZG93bnJldi54bWxQSwUGAAAAAAQABAD1AAAAigMAAAAA&#10;" path="m2062276,r,l,,,9144r2062276,l2062276,xem2926461,r,l2062353,r,9144l2926461,9144r,-9144xe" fillcolor="#2b2b2e" stroked="f">
                  <v:path arrowok="t"/>
                </v:shape>
                <v:shape id="Graphic 121" o:spid="_x0000_s1130" style="position:absolute;left:38914;top:53332;width:26581;height:63;visibility:visible;mso-wrap-style:square;v-text-anchor:top" coordsize="2658110,63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m5ZtcMA&#10;AADcAAAADwAAAGRycy9kb3ducmV2LnhtbERPTWvCQBC9F/oflil4KbpRsJToKqK0ehFpFMXbkB2z&#10;wexsyK4m/nu3UOhtHu9zpvPOVuJOjS8dKxgOEhDEudMlFwoO+6/+JwgfkDVWjknBgzzMZ68vU0y1&#10;a/mH7lkoRAxhn6ICE0KdSulzQxb9wNXEkbu4xmKIsCmkbrCN4baSoyT5kBZLjg0Ga1oayq/ZzSrI&#10;C38ymV6d2/FuXVfb1XH5vvtWqvfWLSYgAnXhX/zn3ug4fzSE32fiBXL2B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m5ZtcMAAADcAAAADwAAAAAAAAAAAAAAAACYAgAAZHJzL2Rv&#10;d25yZXYueG1sUEsFBgAAAAAEAAQA9QAAAIgDAAAAAA==&#10;" path="m2658110,l,,,6096r2658110,l2658110,xe" fillcolor="black" stroked="f">
                  <v:path arrowok="t"/>
                </v:shape>
                <v:shape id="Graphic 122" o:spid="_x0000_s1131" style="position:absolute;left:65495;top:53332;width:31;height:95;visibility:visible;mso-wrap-style:square;v-text-anchor:top" coordsize="3175,95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+4/FsYA&#10;AADcAAAADwAAAGRycy9kb3ducmV2LnhtbERP20rDQBB9F/oPywh9kXZjsLbEbostiCKC2Aulb2N2&#10;TNJmZ8Pu2qR+vSsIfZvDuc503planMj5yrKC22ECgji3uuJCwWb9NJiA8AFZY22ZFJzJw3zWu5pi&#10;pm3LH3RahULEEPYZKihDaDIpfV6SQT+0DXHkvqwzGCJ0hdQO2xhuapkmyb00WHFsKLGhZUn5cfVt&#10;FLwft3dv7ucw4d2nGY8W7ejm9XmvVP+6e3wAEagLF/G/+0XH+WkKf8/EC+TsF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c+4/FsYAAADcAAAADwAAAAAAAAAAAAAAAACYAgAAZHJz&#10;L2Rvd25yZXYueG1sUEsFBgAAAAAEAAQA9QAAAIsDAAAAAA==&#10;" path="m3047,l,,,9143r3047,l3047,xe" fillcolor="#1c1c22" stroked="f">
                  <v:path arrowok="t"/>
                </v:shape>
                <v:shape id="Graphic 123" o:spid="_x0000_s1132" style="position:absolute;left:65525;top:53332;width:7455;height:95;visibility:visible;mso-wrap-style:square;v-text-anchor:top" coordsize="745490,95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/imWsUA&#10;AADcAAAADwAAAGRycy9kb3ducmV2LnhtbERPS2sCMRC+C/6HMIIXqdkqiN0axRaKxYP4KO113Iyb&#10;pZvJdhPdtb++KQje5uN7zmzR2lJcqPaFYwWPwwQEceZ0wbmCj8PbwxSED8gaS8ek4EoeFvNuZ4ap&#10;dg3v6LIPuYgh7FNUYEKoUil9ZsiiH7qKOHInV1sMEda51DU2MdyWcpQkE2mx4NhgsKJXQ9n3/mwV&#10;5J+b1bT9ffl6MoPV9rBsfqrrca1Uv9cun0EEasNdfHO/6zh/NIb/Z+IFcv4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3+KZaxQAAANwAAAAPAAAAAAAAAAAAAAAAAJgCAABkcnMv&#10;ZG93bnJldi54bWxQSwUGAAAAAAQABAD1AAAAigMAAAAA&#10;" path="m745235,l,,,9143r745235,l745235,xe" fillcolor="#2b2b2e" stroked="f">
                  <v:path arrowok="t"/>
                </v:shape>
                <v:shape id="Graphic 124" o:spid="_x0000_s1133" style="position:absolute;left:72978;top:53332;width:63;height:95;visibility:visible;mso-wrap-style:square;v-text-anchor:top" coordsize="6350,95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6ipGMQA&#10;AADcAAAADwAAAGRycy9kb3ducmV2LnhtbESPzWrDMBCE74G8g9hALqGWE0JsXMvBBBpKT80POS/S&#10;1ja1VsZSE/ftq0Kht11mvtnZcj/ZXtxp9J1jBeskBUGsnem4UXC9vDzlIHxANtg7JgXf5GFfzWcl&#10;FsY9+ET3c2hEDGFfoII2hKGQ0uuWLPrEDcRR+3CjxRDXsZFmxEcMt73cpOlOWuw4XmhxoENL+vP8&#10;ZWMNmeXTwFxrt13ldXa072/NTanlYqqfQQSawr/5j341kdts4feZOIGsf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uoqRjEAAAA3AAAAA8AAAAAAAAAAAAAAAAAmAIAAGRycy9k&#10;b3ducmV2LnhtbFBLBQYAAAAABAAEAPUAAACJAwAAAAA=&#10;" path="m6095,l,,,9143r6095,l6095,xe" fillcolor="black" stroked="f">
                  <v:path arrowok="t"/>
                </v:shape>
                <v:shape id="Graphic 125" o:spid="_x0000_s1134" style="position:absolute;left:73038;top:53332;width:11983;height:63;visibility:visible;mso-wrap-style:square;v-text-anchor:top" coordsize="1198245,63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d9MW8QA&#10;AADcAAAADwAAAGRycy9kb3ducmV2LnhtbESP3WrCQBCF7wt9h2UKvaub2CohukoVLL0QxJ8HGLJj&#10;EpqdDdlRk7fvCoJ3M5zznTkzX/auUVfqQu3ZQDpKQBEX3tZcGjgdNx8ZqCDIFhvPZGCgAMvF68sc&#10;c+tvvKfrQUoVQzjkaKASaXOtQ1GRwzDyLXHUzr5zKHHtSm07vMVw1+hxkky1w5rjhQpbWldU/B0u&#10;LtYI3u2y1TTN9j9psv38GkTOgzHvb/33DJRQL0/zg/61kRtP4P5MnEAv/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XfTFvEAAAA3AAAAA8AAAAAAAAAAAAAAAAAmAIAAGRycy9k&#10;b3ducmV2LnhtbFBLBQYAAAAABAAEAPUAAACJAwAAAAA=&#10;" path="m1198168,l,,,6096r1198168,l1198168,xe" fillcolor="#2b2b2e" stroked="f">
                  <v:path arrowok="t"/>
                </v:shape>
                <v:shape id="Graphic 126" o:spid="_x0000_s1135" style="position:absolute;left:85021;top:53332;width:10592;height:95;visibility:visible;mso-wrap-style:square;v-text-anchor:top" coordsize="1059180,95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kSzg8EA&#10;AADcAAAADwAAAGRycy9kb3ducmV2LnhtbERPS2rDMBDdF3IHMYHsGrmGhMaNEkqDwYss6iQHGKyJ&#10;ZWqNjKTazu2rQqG7ebzv7I+z7cVIPnSOFbysMxDEjdMdtwpu1/L5FUSIyBp7x6TgQQGOh8XTHgvt&#10;Jq5pvMRWpBAOBSowMQ6FlKExZDGs3UCcuLvzFmOCvpXa45TCbS/zLNtKix2nBoMDfRhqvi7fVsHc&#10;2HBCX0mzOVf3kj5rszvXSq2W8/sbiEhz/Bf/uSud5udb+H0mXSAP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5Es4PBAAAA3AAAAA8AAAAAAAAAAAAAAAAAmAIAAGRycy9kb3du&#10;cmV2LnhtbFBLBQYAAAAABAAEAPUAAACGAwAAAAA=&#10;" path="m1059180,l6096,,,,,9144r6096,l6096,6096r1053084,l1059180,xe" fillcolor="#28282e" stroked="f">
                  <v:path arrowok="t"/>
                </v:shape>
                <v:shape id="Graphic 127" o:spid="_x0000_s1136" style="position:absolute;left:95613;top:53332;width:95;height:95;visibility:visible;mso-wrap-style:square;v-text-anchor:top" coordsize="9525,95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KRJ+MAA&#10;AADcAAAADwAAAGRycy9kb3ducmV2LnhtbERPzYrCMBC+L/gOYQQviyZ6cKUaRURR1sKy1QcYmrEt&#10;NpPSRK1vbxaEvc3H9zuLVWdrcafWV441jEcKBHHuTMWFhvNpN5yB8AHZYO2YNDzJw2rZ+1hgYtyD&#10;f+mehULEEPYJaihDaBIpfV6SRT9yDXHkLq61GCJsC2lafMRwW8uJUlNpseLYUGJDm5Lya3azGtJt&#10;9v10+3Rqzc/2kzFV4eiU1oN+t56DCNSFf/HbfTBx/uQL/p6JF8jlC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AKRJ+MAAAADcAAAADwAAAAAAAAAAAAAAAACYAgAAZHJzL2Rvd25y&#10;ZXYueG1sUEsFBgAAAAAEAAQA9QAAAIUDAAAAAA==&#10;" path="m9144,l,,,9143r9144,l9144,xe" fillcolor="#2b2b34" stroked="f">
                  <v:path arrowok="t"/>
                </v:shape>
                <v:shape id="Graphic 128" o:spid="_x0000_s1137" style="position:absolute;top:53423;width:63;height:1423;visibility:visible;mso-wrap-style:square;v-text-anchor:top" coordsize="6350,1422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cff1MQA&#10;AADcAAAADwAAAGRycy9kb3ducmV2LnhtbESPT2vCQBDF7wW/wzKCt7pRWpHoKmIpaE/173nIjkkw&#10;OxuyW4359J2D4G2G9+a938yXravUjZpQejYwGiagiDNvS84NHA/f71NQISJbrDyTgQcFWC56b3NM&#10;rb/zjm77mCsJ4ZCigSLGOtU6ZAU5DENfE4t28Y3DKGuTa9vgXcJdpcdJMtEOS5aGAmtaF5Rd93/O&#10;wObncfr8wO5cTtyu2/6evrC7dsYM+u1qBipSG1/m5/XGCv5YaOUZmUAv/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nH39TEAAAA3AAAAA8AAAAAAAAAAAAAAAAAmAIAAGRycy9k&#10;b3ducmV2LnhtbFBLBQYAAAAABAAEAPUAAACJAwAAAAA=&#10;" path="m6095,l,,,141731r6095,l6095,xe" fillcolor="black" stroked="f">
                  <v:path arrowok="t"/>
                </v:shape>
                <v:shape id="Graphic 129" o:spid="_x0000_s1138" style="position:absolute;left:9588;top:53423;width:64;height:1423;visibility:visible;mso-wrap-style:square;v-text-anchor:top" coordsize="6350,1422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H9jgcMA&#10;AADcAAAADwAAAGRycy9kb3ducmV2LnhtbERPS2vCQBC+C/0PyxR60008BE3dhGop9FQwCqW3aXby&#10;oNnZuLvV9N93BcHbfHzP2ZSTGcSZnO8tK0gXCQji2uqeWwXHw9t8BcIHZI2DZVLwRx7K4mG2wVzb&#10;C+/pXIVWxBD2OSroQhhzKX3dkUG/sCNx5BrrDIYIXSu1w0sMN4NcJkkmDfYcGzocaddR/VP9GgW7&#10;bfOVfXxarGz6OpyytTuF7bdST4/TyzOIQFO4i2/udx3nL9dwfSZeIIt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H9jgcMAAADcAAAADwAAAAAAAAAAAAAAAACYAgAAZHJzL2Rv&#10;d25yZXYueG1sUEsFBgAAAAAEAAQA9QAAAIgDAAAAAA==&#10;" path="m6096,l,,,141731r6096,l6096,xe" fillcolor="#1c1c1c" stroked="f">
                  <v:path arrowok="t"/>
                </v:shape>
                <v:shape id="Graphic 130" o:spid="_x0000_s1139" style="position:absolute;left:23350;top:53423;width:95;height:1423;visibility:visible;mso-wrap-style:square;v-text-anchor:top" coordsize="9525,1422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9hvLMQA&#10;AADcAAAADwAAAGRycy9kb3ducmV2LnhtbESPQWvCQBCF74X+h2WE3urGCiKpq4ilUOnFRnsfstNs&#10;bHY2ZLcx8dc7B6G3Gd6b975ZbQbfqJ66WAc2MJtmoIjLYGuuDJyO789LUDEhW2wCk4GRImzWjw8r&#10;zG248Bf1RaqUhHDM0YBLqc21jqUjj3EaWmLRfkLnMcnaVdp2eJFw3+iXLFtojzVLg8OWdo7K3+LP&#10;G1i6kx37z/N3ce2zt6s9jGF/Ho15mgzbV1CJhvRvvl9/WMGfC748IxPo9Q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fYbyzEAAAA3AAAAA8AAAAAAAAAAAAAAAAAmAIAAGRycy9k&#10;b3ducmV2LnhtbFBLBQYAAAAABAAEAPUAAACJAwAAAAA=&#10;" path="m9143,l,,,141731r9143,l9143,xe" fillcolor="#3e3e3e" stroked="f">
                  <v:path arrowok="t"/>
                </v:shape>
                <v:shape id="Graphic 131" o:spid="_x0000_s1140" style="position:absolute;left:26794;top:53423;width:95;height:1423;visibility:visible;mso-wrap-style:square;v-text-anchor:top" coordsize="9525,1422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eO5HMAA&#10;AADcAAAADwAAAGRycy9kb3ducmV2LnhtbERPTYvCMBC9C/sfwix4EU2r4JZqFFkUva6unodmbOs2&#10;k7aJWv+9WRC8zeN9znzZmUrcqHWlZQXxKAJBnFldcq7g97AZJiCcR9ZYWSYFD3KwXHz05phqe+cf&#10;uu19LkIIuxQVFN7XqZQuK8igG9maOHBn2xr0Aba51C3eQ7ip5DiKptJgyaGhwJq+C8r+9lejYPD1&#10;aJrjerqtfLQ6Jcllgw3FSvU/u9UMhKfOv8Uv906H+ZMY/p8JF8jFE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WeO5HMAAAADcAAAADwAAAAAAAAAAAAAAAACYAgAAZHJzL2Rvd25y&#10;ZXYueG1sUEsFBgAAAAAEAAQA9QAAAIUDAAAAAA==&#10;" path="m9143,l,,,141731r9143,l9143,xe" fillcolor="#343434" stroked="f">
                  <v:path arrowok="t"/>
                </v:shape>
                <v:shape id="Graphic 132" o:spid="_x0000_s1141" style="position:absolute;left:30272;top:53423;width:64;height:1423;visibility:visible;mso-wrap-style:square;v-text-anchor:top" coordsize="6350,1422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d+f18QA&#10;AADcAAAADwAAAGRycy9kb3ducmV2LnhtbERPTWvCQBC9F/wPywi9FN1oQUp0FRELPVjFqOBxzI5J&#10;NDubZleN/94VhN7m8T5nNGlMKa5Uu8Kygl43AkGcWl1wpmC7+e58gXAeWWNpmRTcycFk3HobYazt&#10;jdd0TXwmQgi7GBXk3lexlC7NyaDr2oo4cEdbG/QB1pnUNd5CuCllP4oG0mDBoSHHimY5pefkYhTQ&#10;7yL5G+y2p/u+F+03q49ldpgvlXpvN9MhCE+N/xe/3D86zP/sw/OZcIEc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3fn9fEAAAA3AAAAA8AAAAAAAAAAAAAAAAAmAIAAGRycy9k&#10;b3ducmV2LnhtbFBLBQYAAAAABAAEAPUAAACJAwAAAAA=&#10;" path="m6096,l,,,141731r6096,l6096,xe" fillcolor="#1c1722" stroked="f">
                  <v:path arrowok="t"/>
                </v:shape>
                <v:shape id="Graphic 133" o:spid="_x0000_s1142" style="position:absolute;left:34555;top:53423;width:95;height:1423;visibility:visible;mso-wrap-style:square;v-text-anchor:top" coordsize="9525,1422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KoJScIA&#10;AADcAAAADwAAAGRycy9kb3ducmV2LnhtbERPTWvCQBC9F/oflin0Vjeptkp0lWIV7ElMPXgcsmMS&#10;zM7G3TXGf+8Khd7m8T5ntuhNIzpyvrasIB0kIIgLq2suFex/128TED4ga2wsk4IbeVjMn59mmGl7&#10;5R11eShFDGGfoYIqhDaT0hcVGfQD2xJH7midwRChK6V2eI3hppHvSfIpDdYcGypsaVlRccovRkFu&#10;R6b7Tj/6yWrrxqnLz4efBpV6fem/piAC9eFf/Ofe6Dh/OITHM/ECOb8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AqglJwgAAANwAAAAPAAAAAAAAAAAAAAAAAJgCAABkcnMvZG93&#10;bnJldi54bWxQSwUGAAAAAAQABAD1AAAAhwMAAAAA&#10;" path="m9144,l,,,141731r9144,l9144,xe" fillcolor="#2e2e2e" stroked="f">
                  <v:path arrowok="t"/>
                </v:shape>
                <v:shape id="Graphic 134" o:spid="_x0000_s1143" style="position:absolute;left:38822;top:53423;width:95;height:1423;visibility:visible;mso-wrap-style:square;v-text-anchor:top" coordsize="9525,1422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RrDyMIA&#10;AADcAAAADwAAAGRycy9kb3ducmV2LnhtbERP32vCMBB+H+x/CDfwZWg6HUOqqchg4pOiGz4fzdnU&#10;NpeSZLb61y+Dwd7u4/t5y9VgW3ElH2rHCl4mGQji0umaKwVfnx/jOYgQkTW2jknBjQKsiseHJeba&#10;9Xyg6zFWIoVwyFGBibHLpQylIYth4jrixJ2dtxgT9JXUHvsUbls5zbI3abHm1GCwo3dDZXP8tgpO&#10;zabcP0t72FKz3vn2cjd7vis1ehrWCxCRhvgv/nNvdZo/e4XfZ9IFsvg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NGsPIwgAAANwAAAAPAAAAAAAAAAAAAAAAAJgCAABkcnMvZG93&#10;bnJldi54bWxQSwUGAAAAAAQABAD1AAAAhwMAAAAA&#10;" path="m9144,l,,,141731r9144,l9144,xe" fillcolor="#342e38" stroked="f">
                  <v:path arrowok="t"/>
                </v:shape>
                <v:shape id="Graphic 135" o:spid="_x0000_s1144" style="position:absolute;left:65495;top:53423;width:31;height:1423;visibility:visible;mso-wrap-style:square;v-text-anchor:top" coordsize="3175,1422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VVxFMIA&#10;AADcAAAADwAAAGRycy9kb3ducmV2LnhtbERPS2vCQBC+F/wPywje6kbFWlJXETVgT8UHQm9DdsyG&#10;ZmdDdk3iv3cLhd7m43vOct3bSrTU+NKxgsk4AUGcO11yoeByzl7fQfiArLFyTAoe5GG9GrwsMdWu&#10;4yO1p1CIGMI+RQUmhDqV0ueGLPqxq4kjd3ONxRBhU0jdYBfDbSWnSfImLZYcGwzWtDWU/5zuVsEi&#10;q2jv7CTbme9bdp13X9f9Z6vUaNhvPkAE6sO/+M990HH+bA6/z8QL5OoJ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dVXEUwgAAANwAAAAPAAAAAAAAAAAAAAAAAJgCAABkcnMvZG93&#10;bnJldi54bWxQSwUGAAAAAAQABAD1AAAAhwMAAAAA&#10;" path="m3047,l,,,141731r3047,l3047,xe" fillcolor="#1c1c22" stroked="f">
                  <v:path arrowok="t"/>
                </v:shape>
                <v:shape id="Graphic 136" o:spid="_x0000_s1145" style="position:absolute;left:72978;top:53423;width:63;height:1423;visibility:visible;mso-wrap-style:square;v-text-anchor:top" coordsize="6350,1422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XKk5sEA&#10;AADcAAAADwAAAGRycy9kb3ducmV2LnhtbERPTYvCMBC9L/gfwgje1lQFV6tRRBRWWIRWBY9DM7bV&#10;ZlKaqN1/vxEWvM3jfc582ZpKPKhxpWUFg34EgjizuuRcwfGw/ZyAcB5ZY2WZFPySg+Wi8zHHWNsn&#10;J/RIfS5CCLsYFRTe17GULivIoOvbmjhwF9sY9AE2udQNPkO4qeQwisbSYMmhocCa1gVlt/RuFOy/&#10;rDzvklN53fzcM9qtPF6SqVK9bruagfDU+rf43/2tw/zRGF7PhAvk4g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VypObBAAAA3AAAAA8AAAAAAAAAAAAAAAAAmAIAAGRycy9kb3du&#10;cmV2LnhtbFBLBQYAAAAABAAEAPUAAACGAwAAAAA=&#10;" path="m6095,l,,,141731r6095,l6095,xe" fillcolor="#38383a" stroked="f">
                  <v:path arrowok="t"/>
                </v:shape>
                <v:shape id="Graphic 137" o:spid="_x0000_s1146" style="position:absolute;left:85021;top:53423;width:63;height:1423;visibility:visible;mso-wrap-style:square;v-text-anchor:top" coordsize="6350,1422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2c30MAA&#10;AADcAAAADwAAAGRycy9kb3ducmV2LnhtbERPTYvCMBC9C/sfwgjeNNXVVapRFmFBEATrgh6HZmyL&#10;zaQkqXb//UYQvM3jfc5q05la3Mn5yrKC8SgBQZxbXXGh4Pf0M1yA8AFZY22ZFPyRh836o7fCVNsH&#10;H+mehULEEPYpKihDaFIpfV6SQT+yDXHkrtYZDBG6QmqHjxhuajlJki9psOLYUGJD25LyW9YaBWFW&#10;7Nv5dZ8hXsbnw/TYOudJqUG/+16CCNSFt/jl3uk4/3MOz2fiBXL9D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K2c30MAAAADcAAAADwAAAAAAAAAAAAAAAACYAgAAZHJzL2Rvd25y&#10;ZXYueG1sUEsFBgAAAAAEAAQA9QAAAIUDAAAAAA==&#10;" path="m6096,l,,,141731r6096,l6096,xe" fillcolor="#2b2b2e" stroked="f">
                  <v:path arrowok="t"/>
                </v:shape>
                <v:shape id="Graphic 138" o:spid="_x0000_s1147" style="position:absolute;left:95613;top:53423;width:95;height:1423;visibility:visible;mso-wrap-style:square;v-text-anchor:top" coordsize="9525,1422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DVle8IA&#10;AADcAAAADwAAAGRycy9kb3ducmV2LnhtbESPQWvCQBCF7wX/wzJCb3VjS0Siq9hCoZBTU/E8Zsck&#10;mJ2N2W0S/71zKPQ2w3vz3jfb/eRaNVAfGs8GlosEFHHpbcOVgePP58saVIjIFlvPZOBOAfa72dMW&#10;M+tH/qahiJWSEA4ZGqhj7DKtQ1mTw7DwHbFoF987jLL2lbY9jhLuWv2aJCvtsGFpqLGjj5rKa/Hr&#10;DBRlSjFf3dKzPuWU0I35HdmY5/l02ICKNMV/89/1lxX8N6GVZ2QCvXs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cNWV7wgAAANwAAAAPAAAAAAAAAAAAAAAAAJgCAABkcnMvZG93&#10;bnJldi54bWxQSwUGAAAAAAQABAD1AAAAhwMAAAAA&#10;" path="m9144,l,,,141731r9144,l9144,xe" fillcolor="#2b2b34" stroked="f">
                  <v:path arrowok="t"/>
                </v:shape>
                <v:shape id="Graphic 139" o:spid="_x0000_s1148" style="position:absolute;top:54841;width:63;height:63;visibility:visible;mso-wrap-style:square;v-text-anchor:top" coordsize="6350,63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TeM+sMA&#10;AADcAAAADwAAAGRycy9kb3ducmV2LnhtbERP22oCMRB9L/gPYQRfiputhaLrRpGCIpSCWgUfh83s&#10;hd1MliTq9u+bQqFvczjXydeD6cSdnG8sK3hJUhDEhdUNVwrOX9vpHIQPyBo7y6TgmzysV6OnHDNt&#10;H3yk+ylUIoawz1BBHUKfSemLmgz6xPbEkSutMxgidJXUDh8x3HRylqZv0mDDsaHGnt5rKtrTzSjg&#10;Y3CtqYr55+V6aIeP5/Jw3ZVKTcbDZgki0BD+xX/uvY7zXxfw+0y8QK5+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TeM+sMAAADcAAAADwAAAAAAAAAAAAAAAACYAgAAZHJzL2Rv&#10;d25yZXYueG1sUEsFBgAAAAAEAAQA9QAAAIgDAAAAAA==&#10;" path="m6095,l,,,6095r6095,l6095,xe" fillcolor="black" stroked="f">
                  <v:path arrowok="t"/>
                </v:shape>
                <v:shape id="Graphic 140" o:spid="_x0000_s1149" style="position:absolute;top:54841;width:38823;height:63;visibility:visible;mso-wrap-style:square;v-text-anchor:top" coordsize="3882390,63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oYj0sUA&#10;AADcAAAADwAAAGRycy9kb3ducmV2LnhtbESPQW/CMAyF70j7D5En7QYpY0xVR0ATaGKTuAz4AVbj&#10;tYXGqZJQyn79fJjEzdZ7fu/zYjW4VvUUYuPZwHSSgSIuvW24MnA8fIxzUDEhW2w9k4EbRVgtH0YL&#10;LKy/8jf1+1QpCeFYoIE6pa7QOpY1OYwT3xGL9uODwyRrqLQNeJVw1+rnLHvVDhuWhho7WtdUnvcX&#10;Z+CEX9Ow+d312/W83VGa5cfDLDfm6XF4fwOVaEh38//1pxX8F8GXZ2QCvfw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mhiPSxQAAANwAAAAPAAAAAAAAAAAAAAAAAJgCAABkcnMv&#10;ZG93bnJldi54bWxQSwUGAAAAAAQABAD1AAAAigMAAAAA&#10;" path="m12179,l6096,,,,,6083r6096,l12179,6083,12179,xem2679433,r,l12192,r,6083l2679433,6083r,-6083xem3027222,l2685542,r-6096,l2679446,6083r6096,l3027222,6083r,-6083xem3882263,l3461639,r-6096,l3033395,r-6096,l3027299,6083r6096,l3455543,6083r6096,l3882263,6083r,-6083xe" fillcolor="#2b2b2e" stroked="f">
                  <v:path arrowok="t"/>
                </v:shape>
                <v:shape id="Graphic 141" o:spid="_x0000_s1150" style="position:absolute;left:38822;top:54841;width:95;height:95;visibility:visible;mso-wrap-style:square;v-text-anchor:top" coordsize="9525,95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aRYqMAA&#10;AADcAAAADwAAAGRycy9kb3ducmV2LnhtbERPTYvCMBC9C/6HMII3TRUVrUYRUep1VcTj0Eyb7jaT&#10;0kTt/vvNwsLe5vE+Z7PrbC1e1PrKsYLJOAFBnDtdcangdj2NliB8QNZYOyYF3+Rht+33Nphq9+YP&#10;el1CKWII+xQVmBCaVEqfG7Lox64hjlzhWoshwraUusV3DLe1nCbJQlqsODYYbOhgKP+6PK0C/bjv&#10;559FVmidlYtVfb1l5nhUajjo9msQgbrwL/5zn3WcP5vA7zPxArn9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6aRYqMAAAADcAAAADwAAAAAAAAAAAAAAAACYAgAAZHJzL2Rvd25y&#10;ZXYueG1sUEsFBgAAAAAEAAQA9QAAAIUDAAAAAA==&#10;" path="m9144,l,,,9144r9144,l9144,xe" fillcolor="#342e38" stroked="f">
                  <v:path arrowok="t"/>
                </v:shape>
                <v:shape id="Graphic 142" o:spid="_x0000_s1151" style="position:absolute;left:38822;top:54841;width:6998;height:95;visibility:visible;mso-wrap-style:square;v-text-anchor:top" coordsize="699770,95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gF+18AA&#10;AADcAAAADwAAAGRycy9kb3ducmV2LnhtbERP32vCMBB+F/Y/hBvsTdPK0FGNIoM5X7Vu7PFozraY&#10;XEoSa/ffG0Hw7T6+n7dcD9aInnxoHSvIJxkI4srplmsFx/Jr/AEiRGSNxjEp+KcA69XLaImFdlfe&#10;U3+ItUghHApU0MTYFVKGqiGLYeI64sSdnLcYE/S11B6vKdwaOc2ymbTYcmposKPPhqrz4WIV9FUo&#10;dZnr8Pc9//XGb3NzpB+l3l6HzQJEpCE+xQ/3Tqf571O4P5MukKsb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mgF+18AAAADcAAAADwAAAAAAAAAAAAAAAACYAgAAZHJzL2Rvd25y&#10;ZXYueG1sUEsFBgAAAAAEAAQA9QAAAIUDAAAAAA==&#10;" path="m699516,l9144,,,,,9144r9144,l699516,9144r,-9144xe" fillcolor="#2b2b2e" stroked="f">
                  <v:path arrowok="t"/>
                </v:shape>
                <v:shape id="Graphic 143" o:spid="_x0000_s1152" style="position:absolute;left:45817;top:54841;width:49892;height:95;visibility:visible;mso-wrap-style:square;v-text-anchor:top" coordsize="4989195,95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eLdOcIA&#10;AADcAAAADwAAAGRycy9kb3ducmV2LnhtbERPTWvCQBC9F/wPyxS8FN1ojUjqKiKIPWrUnIfsNAnN&#10;zobd1aT/vlsoeJvH+5z1djCteJDzjWUFs2kCgri0uuFKwfVymKxA+ICssbVMCn7Iw3Yzelljpm3P&#10;Z3rkoRIxhH2GCuoQukxKX9Zk0E9tRxy5L+sMhghdJbXDPoabVs6TZCkNNhwbauxoX1P5nd+Ngvxt&#10;cdzZWz9PU96fDidXFNW9UGr8Ouw+QAQawlP87/7Ucf7iHf6eiRfIzS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F4t05wgAAANwAAAAPAAAAAAAAAAAAAAAAAJgCAABkcnMvZG93&#10;bnJldi54bWxQSwUGAAAAAAQABAD1AAAAhwMAAAAA&#10;" path="m1976869,r-9131,l9144,,,,,9144r9144,l1967738,9144r9131,l1976869,xem3920286,l2725166,r-9144,l1976882,r,9144l2716022,9144r9144,l3920286,9144r,-9144xem4988687,r-9144,l3929507,r-9144,l3920363,9144r9144,l4979543,9144r9144,l4988687,xe" fillcolor="#28282b" stroked="f">
                  <v:path arrowok="t"/>
                </v:shape>
                <v:shape id="Graphic 144" o:spid="_x0000_s1153" style="position:absolute;left:45817;top:54932;width:64;height:1498;visibility:visible;mso-wrap-style:square;v-text-anchor:top" coordsize="6350,14986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9MLHMIA&#10;AADcAAAADwAAAGRycy9kb3ducmV2LnhtbERPTWsCMRC9C/6HMIKXUrOVRWQ1ihaFltKDWjwPm+lm&#10;6WayJtFd/31TKHibx/uc5bq3jbiRD7VjBS+TDARx6XTNlYKv0/55DiJEZI2NY1JwpwDr1XCwxEK7&#10;jg90O8ZKpBAOBSowMbaFlKE0ZDFMXEucuG/nLcYEfSW1xy6F20ZOs2wmLdacGgy29Gqo/DlerYJz&#10;nb8/Xe7bjdEzv3O7j8+OpVZqPOo3CxCR+vgQ/7vfdJqf5/D3TLpArn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v0wscwgAAANwAAAAPAAAAAAAAAAAAAAAAAJgCAABkcnMvZG93&#10;bnJldi54bWxQSwUGAAAAAAQABAD1AAAAhwMAAAAA&#10;" path="m6096,l,,,149275r6096,l6096,xe" fillcolor="#343434" stroked="f">
                  <v:path arrowok="t"/>
                </v:shape>
                <w10:wrap anchorx="page"/>
              </v:group>
            </w:pict>
          </mc:Fallback>
        </mc:AlternateContent>
      </w:r>
      <w:r>
        <w:rPr>
          <w:color w:val="17171C"/>
          <w:w w:val="105"/>
          <w:sz w:val="16"/>
        </w:rPr>
        <w:t>Direttore</w:t>
      </w:r>
      <w:r>
        <w:rPr>
          <w:color w:val="17171C"/>
          <w:spacing w:val="40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Struttura</w:t>
      </w:r>
      <w:r>
        <w:rPr>
          <w:color w:val="17171C"/>
          <w:spacing w:val="40"/>
          <w:w w:val="105"/>
          <w:sz w:val="16"/>
        </w:rPr>
        <w:t xml:space="preserve"> </w:t>
      </w:r>
      <w:r>
        <w:rPr>
          <w:color w:val="17171C"/>
          <w:spacing w:val="-2"/>
          <w:w w:val="105"/>
          <w:sz w:val="16"/>
        </w:rPr>
        <w:t>Complessa</w:t>
      </w:r>
      <w:r>
        <w:rPr>
          <w:color w:val="17171C"/>
          <w:spacing w:val="40"/>
          <w:w w:val="105"/>
          <w:sz w:val="16"/>
        </w:rPr>
        <w:t xml:space="preserve"> </w:t>
      </w:r>
      <w:r>
        <w:rPr>
          <w:color w:val="17171C"/>
          <w:spacing w:val="-2"/>
          <w:sz w:val="16"/>
        </w:rPr>
        <w:t>Approvvigionamenti</w:t>
      </w:r>
      <w:r>
        <w:rPr>
          <w:color w:val="17171C"/>
          <w:spacing w:val="40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Gestione</w:t>
      </w:r>
      <w:r>
        <w:rPr>
          <w:color w:val="17171C"/>
          <w:spacing w:val="-10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Contratti</w:t>
      </w:r>
      <w:r>
        <w:rPr>
          <w:color w:val="17171C"/>
          <w:spacing w:val="-9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e</w:t>
      </w:r>
      <w:r>
        <w:rPr>
          <w:color w:val="17171C"/>
          <w:spacing w:val="40"/>
          <w:w w:val="105"/>
          <w:sz w:val="16"/>
        </w:rPr>
        <w:t xml:space="preserve"> </w:t>
      </w:r>
      <w:proofErr w:type="spellStart"/>
      <w:r>
        <w:rPr>
          <w:color w:val="17171C"/>
          <w:spacing w:val="-2"/>
          <w:w w:val="105"/>
          <w:sz w:val="16"/>
        </w:rPr>
        <w:t>Funzionieconomali</w:t>
      </w:r>
      <w:proofErr w:type="spellEnd"/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spacing w:before="157"/>
        <w:rPr>
          <w:sz w:val="16"/>
        </w:rPr>
      </w:pPr>
    </w:p>
    <w:p w:rsidR="00AB4F75" w:rsidRDefault="00E66B5F">
      <w:pPr>
        <w:spacing w:line="290" w:lineRule="auto"/>
        <w:ind w:left="352" w:firstLine="9"/>
        <w:rPr>
          <w:sz w:val="16"/>
        </w:rPr>
      </w:pPr>
      <w:r>
        <w:rPr>
          <w:color w:val="17171C"/>
          <w:sz w:val="16"/>
        </w:rPr>
        <w:t>Direttore</w:t>
      </w:r>
      <w:r>
        <w:rPr>
          <w:color w:val="17171C"/>
          <w:spacing w:val="40"/>
          <w:sz w:val="16"/>
        </w:rPr>
        <w:t xml:space="preserve"> </w:t>
      </w:r>
      <w:r>
        <w:rPr>
          <w:color w:val="17171C"/>
          <w:sz w:val="16"/>
        </w:rPr>
        <w:t>Struttura</w:t>
      </w:r>
      <w:r>
        <w:rPr>
          <w:color w:val="17171C"/>
          <w:spacing w:val="40"/>
          <w:sz w:val="16"/>
        </w:rPr>
        <w:t xml:space="preserve"> </w:t>
      </w:r>
      <w:r>
        <w:rPr>
          <w:color w:val="17171C"/>
          <w:spacing w:val="-2"/>
          <w:sz w:val="16"/>
        </w:rPr>
        <w:t>Complessa</w:t>
      </w:r>
      <w:r>
        <w:rPr>
          <w:color w:val="17171C"/>
          <w:spacing w:val="40"/>
          <w:sz w:val="16"/>
        </w:rPr>
        <w:t xml:space="preserve"> </w:t>
      </w:r>
      <w:r>
        <w:rPr>
          <w:color w:val="17171C"/>
          <w:spacing w:val="-2"/>
          <w:sz w:val="16"/>
        </w:rPr>
        <w:t>Approvvigionamenti</w:t>
      </w:r>
      <w:r>
        <w:rPr>
          <w:color w:val="17171C"/>
          <w:spacing w:val="40"/>
          <w:sz w:val="16"/>
        </w:rPr>
        <w:t xml:space="preserve"> </w:t>
      </w:r>
      <w:r>
        <w:rPr>
          <w:color w:val="17171C"/>
          <w:sz w:val="16"/>
        </w:rPr>
        <w:t>Gestione Contratti e</w:t>
      </w:r>
      <w:r>
        <w:rPr>
          <w:color w:val="17171C"/>
          <w:spacing w:val="40"/>
          <w:sz w:val="16"/>
        </w:rPr>
        <w:t xml:space="preserve"> </w:t>
      </w:r>
      <w:r>
        <w:rPr>
          <w:color w:val="17171C"/>
          <w:sz w:val="16"/>
        </w:rPr>
        <w:t>Funzioni</w:t>
      </w:r>
      <w:r>
        <w:rPr>
          <w:color w:val="17171C"/>
          <w:spacing w:val="40"/>
          <w:sz w:val="16"/>
        </w:rPr>
        <w:t xml:space="preserve"> </w:t>
      </w:r>
      <w:r>
        <w:rPr>
          <w:color w:val="17171C"/>
          <w:sz w:val="16"/>
        </w:rPr>
        <w:t>economali</w:t>
      </w:r>
    </w:p>
    <w:p w:rsidR="00AB4F75" w:rsidRDefault="00AB4F75">
      <w:pPr>
        <w:rPr>
          <w:sz w:val="16"/>
        </w:rPr>
      </w:pPr>
    </w:p>
    <w:p w:rsidR="00AB4F75" w:rsidRDefault="00AB4F75">
      <w:pPr>
        <w:spacing w:before="127"/>
        <w:rPr>
          <w:sz w:val="16"/>
        </w:rPr>
      </w:pPr>
    </w:p>
    <w:p w:rsidR="00AB4F75" w:rsidRDefault="00E66B5F">
      <w:pPr>
        <w:spacing w:before="1" w:line="290" w:lineRule="auto"/>
        <w:ind w:left="356" w:firstLine="7"/>
        <w:rPr>
          <w:sz w:val="16"/>
        </w:rPr>
      </w:pPr>
      <w:r>
        <w:rPr>
          <w:color w:val="17171C"/>
          <w:sz w:val="16"/>
        </w:rPr>
        <w:t>Direttore</w:t>
      </w:r>
      <w:r>
        <w:rPr>
          <w:color w:val="17171C"/>
          <w:spacing w:val="40"/>
          <w:sz w:val="16"/>
        </w:rPr>
        <w:t xml:space="preserve"> </w:t>
      </w:r>
      <w:r>
        <w:rPr>
          <w:color w:val="17171C"/>
          <w:sz w:val="16"/>
        </w:rPr>
        <w:t>Struttura</w:t>
      </w:r>
      <w:r>
        <w:rPr>
          <w:color w:val="17171C"/>
          <w:spacing w:val="40"/>
          <w:sz w:val="16"/>
        </w:rPr>
        <w:t xml:space="preserve"> </w:t>
      </w:r>
      <w:r>
        <w:rPr>
          <w:color w:val="17171C"/>
          <w:spacing w:val="-2"/>
          <w:sz w:val="16"/>
        </w:rPr>
        <w:t>Complessa</w:t>
      </w:r>
      <w:r>
        <w:rPr>
          <w:color w:val="17171C"/>
          <w:spacing w:val="40"/>
          <w:sz w:val="16"/>
        </w:rPr>
        <w:t xml:space="preserve"> </w:t>
      </w:r>
      <w:r>
        <w:rPr>
          <w:color w:val="17171C"/>
          <w:spacing w:val="-2"/>
          <w:sz w:val="16"/>
        </w:rPr>
        <w:t>Approvvigionamenti</w:t>
      </w:r>
      <w:r>
        <w:rPr>
          <w:color w:val="17171C"/>
          <w:spacing w:val="40"/>
          <w:sz w:val="16"/>
        </w:rPr>
        <w:t xml:space="preserve"> </w:t>
      </w:r>
      <w:r>
        <w:rPr>
          <w:color w:val="17171C"/>
          <w:sz w:val="16"/>
        </w:rPr>
        <w:t>Gestione Contratti e</w:t>
      </w:r>
      <w:r>
        <w:rPr>
          <w:color w:val="17171C"/>
          <w:spacing w:val="40"/>
          <w:sz w:val="16"/>
        </w:rPr>
        <w:t xml:space="preserve"> </w:t>
      </w:r>
      <w:r>
        <w:rPr>
          <w:color w:val="17171C"/>
          <w:sz w:val="16"/>
        </w:rPr>
        <w:t>Funzioni</w:t>
      </w:r>
      <w:r>
        <w:rPr>
          <w:color w:val="17171C"/>
          <w:spacing w:val="40"/>
          <w:sz w:val="16"/>
        </w:rPr>
        <w:t xml:space="preserve"> </w:t>
      </w:r>
      <w:r>
        <w:rPr>
          <w:color w:val="17171C"/>
          <w:sz w:val="16"/>
        </w:rPr>
        <w:t>economali</w:t>
      </w:r>
    </w:p>
    <w:p w:rsidR="00AB4F75" w:rsidRDefault="00AB4F75">
      <w:pPr>
        <w:spacing w:before="152"/>
        <w:rPr>
          <w:sz w:val="16"/>
        </w:rPr>
      </w:pPr>
    </w:p>
    <w:p w:rsidR="00AB4F75" w:rsidRDefault="00E66B5F">
      <w:pPr>
        <w:spacing w:line="292" w:lineRule="auto"/>
        <w:ind w:left="352" w:firstLine="14"/>
        <w:rPr>
          <w:sz w:val="16"/>
        </w:rPr>
      </w:pPr>
      <w:r>
        <w:rPr>
          <w:color w:val="17171C"/>
          <w:sz w:val="16"/>
        </w:rPr>
        <w:t>Direttore</w:t>
      </w:r>
      <w:r>
        <w:rPr>
          <w:color w:val="17171C"/>
          <w:spacing w:val="40"/>
          <w:sz w:val="16"/>
        </w:rPr>
        <w:t xml:space="preserve"> </w:t>
      </w:r>
      <w:r>
        <w:rPr>
          <w:color w:val="17171C"/>
          <w:sz w:val="16"/>
        </w:rPr>
        <w:t>Struttura</w:t>
      </w:r>
      <w:r>
        <w:rPr>
          <w:color w:val="17171C"/>
          <w:spacing w:val="40"/>
          <w:sz w:val="16"/>
        </w:rPr>
        <w:t xml:space="preserve"> </w:t>
      </w:r>
      <w:r>
        <w:rPr>
          <w:color w:val="17171C"/>
          <w:spacing w:val="-2"/>
          <w:sz w:val="16"/>
        </w:rPr>
        <w:t>Complessa</w:t>
      </w:r>
      <w:r>
        <w:rPr>
          <w:color w:val="17171C"/>
          <w:spacing w:val="40"/>
          <w:sz w:val="16"/>
        </w:rPr>
        <w:t xml:space="preserve"> </w:t>
      </w:r>
      <w:r>
        <w:rPr>
          <w:color w:val="17171C"/>
          <w:spacing w:val="-2"/>
          <w:sz w:val="16"/>
        </w:rPr>
        <w:t>Approvvigionamenti</w:t>
      </w:r>
      <w:r>
        <w:rPr>
          <w:color w:val="17171C"/>
          <w:spacing w:val="40"/>
          <w:sz w:val="16"/>
        </w:rPr>
        <w:t xml:space="preserve"> </w:t>
      </w:r>
      <w:r>
        <w:rPr>
          <w:color w:val="17171C"/>
          <w:sz w:val="16"/>
        </w:rPr>
        <w:t>Gestione Contratti e</w:t>
      </w:r>
      <w:r>
        <w:rPr>
          <w:color w:val="17171C"/>
          <w:spacing w:val="40"/>
          <w:sz w:val="16"/>
        </w:rPr>
        <w:t xml:space="preserve"> </w:t>
      </w:r>
      <w:r>
        <w:rPr>
          <w:color w:val="17171C"/>
          <w:sz w:val="16"/>
        </w:rPr>
        <w:t>Funzioni</w:t>
      </w:r>
      <w:r>
        <w:rPr>
          <w:color w:val="17171C"/>
          <w:spacing w:val="40"/>
          <w:sz w:val="16"/>
        </w:rPr>
        <w:t xml:space="preserve"> </w:t>
      </w:r>
      <w:r>
        <w:rPr>
          <w:color w:val="17171C"/>
          <w:sz w:val="16"/>
        </w:rPr>
        <w:t>economali</w:t>
      </w:r>
    </w:p>
    <w:p w:rsidR="00AB4F75" w:rsidRDefault="00AB4F75">
      <w:pPr>
        <w:spacing w:before="104"/>
        <w:rPr>
          <w:sz w:val="16"/>
        </w:rPr>
      </w:pPr>
    </w:p>
    <w:p w:rsidR="00AB4F75" w:rsidRDefault="00E66B5F">
      <w:pPr>
        <w:ind w:left="366"/>
        <w:rPr>
          <w:sz w:val="16"/>
        </w:rPr>
      </w:pPr>
      <w:r>
        <w:rPr>
          <w:color w:val="17171C"/>
          <w:w w:val="105"/>
          <w:sz w:val="16"/>
        </w:rPr>
        <w:t>Direttore</w:t>
      </w:r>
      <w:r>
        <w:rPr>
          <w:color w:val="17171C"/>
          <w:spacing w:val="15"/>
          <w:w w:val="105"/>
          <w:sz w:val="16"/>
        </w:rPr>
        <w:t xml:space="preserve"> </w:t>
      </w:r>
      <w:r>
        <w:rPr>
          <w:color w:val="17171C"/>
          <w:spacing w:val="-4"/>
          <w:w w:val="105"/>
          <w:sz w:val="16"/>
        </w:rPr>
        <w:t>S.C.</w:t>
      </w:r>
    </w:p>
    <w:p w:rsidR="00AB4F75" w:rsidRDefault="00E66B5F">
      <w:pPr>
        <w:spacing w:before="129" w:line="288" w:lineRule="auto"/>
        <w:ind w:left="352" w:right="1033" w:firstLine="2"/>
        <w:rPr>
          <w:sz w:val="16"/>
        </w:rPr>
      </w:pPr>
      <w:r>
        <w:br w:type="column"/>
      </w:r>
      <w:proofErr w:type="spellStart"/>
      <w:r>
        <w:rPr>
          <w:color w:val="17171C"/>
          <w:spacing w:val="-2"/>
          <w:w w:val="105"/>
          <w:sz w:val="16"/>
        </w:rPr>
        <w:lastRenderedPageBreak/>
        <w:t>Analisitecnico</w:t>
      </w:r>
      <w:proofErr w:type="spellEnd"/>
      <w:r>
        <w:rPr>
          <w:color w:val="17171C"/>
          <w:spacing w:val="40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economica</w:t>
      </w:r>
      <w:r>
        <w:rPr>
          <w:color w:val="17171C"/>
          <w:spacing w:val="-6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del</w:t>
      </w:r>
      <w:r>
        <w:rPr>
          <w:color w:val="17171C"/>
          <w:spacing w:val="40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valore</w:t>
      </w:r>
      <w:r>
        <w:rPr>
          <w:color w:val="17171C"/>
          <w:spacing w:val="1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dell'oggetto</w:t>
      </w:r>
      <w:r>
        <w:rPr>
          <w:color w:val="17171C"/>
          <w:spacing w:val="40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degli appalti</w:t>
      </w:r>
    </w:p>
    <w:p w:rsidR="00AB4F75" w:rsidRDefault="00E66B5F">
      <w:pPr>
        <w:spacing w:before="128" w:line="292" w:lineRule="auto"/>
        <w:ind w:left="356" w:right="1126" w:firstLine="7"/>
        <w:rPr>
          <w:sz w:val="16"/>
        </w:rPr>
      </w:pPr>
      <w:r>
        <w:rPr>
          <w:color w:val="17171C"/>
          <w:spacing w:val="-2"/>
          <w:w w:val="105"/>
          <w:sz w:val="16"/>
        </w:rPr>
        <w:t>Documentazione</w:t>
      </w:r>
      <w:r>
        <w:rPr>
          <w:color w:val="17171C"/>
          <w:spacing w:val="40"/>
          <w:w w:val="105"/>
          <w:sz w:val="16"/>
        </w:rPr>
        <w:t xml:space="preserve"> </w:t>
      </w:r>
      <w:r>
        <w:rPr>
          <w:color w:val="17171C"/>
          <w:spacing w:val="-2"/>
          <w:w w:val="105"/>
          <w:sz w:val="16"/>
        </w:rPr>
        <w:t>attestante</w:t>
      </w:r>
      <w:r>
        <w:rPr>
          <w:color w:val="17171C"/>
          <w:spacing w:val="40"/>
          <w:w w:val="105"/>
          <w:sz w:val="16"/>
        </w:rPr>
        <w:t xml:space="preserve"> </w:t>
      </w:r>
      <w:r>
        <w:rPr>
          <w:color w:val="17171C"/>
          <w:sz w:val="16"/>
        </w:rPr>
        <w:t>l'avvenuta</w:t>
      </w:r>
      <w:r>
        <w:rPr>
          <w:color w:val="17171C"/>
          <w:spacing w:val="28"/>
          <w:sz w:val="16"/>
        </w:rPr>
        <w:t xml:space="preserve"> </w:t>
      </w:r>
      <w:r>
        <w:rPr>
          <w:color w:val="17171C"/>
          <w:spacing w:val="-2"/>
          <w:sz w:val="16"/>
        </w:rPr>
        <w:t>verifica</w:t>
      </w: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spacing w:before="192"/>
        <w:rPr>
          <w:sz w:val="16"/>
        </w:rPr>
      </w:pPr>
    </w:p>
    <w:p w:rsidR="00AB4F75" w:rsidRDefault="00E66B5F">
      <w:pPr>
        <w:spacing w:line="288" w:lineRule="auto"/>
        <w:ind w:left="356" w:right="1199" w:firstLine="7"/>
        <w:rPr>
          <w:sz w:val="16"/>
        </w:rPr>
      </w:pPr>
      <w:r>
        <w:rPr>
          <w:color w:val="17171C"/>
          <w:sz w:val="16"/>
        </w:rPr>
        <w:t>Predisposizione di</w:t>
      </w:r>
      <w:r>
        <w:rPr>
          <w:color w:val="17171C"/>
          <w:spacing w:val="40"/>
          <w:w w:val="105"/>
          <w:sz w:val="16"/>
        </w:rPr>
        <w:t xml:space="preserve"> </w:t>
      </w:r>
      <w:r>
        <w:rPr>
          <w:color w:val="17171C"/>
          <w:spacing w:val="-2"/>
          <w:w w:val="105"/>
          <w:sz w:val="16"/>
        </w:rPr>
        <w:t>documentazione</w:t>
      </w:r>
      <w:r>
        <w:rPr>
          <w:color w:val="17171C"/>
          <w:spacing w:val="40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specifica</w:t>
      </w:r>
      <w:r>
        <w:rPr>
          <w:color w:val="17171C"/>
          <w:spacing w:val="-15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di</w:t>
      </w:r>
      <w:r>
        <w:rPr>
          <w:color w:val="17171C"/>
          <w:spacing w:val="40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valutazione</w:t>
      </w:r>
      <w:r>
        <w:rPr>
          <w:color w:val="17171C"/>
          <w:spacing w:val="-12"/>
          <w:w w:val="105"/>
          <w:sz w:val="16"/>
        </w:rPr>
        <w:t xml:space="preserve"> </w:t>
      </w:r>
      <w:proofErr w:type="gramStart"/>
      <w:r>
        <w:rPr>
          <w:color w:val="17171C"/>
          <w:w w:val="105"/>
          <w:sz w:val="16"/>
        </w:rPr>
        <w:t>(</w:t>
      </w:r>
      <w:r>
        <w:rPr>
          <w:color w:val="17171C"/>
          <w:spacing w:val="40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scheda</w:t>
      </w:r>
      <w:proofErr w:type="gramEnd"/>
      <w:r>
        <w:rPr>
          <w:color w:val="17171C"/>
          <w:w w:val="105"/>
          <w:sz w:val="16"/>
        </w:rPr>
        <w:t>)</w:t>
      </w:r>
      <w:r>
        <w:rPr>
          <w:color w:val="17171C"/>
          <w:spacing w:val="-10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e</w:t>
      </w:r>
      <w:r>
        <w:rPr>
          <w:color w:val="17171C"/>
          <w:spacing w:val="-11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rispetto</w:t>
      </w:r>
      <w:r>
        <w:rPr>
          <w:color w:val="17171C"/>
          <w:spacing w:val="40"/>
          <w:w w:val="105"/>
          <w:sz w:val="16"/>
        </w:rPr>
        <w:t xml:space="preserve"> </w:t>
      </w:r>
      <w:r>
        <w:rPr>
          <w:color w:val="17171C"/>
          <w:w w:val="105"/>
          <w:sz w:val="16"/>
        </w:rPr>
        <w:t>dei criteri ivi</w:t>
      </w:r>
      <w:r>
        <w:rPr>
          <w:color w:val="17171C"/>
          <w:spacing w:val="40"/>
          <w:w w:val="105"/>
          <w:sz w:val="16"/>
        </w:rPr>
        <w:t xml:space="preserve"> </w:t>
      </w:r>
      <w:r>
        <w:rPr>
          <w:color w:val="17171C"/>
          <w:spacing w:val="-2"/>
          <w:w w:val="105"/>
          <w:sz w:val="16"/>
        </w:rPr>
        <w:t>indicati.</w:t>
      </w:r>
    </w:p>
    <w:p w:rsidR="00AB4F75" w:rsidRDefault="00AB4F75">
      <w:pPr>
        <w:spacing w:before="70"/>
        <w:rPr>
          <w:sz w:val="16"/>
        </w:rPr>
      </w:pPr>
    </w:p>
    <w:p w:rsidR="00AB4F75" w:rsidRDefault="00E66B5F">
      <w:pPr>
        <w:spacing w:line="283" w:lineRule="auto"/>
        <w:ind w:left="356" w:right="1126"/>
        <w:rPr>
          <w:sz w:val="16"/>
        </w:rPr>
      </w:pPr>
      <w:r>
        <w:rPr>
          <w:color w:val="17171C"/>
          <w:spacing w:val="-2"/>
          <w:sz w:val="16"/>
        </w:rPr>
        <w:t>Corretta</w:t>
      </w:r>
      <w:r>
        <w:rPr>
          <w:color w:val="17171C"/>
          <w:spacing w:val="40"/>
          <w:sz w:val="16"/>
        </w:rPr>
        <w:t xml:space="preserve"> </w:t>
      </w:r>
      <w:r>
        <w:rPr>
          <w:color w:val="17171C"/>
          <w:spacing w:val="-2"/>
          <w:sz w:val="16"/>
        </w:rPr>
        <w:t>applicazione</w:t>
      </w:r>
      <w:r>
        <w:rPr>
          <w:color w:val="17171C"/>
          <w:spacing w:val="40"/>
          <w:sz w:val="16"/>
        </w:rPr>
        <w:t xml:space="preserve"> </w:t>
      </w:r>
      <w:r>
        <w:rPr>
          <w:color w:val="17171C"/>
          <w:spacing w:val="-2"/>
          <w:sz w:val="16"/>
        </w:rPr>
        <w:t>normativa</w:t>
      </w: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spacing w:before="85"/>
        <w:rPr>
          <w:sz w:val="16"/>
        </w:rPr>
      </w:pPr>
    </w:p>
    <w:p w:rsidR="00AB4F75" w:rsidRDefault="00E66B5F">
      <w:pPr>
        <w:spacing w:line="288" w:lineRule="auto"/>
        <w:ind w:left="361" w:right="1121"/>
        <w:rPr>
          <w:sz w:val="16"/>
        </w:rPr>
      </w:pPr>
      <w:r>
        <w:rPr>
          <w:color w:val="17171C"/>
          <w:spacing w:val="-2"/>
          <w:sz w:val="16"/>
        </w:rPr>
        <w:t>Corretta</w:t>
      </w:r>
      <w:r>
        <w:rPr>
          <w:color w:val="17171C"/>
          <w:spacing w:val="40"/>
          <w:sz w:val="16"/>
        </w:rPr>
        <w:t xml:space="preserve"> </w:t>
      </w:r>
      <w:r>
        <w:rPr>
          <w:color w:val="17171C"/>
          <w:spacing w:val="-2"/>
          <w:sz w:val="16"/>
        </w:rPr>
        <w:t>applicazione</w:t>
      </w:r>
      <w:r>
        <w:rPr>
          <w:color w:val="17171C"/>
          <w:spacing w:val="40"/>
          <w:sz w:val="16"/>
        </w:rPr>
        <w:t xml:space="preserve"> </w:t>
      </w:r>
      <w:r>
        <w:rPr>
          <w:color w:val="17171C"/>
          <w:sz w:val="16"/>
        </w:rPr>
        <w:t>normativa e</w:t>
      </w:r>
      <w:r>
        <w:rPr>
          <w:color w:val="17171C"/>
          <w:spacing w:val="40"/>
          <w:sz w:val="16"/>
        </w:rPr>
        <w:t xml:space="preserve"> </w:t>
      </w:r>
      <w:r>
        <w:rPr>
          <w:color w:val="17171C"/>
          <w:spacing w:val="-2"/>
          <w:sz w:val="16"/>
        </w:rPr>
        <w:t>regolamento</w:t>
      </w:r>
    </w:p>
    <w:p w:rsidR="00AB4F75" w:rsidRDefault="00AB4F75">
      <w:pPr>
        <w:rPr>
          <w:sz w:val="16"/>
        </w:rPr>
      </w:pPr>
    </w:p>
    <w:p w:rsidR="00AB4F75" w:rsidRDefault="00AB4F75">
      <w:pPr>
        <w:spacing w:before="139"/>
        <w:rPr>
          <w:sz w:val="16"/>
        </w:rPr>
      </w:pPr>
    </w:p>
    <w:p w:rsidR="00AB4F75" w:rsidRDefault="00E66B5F">
      <w:pPr>
        <w:ind w:left="361"/>
        <w:rPr>
          <w:sz w:val="16"/>
        </w:rPr>
      </w:pPr>
      <w:r>
        <w:rPr>
          <w:color w:val="17171C"/>
          <w:spacing w:val="-2"/>
          <w:w w:val="105"/>
          <w:sz w:val="16"/>
        </w:rPr>
        <w:t>Corretta</w:t>
      </w:r>
    </w:p>
    <w:p w:rsidR="00AB4F75" w:rsidRDefault="00AB4F75">
      <w:pPr>
        <w:rPr>
          <w:sz w:val="16"/>
        </w:rPr>
        <w:sectPr w:rsidR="00AB4F75">
          <w:pgSz w:w="16850" w:h="11920" w:orient="landscape"/>
          <w:pgMar w:top="960" w:right="0" w:bottom="280" w:left="680" w:header="720" w:footer="720" w:gutter="0"/>
          <w:cols w:num="8" w:space="720" w:equalWidth="0">
            <w:col w:w="1525" w:space="40"/>
            <w:col w:w="2289" w:space="39"/>
            <w:col w:w="339" w:space="39"/>
            <w:col w:w="482" w:space="39"/>
            <w:col w:w="1071" w:space="210"/>
            <w:col w:w="4316" w:space="1106"/>
            <w:col w:w="1780" w:space="117"/>
            <w:col w:w="2778"/>
          </w:cols>
        </w:sectPr>
      </w:pPr>
    </w:p>
    <w:p w:rsidR="00AB4F75" w:rsidRDefault="00AB4F75">
      <w:pPr>
        <w:rPr>
          <w:sz w:val="20"/>
        </w:rPr>
      </w:pPr>
    </w:p>
    <w:p w:rsidR="00AB4F75" w:rsidRDefault="00AB4F75">
      <w:pPr>
        <w:rPr>
          <w:sz w:val="20"/>
        </w:rPr>
      </w:pPr>
    </w:p>
    <w:p w:rsidR="00AB4F75" w:rsidRDefault="00AB4F75">
      <w:pPr>
        <w:rPr>
          <w:sz w:val="20"/>
        </w:rPr>
      </w:pPr>
    </w:p>
    <w:p w:rsidR="00AB4F75" w:rsidRDefault="00AB4F75">
      <w:pPr>
        <w:spacing w:before="235"/>
        <w:rPr>
          <w:sz w:val="20"/>
        </w:rPr>
      </w:pPr>
    </w:p>
    <w:p w:rsidR="00AB4F75" w:rsidRDefault="00E66B5F">
      <w:pPr>
        <w:pStyle w:val="Corpotesto"/>
        <w:ind w:right="756"/>
        <w:jc w:val="right"/>
        <w:rPr>
          <w:rFonts w:ascii="Calibri"/>
        </w:rPr>
      </w:pPr>
      <w:r>
        <w:rPr>
          <w:rFonts w:ascii="Calibri"/>
          <w:spacing w:val="-10"/>
        </w:rPr>
        <w:t>8</w:t>
      </w:r>
    </w:p>
    <w:p w:rsidR="00AB4F75" w:rsidRDefault="00AB4F75">
      <w:pPr>
        <w:jc w:val="right"/>
        <w:sectPr w:rsidR="00AB4F75">
          <w:type w:val="continuous"/>
          <w:pgSz w:w="16850" w:h="11920" w:orient="landscape"/>
          <w:pgMar w:top="1780" w:right="0" w:bottom="280" w:left="680" w:header="720" w:footer="720" w:gutter="0"/>
          <w:cols w:space="720"/>
        </w:sectPr>
      </w:pPr>
    </w:p>
    <w:p w:rsidR="00AB4F75" w:rsidRDefault="00AB4F75">
      <w:pPr>
        <w:spacing w:before="1"/>
        <w:rPr>
          <w:sz w:val="2"/>
        </w:rPr>
      </w:pPr>
    </w:p>
    <w:tbl>
      <w:tblPr>
        <w:tblStyle w:val="TableNormal"/>
        <w:tblW w:w="0" w:type="auto"/>
        <w:tblInd w:w="34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474"/>
        <w:gridCol w:w="2177"/>
        <w:gridCol w:w="531"/>
        <w:gridCol w:w="541"/>
        <w:gridCol w:w="670"/>
        <w:gridCol w:w="682"/>
        <w:gridCol w:w="4172"/>
        <w:gridCol w:w="1225"/>
        <w:gridCol w:w="1887"/>
        <w:gridCol w:w="1637"/>
      </w:tblGrid>
      <w:tr w:rsidR="00AB4F75">
        <w:trPr>
          <w:trHeight w:val="275"/>
        </w:trPr>
        <w:tc>
          <w:tcPr>
            <w:tcW w:w="1474" w:type="dxa"/>
            <w:tcBorders>
              <w:bottom w:val="nil"/>
            </w:tcBorders>
          </w:tcPr>
          <w:p w:rsidR="00AB4F75" w:rsidRDefault="00E66B5F">
            <w:pPr>
              <w:pStyle w:val="TableParagraph"/>
              <w:spacing w:before="56" w:line="199" w:lineRule="exact"/>
              <w:ind w:left="146"/>
              <w:rPr>
                <w:sz w:val="18"/>
              </w:rPr>
            </w:pPr>
            <w:proofErr w:type="gramStart"/>
            <w:r>
              <w:rPr>
                <w:color w:val="1F1F20"/>
                <w:spacing w:val="-2"/>
                <w:w w:val="110"/>
                <w:sz w:val="18"/>
              </w:rPr>
              <w:t>diretti</w:t>
            </w:r>
            <w:proofErr w:type="gramEnd"/>
          </w:p>
        </w:tc>
        <w:tc>
          <w:tcPr>
            <w:tcW w:w="2177" w:type="dxa"/>
            <w:tcBorders>
              <w:bottom w:val="nil"/>
            </w:tcBorders>
          </w:tcPr>
          <w:p w:rsidR="00AB4F75" w:rsidRDefault="00E66B5F">
            <w:pPr>
              <w:pStyle w:val="TableParagraph"/>
              <w:spacing w:before="63" w:line="191" w:lineRule="exact"/>
              <w:ind w:left="129"/>
              <w:rPr>
                <w:sz w:val="18"/>
              </w:rPr>
            </w:pPr>
            <w:proofErr w:type="gramStart"/>
            <w:r>
              <w:rPr>
                <w:color w:val="1F1F20"/>
                <w:sz w:val="18"/>
              </w:rPr>
              <w:t>diretto</w:t>
            </w:r>
            <w:proofErr w:type="gramEnd"/>
            <w:r>
              <w:rPr>
                <w:color w:val="1F1F20"/>
                <w:spacing w:val="67"/>
                <w:sz w:val="18"/>
              </w:rPr>
              <w:t xml:space="preserve"> </w:t>
            </w:r>
            <w:r>
              <w:rPr>
                <w:color w:val="1F1F20"/>
                <w:sz w:val="18"/>
              </w:rPr>
              <w:t>al</w:t>
            </w:r>
            <w:r>
              <w:rPr>
                <w:color w:val="1F1F20"/>
                <w:spacing w:val="5"/>
                <w:sz w:val="18"/>
              </w:rPr>
              <w:t xml:space="preserve"> </w:t>
            </w:r>
            <w:r>
              <w:rPr>
                <w:color w:val="1F1F20"/>
                <w:sz w:val="18"/>
              </w:rPr>
              <w:t>di</w:t>
            </w:r>
            <w:r>
              <w:rPr>
                <w:color w:val="1F1F20"/>
                <w:spacing w:val="9"/>
                <w:sz w:val="18"/>
              </w:rPr>
              <w:t xml:space="preserve"> </w:t>
            </w:r>
            <w:r>
              <w:rPr>
                <w:color w:val="1F1F20"/>
                <w:sz w:val="18"/>
              </w:rPr>
              <w:t>fuori</w:t>
            </w:r>
            <w:r>
              <w:rPr>
                <w:color w:val="1F1F20"/>
                <w:spacing w:val="21"/>
                <w:sz w:val="18"/>
              </w:rPr>
              <w:t xml:space="preserve"> </w:t>
            </w:r>
            <w:r>
              <w:rPr>
                <w:color w:val="1F1F20"/>
                <w:spacing w:val="-5"/>
                <w:sz w:val="18"/>
              </w:rPr>
              <w:t>dei</w:t>
            </w:r>
          </w:p>
        </w:tc>
        <w:tc>
          <w:tcPr>
            <w:tcW w:w="531" w:type="dxa"/>
            <w:vMerge w:val="restart"/>
            <w:tcBorders>
              <w:right w:val="double" w:sz="4" w:space="0" w:color="000000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41" w:type="dxa"/>
            <w:vMerge w:val="restart"/>
            <w:tcBorders>
              <w:left w:val="double" w:sz="4" w:space="0" w:color="000000"/>
              <w:right w:val="single" w:sz="4" w:space="0" w:color="444447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670" w:type="dxa"/>
            <w:vMerge w:val="restart"/>
            <w:tcBorders>
              <w:left w:val="single" w:sz="4" w:space="0" w:color="444447"/>
              <w:bottom w:val="single" w:sz="6" w:space="0" w:color="38383A"/>
              <w:right w:val="single" w:sz="4" w:space="0" w:color="38383A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682" w:type="dxa"/>
            <w:vMerge w:val="restart"/>
            <w:tcBorders>
              <w:left w:val="single" w:sz="4" w:space="0" w:color="38383A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172" w:type="dxa"/>
            <w:tcBorders>
              <w:bottom w:val="nil"/>
            </w:tcBorders>
          </w:tcPr>
          <w:p w:rsidR="00AB4F75" w:rsidRDefault="00E66B5F">
            <w:pPr>
              <w:pStyle w:val="TableParagraph"/>
              <w:spacing w:before="32"/>
              <w:ind w:left="134"/>
              <w:rPr>
                <w:sz w:val="18"/>
              </w:rPr>
            </w:pPr>
            <w:proofErr w:type="gramStart"/>
            <w:r>
              <w:rPr>
                <w:color w:val="1F1F20"/>
                <w:sz w:val="18"/>
              </w:rPr>
              <w:t>per</w:t>
            </w:r>
            <w:proofErr w:type="gramEnd"/>
            <w:r>
              <w:rPr>
                <w:color w:val="1F1F20"/>
                <w:spacing w:val="21"/>
                <w:sz w:val="18"/>
              </w:rPr>
              <w:t xml:space="preserve"> </w:t>
            </w:r>
            <w:proofErr w:type="spellStart"/>
            <w:r>
              <w:rPr>
                <w:color w:val="1F1F20"/>
                <w:sz w:val="18"/>
              </w:rPr>
              <w:t>I'affidamento</w:t>
            </w:r>
            <w:proofErr w:type="spellEnd"/>
            <w:r>
              <w:rPr>
                <w:color w:val="1F1F20"/>
                <w:sz w:val="18"/>
              </w:rPr>
              <w:t>.</w:t>
            </w:r>
            <w:r>
              <w:rPr>
                <w:color w:val="1F1F20"/>
                <w:spacing w:val="32"/>
                <w:sz w:val="18"/>
              </w:rPr>
              <w:t xml:space="preserve"> </w:t>
            </w:r>
            <w:proofErr w:type="gramStart"/>
            <w:r>
              <w:rPr>
                <w:color w:val="1F1F20"/>
                <w:sz w:val="18"/>
              </w:rPr>
              <w:t>(</w:t>
            </w:r>
            <w:r>
              <w:rPr>
                <w:color w:val="1F1F20"/>
                <w:spacing w:val="19"/>
                <w:sz w:val="18"/>
              </w:rPr>
              <w:t xml:space="preserve"> </w:t>
            </w:r>
            <w:r>
              <w:rPr>
                <w:color w:val="3E4142"/>
                <w:sz w:val="18"/>
              </w:rPr>
              <w:t>D</w:t>
            </w:r>
            <w:r>
              <w:rPr>
                <w:color w:val="1F1F20"/>
                <w:sz w:val="18"/>
              </w:rPr>
              <w:t>ecreto</w:t>
            </w:r>
            <w:proofErr w:type="gramEnd"/>
            <w:r>
              <w:rPr>
                <w:color w:val="1F1F20"/>
                <w:spacing w:val="31"/>
                <w:sz w:val="18"/>
              </w:rPr>
              <w:t xml:space="preserve"> </w:t>
            </w:r>
            <w:r>
              <w:rPr>
                <w:color w:val="1F1F20"/>
                <w:sz w:val="18"/>
              </w:rPr>
              <w:t>correttivo</w:t>
            </w:r>
            <w:r>
              <w:rPr>
                <w:color w:val="1F1F20"/>
                <w:spacing w:val="24"/>
                <w:sz w:val="18"/>
              </w:rPr>
              <w:t xml:space="preserve"> </w:t>
            </w:r>
            <w:r>
              <w:rPr>
                <w:color w:val="1F1F20"/>
                <w:sz w:val="18"/>
              </w:rPr>
              <w:t>S6\2017</w:t>
            </w:r>
            <w:r>
              <w:rPr>
                <w:color w:val="1F1F20"/>
                <w:spacing w:val="21"/>
                <w:sz w:val="18"/>
              </w:rPr>
              <w:t xml:space="preserve"> </w:t>
            </w:r>
            <w:r>
              <w:rPr>
                <w:color w:val="1F1F20"/>
                <w:spacing w:val="-10"/>
                <w:sz w:val="18"/>
              </w:rPr>
              <w:t>)</w:t>
            </w:r>
          </w:p>
        </w:tc>
        <w:tc>
          <w:tcPr>
            <w:tcW w:w="1225" w:type="dxa"/>
            <w:vMerge w:val="restart"/>
            <w:tcBorders>
              <w:bottom w:val="single" w:sz="6" w:space="0" w:color="38383A"/>
              <w:right w:val="single" w:sz="6" w:space="0" w:color="3E3E3E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887" w:type="dxa"/>
            <w:tcBorders>
              <w:left w:val="single" w:sz="6" w:space="0" w:color="3E3E3E"/>
              <w:bottom w:val="nil"/>
            </w:tcBorders>
          </w:tcPr>
          <w:p w:rsidR="00AB4F75" w:rsidRDefault="00E66B5F">
            <w:pPr>
              <w:pStyle w:val="TableParagraph"/>
              <w:spacing w:before="63" w:line="191" w:lineRule="exact"/>
              <w:ind w:left="121"/>
              <w:rPr>
                <w:sz w:val="18"/>
              </w:rPr>
            </w:pPr>
            <w:proofErr w:type="gramStart"/>
            <w:r>
              <w:rPr>
                <w:color w:val="1F1F20"/>
                <w:sz w:val="18"/>
              </w:rPr>
              <w:t>e</w:t>
            </w:r>
            <w:proofErr w:type="gramEnd"/>
            <w:r>
              <w:rPr>
                <w:color w:val="1F1F20"/>
                <w:spacing w:val="-2"/>
                <w:sz w:val="18"/>
              </w:rPr>
              <w:t xml:space="preserve"> Funzioni</w:t>
            </w:r>
          </w:p>
        </w:tc>
        <w:tc>
          <w:tcPr>
            <w:tcW w:w="1637" w:type="dxa"/>
            <w:tcBorders>
              <w:bottom w:val="nil"/>
              <w:right w:val="single" w:sz="4" w:space="0" w:color="3E3A3E"/>
            </w:tcBorders>
          </w:tcPr>
          <w:p w:rsidR="00AB4F75" w:rsidRDefault="00E66B5F">
            <w:pPr>
              <w:pStyle w:val="TableParagraph"/>
              <w:spacing w:before="68" w:line="187" w:lineRule="exact"/>
              <w:ind w:left="135"/>
              <w:rPr>
                <w:sz w:val="18"/>
              </w:rPr>
            </w:pPr>
            <w:proofErr w:type="spellStart"/>
            <w:proofErr w:type="gramStart"/>
            <w:r>
              <w:rPr>
                <w:color w:val="1F1F20"/>
                <w:spacing w:val="-2"/>
                <w:sz w:val="18"/>
              </w:rPr>
              <w:t>applicazion</w:t>
            </w:r>
            <w:proofErr w:type="spellEnd"/>
            <w:proofErr w:type="gramEnd"/>
          </w:p>
        </w:tc>
      </w:tr>
      <w:tr w:rsidR="00AB4F75">
        <w:trPr>
          <w:trHeight w:val="604"/>
        </w:trPr>
        <w:tc>
          <w:tcPr>
            <w:tcW w:w="1474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177" w:type="dxa"/>
            <w:tcBorders>
              <w:top w:val="nil"/>
              <w:bottom w:val="nil"/>
            </w:tcBorders>
          </w:tcPr>
          <w:p w:rsidR="00AB4F75" w:rsidRDefault="00E66B5F">
            <w:pPr>
              <w:pStyle w:val="TableParagraph"/>
              <w:spacing w:before="40" w:line="290" w:lineRule="auto"/>
              <w:ind w:left="124"/>
              <w:rPr>
                <w:sz w:val="18"/>
              </w:rPr>
            </w:pPr>
            <w:proofErr w:type="gramStart"/>
            <w:r>
              <w:rPr>
                <w:color w:val="1F1F20"/>
                <w:sz w:val="18"/>
              </w:rPr>
              <w:t>casi</w:t>
            </w:r>
            <w:proofErr w:type="gramEnd"/>
            <w:r>
              <w:rPr>
                <w:color w:val="1F1F20"/>
                <w:sz w:val="18"/>
              </w:rPr>
              <w:t xml:space="preserve"> previsti dalla legge ovvero suo impiego</w:t>
            </w:r>
          </w:p>
        </w:tc>
        <w:tc>
          <w:tcPr>
            <w:tcW w:w="531" w:type="dxa"/>
            <w:vMerge/>
            <w:tcBorders>
              <w:top w:val="nil"/>
              <w:right w:val="double" w:sz="4" w:space="0" w:color="000000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541" w:type="dxa"/>
            <w:vMerge/>
            <w:tcBorders>
              <w:top w:val="nil"/>
              <w:left w:val="double" w:sz="4" w:space="0" w:color="000000"/>
              <w:right w:val="single" w:sz="4" w:space="0" w:color="444447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670" w:type="dxa"/>
            <w:vMerge/>
            <w:tcBorders>
              <w:top w:val="nil"/>
              <w:left w:val="single" w:sz="4" w:space="0" w:color="444447"/>
              <w:bottom w:val="single" w:sz="6" w:space="0" w:color="38383A"/>
              <w:right w:val="single" w:sz="4" w:space="0" w:color="38383A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682" w:type="dxa"/>
            <w:vMerge/>
            <w:tcBorders>
              <w:top w:val="nil"/>
              <w:left w:val="single" w:sz="4" w:space="0" w:color="38383A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4172" w:type="dxa"/>
            <w:tcBorders>
              <w:top w:val="nil"/>
              <w:bottom w:val="nil"/>
            </w:tcBorders>
          </w:tcPr>
          <w:p w:rsidR="00AB4F75" w:rsidRDefault="00E66B5F">
            <w:pPr>
              <w:pStyle w:val="TableParagraph"/>
              <w:spacing w:line="168" w:lineRule="exact"/>
              <w:ind w:left="120"/>
              <w:rPr>
                <w:sz w:val="18"/>
              </w:rPr>
            </w:pPr>
            <w:r>
              <w:rPr>
                <w:color w:val="1F1F20"/>
                <w:sz w:val="18"/>
              </w:rPr>
              <w:t>Adeguata</w:t>
            </w:r>
            <w:r>
              <w:rPr>
                <w:color w:val="1F1F20"/>
                <w:spacing w:val="28"/>
                <w:sz w:val="18"/>
              </w:rPr>
              <w:t xml:space="preserve"> </w:t>
            </w:r>
            <w:r>
              <w:rPr>
                <w:color w:val="1F1F20"/>
                <w:sz w:val="18"/>
              </w:rPr>
              <w:t>e</w:t>
            </w:r>
            <w:r>
              <w:rPr>
                <w:color w:val="1F1F20"/>
                <w:spacing w:val="-1"/>
                <w:sz w:val="18"/>
              </w:rPr>
              <w:t xml:space="preserve"> </w:t>
            </w:r>
            <w:proofErr w:type="spellStart"/>
            <w:proofErr w:type="gramStart"/>
            <w:r>
              <w:rPr>
                <w:color w:val="1F1F20"/>
                <w:sz w:val="18"/>
              </w:rPr>
              <w:t>de</w:t>
            </w:r>
            <w:r>
              <w:rPr>
                <w:color w:val="B9B9B9"/>
                <w:sz w:val="18"/>
              </w:rPr>
              <w:t>;</w:t>
            </w:r>
            <w:r>
              <w:rPr>
                <w:color w:val="1F1F20"/>
                <w:sz w:val="18"/>
              </w:rPr>
              <w:t>ttagli</w:t>
            </w:r>
            <w:r>
              <w:rPr>
                <w:color w:val="3E4142"/>
                <w:sz w:val="18"/>
              </w:rPr>
              <w:t>a</w:t>
            </w:r>
            <w:r>
              <w:rPr>
                <w:color w:val="1F1F20"/>
                <w:sz w:val="18"/>
              </w:rPr>
              <w:t>ta</w:t>
            </w:r>
            <w:proofErr w:type="spellEnd"/>
            <w:proofErr w:type="gramEnd"/>
            <w:r>
              <w:rPr>
                <w:color w:val="1F1F20"/>
                <w:spacing w:val="12"/>
                <w:sz w:val="18"/>
              </w:rPr>
              <w:t xml:space="preserve"> </w:t>
            </w:r>
            <w:r>
              <w:rPr>
                <w:color w:val="1F1F20"/>
                <w:sz w:val="18"/>
              </w:rPr>
              <w:t>motivazione</w:t>
            </w:r>
            <w:r>
              <w:rPr>
                <w:color w:val="1F1F20"/>
                <w:spacing w:val="18"/>
                <w:sz w:val="18"/>
              </w:rPr>
              <w:t xml:space="preserve"> </w:t>
            </w:r>
            <w:r>
              <w:rPr>
                <w:color w:val="1F1F20"/>
                <w:sz w:val="18"/>
              </w:rPr>
              <w:t>di</w:t>
            </w:r>
            <w:r>
              <w:rPr>
                <w:color w:val="1F1F20"/>
                <w:spacing w:val="2"/>
                <w:sz w:val="18"/>
              </w:rPr>
              <w:t xml:space="preserve"> </w:t>
            </w:r>
            <w:r>
              <w:rPr>
                <w:color w:val="1F1F20"/>
                <w:sz w:val="18"/>
              </w:rPr>
              <w:t>scelta</w:t>
            </w:r>
            <w:r>
              <w:rPr>
                <w:color w:val="1F1F20"/>
                <w:spacing w:val="12"/>
                <w:sz w:val="18"/>
              </w:rPr>
              <w:t xml:space="preserve"> </w:t>
            </w:r>
            <w:r>
              <w:rPr>
                <w:color w:val="1F1F20"/>
                <w:spacing w:val="-5"/>
                <w:sz w:val="18"/>
              </w:rPr>
              <w:t>del</w:t>
            </w:r>
          </w:p>
          <w:p w:rsidR="00AB4F75" w:rsidRDefault="00E66B5F">
            <w:pPr>
              <w:pStyle w:val="TableParagraph"/>
              <w:spacing w:line="242" w:lineRule="exact"/>
              <w:ind w:left="120"/>
              <w:rPr>
                <w:sz w:val="18"/>
              </w:rPr>
            </w:pPr>
            <w:proofErr w:type="gramStart"/>
            <w:r>
              <w:rPr>
                <w:color w:val="1F1F20"/>
                <w:sz w:val="18"/>
              </w:rPr>
              <w:t>contraente</w:t>
            </w:r>
            <w:proofErr w:type="gramEnd"/>
            <w:r>
              <w:rPr>
                <w:color w:val="3E4142"/>
                <w:sz w:val="18"/>
              </w:rPr>
              <w:t>.</w:t>
            </w:r>
            <w:r>
              <w:rPr>
                <w:color w:val="3E4142"/>
                <w:spacing w:val="70"/>
                <w:sz w:val="18"/>
              </w:rPr>
              <w:t xml:space="preserve">  </w:t>
            </w:r>
            <w:r>
              <w:rPr>
                <w:color w:val="B9B9B9"/>
                <w:spacing w:val="-10"/>
                <w:position w:val="-3"/>
                <w:sz w:val="18"/>
              </w:rPr>
              <w:t>I</w:t>
            </w:r>
          </w:p>
          <w:p w:rsidR="00AB4F75" w:rsidRDefault="00E66B5F">
            <w:pPr>
              <w:pStyle w:val="TableParagraph"/>
              <w:spacing w:line="174" w:lineRule="exact"/>
              <w:ind w:left="125"/>
              <w:rPr>
                <w:sz w:val="18"/>
              </w:rPr>
            </w:pPr>
            <w:r>
              <w:rPr>
                <w:color w:val="1F1F20"/>
                <w:sz w:val="18"/>
              </w:rPr>
              <w:t>Controllo</w:t>
            </w:r>
            <w:r>
              <w:rPr>
                <w:color w:val="1F1F20"/>
                <w:spacing w:val="25"/>
                <w:sz w:val="18"/>
              </w:rPr>
              <w:t xml:space="preserve"> </w:t>
            </w:r>
            <w:proofErr w:type="spellStart"/>
            <w:proofErr w:type="gramStart"/>
            <w:r>
              <w:rPr>
                <w:color w:val="1F1F20"/>
                <w:sz w:val="18"/>
              </w:rPr>
              <w:t>sugli</w:t>
            </w:r>
            <w:r>
              <w:rPr>
                <w:color w:val="B9B9B9"/>
                <w:sz w:val="18"/>
              </w:rPr>
              <w:t>!</w:t>
            </w:r>
            <w:r>
              <w:rPr>
                <w:color w:val="1F1F20"/>
                <w:sz w:val="18"/>
              </w:rPr>
              <w:t>atti</w:t>
            </w:r>
            <w:proofErr w:type="spellEnd"/>
            <w:proofErr w:type="gramEnd"/>
            <w:r>
              <w:rPr>
                <w:color w:val="1F1F20"/>
                <w:spacing w:val="22"/>
                <w:sz w:val="18"/>
              </w:rPr>
              <w:t xml:space="preserve"> </w:t>
            </w:r>
            <w:r>
              <w:rPr>
                <w:color w:val="1F1F20"/>
                <w:sz w:val="18"/>
              </w:rPr>
              <w:t>delle</w:t>
            </w:r>
            <w:r>
              <w:rPr>
                <w:color w:val="1F1F20"/>
                <w:spacing w:val="32"/>
                <w:sz w:val="18"/>
              </w:rPr>
              <w:t xml:space="preserve"> </w:t>
            </w:r>
            <w:r>
              <w:rPr>
                <w:color w:val="1F1F20"/>
                <w:sz w:val="18"/>
              </w:rPr>
              <w:t>procedure</w:t>
            </w:r>
            <w:r>
              <w:rPr>
                <w:color w:val="1F1F20"/>
                <w:spacing w:val="34"/>
                <w:sz w:val="18"/>
              </w:rPr>
              <w:t xml:space="preserve"> </w:t>
            </w:r>
            <w:r>
              <w:rPr>
                <w:color w:val="1F1F20"/>
                <w:sz w:val="18"/>
              </w:rPr>
              <w:t>di</w:t>
            </w:r>
            <w:r>
              <w:rPr>
                <w:color w:val="1F1F20"/>
                <w:spacing w:val="18"/>
                <w:sz w:val="18"/>
              </w:rPr>
              <w:t xml:space="preserve"> </w:t>
            </w:r>
            <w:r>
              <w:rPr>
                <w:color w:val="1F1F20"/>
                <w:spacing w:val="-2"/>
                <w:sz w:val="18"/>
              </w:rPr>
              <w:t>affidamento.</w:t>
            </w:r>
          </w:p>
        </w:tc>
        <w:tc>
          <w:tcPr>
            <w:tcW w:w="1225" w:type="dxa"/>
            <w:vMerge/>
            <w:tcBorders>
              <w:top w:val="nil"/>
              <w:bottom w:val="single" w:sz="6" w:space="0" w:color="38383A"/>
              <w:right w:val="single" w:sz="6" w:space="0" w:color="3E3E3E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887" w:type="dxa"/>
            <w:tcBorders>
              <w:top w:val="nil"/>
              <w:left w:val="single" w:sz="6" w:space="0" w:color="3E3E3E"/>
              <w:bottom w:val="nil"/>
            </w:tcBorders>
          </w:tcPr>
          <w:p w:rsidR="00AB4F75" w:rsidRDefault="00E66B5F">
            <w:pPr>
              <w:pStyle w:val="TableParagraph"/>
              <w:spacing w:before="35"/>
              <w:ind w:left="119"/>
              <w:rPr>
                <w:sz w:val="18"/>
              </w:rPr>
            </w:pPr>
            <w:proofErr w:type="gramStart"/>
            <w:r>
              <w:rPr>
                <w:color w:val="1F1F20"/>
                <w:spacing w:val="-2"/>
                <w:sz w:val="18"/>
              </w:rPr>
              <w:t>economali</w:t>
            </w:r>
            <w:proofErr w:type="gramEnd"/>
          </w:p>
        </w:tc>
        <w:tc>
          <w:tcPr>
            <w:tcW w:w="1637" w:type="dxa"/>
            <w:tcBorders>
              <w:top w:val="nil"/>
              <w:bottom w:val="nil"/>
              <w:right w:val="single" w:sz="4" w:space="0" w:color="3E3A3E"/>
            </w:tcBorders>
          </w:tcPr>
          <w:p w:rsidR="00AB4F75" w:rsidRDefault="00E66B5F">
            <w:pPr>
              <w:pStyle w:val="TableParagraph"/>
              <w:spacing w:before="38" w:line="285" w:lineRule="auto"/>
              <w:ind w:left="135" w:right="699"/>
              <w:rPr>
                <w:sz w:val="18"/>
              </w:rPr>
            </w:pPr>
            <w:r>
              <w:rPr>
                <w:noProof/>
                <w:lang w:eastAsia="it-IT"/>
              </w:rPr>
              <mc:AlternateContent>
                <mc:Choice Requires="wpg">
                  <w:drawing>
                    <wp:anchor distT="0" distB="0" distL="0" distR="0" simplePos="0" relativeHeight="483305984" behindDoc="1" locked="0" layoutInCell="1" allowOverlap="1">
                      <wp:simplePos x="0" y="0"/>
                      <wp:positionH relativeFrom="column">
                        <wp:posOffset>358648</wp:posOffset>
                      </wp:positionH>
                      <wp:positionV relativeFrom="paragraph">
                        <wp:posOffset>72258</wp:posOffset>
                      </wp:positionV>
                      <wp:extent cx="273685" cy="3175"/>
                      <wp:effectExtent l="0" t="0" r="0" b="0"/>
                      <wp:wrapNone/>
                      <wp:docPr id="145" name="Group 14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73685" cy="3175"/>
                                <a:chOff x="0" y="0"/>
                                <a:chExt cx="273685" cy="3175"/>
                              </a:xfrm>
                            </wpg:grpSpPr>
                            <wps:wsp>
                              <wps:cNvPr id="146" name="Graphic 146"/>
                              <wps:cNvSpPr/>
                              <wps:spPr>
                                <a:xfrm>
                                  <a:off x="0" y="1519"/>
                                  <a:ext cx="273685" cy="127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73685">
                                      <a:moveTo>
                                        <a:pt x="0" y="0"/>
                                      </a:moveTo>
                                      <a:lnTo>
                                        <a:pt x="273685" y="0"/>
                                      </a:lnTo>
                                    </a:path>
                                  </a:pathLst>
                                </a:custGeom>
                                <a:ln w="3038">
                                  <a:solidFill>
                                    <a:srgbClr val="444447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53EF1922" id="Group 145" o:spid="_x0000_s1026" style="position:absolute;margin-left:28.25pt;margin-top:5.7pt;width:21.55pt;height:.25pt;z-index:-20010496;mso-wrap-distance-left:0;mso-wrap-distance-right:0" coordsize="273685,31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nyLKegIAALUFAAAOAAAAZHJzL2Uyb0RvYy54bWykVF1P2zAUfZ+0/2D5faRpoe0iUjTBQJMQ&#10;IMG0Z9dxPjTH9q7dpvz7Xd80KRS0B5aH6Nj3+n6cc+3zi12r2VaBb6zJeXoy4UwZaYvGVDn/+XT9&#10;ZcmZD8IUQlujcv6sPL9Yff503rlMTW1tdaGAYRDjs87lvA7BZUniZa1a4U+sUwaNpYVWBFxClRQg&#10;Ooze6mQ6mcyTzkLhwErlPe5e9Ua+ovhlqWS4L0uvAtM5x9oC/YH+6/hPVuciq0C4upH7MsQHqmhF&#10;YzDpGOpKBME20LwJ1TYSrLdlOJG2TWxZNlJRD9hNOjnq5gbsxlEvVdZVbqQJqT3i6cNh5d32AVhT&#10;oHanZ5wZ0aJIlJfFDaSnc1WGXjfgHt0D9D0ivLXyt0dzcmyP6+rgvCuhjYewVbYj3p9H3tUuMImb&#10;08VsvsTsEk2zdEFpRSZrlO7NGVl//8epRGR9QiprLKNzOF3+QKD/PwIfa+EU6eIjNSOB8wOB/UCl&#10;p/OeQvKL/BGhPvN7Kt9lJz1Lv/aD+R5B6XRBYzu2ikxtfLhRlngW21sf+qkuBiTqAcmdGSDg3Yi3&#10;QtOtCJzhrQDO8Fas++ROhHguihch60ah4lZrt+rJkjEciYSVHazavPQalB5mAF17BwQxCc5TDygx&#10;4petaRNrmE1mS7pq3uqmuG60jkV4qNaXGthWYEun8VvELjDCKzcHPlwJX/d+ZNq7aUOzPEgTJ2Zt&#10;i2fUtsPXIef+z0aA4kz/MDg98SkZAAxgPQAI+tLSg0P8YM6n3S8BjsX0OQ8o650dhkhkg2Sx9dE3&#10;njT22ybYsol64kAPFe0XONCE6G1A9Orxebkmr8Nru/oLAAD//wMAUEsDBBQABgAIAAAAIQC4bXVy&#10;3AAAAAcBAAAPAAAAZHJzL2Rvd25yZXYueG1sTI7NToNAFIX3Jr7D5Jq4swMqRJChaRp11ZjYmhh3&#10;t8wtkDJ3CDMF+vZOV3Z5fnLOVyxn04mRBtdaVhAvIhDEldUt1wq+d+8PLyCcR9bYWSYFZ3KwLG9v&#10;Csy1nfiLxq2vRRhhl6OCxvs+l9JVDRl0C9sTh+xgB4M+yKGWesApjJtOPkZRKg22HB4a7GndUHXc&#10;noyCjwmn1VP8Nm6Oh/X5d5d8/mxiUur+bl69gvA0+/8yXPADOpSBaW9PrJ3oFCRpEprBj59BhDzL&#10;UhD7i85AloW85i//AAAA//8DAFBLAQItABQABgAIAAAAIQC2gziS/gAAAOEBAAATAAAAAAAAAAAA&#10;AAAAAAAAAABbQ29udGVudF9UeXBlc10ueG1sUEsBAi0AFAAGAAgAAAAhADj9If/WAAAAlAEAAAsA&#10;AAAAAAAAAAAAAAAALwEAAF9yZWxzLy5yZWxzUEsBAi0AFAAGAAgAAAAhAL+fIsp6AgAAtQUAAA4A&#10;AAAAAAAAAAAAAAAALgIAAGRycy9lMm9Eb2MueG1sUEsBAi0AFAAGAAgAAAAhALhtdXLcAAAABwEA&#10;AA8AAAAAAAAAAAAAAAAA1AQAAGRycy9kb3ducmV2LnhtbFBLBQYAAAAABAAEAPMAAADdBQAAAAA=&#10;">
                      <v:shape id="Graphic 146" o:spid="_x0000_s1027" style="position:absolute;top:1519;width:273685;height:1270;visibility:visible;mso-wrap-style:square;v-text-anchor:top" coordsize="273685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WBaacIA&#10;AADcAAAADwAAAGRycy9kb3ducmV2LnhtbERPS2sCMRC+F/wPYQRvNWuxIlujLGJFT+Lj0ON0M90s&#10;biZLEtf13zdCobf5+J6zWPW2ER35UDtWMBlnIIhLp2uuFFzOn69zECEia2wck4IHBVgtBy8LzLW7&#10;85G6U6xECuGQowITY5tLGUpDFsPYtcSJ+3HeYkzQV1J7vKdw28i3LJtJizWnBoMtrQ2V19PNKvj6&#10;fvfTjbH7/e4Yi3WxPXTZRCo1GvbFB4hIffwX/7l3Os2fzuD5TLpALn8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FYFppwgAAANwAAAAPAAAAAAAAAAAAAAAAAJgCAABkcnMvZG93&#10;bnJldi54bWxQSwUGAAAAAAQABAD1AAAAhwMAAAAA&#10;" path="m,l273685,e" filled="f" strokecolor="#444447" strokeweight=".08439mm">
                        <v:path arrowok="t"/>
                      </v:shape>
                    </v:group>
                  </w:pict>
                </mc:Fallback>
              </mc:AlternateContent>
            </w:r>
            <w:proofErr w:type="gramStart"/>
            <w:r>
              <w:rPr>
                <w:color w:val="1F1F20"/>
                <w:spacing w:val="-10"/>
                <w:sz w:val="18"/>
              </w:rPr>
              <w:t>e</w:t>
            </w:r>
            <w:proofErr w:type="gramEnd"/>
            <w:r>
              <w:rPr>
                <w:color w:val="1F1F20"/>
                <w:sz w:val="18"/>
              </w:rPr>
              <w:t xml:space="preserve"> </w:t>
            </w:r>
            <w:r>
              <w:rPr>
                <w:color w:val="1F1F20"/>
                <w:spacing w:val="-2"/>
                <w:sz w:val="18"/>
              </w:rPr>
              <w:t>normativa</w:t>
            </w:r>
          </w:p>
        </w:tc>
      </w:tr>
      <w:tr w:rsidR="00AB4F75">
        <w:trPr>
          <w:trHeight w:val="571"/>
        </w:trPr>
        <w:tc>
          <w:tcPr>
            <w:tcW w:w="1474" w:type="dxa"/>
            <w:tcBorders>
              <w:top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177" w:type="dxa"/>
            <w:tcBorders>
              <w:top w:val="nil"/>
            </w:tcBorders>
          </w:tcPr>
          <w:p w:rsidR="00AB4F75" w:rsidRDefault="00E66B5F">
            <w:pPr>
              <w:pStyle w:val="TableParagraph"/>
              <w:spacing w:line="173" w:lineRule="exact"/>
              <w:ind w:left="124"/>
              <w:rPr>
                <w:sz w:val="18"/>
              </w:rPr>
            </w:pPr>
            <w:proofErr w:type="gramStart"/>
            <w:r>
              <w:rPr>
                <w:color w:val="1F1F20"/>
                <w:sz w:val="18"/>
              </w:rPr>
              <w:t>nelle</w:t>
            </w:r>
            <w:proofErr w:type="gramEnd"/>
            <w:r>
              <w:rPr>
                <w:color w:val="1F1F20"/>
                <w:spacing w:val="10"/>
                <w:sz w:val="18"/>
              </w:rPr>
              <w:t xml:space="preserve"> </w:t>
            </w:r>
            <w:r>
              <w:rPr>
                <w:color w:val="1F1F20"/>
                <w:sz w:val="18"/>
              </w:rPr>
              <w:t>ipotesi</w:t>
            </w:r>
            <w:r>
              <w:rPr>
                <w:color w:val="1F1F20"/>
                <w:spacing w:val="23"/>
                <w:sz w:val="18"/>
              </w:rPr>
              <w:t xml:space="preserve"> </w:t>
            </w:r>
            <w:r>
              <w:rPr>
                <w:color w:val="1F1F20"/>
                <w:spacing w:val="-2"/>
                <w:sz w:val="18"/>
              </w:rPr>
              <w:t>previste</w:t>
            </w:r>
          </w:p>
          <w:p w:rsidR="00AB4F75" w:rsidRDefault="00E66B5F">
            <w:pPr>
              <w:pStyle w:val="TableParagraph"/>
              <w:spacing w:before="46"/>
              <w:ind w:left="124"/>
              <w:rPr>
                <w:sz w:val="18"/>
              </w:rPr>
            </w:pPr>
            <w:proofErr w:type="gramStart"/>
            <w:r>
              <w:rPr>
                <w:color w:val="1F1F20"/>
                <w:sz w:val="18"/>
              </w:rPr>
              <w:t>dalle</w:t>
            </w:r>
            <w:proofErr w:type="gramEnd"/>
            <w:r>
              <w:rPr>
                <w:color w:val="1F1F20"/>
                <w:spacing w:val="4"/>
                <w:sz w:val="18"/>
              </w:rPr>
              <w:t xml:space="preserve"> </w:t>
            </w:r>
            <w:proofErr w:type="spellStart"/>
            <w:r>
              <w:rPr>
                <w:color w:val="1F1F20"/>
                <w:sz w:val="18"/>
              </w:rPr>
              <w:t>leggesenza</w:t>
            </w:r>
            <w:proofErr w:type="spellEnd"/>
            <w:r>
              <w:rPr>
                <w:color w:val="1F1F20"/>
                <w:spacing w:val="40"/>
                <w:sz w:val="18"/>
              </w:rPr>
              <w:t xml:space="preserve"> </w:t>
            </w:r>
            <w:r>
              <w:rPr>
                <w:color w:val="1F1F20"/>
                <w:spacing w:val="-4"/>
                <w:sz w:val="18"/>
              </w:rPr>
              <w:t>però</w:t>
            </w:r>
          </w:p>
        </w:tc>
        <w:tc>
          <w:tcPr>
            <w:tcW w:w="531" w:type="dxa"/>
            <w:vMerge/>
            <w:tcBorders>
              <w:top w:val="nil"/>
              <w:right w:val="double" w:sz="4" w:space="0" w:color="000000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541" w:type="dxa"/>
            <w:vMerge/>
            <w:tcBorders>
              <w:top w:val="nil"/>
              <w:left w:val="double" w:sz="4" w:space="0" w:color="000000"/>
              <w:right w:val="single" w:sz="4" w:space="0" w:color="444447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670" w:type="dxa"/>
            <w:vMerge/>
            <w:tcBorders>
              <w:top w:val="nil"/>
              <w:left w:val="single" w:sz="4" w:space="0" w:color="444447"/>
              <w:bottom w:val="single" w:sz="6" w:space="0" w:color="38383A"/>
              <w:right w:val="single" w:sz="4" w:space="0" w:color="38383A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682" w:type="dxa"/>
            <w:vMerge/>
            <w:tcBorders>
              <w:top w:val="nil"/>
              <w:left w:val="single" w:sz="4" w:space="0" w:color="38383A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4172" w:type="dxa"/>
            <w:tcBorders>
              <w:top w:val="nil"/>
            </w:tcBorders>
          </w:tcPr>
          <w:p w:rsidR="00AB4F75" w:rsidRDefault="00E66B5F">
            <w:pPr>
              <w:pStyle w:val="TableParagraph"/>
              <w:tabs>
                <w:tab w:val="left" w:pos="1125"/>
              </w:tabs>
              <w:spacing w:before="45" w:line="264" w:lineRule="auto"/>
              <w:ind w:left="125" w:right="175"/>
              <w:rPr>
                <w:sz w:val="18"/>
              </w:rPr>
            </w:pPr>
            <w:r>
              <w:rPr>
                <w:color w:val="1F1F20"/>
                <w:sz w:val="18"/>
              </w:rPr>
              <w:t>Costante aggi9rnamento</w:t>
            </w:r>
            <w:r>
              <w:rPr>
                <w:color w:val="1F1F20"/>
                <w:spacing w:val="40"/>
                <w:sz w:val="18"/>
              </w:rPr>
              <w:t xml:space="preserve"> </w:t>
            </w:r>
            <w:r>
              <w:rPr>
                <w:color w:val="1F1F20"/>
                <w:sz w:val="18"/>
              </w:rPr>
              <w:t xml:space="preserve">per gli operatori preposti </w:t>
            </w:r>
            <w:r>
              <w:rPr>
                <w:color w:val="1F1F20"/>
                <w:spacing w:val="-2"/>
                <w:position w:val="1"/>
                <w:sz w:val="18"/>
              </w:rPr>
              <w:t>Formazione</w:t>
            </w:r>
            <w:r>
              <w:rPr>
                <w:color w:val="1F1F20"/>
                <w:position w:val="1"/>
                <w:sz w:val="18"/>
              </w:rPr>
              <w:tab/>
            </w:r>
            <w:r>
              <w:rPr>
                <w:color w:val="B9B9B9"/>
                <w:spacing w:val="-10"/>
                <w:sz w:val="18"/>
              </w:rPr>
              <w:t>I</w:t>
            </w:r>
          </w:p>
        </w:tc>
        <w:tc>
          <w:tcPr>
            <w:tcW w:w="1225" w:type="dxa"/>
            <w:vMerge/>
            <w:tcBorders>
              <w:top w:val="nil"/>
              <w:bottom w:val="single" w:sz="6" w:space="0" w:color="38383A"/>
              <w:right w:val="single" w:sz="6" w:space="0" w:color="3E3E3E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887" w:type="dxa"/>
            <w:tcBorders>
              <w:top w:val="nil"/>
              <w:left w:val="single" w:sz="6" w:space="0" w:color="3E3E3E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37" w:type="dxa"/>
            <w:tcBorders>
              <w:top w:val="nil"/>
              <w:right w:val="single" w:sz="4" w:space="0" w:color="3E3A3E"/>
            </w:tcBorders>
          </w:tcPr>
          <w:p w:rsidR="00AB4F75" w:rsidRDefault="00E66B5F">
            <w:pPr>
              <w:pStyle w:val="TableParagraph"/>
              <w:spacing w:line="161" w:lineRule="exact"/>
              <w:ind w:left="135"/>
              <w:rPr>
                <w:sz w:val="18"/>
              </w:rPr>
            </w:pPr>
            <w:proofErr w:type="gramStart"/>
            <w:r>
              <w:rPr>
                <w:color w:val="1F1F20"/>
                <w:spacing w:val="-10"/>
                <w:sz w:val="18"/>
              </w:rPr>
              <w:t>e</w:t>
            </w:r>
            <w:proofErr w:type="gramEnd"/>
          </w:p>
          <w:p w:rsidR="00AB4F75" w:rsidRDefault="00E66B5F">
            <w:pPr>
              <w:pStyle w:val="TableParagraph"/>
              <w:spacing w:before="39"/>
              <w:ind w:left="135"/>
              <w:rPr>
                <w:sz w:val="18"/>
              </w:rPr>
            </w:pPr>
            <w:proofErr w:type="spellStart"/>
            <w:proofErr w:type="gramStart"/>
            <w:r>
              <w:rPr>
                <w:color w:val="1F1F20"/>
                <w:spacing w:val="-2"/>
                <w:sz w:val="18"/>
              </w:rPr>
              <w:t>regolament</w:t>
            </w:r>
            <w:proofErr w:type="spellEnd"/>
            <w:proofErr w:type="gramEnd"/>
          </w:p>
        </w:tc>
      </w:tr>
      <w:tr w:rsidR="00AB4F75">
        <w:trPr>
          <w:trHeight w:val="793"/>
        </w:trPr>
        <w:tc>
          <w:tcPr>
            <w:tcW w:w="1474" w:type="dxa"/>
            <w:tcBorders>
              <w:bottom w:val="nil"/>
            </w:tcBorders>
          </w:tcPr>
          <w:p w:rsidR="00AB4F75" w:rsidRDefault="00E66B5F">
            <w:pPr>
              <w:pStyle w:val="TableParagraph"/>
              <w:spacing w:before="22" w:line="283" w:lineRule="auto"/>
              <w:ind w:left="139" w:right="274"/>
              <w:rPr>
                <w:sz w:val="18"/>
              </w:rPr>
            </w:pPr>
            <w:r>
              <w:rPr>
                <w:color w:val="1F1F20"/>
                <w:sz w:val="18"/>
              </w:rPr>
              <w:t>Modifica</w:t>
            </w:r>
            <w:r>
              <w:rPr>
                <w:color w:val="1F1F20"/>
                <w:spacing w:val="16"/>
                <w:sz w:val="18"/>
              </w:rPr>
              <w:t xml:space="preserve"> </w:t>
            </w:r>
            <w:r>
              <w:rPr>
                <w:color w:val="1F1F20"/>
                <w:sz w:val="18"/>
              </w:rPr>
              <w:t>e Revoca</w:t>
            </w:r>
            <w:r>
              <w:rPr>
                <w:color w:val="1F1F20"/>
                <w:spacing w:val="25"/>
                <w:sz w:val="18"/>
              </w:rPr>
              <w:t xml:space="preserve"> </w:t>
            </w:r>
            <w:r>
              <w:rPr>
                <w:color w:val="1F1F20"/>
                <w:spacing w:val="-5"/>
                <w:sz w:val="18"/>
              </w:rPr>
              <w:t>de</w:t>
            </w:r>
            <w:r>
              <w:rPr>
                <w:color w:val="3E4142"/>
                <w:spacing w:val="-5"/>
                <w:sz w:val="18"/>
              </w:rPr>
              <w:t>l</w:t>
            </w:r>
          </w:p>
          <w:p w:rsidR="00AB4F75" w:rsidRDefault="00E66B5F">
            <w:pPr>
              <w:pStyle w:val="TableParagraph"/>
              <w:spacing w:before="3"/>
              <w:ind w:left="139"/>
              <w:rPr>
                <w:sz w:val="18"/>
              </w:rPr>
            </w:pPr>
            <w:proofErr w:type="gramStart"/>
            <w:r>
              <w:rPr>
                <w:color w:val="1F1F20"/>
                <w:spacing w:val="-2"/>
                <w:sz w:val="18"/>
              </w:rPr>
              <w:t>bando</w:t>
            </w:r>
            <w:proofErr w:type="gramEnd"/>
          </w:p>
        </w:tc>
        <w:tc>
          <w:tcPr>
            <w:tcW w:w="2177" w:type="dxa"/>
            <w:tcBorders>
              <w:bottom w:val="nil"/>
            </w:tcBorders>
          </w:tcPr>
          <w:p w:rsidR="00AB4F75" w:rsidRDefault="00E66B5F">
            <w:pPr>
              <w:pStyle w:val="TableParagraph"/>
              <w:spacing w:before="20" w:line="290" w:lineRule="auto"/>
              <w:ind w:left="115" w:right="122" w:firstLine="9"/>
              <w:rPr>
                <w:sz w:val="18"/>
              </w:rPr>
            </w:pPr>
            <w:r>
              <w:rPr>
                <w:color w:val="1F1F20"/>
                <w:sz w:val="18"/>
              </w:rPr>
              <w:t>Ricorso</w:t>
            </w:r>
            <w:r>
              <w:rPr>
                <w:color w:val="1F1F20"/>
                <w:spacing w:val="-2"/>
                <w:sz w:val="18"/>
              </w:rPr>
              <w:t xml:space="preserve"> </w:t>
            </w:r>
            <w:r>
              <w:rPr>
                <w:color w:val="1F1F20"/>
                <w:sz w:val="18"/>
              </w:rPr>
              <w:t>alla modifica\revoca di una</w:t>
            </w:r>
          </w:p>
          <w:p w:rsidR="00AB4F75" w:rsidRDefault="00E66B5F">
            <w:pPr>
              <w:pStyle w:val="TableParagraph"/>
              <w:spacing w:before="1"/>
              <w:ind w:left="115"/>
              <w:rPr>
                <w:sz w:val="18"/>
              </w:rPr>
            </w:pPr>
            <w:proofErr w:type="gramStart"/>
            <w:r>
              <w:rPr>
                <w:color w:val="1F1F20"/>
                <w:sz w:val="18"/>
              </w:rPr>
              <w:t>procedura</w:t>
            </w:r>
            <w:proofErr w:type="gramEnd"/>
            <w:r>
              <w:rPr>
                <w:color w:val="1F1F20"/>
                <w:spacing w:val="20"/>
                <w:sz w:val="18"/>
              </w:rPr>
              <w:t xml:space="preserve"> </w:t>
            </w:r>
            <w:r>
              <w:rPr>
                <w:color w:val="1F1F20"/>
                <w:sz w:val="18"/>
              </w:rPr>
              <w:t>di</w:t>
            </w:r>
            <w:r>
              <w:rPr>
                <w:color w:val="1F1F20"/>
                <w:spacing w:val="9"/>
                <w:sz w:val="18"/>
              </w:rPr>
              <w:t xml:space="preserve"> </w:t>
            </w:r>
            <w:r>
              <w:rPr>
                <w:color w:val="1F1F20"/>
                <w:sz w:val="18"/>
              </w:rPr>
              <w:t>gara</w:t>
            </w:r>
            <w:r>
              <w:rPr>
                <w:color w:val="1F1F20"/>
                <w:spacing w:val="18"/>
                <w:sz w:val="18"/>
              </w:rPr>
              <w:t xml:space="preserve"> </w:t>
            </w:r>
            <w:r>
              <w:rPr>
                <w:color w:val="1F1F20"/>
                <w:sz w:val="18"/>
              </w:rPr>
              <w:t>al</w:t>
            </w:r>
            <w:r>
              <w:rPr>
                <w:color w:val="1F1F20"/>
                <w:spacing w:val="1"/>
                <w:sz w:val="18"/>
              </w:rPr>
              <w:t xml:space="preserve"> </w:t>
            </w:r>
            <w:r>
              <w:rPr>
                <w:color w:val="1F1F20"/>
                <w:spacing w:val="-4"/>
                <w:sz w:val="18"/>
              </w:rPr>
              <w:t>fine</w:t>
            </w:r>
          </w:p>
        </w:tc>
        <w:tc>
          <w:tcPr>
            <w:tcW w:w="531" w:type="dxa"/>
            <w:tcBorders>
              <w:bottom w:val="nil"/>
            </w:tcBorders>
          </w:tcPr>
          <w:p w:rsidR="00AB4F75" w:rsidRDefault="00E66B5F">
            <w:pPr>
              <w:pStyle w:val="TableParagraph"/>
              <w:spacing w:before="22"/>
              <w:ind w:left="112"/>
              <w:rPr>
                <w:sz w:val="18"/>
              </w:rPr>
            </w:pPr>
            <w:r>
              <w:rPr>
                <w:color w:val="1F1F20"/>
                <w:spacing w:val="-5"/>
                <w:sz w:val="18"/>
              </w:rPr>
              <w:t>2,6</w:t>
            </w:r>
          </w:p>
        </w:tc>
        <w:tc>
          <w:tcPr>
            <w:tcW w:w="541" w:type="dxa"/>
            <w:tcBorders>
              <w:bottom w:val="nil"/>
              <w:right w:val="single" w:sz="4" w:space="0" w:color="444447"/>
            </w:tcBorders>
          </w:tcPr>
          <w:p w:rsidR="00AB4F75" w:rsidRDefault="00E66B5F">
            <w:pPr>
              <w:pStyle w:val="TableParagraph"/>
              <w:spacing w:before="22"/>
              <w:ind w:right="32"/>
              <w:jc w:val="center"/>
              <w:rPr>
                <w:sz w:val="18"/>
              </w:rPr>
            </w:pPr>
            <w:r>
              <w:rPr>
                <w:color w:val="1F1F20"/>
                <w:spacing w:val="-5"/>
                <w:w w:val="115"/>
                <w:sz w:val="18"/>
              </w:rPr>
              <w:t>1.7</w:t>
            </w:r>
          </w:p>
        </w:tc>
        <w:tc>
          <w:tcPr>
            <w:tcW w:w="670" w:type="dxa"/>
            <w:tcBorders>
              <w:top w:val="single" w:sz="6" w:space="0" w:color="38383A"/>
              <w:left w:val="single" w:sz="4" w:space="0" w:color="444447"/>
              <w:bottom w:val="nil"/>
              <w:right w:val="single" w:sz="6" w:space="0" w:color="3E3E3E"/>
            </w:tcBorders>
          </w:tcPr>
          <w:p w:rsidR="00AB4F75" w:rsidRDefault="00E66B5F">
            <w:pPr>
              <w:pStyle w:val="TableParagraph"/>
              <w:spacing w:before="22"/>
              <w:ind w:left="121"/>
              <w:rPr>
                <w:sz w:val="18"/>
              </w:rPr>
            </w:pPr>
            <w:r>
              <w:rPr>
                <w:color w:val="1F1F20"/>
                <w:spacing w:val="-4"/>
                <w:sz w:val="18"/>
              </w:rPr>
              <w:t>4,42</w:t>
            </w:r>
          </w:p>
        </w:tc>
        <w:tc>
          <w:tcPr>
            <w:tcW w:w="682" w:type="dxa"/>
            <w:tcBorders>
              <w:left w:val="single" w:sz="6" w:space="0" w:color="3E3E3E"/>
              <w:bottom w:val="nil"/>
            </w:tcBorders>
          </w:tcPr>
          <w:p w:rsidR="00AB4F75" w:rsidRDefault="00E66B5F">
            <w:pPr>
              <w:pStyle w:val="TableParagraph"/>
              <w:spacing w:before="22"/>
              <w:ind w:left="118"/>
              <w:rPr>
                <w:sz w:val="18"/>
              </w:rPr>
            </w:pPr>
            <w:r>
              <w:rPr>
                <w:color w:val="1F1F20"/>
                <w:spacing w:val="-10"/>
                <w:w w:val="85"/>
                <w:sz w:val="18"/>
              </w:rPr>
              <w:t>X</w:t>
            </w:r>
          </w:p>
        </w:tc>
        <w:tc>
          <w:tcPr>
            <w:tcW w:w="4172" w:type="dxa"/>
            <w:vMerge w:val="restart"/>
            <w:tcBorders>
              <w:bottom w:val="single" w:sz="6" w:space="0" w:color="3E3E3E"/>
              <w:right w:val="single" w:sz="6" w:space="0" w:color="3E3A3E"/>
            </w:tcBorders>
          </w:tcPr>
          <w:p w:rsidR="00AB4F75" w:rsidRDefault="00E66B5F">
            <w:pPr>
              <w:pStyle w:val="TableParagraph"/>
              <w:spacing w:before="22" w:line="290" w:lineRule="auto"/>
              <w:ind w:left="120" w:right="5" w:firstLine="2"/>
              <w:rPr>
                <w:sz w:val="18"/>
              </w:rPr>
            </w:pPr>
            <w:r>
              <w:rPr>
                <w:color w:val="1F1F20"/>
                <w:sz w:val="18"/>
              </w:rPr>
              <w:t xml:space="preserve">Rispetto delle </w:t>
            </w:r>
            <w:r>
              <w:rPr>
                <w:color w:val="5D5D5D"/>
                <w:sz w:val="18"/>
              </w:rPr>
              <w:t>r</w:t>
            </w:r>
            <w:r>
              <w:rPr>
                <w:color w:val="1F1F20"/>
                <w:sz w:val="18"/>
              </w:rPr>
              <w:t>egol</w:t>
            </w:r>
            <w:r>
              <w:rPr>
                <w:color w:val="3E4142"/>
                <w:sz w:val="18"/>
              </w:rPr>
              <w:t xml:space="preserve">e </w:t>
            </w:r>
            <w:r>
              <w:rPr>
                <w:color w:val="1F1F20"/>
                <w:sz w:val="18"/>
              </w:rPr>
              <w:t xml:space="preserve">e delle norme di evidenza </w:t>
            </w:r>
            <w:proofErr w:type="gramStart"/>
            <w:r>
              <w:rPr>
                <w:color w:val="1F1F20"/>
                <w:sz w:val="18"/>
              </w:rPr>
              <w:t xml:space="preserve">pubblica </w:t>
            </w:r>
            <w:r>
              <w:rPr>
                <w:color w:val="3E4142"/>
                <w:sz w:val="18"/>
              </w:rPr>
              <w:t>.</w:t>
            </w:r>
            <w:proofErr w:type="gramEnd"/>
            <w:r>
              <w:rPr>
                <w:color w:val="3E4142"/>
                <w:spacing w:val="40"/>
                <w:sz w:val="18"/>
              </w:rPr>
              <w:t xml:space="preserve"> </w:t>
            </w:r>
            <w:r>
              <w:rPr>
                <w:color w:val="1F1F20"/>
                <w:sz w:val="18"/>
              </w:rPr>
              <w:t xml:space="preserve">Controllo </w:t>
            </w:r>
            <w:proofErr w:type="spellStart"/>
            <w:r>
              <w:rPr>
                <w:color w:val="1F1F20"/>
                <w:sz w:val="18"/>
              </w:rPr>
              <w:t>sugli</w:t>
            </w:r>
            <w:r>
              <w:rPr>
                <w:color w:val="B9B9B9"/>
                <w:sz w:val="18"/>
              </w:rPr>
              <w:t>l</w:t>
            </w:r>
            <w:r>
              <w:rPr>
                <w:color w:val="1F1F20"/>
                <w:sz w:val="18"/>
              </w:rPr>
              <w:t>atti</w:t>
            </w:r>
            <w:proofErr w:type="spellEnd"/>
            <w:r>
              <w:rPr>
                <w:color w:val="1F1F20"/>
                <w:sz w:val="18"/>
              </w:rPr>
              <w:t xml:space="preserve"> d</w:t>
            </w:r>
            <w:r>
              <w:rPr>
                <w:color w:val="3E4142"/>
                <w:sz w:val="18"/>
              </w:rPr>
              <w:t>e</w:t>
            </w:r>
            <w:r>
              <w:rPr>
                <w:color w:val="1F1F20"/>
                <w:sz w:val="18"/>
              </w:rPr>
              <w:t>lle procedure di</w:t>
            </w:r>
            <w:r>
              <w:rPr>
                <w:color w:val="1F1F20"/>
                <w:spacing w:val="40"/>
                <w:sz w:val="18"/>
              </w:rPr>
              <w:t xml:space="preserve"> </w:t>
            </w:r>
            <w:proofErr w:type="gramStart"/>
            <w:r>
              <w:rPr>
                <w:color w:val="1F1F20"/>
                <w:sz w:val="18"/>
              </w:rPr>
              <w:t>affidamento</w:t>
            </w:r>
            <w:r>
              <w:rPr>
                <w:color w:val="1F1F20"/>
                <w:spacing w:val="-14"/>
                <w:sz w:val="18"/>
              </w:rPr>
              <w:t xml:space="preserve"> </w:t>
            </w:r>
            <w:r>
              <w:rPr>
                <w:color w:val="3E4142"/>
                <w:sz w:val="18"/>
              </w:rPr>
              <w:t>.</w:t>
            </w:r>
            <w:proofErr w:type="gramEnd"/>
          </w:p>
          <w:p w:rsidR="00AB4F75" w:rsidRDefault="00E66B5F">
            <w:pPr>
              <w:pStyle w:val="TableParagraph"/>
              <w:spacing w:before="4" w:line="285" w:lineRule="auto"/>
              <w:ind w:left="125" w:right="1213" w:hanging="10"/>
              <w:rPr>
                <w:sz w:val="18"/>
              </w:rPr>
            </w:pPr>
            <w:proofErr w:type="spellStart"/>
            <w:r>
              <w:rPr>
                <w:color w:val="1F1F20"/>
                <w:sz w:val="18"/>
              </w:rPr>
              <w:t>Acquisiz</w:t>
            </w:r>
            <w:proofErr w:type="spellEnd"/>
            <w:r>
              <w:rPr>
                <w:color w:val="1F1F20"/>
                <w:spacing w:val="-16"/>
                <w:sz w:val="18"/>
              </w:rPr>
              <w:t xml:space="preserve"> </w:t>
            </w:r>
            <w:r>
              <w:rPr>
                <w:color w:val="3E4142"/>
                <w:sz w:val="18"/>
              </w:rPr>
              <w:t>i</w:t>
            </w:r>
            <w:r>
              <w:rPr>
                <w:color w:val="1F1F20"/>
                <w:sz w:val="18"/>
              </w:rPr>
              <w:t>one</w:t>
            </w:r>
            <w:r>
              <w:rPr>
                <w:color w:val="1F1F20"/>
                <w:spacing w:val="-11"/>
                <w:sz w:val="18"/>
              </w:rPr>
              <w:t xml:space="preserve"> </w:t>
            </w:r>
            <w:r>
              <w:rPr>
                <w:color w:val="1F1F20"/>
                <w:sz w:val="18"/>
              </w:rPr>
              <w:t>P</w:t>
            </w:r>
            <w:r>
              <w:rPr>
                <w:color w:val="3E4142"/>
                <w:sz w:val="18"/>
              </w:rPr>
              <w:t>a</w:t>
            </w:r>
            <w:r>
              <w:rPr>
                <w:color w:val="1F1F20"/>
                <w:sz w:val="18"/>
              </w:rPr>
              <w:t>rere</w:t>
            </w:r>
            <w:r>
              <w:rPr>
                <w:color w:val="1F1F20"/>
                <w:spacing w:val="-5"/>
                <w:sz w:val="18"/>
              </w:rPr>
              <w:t xml:space="preserve"> </w:t>
            </w:r>
            <w:r>
              <w:rPr>
                <w:color w:val="1F1F20"/>
                <w:sz w:val="18"/>
              </w:rPr>
              <w:t>Direzione Generale</w:t>
            </w:r>
            <w:r>
              <w:rPr>
                <w:color w:val="1F1F20"/>
                <w:spacing w:val="40"/>
                <w:sz w:val="18"/>
              </w:rPr>
              <w:t xml:space="preserve"> </w:t>
            </w:r>
            <w:r>
              <w:rPr>
                <w:color w:val="1F1F20"/>
                <w:sz w:val="18"/>
              </w:rPr>
              <w:t>Formazione</w:t>
            </w:r>
          </w:p>
          <w:p w:rsidR="00AB4F75" w:rsidRDefault="00E66B5F">
            <w:pPr>
              <w:pStyle w:val="TableParagraph"/>
              <w:spacing w:line="276" w:lineRule="auto"/>
              <w:ind w:left="1125" w:right="2979"/>
              <w:rPr>
                <w:sz w:val="18"/>
              </w:rPr>
            </w:pPr>
            <w:r>
              <w:rPr>
                <w:color w:val="D3D3D3"/>
                <w:spacing w:val="-10"/>
                <w:w w:val="85"/>
                <w:sz w:val="18"/>
              </w:rPr>
              <w:t>I</w:t>
            </w:r>
            <w:r>
              <w:rPr>
                <w:color w:val="D3D3D3"/>
                <w:sz w:val="18"/>
              </w:rPr>
              <w:t xml:space="preserve"> </w:t>
            </w:r>
            <w:proofErr w:type="spellStart"/>
            <w:r>
              <w:rPr>
                <w:color w:val="B9B9B9"/>
                <w:spacing w:val="-10"/>
                <w:sz w:val="18"/>
              </w:rPr>
              <w:t>I</w:t>
            </w:r>
            <w:proofErr w:type="spellEnd"/>
          </w:p>
        </w:tc>
        <w:tc>
          <w:tcPr>
            <w:tcW w:w="1225" w:type="dxa"/>
            <w:vMerge w:val="restart"/>
            <w:tcBorders>
              <w:top w:val="single" w:sz="6" w:space="0" w:color="38383A"/>
              <w:left w:val="single" w:sz="6" w:space="0" w:color="3E3A3E"/>
              <w:bottom w:val="single" w:sz="4" w:space="0" w:color="3A3A3A"/>
              <w:right w:val="single" w:sz="4" w:space="0" w:color="3A3A3E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887" w:type="dxa"/>
            <w:tcBorders>
              <w:left w:val="single" w:sz="4" w:space="0" w:color="3A3A3E"/>
              <w:bottom w:val="nil"/>
            </w:tcBorders>
          </w:tcPr>
          <w:p w:rsidR="00AB4F75" w:rsidRDefault="00E66B5F">
            <w:pPr>
              <w:pStyle w:val="TableParagraph"/>
              <w:spacing w:before="18" w:line="285" w:lineRule="auto"/>
              <w:ind w:left="112" w:right="33" w:firstLine="7"/>
              <w:rPr>
                <w:sz w:val="18"/>
              </w:rPr>
            </w:pPr>
            <w:r>
              <w:rPr>
                <w:color w:val="1F1F20"/>
                <w:sz w:val="18"/>
              </w:rPr>
              <w:t>Direttore</w:t>
            </w:r>
            <w:r>
              <w:rPr>
                <w:color w:val="1F1F20"/>
                <w:spacing w:val="37"/>
                <w:sz w:val="18"/>
              </w:rPr>
              <w:t xml:space="preserve"> </w:t>
            </w:r>
            <w:r>
              <w:rPr>
                <w:color w:val="1F1F20"/>
                <w:sz w:val="18"/>
              </w:rPr>
              <w:t>S.C.</w:t>
            </w:r>
            <w:r>
              <w:rPr>
                <w:color w:val="1F1F20"/>
                <w:spacing w:val="-4"/>
                <w:sz w:val="18"/>
              </w:rPr>
              <w:t xml:space="preserve"> </w:t>
            </w:r>
            <w:r>
              <w:rPr>
                <w:color w:val="1F1F20"/>
                <w:sz w:val="18"/>
              </w:rPr>
              <w:t xml:space="preserve">e </w:t>
            </w:r>
            <w:r>
              <w:rPr>
                <w:color w:val="1F1F20"/>
                <w:spacing w:val="-2"/>
                <w:sz w:val="18"/>
              </w:rPr>
              <w:t>Funzioni</w:t>
            </w:r>
          </w:p>
          <w:p w:rsidR="00AB4F75" w:rsidRDefault="00E66B5F">
            <w:pPr>
              <w:pStyle w:val="TableParagraph"/>
              <w:spacing w:before="2"/>
              <w:ind w:left="112"/>
              <w:rPr>
                <w:sz w:val="18"/>
              </w:rPr>
            </w:pPr>
            <w:proofErr w:type="gramStart"/>
            <w:r>
              <w:rPr>
                <w:color w:val="1F1F20"/>
                <w:spacing w:val="-2"/>
                <w:sz w:val="18"/>
              </w:rPr>
              <w:t>economali</w:t>
            </w:r>
            <w:proofErr w:type="gramEnd"/>
          </w:p>
        </w:tc>
        <w:tc>
          <w:tcPr>
            <w:tcW w:w="1637" w:type="dxa"/>
            <w:tcBorders>
              <w:bottom w:val="nil"/>
              <w:right w:val="single" w:sz="4" w:space="0" w:color="3E3A3E"/>
            </w:tcBorders>
          </w:tcPr>
          <w:p w:rsidR="00AB4F75" w:rsidRDefault="00E66B5F">
            <w:pPr>
              <w:pStyle w:val="TableParagraph"/>
              <w:spacing w:before="13"/>
              <w:ind w:left="128"/>
              <w:rPr>
                <w:sz w:val="18"/>
              </w:rPr>
            </w:pPr>
            <w:r>
              <w:rPr>
                <w:color w:val="1F1F20"/>
                <w:spacing w:val="-2"/>
                <w:sz w:val="18"/>
              </w:rPr>
              <w:t>Documentazione</w:t>
            </w:r>
          </w:p>
          <w:p w:rsidR="00AB4F75" w:rsidRDefault="00E66B5F">
            <w:pPr>
              <w:pStyle w:val="TableParagraph"/>
              <w:spacing w:before="1" w:line="260" w:lineRule="atLeast"/>
              <w:ind w:left="126" w:right="114"/>
              <w:rPr>
                <w:sz w:val="18"/>
              </w:rPr>
            </w:pPr>
            <w:proofErr w:type="gramStart"/>
            <w:r>
              <w:rPr>
                <w:color w:val="1F1F20"/>
                <w:sz w:val="18"/>
              </w:rPr>
              <w:t>dettagliata</w:t>
            </w:r>
            <w:proofErr w:type="gramEnd"/>
            <w:r>
              <w:rPr>
                <w:color w:val="1F1F20"/>
                <w:sz w:val="18"/>
              </w:rPr>
              <w:t xml:space="preserve"> e parere Direzione</w:t>
            </w:r>
          </w:p>
        </w:tc>
      </w:tr>
      <w:tr w:rsidR="00AB4F75">
        <w:trPr>
          <w:trHeight w:val="263"/>
        </w:trPr>
        <w:tc>
          <w:tcPr>
            <w:tcW w:w="1474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177" w:type="dxa"/>
            <w:tcBorders>
              <w:top w:val="nil"/>
              <w:bottom w:val="nil"/>
            </w:tcBorders>
          </w:tcPr>
          <w:p w:rsidR="00AB4F75" w:rsidRDefault="00E66B5F">
            <w:pPr>
              <w:pStyle w:val="TableParagraph"/>
              <w:spacing w:before="11"/>
              <w:ind w:left="115"/>
              <w:rPr>
                <w:sz w:val="18"/>
              </w:rPr>
            </w:pPr>
            <w:proofErr w:type="gramStart"/>
            <w:r>
              <w:rPr>
                <w:color w:val="1F1F20"/>
                <w:sz w:val="18"/>
              </w:rPr>
              <w:t>di</w:t>
            </w:r>
            <w:proofErr w:type="gramEnd"/>
            <w:r>
              <w:rPr>
                <w:color w:val="1F1F20"/>
                <w:spacing w:val="23"/>
                <w:sz w:val="18"/>
              </w:rPr>
              <w:t xml:space="preserve"> </w:t>
            </w:r>
            <w:r>
              <w:rPr>
                <w:color w:val="1F1F20"/>
                <w:sz w:val="18"/>
              </w:rPr>
              <w:t>aggiudicare</w:t>
            </w:r>
            <w:r>
              <w:rPr>
                <w:color w:val="1F1F20"/>
                <w:spacing w:val="5"/>
                <w:sz w:val="18"/>
              </w:rPr>
              <w:t xml:space="preserve"> </w:t>
            </w:r>
            <w:r>
              <w:rPr>
                <w:color w:val="1F1F20"/>
                <w:sz w:val="18"/>
              </w:rPr>
              <w:t>la</w:t>
            </w:r>
            <w:r>
              <w:rPr>
                <w:color w:val="1F1F20"/>
                <w:spacing w:val="-8"/>
                <w:sz w:val="18"/>
              </w:rPr>
              <w:t xml:space="preserve"> </w:t>
            </w:r>
            <w:r>
              <w:rPr>
                <w:color w:val="1F1F20"/>
                <w:spacing w:val="-2"/>
                <w:sz w:val="18"/>
              </w:rPr>
              <w:t>stessa</w:t>
            </w:r>
          </w:p>
        </w:tc>
        <w:tc>
          <w:tcPr>
            <w:tcW w:w="531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41" w:type="dxa"/>
            <w:tcBorders>
              <w:top w:val="nil"/>
              <w:bottom w:val="nil"/>
              <w:right w:val="single" w:sz="4" w:space="0" w:color="444447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670" w:type="dxa"/>
            <w:tcBorders>
              <w:top w:val="nil"/>
              <w:left w:val="single" w:sz="4" w:space="0" w:color="444447"/>
              <w:bottom w:val="nil"/>
              <w:right w:val="single" w:sz="6" w:space="0" w:color="3E3E3E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682" w:type="dxa"/>
            <w:tcBorders>
              <w:top w:val="nil"/>
              <w:left w:val="single" w:sz="6" w:space="0" w:color="3E3E3E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172" w:type="dxa"/>
            <w:vMerge/>
            <w:tcBorders>
              <w:top w:val="nil"/>
              <w:bottom w:val="single" w:sz="6" w:space="0" w:color="3E3E3E"/>
              <w:right w:val="single" w:sz="6" w:space="0" w:color="3E3A3E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225" w:type="dxa"/>
            <w:vMerge/>
            <w:tcBorders>
              <w:top w:val="nil"/>
              <w:left w:val="single" w:sz="6" w:space="0" w:color="3E3A3E"/>
              <w:bottom w:val="single" w:sz="4" w:space="0" w:color="3A3A3A"/>
              <w:right w:val="single" w:sz="4" w:space="0" w:color="3A3A3E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887" w:type="dxa"/>
            <w:tcBorders>
              <w:top w:val="nil"/>
              <w:left w:val="single" w:sz="4" w:space="0" w:color="3A3A3E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37" w:type="dxa"/>
            <w:tcBorders>
              <w:top w:val="nil"/>
              <w:bottom w:val="nil"/>
              <w:right w:val="single" w:sz="4" w:space="0" w:color="3E3A3E"/>
            </w:tcBorders>
          </w:tcPr>
          <w:p w:rsidR="00AB4F75" w:rsidRDefault="00E66B5F">
            <w:pPr>
              <w:pStyle w:val="TableParagraph"/>
              <w:spacing w:line="207" w:lineRule="exact"/>
              <w:ind w:left="126"/>
              <w:rPr>
                <w:sz w:val="18"/>
              </w:rPr>
            </w:pPr>
            <w:r>
              <w:rPr>
                <w:color w:val="1F1F20"/>
                <w:spacing w:val="-2"/>
                <w:sz w:val="18"/>
              </w:rPr>
              <w:t>Generale</w:t>
            </w:r>
            <w:r>
              <w:rPr>
                <w:color w:val="3E4142"/>
                <w:spacing w:val="-2"/>
                <w:sz w:val="18"/>
              </w:rPr>
              <w:t>.</w:t>
            </w:r>
          </w:p>
        </w:tc>
      </w:tr>
      <w:tr w:rsidR="00AB4F75">
        <w:trPr>
          <w:trHeight w:val="251"/>
        </w:trPr>
        <w:tc>
          <w:tcPr>
            <w:tcW w:w="1474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177" w:type="dxa"/>
            <w:tcBorders>
              <w:top w:val="nil"/>
              <w:bottom w:val="nil"/>
            </w:tcBorders>
          </w:tcPr>
          <w:p w:rsidR="00AB4F75" w:rsidRDefault="00E66B5F">
            <w:pPr>
              <w:pStyle w:val="TableParagraph"/>
              <w:spacing w:line="219" w:lineRule="exact"/>
              <w:ind w:left="115"/>
              <w:rPr>
                <w:sz w:val="18"/>
              </w:rPr>
            </w:pPr>
            <w:proofErr w:type="gramStart"/>
            <w:r>
              <w:rPr>
                <w:color w:val="1F1F20"/>
                <w:sz w:val="18"/>
              </w:rPr>
              <w:t>ad</w:t>
            </w:r>
            <w:proofErr w:type="gramEnd"/>
            <w:r>
              <w:rPr>
                <w:color w:val="1F1F20"/>
                <w:spacing w:val="-10"/>
                <w:sz w:val="18"/>
              </w:rPr>
              <w:t xml:space="preserve"> </w:t>
            </w:r>
            <w:r>
              <w:rPr>
                <w:color w:val="1F1F20"/>
                <w:sz w:val="18"/>
              </w:rPr>
              <w:t>un</w:t>
            </w:r>
            <w:r>
              <w:rPr>
                <w:color w:val="1F1F20"/>
                <w:spacing w:val="20"/>
                <w:sz w:val="18"/>
              </w:rPr>
              <w:t xml:space="preserve"> </w:t>
            </w:r>
            <w:r>
              <w:rPr>
                <w:color w:val="1F1F20"/>
                <w:sz w:val="18"/>
              </w:rPr>
              <w:t>soggetto</w:t>
            </w:r>
            <w:r>
              <w:rPr>
                <w:color w:val="1F1F20"/>
                <w:spacing w:val="14"/>
                <w:sz w:val="18"/>
              </w:rPr>
              <w:t xml:space="preserve"> </w:t>
            </w:r>
            <w:r>
              <w:rPr>
                <w:color w:val="1F1F20"/>
                <w:spacing w:val="-2"/>
                <w:sz w:val="18"/>
              </w:rPr>
              <w:t>diverso</w:t>
            </w:r>
          </w:p>
        </w:tc>
        <w:tc>
          <w:tcPr>
            <w:tcW w:w="531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41" w:type="dxa"/>
            <w:tcBorders>
              <w:top w:val="nil"/>
              <w:bottom w:val="nil"/>
              <w:right w:val="single" w:sz="4" w:space="0" w:color="444447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670" w:type="dxa"/>
            <w:tcBorders>
              <w:top w:val="nil"/>
              <w:left w:val="single" w:sz="4" w:space="0" w:color="444447"/>
              <w:bottom w:val="nil"/>
              <w:right w:val="single" w:sz="6" w:space="0" w:color="3E3E3E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682" w:type="dxa"/>
            <w:tcBorders>
              <w:top w:val="nil"/>
              <w:left w:val="single" w:sz="6" w:space="0" w:color="3E3E3E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172" w:type="dxa"/>
            <w:vMerge/>
            <w:tcBorders>
              <w:top w:val="nil"/>
              <w:bottom w:val="single" w:sz="6" w:space="0" w:color="3E3E3E"/>
              <w:right w:val="single" w:sz="6" w:space="0" w:color="3E3A3E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225" w:type="dxa"/>
            <w:vMerge/>
            <w:tcBorders>
              <w:top w:val="nil"/>
              <w:left w:val="single" w:sz="6" w:space="0" w:color="3E3A3E"/>
              <w:bottom w:val="single" w:sz="4" w:space="0" w:color="3A3A3A"/>
              <w:right w:val="single" w:sz="4" w:space="0" w:color="3A3A3E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887" w:type="dxa"/>
            <w:tcBorders>
              <w:top w:val="nil"/>
              <w:left w:val="single" w:sz="4" w:space="0" w:color="3A3A3E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37" w:type="dxa"/>
            <w:tcBorders>
              <w:top w:val="nil"/>
              <w:bottom w:val="nil"/>
              <w:right w:val="single" w:sz="4" w:space="0" w:color="3E3A3E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B4F75">
        <w:trPr>
          <w:trHeight w:val="251"/>
        </w:trPr>
        <w:tc>
          <w:tcPr>
            <w:tcW w:w="1474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177" w:type="dxa"/>
            <w:tcBorders>
              <w:top w:val="nil"/>
              <w:bottom w:val="nil"/>
            </w:tcBorders>
          </w:tcPr>
          <w:p w:rsidR="00AB4F75" w:rsidRDefault="00E66B5F">
            <w:pPr>
              <w:pStyle w:val="TableParagraph"/>
              <w:spacing w:line="219" w:lineRule="exact"/>
              <w:ind w:left="115"/>
              <w:rPr>
                <w:sz w:val="18"/>
              </w:rPr>
            </w:pPr>
            <w:proofErr w:type="gramStart"/>
            <w:r>
              <w:rPr>
                <w:color w:val="1F1F20"/>
                <w:sz w:val="18"/>
              </w:rPr>
              <w:t>da</w:t>
            </w:r>
            <w:proofErr w:type="gramEnd"/>
            <w:r>
              <w:rPr>
                <w:color w:val="1F1F20"/>
                <w:spacing w:val="4"/>
                <w:sz w:val="18"/>
              </w:rPr>
              <w:t xml:space="preserve"> </w:t>
            </w:r>
            <w:r>
              <w:rPr>
                <w:color w:val="1F1F20"/>
                <w:sz w:val="18"/>
              </w:rPr>
              <w:t>quello</w:t>
            </w:r>
            <w:r>
              <w:rPr>
                <w:color w:val="1F1F20"/>
                <w:spacing w:val="17"/>
                <w:sz w:val="18"/>
              </w:rPr>
              <w:t xml:space="preserve"> </w:t>
            </w:r>
            <w:r>
              <w:rPr>
                <w:color w:val="1F1F20"/>
                <w:sz w:val="18"/>
              </w:rPr>
              <w:t>atteso</w:t>
            </w:r>
            <w:r>
              <w:rPr>
                <w:color w:val="1F1F20"/>
                <w:spacing w:val="27"/>
                <w:sz w:val="18"/>
              </w:rPr>
              <w:t xml:space="preserve"> </w:t>
            </w:r>
            <w:r>
              <w:rPr>
                <w:color w:val="1F1F20"/>
                <w:spacing w:val="-2"/>
                <w:sz w:val="18"/>
              </w:rPr>
              <w:t>oppure</w:t>
            </w:r>
          </w:p>
        </w:tc>
        <w:tc>
          <w:tcPr>
            <w:tcW w:w="531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41" w:type="dxa"/>
            <w:tcBorders>
              <w:top w:val="nil"/>
              <w:bottom w:val="nil"/>
              <w:right w:val="single" w:sz="4" w:space="0" w:color="444447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670" w:type="dxa"/>
            <w:tcBorders>
              <w:top w:val="nil"/>
              <w:left w:val="single" w:sz="4" w:space="0" w:color="444447"/>
              <w:bottom w:val="nil"/>
              <w:right w:val="single" w:sz="6" w:space="0" w:color="3E3E3E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682" w:type="dxa"/>
            <w:tcBorders>
              <w:top w:val="nil"/>
              <w:left w:val="single" w:sz="6" w:space="0" w:color="3E3E3E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172" w:type="dxa"/>
            <w:vMerge/>
            <w:tcBorders>
              <w:top w:val="nil"/>
              <w:bottom w:val="single" w:sz="6" w:space="0" w:color="3E3E3E"/>
              <w:right w:val="single" w:sz="6" w:space="0" w:color="3E3A3E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225" w:type="dxa"/>
            <w:vMerge/>
            <w:tcBorders>
              <w:top w:val="nil"/>
              <w:left w:val="single" w:sz="6" w:space="0" w:color="3E3A3E"/>
              <w:bottom w:val="single" w:sz="4" w:space="0" w:color="3A3A3A"/>
              <w:right w:val="single" w:sz="4" w:space="0" w:color="3A3A3E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887" w:type="dxa"/>
            <w:tcBorders>
              <w:top w:val="nil"/>
              <w:left w:val="single" w:sz="4" w:space="0" w:color="3A3A3E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37" w:type="dxa"/>
            <w:tcBorders>
              <w:top w:val="nil"/>
              <w:bottom w:val="nil"/>
              <w:right w:val="single" w:sz="4" w:space="0" w:color="3E3A3E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B4F75">
        <w:trPr>
          <w:trHeight w:val="254"/>
        </w:trPr>
        <w:tc>
          <w:tcPr>
            <w:tcW w:w="1474" w:type="dxa"/>
            <w:tcBorders>
              <w:top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177" w:type="dxa"/>
            <w:tcBorders>
              <w:top w:val="nil"/>
            </w:tcBorders>
          </w:tcPr>
          <w:p w:rsidR="00AB4F75" w:rsidRDefault="00E66B5F">
            <w:pPr>
              <w:pStyle w:val="TableParagraph"/>
              <w:spacing w:line="219" w:lineRule="exact"/>
              <w:ind w:left="115"/>
              <w:rPr>
                <w:sz w:val="18"/>
              </w:rPr>
            </w:pPr>
            <w:proofErr w:type="gramStart"/>
            <w:r>
              <w:rPr>
                <w:color w:val="1F1F20"/>
                <w:sz w:val="18"/>
              </w:rPr>
              <w:t>al</w:t>
            </w:r>
            <w:proofErr w:type="gramEnd"/>
            <w:r>
              <w:rPr>
                <w:color w:val="1F1F20"/>
                <w:spacing w:val="-2"/>
                <w:sz w:val="18"/>
              </w:rPr>
              <w:t xml:space="preserve"> </w:t>
            </w:r>
            <w:r>
              <w:rPr>
                <w:color w:val="1F1F20"/>
                <w:sz w:val="18"/>
              </w:rPr>
              <w:t>fine</w:t>
            </w:r>
            <w:r>
              <w:rPr>
                <w:color w:val="1F1F20"/>
                <w:spacing w:val="19"/>
                <w:sz w:val="18"/>
              </w:rPr>
              <w:t xml:space="preserve"> </w:t>
            </w:r>
            <w:r>
              <w:rPr>
                <w:color w:val="1F1F20"/>
                <w:sz w:val="18"/>
              </w:rPr>
              <w:t>di</w:t>
            </w:r>
            <w:r>
              <w:rPr>
                <w:color w:val="1F1F20"/>
                <w:spacing w:val="12"/>
                <w:sz w:val="18"/>
              </w:rPr>
              <w:t xml:space="preserve"> </w:t>
            </w:r>
            <w:r>
              <w:rPr>
                <w:color w:val="1F1F20"/>
                <w:sz w:val="18"/>
              </w:rPr>
              <w:t>creare</w:t>
            </w:r>
            <w:r>
              <w:rPr>
                <w:color w:val="1F1F20"/>
                <w:spacing w:val="11"/>
                <w:sz w:val="18"/>
              </w:rPr>
              <w:t xml:space="preserve"> </w:t>
            </w:r>
            <w:r>
              <w:rPr>
                <w:color w:val="1F1F20"/>
                <w:spacing w:val="-5"/>
                <w:sz w:val="18"/>
              </w:rPr>
              <w:t>le</w:t>
            </w:r>
          </w:p>
        </w:tc>
        <w:tc>
          <w:tcPr>
            <w:tcW w:w="531" w:type="dxa"/>
            <w:tcBorders>
              <w:top w:val="nil"/>
              <w:bottom w:val="single" w:sz="6" w:space="0" w:color="3E3E3E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41" w:type="dxa"/>
            <w:tcBorders>
              <w:top w:val="nil"/>
              <w:bottom w:val="single" w:sz="6" w:space="0" w:color="3E3E3E"/>
              <w:right w:val="single" w:sz="4" w:space="0" w:color="444447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670" w:type="dxa"/>
            <w:tcBorders>
              <w:top w:val="nil"/>
              <w:left w:val="single" w:sz="4" w:space="0" w:color="444447"/>
              <w:bottom w:val="single" w:sz="6" w:space="0" w:color="3E3E3E"/>
              <w:right w:val="single" w:sz="6" w:space="0" w:color="3E3E3E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682" w:type="dxa"/>
            <w:tcBorders>
              <w:top w:val="nil"/>
              <w:left w:val="single" w:sz="6" w:space="0" w:color="3E3E3E"/>
              <w:bottom w:val="single" w:sz="6" w:space="0" w:color="3E3E3E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172" w:type="dxa"/>
            <w:vMerge/>
            <w:tcBorders>
              <w:top w:val="nil"/>
              <w:bottom w:val="single" w:sz="6" w:space="0" w:color="3E3E3E"/>
              <w:right w:val="single" w:sz="6" w:space="0" w:color="3E3A3E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225" w:type="dxa"/>
            <w:vMerge/>
            <w:tcBorders>
              <w:top w:val="nil"/>
              <w:left w:val="single" w:sz="6" w:space="0" w:color="3E3A3E"/>
              <w:bottom w:val="single" w:sz="4" w:space="0" w:color="3A3A3A"/>
              <w:right w:val="single" w:sz="4" w:space="0" w:color="3A3A3E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887" w:type="dxa"/>
            <w:tcBorders>
              <w:top w:val="nil"/>
              <w:left w:val="single" w:sz="4" w:space="0" w:color="3A3A3E"/>
              <w:bottom w:val="single" w:sz="4" w:space="0" w:color="3A3A3A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37" w:type="dxa"/>
            <w:tcBorders>
              <w:top w:val="nil"/>
              <w:bottom w:val="single" w:sz="4" w:space="0" w:color="474747"/>
              <w:right w:val="single" w:sz="4" w:space="0" w:color="3E3A3E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B4F75">
        <w:trPr>
          <w:trHeight w:val="248"/>
        </w:trPr>
        <w:tc>
          <w:tcPr>
            <w:tcW w:w="1474" w:type="dxa"/>
            <w:tcBorders>
              <w:bottom w:val="nil"/>
            </w:tcBorders>
          </w:tcPr>
          <w:p w:rsidR="00AB4F75" w:rsidRDefault="00E66B5F">
            <w:pPr>
              <w:pStyle w:val="TableParagraph"/>
              <w:spacing w:before="20" w:line="208" w:lineRule="exact"/>
              <w:ind w:left="136"/>
              <w:rPr>
                <w:sz w:val="18"/>
              </w:rPr>
            </w:pPr>
            <w:r>
              <w:rPr>
                <w:color w:val="1F1F20"/>
                <w:spacing w:val="-2"/>
                <w:sz w:val="18"/>
              </w:rPr>
              <w:t>Esecuzione</w:t>
            </w:r>
            <w:r>
              <w:rPr>
                <w:color w:val="1F1F20"/>
                <w:spacing w:val="5"/>
                <w:sz w:val="18"/>
              </w:rPr>
              <w:t xml:space="preserve"> </w:t>
            </w:r>
            <w:r>
              <w:rPr>
                <w:color w:val="1F1F20"/>
                <w:spacing w:val="-5"/>
                <w:sz w:val="18"/>
              </w:rPr>
              <w:t>del</w:t>
            </w:r>
          </w:p>
        </w:tc>
        <w:tc>
          <w:tcPr>
            <w:tcW w:w="2177" w:type="dxa"/>
            <w:tcBorders>
              <w:bottom w:val="nil"/>
            </w:tcBorders>
          </w:tcPr>
          <w:p w:rsidR="00AB4F75" w:rsidRDefault="00E66B5F">
            <w:pPr>
              <w:pStyle w:val="TableParagraph"/>
              <w:spacing w:before="34" w:line="194" w:lineRule="exact"/>
              <w:ind w:left="124"/>
              <w:rPr>
                <w:sz w:val="18"/>
              </w:rPr>
            </w:pPr>
            <w:r>
              <w:rPr>
                <w:color w:val="1F1F20"/>
                <w:w w:val="110"/>
                <w:sz w:val="18"/>
              </w:rPr>
              <w:t>La</w:t>
            </w:r>
            <w:r>
              <w:rPr>
                <w:color w:val="1F1F20"/>
                <w:spacing w:val="-9"/>
                <w:w w:val="110"/>
                <w:sz w:val="18"/>
              </w:rPr>
              <w:t xml:space="preserve"> </w:t>
            </w:r>
            <w:r>
              <w:rPr>
                <w:color w:val="1F1F20"/>
                <w:spacing w:val="-2"/>
                <w:w w:val="110"/>
                <w:sz w:val="18"/>
              </w:rPr>
              <w:t>stazione</w:t>
            </w:r>
          </w:p>
        </w:tc>
        <w:tc>
          <w:tcPr>
            <w:tcW w:w="531" w:type="dxa"/>
            <w:tcBorders>
              <w:top w:val="single" w:sz="6" w:space="0" w:color="3E3E3E"/>
              <w:bottom w:val="nil"/>
              <w:right w:val="single" w:sz="6" w:space="0" w:color="3E3A3E"/>
            </w:tcBorders>
          </w:tcPr>
          <w:p w:rsidR="00AB4F75" w:rsidRDefault="00E66B5F">
            <w:pPr>
              <w:pStyle w:val="TableParagraph"/>
              <w:spacing w:before="20" w:line="208" w:lineRule="exact"/>
              <w:ind w:left="102"/>
              <w:rPr>
                <w:sz w:val="18"/>
              </w:rPr>
            </w:pPr>
            <w:r>
              <w:rPr>
                <w:color w:val="1F1F20"/>
                <w:spacing w:val="-5"/>
                <w:sz w:val="18"/>
              </w:rPr>
              <w:t>2,6</w:t>
            </w:r>
          </w:p>
        </w:tc>
        <w:tc>
          <w:tcPr>
            <w:tcW w:w="541" w:type="dxa"/>
            <w:tcBorders>
              <w:top w:val="single" w:sz="6" w:space="0" w:color="3E3E3E"/>
              <w:left w:val="single" w:sz="6" w:space="0" w:color="3E3A3E"/>
              <w:bottom w:val="nil"/>
              <w:right w:val="single" w:sz="4" w:space="0" w:color="444447"/>
            </w:tcBorders>
          </w:tcPr>
          <w:p w:rsidR="00AB4F75" w:rsidRDefault="00E66B5F">
            <w:pPr>
              <w:pStyle w:val="TableParagraph"/>
              <w:spacing w:before="20" w:line="208" w:lineRule="exact"/>
              <w:ind w:right="85"/>
              <w:jc w:val="center"/>
              <w:rPr>
                <w:sz w:val="18"/>
              </w:rPr>
            </w:pPr>
            <w:proofErr w:type="gramStart"/>
            <w:r>
              <w:rPr>
                <w:color w:val="1F1F20"/>
                <w:spacing w:val="-5"/>
                <w:w w:val="110"/>
                <w:sz w:val="18"/>
              </w:rPr>
              <w:t>1,S</w:t>
            </w:r>
            <w:proofErr w:type="gramEnd"/>
          </w:p>
        </w:tc>
        <w:tc>
          <w:tcPr>
            <w:tcW w:w="670" w:type="dxa"/>
            <w:tcBorders>
              <w:top w:val="single" w:sz="6" w:space="0" w:color="3E3E3E"/>
              <w:left w:val="single" w:sz="4" w:space="0" w:color="444447"/>
              <w:bottom w:val="nil"/>
              <w:right w:val="single" w:sz="6" w:space="0" w:color="38383A"/>
            </w:tcBorders>
          </w:tcPr>
          <w:p w:rsidR="00AB4F75" w:rsidRDefault="00E66B5F">
            <w:pPr>
              <w:pStyle w:val="TableParagraph"/>
              <w:spacing w:before="20" w:line="208" w:lineRule="exact"/>
              <w:ind w:left="116"/>
              <w:rPr>
                <w:sz w:val="18"/>
              </w:rPr>
            </w:pPr>
            <w:r>
              <w:rPr>
                <w:color w:val="1F1F20"/>
                <w:spacing w:val="-5"/>
                <w:sz w:val="18"/>
              </w:rPr>
              <w:t>3,9</w:t>
            </w:r>
          </w:p>
        </w:tc>
        <w:tc>
          <w:tcPr>
            <w:tcW w:w="682" w:type="dxa"/>
            <w:tcBorders>
              <w:top w:val="single" w:sz="6" w:space="0" w:color="3E3E3E"/>
              <w:left w:val="single" w:sz="6" w:space="0" w:color="38383A"/>
              <w:bottom w:val="nil"/>
              <w:right w:val="single" w:sz="6" w:space="0" w:color="443E4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172" w:type="dxa"/>
            <w:vMerge w:val="restart"/>
            <w:tcBorders>
              <w:top w:val="single" w:sz="6" w:space="0" w:color="3E3E3E"/>
              <w:left w:val="single" w:sz="6" w:space="0" w:color="443E44"/>
              <w:bottom w:val="single" w:sz="6" w:space="0" w:color="38383A"/>
              <w:right w:val="single" w:sz="6" w:space="0" w:color="3E3A3E"/>
            </w:tcBorders>
          </w:tcPr>
          <w:p w:rsidR="00AB4F75" w:rsidRDefault="00E66B5F">
            <w:pPr>
              <w:pStyle w:val="TableParagraph"/>
              <w:tabs>
                <w:tab w:val="left" w:pos="2162"/>
              </w:tabs>
              <w:spacing w:before="15"/>
              <w:ind w:left="108" w:right="523" w:firstLine="2"/>
              <w:rPr>
                <w:sz w:val="18"/>
              </w:rPr>
            </w:pPr>
            <w:proofErr w:type="spellStart"/>
            <w:proofErr w:type="gramStart"/>
            <w:r>
              <w:rPr>
                <w:color w:val="1F1F20"/>
                <w:sz w:val="18"/>
              </w:rPr>
              <w:t>ldentificazione</w:t>
            </w:r>
            <w:r>
              <w:rPr>
                <w:color w:val="B9B9B9"/>
                <w:sz w:val="18"/>
              </w:rPr>
              <w:t>i</w:t>
            </w:r>
            <w:r>
              <w:rPr>
                <w:color w:val="1F1F20"/>
                <w:sz w:val="18"/>
              </w:rPr>
              <w:t>del</w:t>
            </w:r>
            <w:proofErr w:type="spellEnd"/>
            <w:proofErr w:type="gramEnd"/>
            <w:r>
              <w:rPr>
                <w:color w:val="1F1F20"/>
                <w:sz w:val="18"/>
              </w:rPr>
              <w:t xml:space="preserve"> d</w:t>
            </w:r>
            <w:r>
              <w:rPr>
                <w:color w:val="3E4142"/>
                <w:sz w:val="18"/>
              </w:rPr>
              <w:t>i</w:t>
            </w:r>
            <w:r>
              <w:rPr>
                <w:color w:val="1F1F20"/>
                <w:sz w:val="18"/>
              </w:rPr>
              <w:t xml:space="preserve">rettore dell'esecuzione </w:t>
            </w:r>
            <w:proofErr w:type="spellStart"/>
            <w:r>
              <w:rPr>
                <w:color w:val="1F1F20"/>
                <w:sz w:val="18"/>
              </w:rPr>
              <w:t>delcontratto</w:t>
            </w:r>
            <w:proofErr w:type="spellEnd"/>
            <w:r>
              <w:rPr>
                <w:color w:val="1F1F20"/>
                <w:spacing w:val="40"/>
                <w:sz w:val="18"/>
              </w:rPr>
              <w:t xml:space="preserve"> </w:t>
            </w:r>
            <w:r>
              <w:rPr>
                <w:color w:val="1F1F20"/>
                <w:sz w:val="18"/>
              </w:rPr>
              <w:t>nel rispetto</w:t>
            </w:r>
            <w:r>
              <w:rPr>
                <w:color w:val="1F1F20"/>
                <w:spacing w:val="28"/>
                <w:sz w:val="18"/>
              </w:rPr>
              <w:t xml:space="preserve"> </w:t>
            </w:r>
            <w:r>
              <w:rPr>
                <w:color w:val="1F1F20"/>
                <w:sz w:val="18"/>
              </w:rPr>
              <w:t>del</w:t>
            </w:r>
            <w:r>
              <w:rPr>
                <w:color w:val="1F1F20"/>
                <w:spacing w:val="31"/>
                <w:sz w:val="18"/>
              </w:rPr>
              <w:t xml:space="preserve"> </w:t>
            </w:r>
            <w:r>
              <w:rPr>
                <w:color w:val="1F1F20"/>
                <w:sz w:val="18"/>
              </w:rPr>
              <w:t>Regolamento</w:t>
            </w:r>
            <w:r>
              <w:rPr>
                <w:color w:val="1F1F20"/>
                <w:spacing w:val="40"/>
                <w:sz w:val="18"/>
              </w:rPr>
              <w:t xml:space="preserve"> </w:t>
            </w:r>
            <w:r>
              <w:rPr>
                <w:color w:val="1F1F20"/>
                <w:sz w:val="18"/>
              </w:rPr>
              <w:t>sui contratti 207\2010</w:t>
            </w:r>
            <w:r>
              <w:rPr>
                <w:color w:val="1F1F20"/>
                <w:spacing w:val="-16"/>
                <w:sz w:val="18"/>
              </w:rPr>
              <w:t xml:space="preserve"> </w:t>
            </w:r>
            <w:r>
              <w:rPr>
                <w:color w:val="3E4142"/>
                <w:sz w:val="18"/>
              </w:rPr>
              <w:t>.</w:t>
            </w:r>
            <w:r>
              <w:rPr>
                <w:color w:val="3E4142"/>
                <w:sz w:val="18"/>
              </w:rPr>
              <w:tab/>
            </w:r>
            <w:proofErr w:type="gramStart"/>
            <w:r>
              <w:rPr>
                <w:color w:val="B9B9B9"/>
                <w:spacing w:val="-10"/>
                <w:sz w:val="18"/>
              </w:rPr>
              <w:t>i</w:t>
            </w:r>
            <w:proofErr w:type="gramEnd"/>
          </w:p>
          <w:p w:rsidR="00AB4F75" w:rsidRDefault="00E66B5F">
            <w:pPr>
              <w:pStyle w:val="TableParagraph"/>
              <w:tabs>
                <w:tab w:val="left" w:pos="1296"/>
              </w:tabs>
              <w:spacing w:before="27"/>
              <w:ind w:left="112"/>
              <w:rPr>
                <w:sz w:val="18"/>
              </w:rPr>
            </w:pPr>
            <w:r>
              <w:rPr>
                <w:color w:val="1F1F20"/>
                <w:spacing w:val="-2"/>
                <w:sz w:val="18"/>
              </w:rPr>
              <w:t>Pubblica</w:t>
            </w:r>
            <w:r>
              <w:rPr>
                <w:color w:val="3E4142"/>
                <w:spacing w:val="-2"/>
                <w:sz w:val="18"/>
              </w:rPr>
              <w:t>zi</w:t>
            </w:r>
            <w:r>
              <w:rPr>
                <w:color w:val="1F1F20"/>
                <w:spacing w:val="-2"/>
                <w:sz w:val="18"/>
              </w:rPr>
              <w:t>one</w:t>
            </w:r>
            <w:r>
              <w:rPr>
                <w:color w:val="1F1F20"/>
                <w:sz w:val="18"/>
              </w:rPr>
              <w:tab/>
            </w:r>
            <w:r>
              <w:rPr>
                <w:color w:val="1F1F20"/>
                <w:spacing w:val="-4"/>
                <w:sz w:val="18"/>
              </w:rPr>
              <w:t>comuni</w:t>
            </w:r>
            <w:r>
              <w:rPr>
                <w:color w:val="3E4142"/>
                <w:spacing w:val="-4"/>
                <w:sz w:val="18"/>
              </w:rPr>
              <w:t>ca</w:t>
            </w:r>
            <w:r>
              <w:rPr>
                <w:color w:val="1F1F20"/>
                <w:spacing w:val="-4"/>
                <w:sz w:val="18"/>
              </w:rPr>
              <w:t>zione</w:t>
            </w:r>
            <w:r>
              <w:rPr>
                <w:color w:val="1F1F20"/>
                <w:spacing w:val="7"/>
                <w:sz w:val="18"/>
              </w:rPr>
              <w:t xml:space="preserve"> </w:t>
            </w:r>
            <w:r>
              <w:rPr>
                <w:color w:val="1F1F20"/>
                <w:spacing w:val="-4"/>
                <w:sz w:val="18"/>
              </w:rPr>
              <w:t>ANA</w:t>
            </w:r>
            <w:r>
              <w:rPr>
                <w:color w:val="3E4142"/>
                <w:spacing w:val="-4"/>
                <w:sz w:val="18"/>
              </w:rPr>
              <w:t>C</w:t>
            </w:r>
            <w:r>
              <w:rPr>
                <w:color w:val="3E4142"/>
                <w:spacing w:val="-7"/>
                <w:sz w:val="18"/>
              </w:rPr>
              <w:t xml:space="preserve"> </w:t>
            </w:r>
            <w:r>
              <w:rPr>
                <w:color w:val="1F1F20"/>
                <w:spacing w:val="-4"/>
                <w:sz w:val="18"/>
              </w:rPr>
              <w:t>varianti</w:t>
            </w:r>
          </w:p>
          <w:p w:rsidR="00AB4F75" w:rsidRDefault="00AB4F75">
            <w:pPr>
              <w:pStyle w:val="TableParagraph"/>
              <w:spacing w:before="130"/>
              <w:rPr>
                <w:sz w:val="18"/>
              </w:rPr>
            </w:pPr>
          </w:p>
          <w:p w:rsidR="00AB4F75" w:rsidRDefault="00E66B5F">
            <w:pPr>
              <w:pStyle w:val="TableParagraph"/>
              <w:ind w:left="1118"/>
              <w:rPr>
                <w:sz w:val="18"/>
              </w:rPr>
            </w:pPr>
            <w:r>
              <w:rPr>
                <w:color w:val="D3D3D3"/>
                <w:spacing w:val="-10"/>
                <w:sz w:val="18"/>
              </w:rPr>
              <w:t>I</w:t>
            </w:r>
          </w:p>
          <w:p w:rsidR="00AB4F75" w:rsidRDefault="00E66B5F">
            <w:pPr>
              <w:pStyle w:val="TableParagraph"/>
              <w:spacing w:before="40"/>
              <w:ind w:left="1118"/>
              <w:rPr>
                <w:sz w:val="18"/>
              </w:rPr>
            </w:pPr>
            <w:proofErr w:type="gramStart"/>
            <w:r>
              <w:rPr>
                <w:color w:val="B9B9B9"/>
                <w:spacing w:val="-10"/>
                <w:w w:val="65"/>
                <w:sz w:val="18"/>
              </w:rPr>
              <w:t>i</w:t>
            </w:r>
            <w:proofErr w:type="gramEnd"/>
          </w:p>
        </w:tc>
        <w:tc>
          <w:tcPr>
            <w:tcW w:w="1225" w:type="dxa"/>
            <w:vMerge w:val="restart"/>
            <w:tcBorders>
              <w:top w:val="single" w:sz="4" w:space="0" w:color="3A3A3A"/>
              <w:left w:val="single" w:sz="6" w:space="0" w:color="3E3A3E"/>
              <w:bottom w:val="single" w:sz="4" w:space="0" w:color="343434"/>
              <w:right w:val="single" w:sz="4" w:space="0" w:color="3A3A3E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887" w:type="dxa"/>
            <w:tcBorders>
              <w:top w:val="single" w:sz="4" w:space="0" w:color="3A3A3A"/>
              <w:left w:val="single" w:sz="4" w:space="0" w:color="3A3A3E"/>
              <w:bottom w:val="nil"/>
              <w:right w:val="single" w:sz="4" w:space="0" w:color="44444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37" w:type="dxa"/>
            <w:vMerge w:val="restart"/>
            <w:tcBorders>
              <w:top w:val="single" w:sz="4" w:space="0" w:color="474747"/>
              <w:left w:val="single" w:sz="4" w:space="0" w:color="444444"/>
              <w:bottom w:val="single" w:sz="6" w:space="0" w:color="383838"/>
              <w:right w:val="single" w:sz="4" w:space="0" w:color="3E3A3E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B4F75">
        <w:trPr>
          <w:trHeight w:val="281"/>
        </w:trPr>
        <w:tc>
          <w:tcPr>
            <w:tcW w:w="1474" w:type="dxa"/>
            <w:tcBorders>
              <w:top w:val="nil"/>
              <w:bottom w:val="nil"/>
            </w:tcBorders>
          </w:tcPr>
          <w:p w:rsidR="00AB4F75" w:rsidRDefault="00E66B5F">
            <w:pPr>
              <w:pStyle w:val="TableParagraph"/>
              <w:spacing w:before="23"/>
              <w:ind w:left="129"/>
              <w:rPr>
                <w:sz w:val="18"/>
              </w:rPr>
            </w:pPr>
            <w:proofErr w:type="gramStart"/>
            <w:r>
              <w:rPr>
                <w:color w:val="1F1F20"/>
                <w:w w:val="105"/>
                <w:sz w:val="18"/>
              </w:rPr>
              <w:t>contratto</w:t>
            </w:r>
            <w:r>
              <w:rPr>
                <w:color w:val="1F1F20"/>
                <w:spacing w:val="45"/>
                <w:w w:val="105"/>
                <w:sz w:val="18"/>
              </w:rPr>
              <w:t xml:space="preserve"> </w:t>
            </w:r>
            <w:r>
              <w:rPr>
                <w:color w:val="1F1F20"/>
                <w:spacing w:val="-10"/>
                <w:w w:val="105"/>
                <w:sz w:val="18"/>
              </w:rPr>
              <w:t>.</w:t>
            </w:r>
            <w:proofErr w:type="gramEnd"/>
          </w:p>
        </w:tc>
        <w:tc>
          <w:tcPr>
            <w:tcW w:w="2177" w:type="dxa"/>
            <w:tcBorders>
              <w:top w:val="nil"/>
              <w:bottom w:val="nil"/>
            </w:tcBorders>
          </w:tcPr>
          <w:p w:rsidR="00AB4F75" w:rsidRDefault="00E66B5F">
            <w:pPr>
              <w:pStyle w:val="TableParagraph"/>
              <w:spacing w:before="66" w:line="195" w:lineRule="exact"/>
              <w:ind w:left="110"/>
              <w:rPr>
                <w:sz w:val="18"/>
              </w:rPr>
            </w:pPr>
            <w:proofErr w:type="gramStart"/>
            <w:r>
              <w:rPr>
                <w:color w:val="1F1F20"/>
                <w:w w:val="110"/>
                <w:sz w:val="18"/>
              </w:rPr>
              <w:t>appaltante</w:t>
            </w:r>
            <w:proofErr w:type="gramEnd"/>
            <w:r>
              <w:rPr>
                <w:color w:val="1F1F20"/>
                <w:spacing w:val="33"/>
                <w:w w:val="110"/>
                <w:sz w:val="18"/>
              </w:rPr>
              <w:t xml:space="preserve"> </w:t>
            </w:r>
            <w:r>
              <w:rPr>
                <w:color w:val="1F1F20"/>
                <w:spacing w:val="-5"/>
                <w:w w:val="110"/>
                <w:sz w:val="18"/>
              </w:rPr>
              <w:t>non</w:t>
            </w:r>
          </w:p>
        </w:tc>
        <w:tc>
          <w:tcPr>
            <w:tcW w:w="531" w:type="dxa"/>
            <w:tcBorders>
              <w:top w:val="nil"/>
              <w:bottom w:val="nil"/>
              <w:right w:val="single" w:sz="6" w:space="0" w:color="3E3A3E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41" w:type="dxa"/>
            <w:tcBorders>
              <w:top w:val="nil"/>
              <w:left w:val="single" w:sz="6" w:space="0" w:color="3E3A3E"/>
              <w:bottom w:val="nil"/>
              <w:right w:val="single" w:sz="4" w:space="0" w:color="444447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670" w:type="dxa"/>
            <w:tcBorders>
              <w:top w:val="nil"/>
              <w:left w:val="single" w:sz="4" w:space="0" w:color="444447"/>
              <w:bottom w:val="nil"/>
              <w:right w:val="single" w:sz="6" w:space="0" w:color="38383A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682" w:type="dxa"/>
            <w:tcBorders>
              <w:top w:val="nil"/>
              <w:left w:val="single" w:sz="6" w:space="0" w:color="38383A"/>
              <w:bottom w:val="nil"/>
              <w:right w:val="single" w:sz="6" w:space="0" w:color="443E44"/>
            </w:tcBorders>
          </w:tcPr>
          <w:p w:rsidR="00AB4F75" w:rsidRDefault="00E66B5F">
            <w:pPr>
              <w:pStyle w:val="TableParagraph"/>
              <w:spacing w:line="181" w:lineRule="exact"/>
              <w:ind w:left="113"/>
              <w:rPr>
                <w:sz w:val="18"/>
              </w:rPr>
            </w:pPr>
            <w:r>
              <w:rPr>
                <w:color w:val="1F1F20"/>
                <w:spacing w:val="-10"/>
                <w:w w:val="85"/>
                <w:sz w:val="18"/>
              </w:rPr>
              <w:t>X</w:t>
            </w:r>
          </w:p>
        </w:tc>
        <w:tc>
          <w:tcPr>
            <w:tcW w:w="4172" w:type="dxa"/>
            <w:vMerge/>
            <w:tcBorders>
              <w:top w:val="nil"/>
              <w:left w:val="single" w:sz="6" w:space="0" w:color="443E44"/>
              <w:bottom w:val="single" w:sz="6" w:space="0" w:color="38383A"/>
              <w:right w:val="single" w:sz="6" w:space="0" w:color="3E3A3E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225" w:type="dxa"/>
            <w:vMerge/>
            <w:tcBorders>
              <w:top w:val="nil"/>
              <w:left w:val="single" w:sz="6" w:space="0" w:color="3E3A3E"/>
              <w:bottom w:val="single" w:sz="4" w:space="0" w:color="343434"/>
              <w:right w:val="single" w:sz="4" w:space="0" w:color="3A3A3E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887" w:type="dxa"/>
            <w:tcBorders>
              <w:top w:val="nil"/>
              <w:left w:val="single" w:sz="4" w:space="0" w:color="3A3A3E"/>
              <w:bottom w:val="nil"/>
              <w:right w:val="single" w:sz="4" w:space="0" w:color="444444"/>
            </w:tcBorders>
          </w:tcPr>
          <w:p w:rsidR="00AB4F75" w:rsidRDefault="00E66B5F">
            <w:pPr>
              <w:pStyle w:val="TableParagraph"/>
              <w:spacing w:line="217" w:lineRule="exact"/>
              <w:ind w:left="114"/>
              <w:rPr>
                <w:sz w:val="18"/>
              </w:rPr>
            </w:pPr>
            <w:r>
              <w:rPr>
                <w:color w:val="1F1F20"/>
                <w:sz w:val="18"/>
              </w:rPr>
              <w:t>Direttore</w:t>
            </w:r>
            <w:r>
              <w:rPr>
                <w:color w:val="1F1F20"/>
                <w:spacing w:val="51"/>
                <w:sz w:val="18"/>
              </w:rPr>
              <w:t xml:space="preserve"> </w:t>
            </w:r>
            <w:r>
              <w:rPr>
                <w:color w:val="1F1F20"/>
                <w:sz w:val="18"/>
              </w:rPr>
              <w:t>S.C.</w:t>
            </w:r>
            <w:r>
              <w:rPr>
                <w:color w:val="1F1F20"/>
                <w:spacing w:val="4"/>
                <w:sz w:val="18"/>
              </w:rPr>
              <w:t xml:space="preserve"> </w:t>
            </w:r>
            <w:r>
              <w:rPr>
                <w:color w:val="1F1F20"/>
                <w:spacing w:val="-10"/>
                <w:sz w:val="18"/>
              </w:rPr>
              <w:t>e</w:t>
            </w:r>
          </w:p>
        </w:tc>
        <w:tc>
          <w:tcPr>
            <w:tcW w:w="1637" w:type="dxa"/>
            <w:vMerge/>
            <w:tcBorders>
              <w:top w:val="nil"/>
              <w:left w:val="single" w:sz="4" w:space="0" w:color="444444"/>
              <w:bottom w:val="single" w:sz="6" w:space="0" w:color="383838"/>
              <w:right w:val="single" w:sz="4" w:space="0" w:color="3E3A3E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</w:tr>
      <w:tr w:rsidR="00AB4F75">
        <w:trPr>
          <w:trHeight w:val="329"/>
        </w:trPr>
        <w:tc>
          <w:tcPr>
            <w:tcW w:w="1474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177" w:type="dxa"/>
            <w:tcBorders>
              <w:top w:val="nil"/>
              <w:bottom w:val="nil"/>
            </w:tcBorders>
          </w:tcPr>
          <w:p w:rsidR="00AB4F75" w:rsidRDefault="00E66B5F">
            <w:pPr>
              <w:pStyle w:val="TableParagraph"/>
              <w:spacing w:before="63"/>
              <w:ind w:left="110"/>
              <w:rPr>
                <w:sz w:val="18"/>
              </w:rPr>
            </w:pPr>
            <w:proofErr w:type="gramStart"/>
            <w:r>
              <w:rPr>
                <w:color w:val="1F1F20"/>
                <w:w w:val="120"/>
                <w:sz w:val="18"/>
              </w:rPr>
              <w:t>mette</w:t>
            </w:r>
            <w:proofErr w:type="gramEnd"/>
            <w:r>
              <w:rPr>
                <w:color w:val="1F1F20"/>
                <w:w w:val="120"/>
                <w:sz w:val="18"/>
              </w:rPr>
              <w:t xml:space="preserve"> in</w:t>
            </w:r>
            <w:r>
              <w:rPr>
                <w:color w:val="1F1F20"/>
                <w:spacing w:val="-8"/>
                <w:w w:val="120"/>
                <w:sz w:val="18"/>
              </w:rPr>
              <w:t xml:space="preserve"> </w:t>
            </w:r>
            <w:r>
              <w:rPr>
                <w:color w:val="1F1F20"/>
                <w:w w:val="120"/>
                <w:sz w:val="18"/>
              </w:rPr>
              <w:t>atto</w:t>
            </w:r>
            <w:r>
              <w:rPr>
                <w:color w:val="1F1F20"/>
                <w:spacing w:val="3"/>
                <w:w w:val="120"/>
                <w:sz w:val="18"/>
              </w:rPr>
              <w:t xml:space="preserve"> </w:t>
            </w:r>
            <w:r>
              <w:rPr>
                <w:color w:val="1F1F20"/>
                <w:spacing w:val="-10"/>
                <w:w w:val="120"/>
                <w:sz w:val="18"/>
              </w:rPr>
              <w:t>i</w:t>
            </w:r>
          </w:p>
        </w:tc>
        <w:tc>
          <w:tcPr>
            <w:tcW w:w="531" w:type="dxa"/>
            <w:tcBorders>
              <w:top w:val="nil"/>
              <w:bottom w:val="nil"/>
              <w:right w:val="single" w:sz="6" w:space="0" w:color="3E3A3E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41" w:type="dxa"/>
            <w:tcBorders>
              <w:top w:val="nil"/>
              <w:left w:val="single" w:sz="6" w:space="0" w:color="3E3A3E"/>
              <w:bottom w:val="nil"/>
              <w:right w:val="single" w:sz="4" w:space="0" w:color="444447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670" w:type="dxa"/>
            <w:tcBorders>
              <w:top w:val="nil"/>
              <w:left w:val="single" w:sz="4" w:space="0" w:color="444447"/>
              <w:bottom w:val="nil"/>
              <w:right w:val="single" w:sz="6" w:space="0" w:color="38383A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682" w:type="dxa"/>
            <w:tcBorders>
              <w:top w:val="nil"/>
              <w:left w:val="single" w:sz="6" w:space="0" w:color="38383A"/>
              <w:bottom w:val="nil"/>
              <w:right w:val="single" w:sz="6" w:space="0" w:color="443E4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172" w:type="dxa"/>
            <w:vMerge/>
            <w:tcBorders>
              <w:top w:val="nil"/>
              <w:left w:val="single" w:sz="6" w:space="0" w:color="443E44"/>
              <w:bottom w:val="single" w:sz="6" w:space="0" w:color="38383A"/>
              <w:right w:val="single" w:sz="6" w:space="0" w:color="3E3A3E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225" w:type="dxa"/>
            <w:vMerge/>
            <w:tcBorders>
              <w:top w:val="nil"/>
              <w:left w:val="single" w:sz="6" w:space="0" w:color="3E3A3E"/>
              <w:bottom w:val="single" w:sz="4" w:space="0" w:color="343434"/>
              <w:right w:val="single" w:sz="4" w:space="0" w:color="3A3A3E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887" w:type="dxa"/>
            <w:tcBorders>
              <w:top w:val="nil"/>
              <w:left w:val="single" w:sz="4" w:space="0" w:color="3A3A3E"/>
              <w:bottom w:val="nil"/>
              <w:right w:val="single" w:sz="4" w:space="0" w:color="444444"/>
            </w:tcBorders>
          </w:tcPr>
          <w:p w:rsidR="00AB4F75" w:rsidRDefault="00E66B5F">
            <w:pPr>
              <w:pStyle w:val="TableParagraph"/>
              <w:spacing w:line="182" w:lineRule="exact"/>
              <w:ind w:left="107"/>
              <w:rPr>
                <w:sz w:val="18"/>
              </w:rPr>
            </w:pPr>
            <w:r>
              <w:rPr>
                <w:color w:val="1F1F20"/>
                <w:sz w:val="18"/>
              </w:rPr>
              <w:t>Funzioni</w:t>
            </w:r>
            <w:r>
              <w:rPr>
                <w:color w:val="1F1F20"/>
                <w:spacing w:val="24"/>
                <w:sz w:val="18"/>
              </w:rPr>
              <w:t xml:space="preserve"> </w:t>
            </w:r>
            <w:r>
              <w:rPr>
                <w:color w:val="1F1F20"/>
                <w:spacing w:val="-2"/>
                <w:sz w:val="18"/>
              </w:rPr>
              <w:t>economali</w:t>
            </w:r>
          </w:p>
        </w:tc>
        <w:tc>
          <w:tcPr>
            <w:tcW w:w="1637" w:type="dxa"/>
            <w:vMerge/>
            <w:tcBorders>
              <w:top w:val="nil"/>
              <w:left w:val="single" w:sz="4" w:space="0" w:color="444444"/>
              <w:bottom w:val="single" w:sz="6" w:space="0" w:color="383838"/>
              <w:right w:val="single" w:sz="4" w:space="0" w:color="3E3A3E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</w:tr>
      <w:tr w:rsidR="00AB4F75">
        <w:trPr>
          <w:trHeight w:val="280"/>
        </w:trPr>
        <w:tc>
          <w:tcPr>
            <w:tcW w:w="1474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177" w:type="dxa"/>
            <w:tcBorders>
              <w:top w:val="nil"/>
              <w:bottom w:val="nil"/>
            </w:tcBorders>
          </w:tcPr>
          <w:p w:rsidR="00AB4F75" w:rsidRDefault="00E66B5F">
            <w:pPr>
              <w:pStyle w:val="TableParagraph"/>
              <w:spacing w:before="13"/>
              <w:ind w:left="110"/>
              <w:rPr>
                <w:sz w:val="18"/>
              </w:rPr>
            </w:pPr>
            <w:proofErr w:type="gramStart"/>
            <w:r>
              <w:rPr>
                <w:color w:val="1F1F20"/>
                <w:w w:val="110"/>
                <w:sz w:val="18"/>
              </w:rPr>
              <w:t>controlli</w:t>
            </w:r>
            <w:proofErr w:type="gramEnd"/>
            <w:r>
              <w:rPr>
                <w:color w:val="1F1F20"/>
                <w:spacing w:val="67"/>
                <w:w w:val="110"/>
                <w:sz w:val="18"/>
              </w:rPr>
              <w:t xml:space="preserve"> </w:t>
            </w:r>
            <w:r>
              <w:rPr>
                <w:color w:val="1F1F20"/>
                <w:w w:val="110"/>
                <w:sz w:val="18"/>
              </w:rPr>
              <w:t>qualitativi</w:t>
            </w:r>
            <w:r>
              <w:rPr>
                <w:color w:val="1F1F20"/>
                <w:spacing w:val="68"/>
                <w:w w:val="110"/>
                <w:sz w:val="18"/>
              </w:rPr>
              <w:t xml:space="preserve"> </w:t>
            </w:r>
            <w:r>
              <w:rPr>
                <w:color w:val="1F1F20"/>
                <w:spacing w:val="-10"/>
                <w:w w:val="110"/>
                <w:sz w:val="18"/>
              </w:rPr>
              <w:t>e</w:t>
            </w:r>
          </w:p>
        </w:tc>
        <w:tc>
          <w:tcPr>
            <w:tcW w:w="531" w:type="dxa"/>
            <w:tcBorders>
              <w:top w:val="nil"/>
              <w:bottom w:val="nil"/>
              <w:right w:val="single" w:sz="6" w:space="0" w:color="3E3A3E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41" w:type="dxa"/>
            <w:tcBorders>
              <w:top w:val="nil"/>
              <w:left w:val="single" w:sz="6" w:space="0" w:color="3E3A3E"/>
              <w:bottom w:val="nil"/>
              <w:right w:val="single" w:sz="4" w:space="0" w:color="444447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670" w:type="dxa"/>
            <w:tcBorders>
              <w:top w:val="nil"/>
              <w:left w:val="single" w:sz="4" w:space="0" w:color="444447"/>
              <w:bottom w:val="nil"/>
              <w:right w:val="single" w:sz="6" w:space="0" w:color="38383A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682" w:type="dxa"/>
            <w:tcBorders>
              <w:top w:val="nil"/>
              <w:left w:val="single" w:sz="6" w:space="0" w:color="38383A"/>
              <w:bottom w:val="nil"/>
              <w:right w:val="single" w:sz="6" w:space="0" w:color="443E4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172" w:type="dxa"/>
            <w:vMerge/>
            <w:tcBorders>
              <w:top w:val="nil"/>
              <w:left w:val="single" w:sz="6" w:space="0" w:color="443E44"/>
              <w:bottom w:val="single" w:sz="6" w:space="0" w:color="38383A"/>
              <w:right w:val="single" w:sz="6" w:space="0" w:color="3E3A3E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225" w:type="dxa"/>
            <w:vMerge/>
            <w:tcBorders>
              <w:top w:val="nil"/>
              <w:left w:val="single" w:sz="6" w:space="0" w:color="3E3A3E"/>
              <w:bottom w:val="single" w:sz="4" w:space="0" w:color="343434"/>
              <w:right w:val="single" w:sz="4" w:space="0" w:color="3A3A3E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887" w:type="dxa"/>
            <w:tcBorders>
              <w:top w:val="nil"/>
              <w:left w:val="single" w:sz="4" w:space="0" w:color="3A3A3E"/>
              <w:bottom w:val="nil"/>
              <w:right w:val="single" w:sz="4" w:space="0" w:color="44444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37" w:type="dxa"/>
            <w:vMerge/>
            <w:tcBorders>
              <w:top w:val="nil"/>
              <w:left w:val="single" w:sz="4" w:space="0" w:color="444444"/>
              <w:bottom w:val="single" w:sz="6" w:space="0" w:color="383838"/>
              <w:right w:val="single" w:sz="4" w:space="0" w:color="3E3A3E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</w:tr>
      <w:tr w:rsidR="00AB4F75">
        <w:trPr>
          <w:trHeight w:val="280"/>
        </w:trPr>
        <w:tc>
          <w:tcPr>
            <w:tcW w:w="1474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177" w:type="dxa"/>
            <w:tcBorders>
              <w:top w:val="nil"/>
              <w:bottom w:val="nil"/>
            </w:tcBorders>
          </w:tcPr>
          <w:p w:rsidR="00AB4F75" w:rsidRDefault="00E66B5F">
            <w:pPr>
              <w:pStyle w:val="TableParagraph"/>
              <w:spacing w:before="13"/>
              <w:ind w:left="110"/>
              <w:rPr>
                <w:sz w:val="18"/>
              </w:rPr>
            </w:pPr>
            <w:proofErr w:type="gramStart"/>
            <w:r>
              <w:rPr>
                <w:color w:val="1F1F20"/>
                <w:w w:val="110"/>
                <w:sz w:val="18"/>
              </w:rPr>
              <w:t>quantitativi</w:t>
            </w:r>
            <w:proofErr w:type="gramEnd"/>
            <w:r>
              <w:rPr>
                <w:color w:val="1F1F20"/>
                <w:spacing w:val="73"/>
                <w:w w:val="110"/>
                <w:sz w:val="18"/>
              </w:rPr>
              <w:t xml:space="preserve"> </w:t>
            </w:r>
            <w:r>
              <w:rPr>
                <w:color w:val="1F1F20"/>
                <w:spacing w:val="-2"/>
                <w:w w:val="110"/>
                <w:sz w:val="18"/>
              </w:rPr>
              <w:t>sulla</w:t>
            </w:r>
          </w:p>
        </w:tc>
        <w:tc>
          <w:tcPr>
            <w:tcW w:w="531" w:type="dxa"/>
            <w:tcBorders>
              <w:top w:val="nil"/>
              <w:bottom w:val="nil"/>
              <w:right w:val="single" w:sz="6" w:space="0" w:color="3E3A3E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41" w:type="dxa"/>
            <w:tcBorders>
              <w:top w:val="nil"/>
              <w:left w:val="single" w:sz="6" w:space="0" w:color="3E3A3E"/>
              <w:bottom w:val="nil"/>
              <w:right w:val="single" w:sz="4" w:space="0" w:color="444447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670" w:type="dxa"/>
            <w:tcBorders>
              <w:top w:val="nil"/>
              <w:left w:val="single" w:sz="4" w:space="0" w:color="444447"/>
              <w:bottom w:val="nil"/>
              <w:right w:val="single" w:sz="6" w:space="0" w:color="38383A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682" w:type="dxa"/>
            <w:tcBorders>
              <w:top w:val="nil"/>
              <w:left w:val="single" w:sz="6" w:space="0" w:color="38383A"/>
              <w:bottom w:val="nil"/>
              <w:right w:val="single" w:sz="6" w:space="0" w:color="443E4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172" w:type="dxa"/>
            <w:vMerge/>
            <w:tcBorders>
              <w:top w:val="nil"/>
              <w:left w:val="single" w:sz="6" w:space="0" w:color="443E44"/>
              <w:bottom w:val="single" w:sz="6" w:space="0" w:color="38383A"/>
              <w:right w:val="single" w:sz="6" w:space="0" w:color="3E3A3E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225" w:type="dxa"/>
            <w:vMerge/>
            <w:tcBorders>
              <w:top w:val="nil"/>
              <w:left w:val="single" w:sz="6" w:space="0" w:color="3E3A3E"/>
              <w:bottom w:val="single" w:sz="4" w:space="0" w:color="343434"/>
              <w:right w:val="single" w:sz="4" w:space="0" w:color="3A3A3E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887" w:type="dxa"/>
            <w:tcBorders>
              <w:top w:val="nil"/>
              <w:left w:val="single" w:sz="4" w:space="0" w:color="3A3A3E"/>
              <w:bottom w:val="nil"/>
              <w:right w:val="single" w:sz="4" w:space="0" w:color="44444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37" w:type="dxa"/>
            <w:vMerge/>
            <w:tcBorders>
              <w:top w:val="nil"/>
              <w:left w:val="single" w:sz="4" w:space="0" w:color="444444"/>
              <w:bottom w:val="single" w:sz="6" w:space="0" w:color="383838"/>
              <w:right w:val="single" w:sz="4" w:space="0" w:color="3E3A3E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</w:tr>
      <w:tr w:rsidR="00AB4F75">
        <w:trPr>
          <w:trHeight w:val="350"/>
        </w:trPr>
        <w:tc>
          <w:tcPr>
            <w:tcW w:w="1474" w:type="dxa"/>
            <w:tcBorders>
              <w:top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177" w:type="dxa"/>
            <w:tcBorders>
              <w:top w:val="nil"/>
            </w:tcBorders>
          </w:tcPr>
          <w:p w:rsidR="00AB4F75" w:rsidRDefault="00E66B5F">
            <w:pPr>
              <w:pStyle w:val="TableParagraph"/>
              <w:spacing w:before="14"/>
              <w:ind w:left="110"/>
              <w:rPr>
                <w:sz w:val="18"/>
              </w:rPr>
            </w:pPr>
            <w:proofErr w:type="gramStart"/>
            <w:r>
              <w:rPr>
                <w:color w:val="1F1F20"/>
                <w:w w:val="110"/>
                <w:sz w:val="18"/>
              </w:rPr>
              <w:t>corretta</w:t>
            </w:r>
            <w:proofErr w:type="gramEnd"/>
            <w:r>
              <w:rPr>
                <w:color w:val="1F1F20"/>
                <w:spacing w:val="28"/>
                <w:w w:val="110"/>
                <w:sz w:val="18"/>
              </w:rPr>
              <w:t xml:space="preserve"> </w:t>
            </w:r>
            <w:r>
              <w:rPr>
                <w:color w:val="1F1F20"/>
                <w:spacing w:val="-2"/>
                <w:w w:val="110"/>
                <w:sz w:val="18"/>
              </w:rPr>
              <w:t>esecuzione</w:t>
            </w:r>
          </w:p>
        </w:tc>
        <w:tc>
          <w:tcPr>
            <w:tcW w:w="531" w:type="dxa"/>
            <w:tcBorders>
              <w:top w:val="nil"/>
              <w:bottom w:val="single" w:sz="6" w:space="0" w:color="38383A"/>
              <w:right w:val="single" w:sz="6" w:space="0" w:color="3E3A3E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41" w:type="dxa"/>
            <w:tcBorders>
              <w:top w:val="nil"/>
              <w:left w:val="single" w:sz="6" w:space="0" w:color="3E3A3E"/>
              <w:bottom w:val="single" w:sz="6" w:space="0" w:color="38383A"/>
              <w:right w:val="single" w:sz="4" w:space="0" w:color="444447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670" w:type="dxa"/>
            <w:tcBorders>
              <w:top w:val="nil"/>
              <w:left w:val="single" w:sz="4" w:space="0" w:color="444447"/>
              <w:bottom w:val="single" w:sz="6" w:space="0" w:color="38383A"/>
              <w:right w:val="single" w:sz="6" w:space="0" w:color="38383A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682" w:type="dxa"/>
            <w:tcBorders>
              <w:top w:val="nil"/>
              <w:left w:val="single" w:sz="6" w:space="0" w:color="38383A"/>
              <w:bottom w:val="single" w:sz="6" w:space="0" w:color="38383A"/>
              <w:right w:val="single" w:sz="6" w:space="0" w:color="443E4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172" w:type="dxa"/>
            <w:vMerge/>
            <w:tcBorders>
              <w:top w:val="nil"/>
              <w:left w:val="single" w:sz="6" w:space="0" w:color="443E44"/>
              <w:bottom w:val="single" w:sz="6" w:space="0" w:color="38383A"/>
              <w:right w:val="single" w:sz="6" w:space="0" w:color="3E3A3E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225" w:type="dxa"/>
            <w:vMerge/>
            <w:tcBorders>
              <w:top w:val="nil"/>
              <w:left w:val="single" w:sz="6" w:space="0" w:color="3E3A3E"/>
              <w:bottom w:val="single" w:sz="4" w:space="0" w:color="343434"/>
              <w:right w:val="single" w:sz="4" w:space="0" w:color="3A3A3E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887" w:type="dxa"/>
            <w:tcBorders>
              <w:top w:val="nil"/>
              <w:left w:val="single" w:sz="4" w:space="0" w:color="3A3A3E"/>
              <w:bottom w:val="single" w:sz="4" w:space="0" w:color="343434"/>
              <w:right w:val="single" w:sz="4" w:space="0" w:color="44444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37" w:type="dxa"/>
            <w:vMerge/>
            <w:tcBorders>
              <w:top w:val="nil"/>
              <w:left w:val="single" w:sz="4" w:space="0" w:color="444444"/>
              <w:bottom w:val="single" w:sz="6" w:space="0" w:color="383838"/>
              <w:right w:val="single" w:sz="4" w:space="0" w:color="3E3A3E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</w:tr>
      <w:tr w:rsidR="00AB4F75">
        <w:trPr>
          <w:trHeight w:val="1254"/>
        </w:trPr>
        <w:tc>
          <w:tcPr>
            <w:tcW w:w="1474" w:type="dxa"/>
            <w:tcBorders>
              <w:left w:val="single" w:sz="4" w:space="0" w:color="474447"/>
              <w:bottom w:val="single" w:sz="6" w:space="0" w:color="3E3E3E"/>
              <w:right w:val="single" w:sz="4" w:space="0" w:color="443E44"/>
            </w:tcBorders>
          </w:tcPr>
          <w:p w:rsidR="00AB4F75" w:rsidRDefault="00E66B5F">
            <w:pPr>
              <w:pStyle w:val="TableParagraph"/>
              <w:spacing w:before="18"/>
              <w:ind w:left="115"/>
              <w:rPr>
                <w:sz w:val="18"/>
              </w:rPr>
            </w:pPr>
            <w:r>
              <w:rPr>
                <w:color w:val="1F1F20"/>
                <w:spacing w:val="-2"/>
                <w:sz w:val="18"/>
              </w:rPr>
              <w:t>Subappalto</w:t>
            </w:r>
          </w:p>
        </w:tc>
        <w:tc>
          <w:tcPr>
            <w:tcW w:w="2177" w:type="dxa"/>
            <w:tcBorders>
              <w:left w:val="single" w:sz="4" w:space="0" w:color="443E44"/>
              <w:bottom w:val="single" w:sz="6" w:space="0" w:color="3E3E3E"/>
              <w:right w:val="single" w:sz="6" w:space="0" w:color="474747"/>
            </w:tcBorders>
          </w:tcPr>
          <w:p w:rsidR="00AB4F75" w:rsidRDefault="00E66B5F">
            <w:pPr>
              <w:pStyle w:val="TableParagraph"/>
              <w:spacing w:before="18" w:line="292" w:lineRule="auto"/>
              <w:ind w:left="105" w:right="195" w:firstLine="4"/>
              <w:rPr>
                <w:sz w:val="18"/>
              </w:rPr>
            </w:pPr>
            <w:r>
              <w:rPr>
                <w:color w:val="1F1F20"/>
                <w:sz w:val="18"/>
              </w:rPr>
              <w:t>La</w:t>
            </w:r>
            <w:r>
              <w:rPr>
                <w:color w:val="1F1F20"/>
                <w:spacing w:val="-2"/>
                <w:sz w:val="18"/>
              </w:rPr>
              <w:t xml:space="preserve"> </w:t>
            </w:r>
            <w:r>
              <w:rPr>
                <w:color w:val="1F1F20"/>
                <w:sz w:val="18"/>
              </w:rPr>
              <w:t>stazione appaltante non mette in atto controlli sulla attribuzione della quota</w:t>
            </w:r>
          </w:p>
          <w:p w:rsidR="00AB4F75" w:rsidRDefault="00E66B5F">
            <w:pPr>
              <w:pStyle w:val="TableParagraph"/>
              <w:spacing w:line="144" w:lineRule="exact"/>
              <w:ind w:left="105"/>
              <w:rPr>
                <w:sz w:val="18"/>
              </w:rPr>
            </w:pPr>
            <w:proofErr w:type="gramStart"/>
            <w:r>
              <w:rPr>
                <w:color w:val="1F1F20"/>
                <w:sz w:val="18"/>
              </w:rPr>
              <w:t>lavori</w:t>
            </w:r>
            <w:proofErr w:type="gramEnd"/>
            <w:r>
              <w:rPr>
                <w:color w:val="1F1F20"/>
                <w:spacing w:val="15"/>
                <w:sz w:val="18"/>
              </w:rPr>
              <w:t xml:space="preserve"> </w:t>
            </w:r>
            <w:r>
              <w:rPr>
                <w:color w:val="1F1F20"/>
                <w:sz w:val="18"/>
              </w:rPr>
              <w:t>che</w:t>
            </w:r>
            <w:r>
              <w:rPr>
                <w:color w:val="1F1F20"/>
                <w:spacing w:val="30"/>
                <w:sz w:val="18"/>
              </w:rPr>
              <w:t xml:space="preserve"> </w:t>
            </w:r>
            <w:r>
              <w:rPr>
                <w:color w:val="1F1F20"/>
                <w:spacing w:val="-2"/>
                <w:sz w:val="18"/>
              </w:rPr>
              <w:t>l'appaltatore</w:t>
            </w:r>
          </w:p>
        </w:tc>
        <w:tc>
          <w:tcPr>
            <w:tcW w:w="531" w:type="dxa"/>
            <w:tcBorders>
              <w:top w:val="single" w:sz="6" w:space="0" w:color="38383A"/>
              <w:left w:val="single" w:sz="6" w:space="0" w:color="474747"/>
              <w:bottom w:val="single" w:sz="4" w:space="0" w:color="383838"/>
              <w:right w:val="single" w:sz="6" w:space="0" w:color="3E3A3E"/>
            </w:tcBorders>
          </w:tcPr>
          <w:p w:rsidR="00AB4F75" w:rsidRDefault="00E66B5F">
            <w:pPr>
              <w:pStyle w:val="TableParagraph"/>
              <w:spacing w:before="22"/>
              <w:ind w:left="97"/>
              <w:rPr>
                <w:sz w:val="18"/>
              </w:rPr>
            </w:pPr>
            <w:r>
              <w:rPr>
                <w:color w:val="1F1F20"/>
                <w:spacing w:val="-5"/>
                <w:sz w:val="18"/>
              </w:rPr>
              <w:t>2,6</w:t>
            </w:r>
          </w:p>
        </w:tc>
        <w:tc>
          <w:tcPr>
            <w:tcW w:w="541" w:type="dxa"/>
            <w:tcBorders>
              <w:top w:val="single" w:sz="6" w:space="0" w:color="38383A"/>
              <w:left w:val="single" w:sz="6" w:space="0" w:color="3E3A3E"/>
              <w:bottom w:val="single" w:sz="6" w:space="0" w:color="4A4A4A"/>
              <w:right w:val="single" w:sz="4" w:space="0" w:color="444444"/>
            </w:tcBorders>
          </w:tcPr>
          <w:p w:rsidR="00AB4F75" w:rsidRDefault="00E66B5F">
            <w:pPr>
              <w:pStyle w:val="TableParagraph"/>
              <w:spacing w:before="18"/>
              <w:ind w:left="15" w:right="85"/>
              <w:jc w:val="center"/>
              <w:rPr>
                <w:sz w:val="18"/>
              </w:rPr>
            </w:pPr>
            <w:r>
              <w:rPr>
                <w:color w:val="1F1F20"/>
                <w:spacing w:val="-5"/>
                <w:w w:val="115"/>
                <w:sz w:val="18"/>
              </w:rPr>
              <w:t>1,7</w:t>
            </w:r>
          </w:p>
        </w:tc>
        <w:tc>
          <w:tcPr>
            <w:tcW w:w="670" w:type="dxa"/>
            <w:tcBorders>
              <w:top w:val="single" w:sz="6" w:space="0" w:color="38383A"/>
              <w:left w:val="single" w:sz="4" w:space="0" w:color="444444"/>
              <w:bottom w:val="single" w:sz="4" w:space="0" w:color="38383A"/>
              <w:right w:val="single" w:sz="6" w:space="0" w:color="38383A"/>
            </w:tcBorders>
          </w:tcPr>
          <w:p w:rsidR="00AB4F75" w:rsidRDefault="00E66B5F">
            <w:pPr>
              <w:pStyle w:val="TableParagraph"/>
              <w:spacing w:before="18"/>
              <w:ind w:left="106"/>
              <w:rPr>
                <w:sz w:val="18"/>
              </w:rPr>
            </w:pPr>
            <w:r>
              <w:rPr>
                <w:color w:val="1F1F20"/>
                <w:spacing w:val="-4"/>
                <w:sz w:val="18"/>
              </w:rPr>
              <w:t>4,42</w:t>
            </w:r>
          </w:p>
        </w:tc>
        <w:tc>
          <w:tcPr>
            <w:tcW w:w="682" w:type="dxa"/>
            <w:tcBorders>
              <w:top w:val="single" w:sz="6" w:space="0" w:color="38383A"/>
              <w:left w:val="single" w:sz="6" w:space="0" w:color="38383A"/>
              <w:bottom w:val="single" w:sz="6" w:space="0" w:color="4A4A4F"/>
              <w:right w:val="single" w:sz="6" w:space="0" w:color="443E44"/>
            </w:tcBorders>
          </w:tcPr>
          <w:p w:rsidR="00AB4F75" w:rsidRDefault="00E66B5F">
            <w:pPr>
              <w:pStyle w:val="TableParagraph"/>
              <w:spacing w:before="18"/>
              <w:ind w:left="103"/>
              <w:rPr>
                <w:sz w:val="18"/>
              </w:rPr>
            </w:pPr>
            <w:r>
              <w:rPr>
                <w:color w:val="1F1F20"/>
                <w:spacing w:val="-10"/>
                <w:w w:val="85"/>
                <w:sz w:val="18"/>
              </w:rPr>
              <w:t>X</w:t>
            </w:r>
          </w:p>
        </w:tc>
        <w:tc>
          <w:tcPr>
            <w:tcW w:w="4172" w:type="dxa"/>
            <w:tcBorders>
              <w:top w:val="single" w:sz="6" w:space="0" w:color="38383A"/>
              <w:left w:val="single" w:sz="6" w:space="0" w:color="443E44"/>
              <w:bottom w:val="single" w:sz="4" w:space="0" w:color="3E3E4A"/>
              <w:right w:val="single" w:sz="6" w:space="0" w:color="3E3A3E"/>
            </w:tcBorders>
          </w:tcPr>
          <w:p w:rsidR="00AB4F75" w:rsidRDefault="00E66B5F">
            <w:pPr>
              <w:pStyle w:val="TableParagraph"/>
              <w:spacing w:before="18" w:line="290" w:lineRule="auto"/>
              <w:ind w:left="98" w:right="523" w:hanging="5"/>
              <w:rPr>
                <w:sz w:val="18"/>
              </w:rPr>
            </w:pPr>
            <w:r>
              <w:rPr>
                <w:color w:val="1F1F20"/>
                <w:sz w:val="18"/>
              </w:rPr>
              <w:t>Autorizzazione</w:t>
            </w:r>
            <w:r>
              <w:rPr>
                <w:color w:val="1F1F20"/>
                <w:spacing w:val="-10"/>
                <w:sz w:val="18"/>
              </w:rPr>
              <w:t xml:space="preserve"> </w:t>
            </w:r>
            <w:r>
              <w:rPr>
                <w:color w:val="B9B9B9"/>
                <w:w w:val="90"/>
                <w:sz w:val="18"/>
              </w:rPr>
              <w:t xml:space="preserve">J </w:t>
            </w:r>
            <w:r>
              <w:rPr>
                <w:color w:val="1F1F20"/>
                <w:sz w:val="18"/>
              </w:rPr>
              <w:t>nei so</w:t>
            </w:r>
            <w:r>
              <w:rPr>
                <w:color w:val="3E4142"/>
                <w:sz w:val="18"/>
              </w:rPr>
              <w:t>l</w:t>
            </w:r>
            <w:r>
              <w:rPr>
                <w:color w:val="1F1F20"/>
                <w:sz w:val="18"/>
              </w:rPr>
              <w:t>i limiti consentiti</w:t>
            </w:r>
            <w:r>
              <w:rPr>
                <w:color w:val="1F1F20"/>
                <w:spacing w:val="37"/>
                <w:sz w:val="18"/>
              </w:rPr>
              <w:t xml:space="preserve"> </w:t>
            </w:r>
            <w:r>
              <w:rPr>
                <w:color w:val="1F1F20"/>
                <w:sz w:val="18"/>
              </w:rPr>
              <w:t>dalla legge e ruolo di garanzia</w:t>
            </w:r>
            <w:r>
              <w:rPr>
                <w:color w:val="1F1F20"/>
                <w:spacing w:val="18"/>
                <w:sz w:val="18"/>
              </w:rPr>
              <w:t xml:space="preserve"> </w:t>
            </w:r>
            <w:r>
              <w:rPr>
                <w:color w:val="1F1F20"/>
                <w:sz w:val="18"/>
              </w:rPr>
              <w:t>svo</w:t>
            </w:r>
            <w:r>
              <w:rPr>
                <w:color w:val="50796B"/>
                <w:sz w:val="18"/>
              </w:rPr>
              <w:t>l</w:t>
            </w:r>
            <w:r>
              <w:rPr>
                <w:color w:val="1F1F20"/>
                <w:sz w:val="18"/>
              </w:rPr>
              <w:t xml:space="preserve">to dal RUP e dal </w:t>
            </w:r>
            <w:proofErr w:type="spellStart"/>
            <w:r>
              <w:rPr>
                <w:color w:val="1F1F20"/>
                <w:spacing w:val="-2"/>
                <w:sz w:val="18"/>
              </w:rPr>
              <w:t>Diretttore</w:t>
            </w:r>
            <w:proofErr w:type="spellEnd"/>
          </w:p>
          <w:p w:rsidR="00AB4F75" w:rsidRDefault="00E66B5F">
            <w:pPr>
              <w:pStyle w:val="TableParagraph"/>
              <w:spacing w:before="22" w:line="146" w:lineRule="auto"/>
              <w:ind w:left="1123" w:right="2154" w:hanging="1025"/>
              <w:rPr>
                <w:sz w:val="18"/>
              </w:rPr>
            </w:pPr>
            <w:proofErr w:type="gramStart"/>
            <w:r>
              <w:rPr>
                <w:color w:val="1F1F20"/>
                <w:sz w:val="18"/>
              </w:rPr>
              <w:t>dell'esecuzione</w:t>
            </w:r>
            <w:proofErr w:type="gramEnd"/>
            <w:r>
              <w:rPr>
                <w:color w:val="1F1F20"/>
                <w:spacing w:val="32"/>
                <w:sz w:val="18"/>
              </w:rPr>
              <w:t xml:space="preserve"> </w:t>
            </w:r>
            <w:r>
              <w:rPr>
                <w:color w:val="1F1F20"/>
                <w:sz w:val="18"/>
              </w:rPr>
              <w:t>dei lavori</w:t>
            </w:r>
            <w:r>
              <w:rPr>
                <w:color w:val="1F1F20"/>
                <w:spacing w:val="40"/>
                <w:sz w:val="18"/>
              </w:rPr>
              <w:t xml:space="preserve"> </w:t>
            </w:r>
            <w:r>
              <w:rPr>
                <w:color w:val="B9B9B9"/>
                <w:spacing w:val="-10"/>
                <w:sz w:val="18"/>
              </w:rPr>
              <w:t>I</w:t>
            </w:r>
          </w:p>
          <w:p w:rsidR="00AB4F75" w:rsidRDefault="00E66B5F">
            <w:pPr>
              <w:pStyle w:val="TableParagraph"/>
              <w:spacing w:line="128" w:lineRule="exact"/>
              <w:ind w:left="1123"/>
              <w:rPr>
                <w:sz w:val="18"/>
              </w:rPr>
            </w:pPr>
            <w:r>
              <w:rPr>
                <w:color w:val="B9B9B9"/>
                <w:spacing w:val="-10"/>
                <w:sz w:val="18"/>
              </w:rPr>
              <w:t>I</w:t>
            </w:r>
          </w:p>
        </w:tc>
        <w:tc>
          <w:tcPr>
            <w:tcW w:w="1225" w:type="dxa"/>
            <w:tcBorders>
              <w:top w:val="single" w:sz="4" w:space="0" w:color="343434"/>
              <w:left w:val="single" w:sz="6" w:space="0" w:color="3E3A3E"/>
              <w:bottom w:val="single" w:sz="4" w:space="0" w:color="3E3E4A"/>
              <w:right w:val="single" w:sz="4" w:space="0" w:color="3A3A3E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887" w:type="dxa"/>
            <w:tcBorders>
              <w:top w:val="single" w:sz="4" w:space="0" w:color="343434"/>
              <w:left w:val="single" w:sz="4" w:space="0" w:color="3A3A3E"/>
              <w:bottom w:val="single" w:sz="6" w:space="0" w:color="474456"/>
              <w:right w:val="single" w:sz="4" w:space="0" w:color="44444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37" w:type="dxa"/>
            <w:tcBorders>
              <w:top w:val="single" w:sz="6" w:space="0" w:color="383838"/>
              <w:left w:val="single" w:sz="4" w:space="0" w:color="444444"/>
              <w:bottom w:val="single" w:sz="4" w:space="0" w:color="3A3A3E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B4F75">
        <w:trPr>
          <w:trHeight w:val="286"/>
        </w:trPr>
        <w:tc>
          <w:tcPr>
            <w:tcW w:w="1474" w:type="dxa"/>
            <w:tcBorders>
              <w:top w:val="single" w:sz="6" w:space="0" w:color="3E3E3E"/>
              <w:left w:val="single" w:sz="4" w:space="0" w:color="474447"/>
              <w:bottom w:val="nil"/>
              <w:right w:val="single" w:sz="4" w:space="0" w:color="443E44"/>
            </w:tcBorders>
          </w:tcPr>
          <w:p w:rsidR="00AB4F75" w:rsidRDefault="00E66B5F">
            <w:pPr>
              <w:pStyle w:val="TableParagraph"/>
              <w:spacing w:before="18"/>
              <w:ind w:left="112"/>
              <w:rPr>
                <w:sz w:val="18"/>
              </w:rPr>
            </w:pPr>
            <w:r>
              <w:rPr>
                <w:color w:val="1F1F20"/>
                <w:spacing w:val="-2"/>
                <w:sz w:val="18"/>
              </w:rPr>
              <w:t>Adesione</w:t>
            </w:r>
          </w:p>
        </w:tc>
        <w:tc>
          <w:tcPr>
            <w:tcW w:w="2177" w:type="dxa"/>
            <w:tcBorders>
              <w:top w:val="single" w:sz="6" w:space="0" w:color="3E3E3E"/>
              <w:left w:val="single" w:sz="4" w:space="0" w:color="443E44"/>
              <w:bottom w:val="nil"/>
              <w:right w:val="single" w:sz="4" w:space="0" w:color="3A3A3A"/>
            </w:tcBorders>
          </w:tcPr>
          <w:p w:rsidR="00AB4F75" w:rsidRDefault="00E66B5F">
            <w:pPr>
              <w:pStyle w:val="TableParagraph"/>
              <w:spacing w:before="18"/>
              <w:ind w:left="110"/>
              <w:rPr>
                <w:sz w:val="18"/>
              </w:rPr>
            </w:pPr>
            <w:r>
              <w:rPr>
                <w:color w:val="1F1F20"/>
                <w:sz w:val="18"/>
              </w:rPr>
              <w:t xml:space="preserve">Evitare </w:t>
            </w:r>
            <w:r>
              <w:rPr>
                <w:color w:val="1F1F20"/>
                <w:spacing w:val="-5"/>
                <w:sz w:val="18"/>
              </w:rPr>
              <w:t>una</w:t>
            </w:r>
          </w:p>
        </w:tc>
        <w:tc>
          <w:tcPr>
            <w:tcW w:w="531" w:type="dxa"/>
            <w:tcBorders>
              <w:top w:val="single" w:sz="4" w:space="0" w:color="383838"/>
              <w:left w:val="single" w:sz="4" w:space="0" w:color="3A3A3A"/>
              <w:bottom w:val="nil"/>
              <w:right w:val="single" w:sz="6" w:space="0" w:color="444447"/>
            </w:tcBorders>
          </w:tcPr>
          <w:p w:rsidR="00AB4F75" w:rsidRDefault="00E66B5F">
            <w:pPr>
              <w:pStyle w:val="TableParagraph"/>
              <w:spacing w:before="25"/>
              <w:ind w:left="95"/>
              <w:rPr>
                <w:sz w:val="18"/>
              </w:rPr>
            </w:pPr>
            <w:r>
              <w:rPr>
                <w:color w:val="1F1F20"/>
                <w:spacing w:val="-10"/>
                <w:sz w:val="18"/>
              </w:rPr>
              <w:t>3</w:t>
            </w:r>
          </w:p>
        </w:tc>
        <w:tc>
          <w:tcPr>
            <w:tcW w:w="541" w:type="dxa"/>
            <w:tcBorders>
              <w:top w:val="single" w:sz="6" w:space="0" w:color="4A4A4A"/>
              <w:left w:val="single" w:sz="6" w:space="0" w:color="444447"/>
              <w:bottom w:val="nil"/>
              <w:right w:val="single" w:sz="4" w:space="0" w:color="444444"/>
            </w:tcBorders>
          </w:tcPr>
          <w:p w:rsidR="00AB4F75" w:rsidRDefault="00E66B5F">
            <w:pPr>
              <w:pStyle w:val="TableParagraph"/>
              <w:spacing w:before="18"/>
              <w:ind w:left="72" w:right="85"/>
              <w:jc w:val="center"/>
              <w:rPr>
                <w:sz w:val="18"/>
              </w:rPr>
            </w:pPr>
            <w:r>
              <w:rPr>
                <w:color w:val="1F1F20"/>
                <w:spacing w:val="-4"/>
                <w:sz w:val="18"/>
              </w:rPr>
              <w:t>1.2S</w:t>
            </w:r>
          </w:p>
        </w:tc>
        <w:tc>
          <w:tcPr>
            <w:tcW w:w="670" w:type="dxa"/>
            <w:tcBorders>
              <w:top w:val="single" w:sz="4" w:space="0" w:color="38383A"/>
              <w:left w:val="single" w:sz="4" w:space="0" w:color="444444"/>
              <w:bottom w:val="nil"/>
              <w:right w:val="single" w:sz="6" w:space="0" w:color="38383A"/>
            </w:tcBorders>
          </w:tcPr>
          <w:p w:rsidR="00AB4F75" w:rsidRDefault="00E66B5F">
            <w:pPr>
              <w:pStyle w:val="TableParagraph"/>
              <w:spacing w:before="20"/>
              <w:ind w:left="106"/>
              <w:rPr>
                <w:sz w:val="18"/>
              </w:rPr>
            </w:pPr>
            <w:r>
              <w:rPr>
                <w:color w:val="1F1F20"/>
                <w:spacing w:val="-4"/>
                <w:sz w:val="18"/>
              </w:rPr>
              <w:t>3</w:t>
            </w:r>
            <w:r>
              <w:rPr>
                <w:color w:val="5D5D5D"/>
                <w:spacing w:val="-4"/>
                <w:sz w:val="18"/>
              </w:rPr>
              <w:t>.</w:t>
            </w:r>
            <w:r>
              <w:rPr>
                <w:color w:val="1F1F20"/>
                <w:spacing w:val="-4"/>
                <w:sz w:val="18"/>
              </w:rPr>
              <w:t>7S</w:t>
            </w:r>
          </w:p>
        </w:tc>
        <w:tc>
          <w:tcPr>
            <w:tcW w:w="682" w:type="dxa"/>
            <w:tcBorders>
              <w:top w:val="single" w:sz="6" w:space="0" w:color="4A4A4F"/>
              <w:left w:val="single" w:sz="6" w:space="0" w:color="38383A"/>
              <w:bottom w:val="nil"/>
              <w:right w:val="single" w:sz="6" w:space="0" w:color="443E44"/>
            </w:tcBorders>
          </w:tcPr>
          <w:p w:rsidR="00AB4F75" w:rsidRDefault="00E66B5F">
            <w:pPr>
              <w:pStyle w:val="TableParagraph"/>
              <w:spacing w:before="54" w:line="213" w:lineRule="exact"/>
              <w:ind w:left="103"/>
              <w:rPr>
                <w:sz w:val="18"/>
              </w:rPr>
            </w:pPr>
            <w:r>
              <w:rPr>
                <w:color w:val="1F1F20"/>
                <w:spacing w:val="-10"/>
                <w:w w:val="95"/>
                <w:sz w:val="18"/>
              </w:rPr>
              <w:t>X</w:t>
            </w:r>
          </w:p>
        </w:tc>
        <w:tc>
          <w:tcPr>
            <w:tcW w:w="4172" w:type="dxa"/>
            <w:vMerge w:val="restart"/>
            <w:tcBorders>
              <w:top w:val="single" w:sz="4" w:space="0" w:color="3E3E4A"/>
              <w:left w:val="single" w:sz="6" w:space="0" w:color="443E44"/>
              <w:bottom w:val="single" w:sz="4" w:space="0" w:color="3E3E4A"/>
              <w:right w:val="single" w:sz="6" w:space="0" w:color="3E3A3E"/>
            </w:tcBorders>
          </w:tcPr>
          <w:p w:rsidR="00AB4F75" w:rsidRDefault="00E66B5F">
            <w:pPr>
              <w:pStyle w:val="TableParagraph"/>
              <w:spacing w:line="170" w:lineRule="auto"/>
              <w:ind w:left="93" w:firstLine="9"/>
              <w:rPr>
                <w:sz w:val="18"/>
              </w:rPr>
            </w:pPr>
            <w:r>
              <w:rPr>
                <w:color w:val="1F1F20"/>
                <w:sz w:val="18"/>
              </w:rPr>
              <w:t>Invio</w:t>
            </w:r>
            <w:r>
              <w:rPr>
                <w:color w:val="1F1F20"/>
                <w:spacing w:val="-7"/>
                <w:sz w:val="18"/>
              </w:rPr>
              <w:t xml:space="preserve"> </w:t>
            </w:r>
            <w:r>
              <w:rPr>
                <w:color w:val="1F1F20"/>
                <w:sz w:val="18"/>
              </w:rPr>
              <w:t>Regione</w:t>
            </w:r>
            <w:r>
              <w:rPr>
                <w:color w:val="1F1F20"/>
                <w:spacing w:val="-15"/>
                <w:sz w:val="18"/>
              </w:rPr>
              <w:t xml:space="preserve"> </w:t>
            </w:r>
            <w:r>
              <w:rPr>
                <w:color w:val="B9B9B9"/>
                <w:position w:val="-8"/>
                <w:sz w:val="18"/>
              </w:rPr>
              <w:t>I</w:t>
            </w:r>
            <w:r>
              <w:rPr>
                <w:color w:val="1F1F20"/>
                <w:sz w:val="18"/>
              </w:rPr>
              <w:t>elenco</w:t>
            </w:r>
            <w:r>
              <w:rPr>
                <w:color w:val="1F1F20"/>
                <w:spacing w:val="8"/>
                <w:sz w:val="18"/>
              </w:rPr>
              <w:t xml:space="preserve"> </w:t>
            </w:r>
            <w:r>
              <w:rPr>
                <w:color w:val="1F1F20"/>
                <w:sz w:val="18"/>
              </w:rPr>
              <w:t>procedure</w:t>
            </w:r>
            <w:r>
              <w:rPr>
                <w:color w:val="1F1F20"/>
                <w:spacing w:val="-4"/>
                <w:sz w:val="18"/>
              </w:rPr>
              <w:t xml:space="preserve"> </w:t>
            </w:r>
            <w:r>
              <w:rPr>
                <w:color w:val="1F1F20"/>
                <w:sz w:val="18"/>
              </w:rPr>
              <w:t>di</w:t>
            </w:r>
            <w:r>
              <w:rPr>
                <w:color w:val="1F1F20"/>
                <w:spacing w:val="20"/>
                <w:sz w:val="18"/>
              </w:rPr>
              <w:t xml:space="preserve"> </w:t>
            </w:r>
            <w:r>
              <w:rPr>
                <w:color w:val="1F1F20"/>
                <w:sz w:val="18"/>
              </w:rPr>
              <w:t>gara necessarie</w:t>
            </w:r>
            <w:r>
              <w:rPr>
                <w:color w:val="1F1F20"/>
                <w:spacing w:val="-4"/>
                <w:sz w:val="18"/>
              </w:rPr>
              <w:t xml:space="preserve"> </w:t>
            </w:r>
            <w:r>
              <w:rPr>
                <w:color w:val="1F1F20"/>
                <w:sz w:val="18"/>
              </w:rPr>
              <w:t>al fine di approvvigionamenti di beni e servizi.</w:t>
            </w:r>
          </w:p>
          <w:p w:rsidR="00AB4F75" w:rsidRDefault="00E66B5F">
            <w:pPr>
              <w:pStyle w:val="TableParagraph"/>
              <w:spacing w:line="59" w:lineRule="exact"/>
              <w:ind w:left="1123"/>
              <w:rPr>
                <w:sz w:val="18"/>
              </w:rPr>
            </w:pPr>
            <w:r>
              <w:rPr>
                <w:color w:val="B9B9B9"/>
                <w:spacing w:val="-10"/>
                <w:w w:val="60"/>
                <w:sz w:val="18"/>
              </w:rPr>
              <w:t>1</w:t>
            </w:r>
          </w:p>
          <w:p w:rsidR="00AB4F75" w:rsidRDefault="00E66B5F">
            <w:pPr>
              <w:pStyle w:val="TableParagraph"/>
              <w:spacing w:line="175" w:lineRule="exact"/>
              <w:ind w:left="93"/>
              <w:rPr>
                <w:sz w:val="18"/>
              </w:rPr>
            </w:pPr>
            <w:r>
              <w:rPr>
                <w:color w:val="1F1F20"/>
                <w:spacing w:val="2"/>
                <w:w w:val="105"/>
                <w:sz w:val="18"/>
              </w:rPr>
              <w:t>Attenta</w:t>
            </w:r>
            <w:r>
              <w:rPr>
                <w:color w:val="1F1F20"/>
                <w:spacing w:val="5"/>
                <w:w w:val="105"/>
                <w:sz w:val="18"/>
              </w:rPr>
              <w:t xml:space="preserve"> </w:t>
            </w:r>
            <w:r>
              <w:rPr>
                <w:color w:val="1F1F20"/>
                <w:spacing w:val="2"/>
                <w:w w:val="105"/>
                <w:sz w:val="18"/>
              </w:rPr>
              <w:t>valuta</w:t>
            </w:r>
            <w:r>
              <w:rPr>
                <w:color w:val="3E4142"/>
                <w:spacing w:val="2"/>
                <w:w w:val="105"/>
                <w:sz w:val="18"/>
              </w:rPr>
              <w:t>z</w:t>
            </w:r>
            <w:r>
              <w:rPr>
                <w:color w:val="1F1F20"/>
                <w:spacing w:val="2"/>
                <w:w w:val="105"/>
                <w:sz w:val="18"/>
              </w:rPr>
              <w:t>ione</w:t>
            </w:r>
            <w:r>
              <w:rPr>
                <w:color w:val="1F1F20"/>
                <w:spacing w:val="-9"/>
                <w:w w:val="105"/>
                <w:sz w:val="18"/>
              </w:rPr>
              <w:t xml:space="preserve"> </w:t>
            </w:r>
            <w:proofErr w:type="spellStart"/>
            <w:r>
              <w:rPr>
                <w:color w:val="1F1F20"/>
                <w:spacing w:val="2"/>
                <w:w w:val="105"/>
                <w:sz w:val="18"/>
              </w:rPr>
              <w:t>deifabbisogni</w:t>
            </w:r>
            <w:proofErr w:type="spellEnd"/>
            <w:r>
              <w:rPr>
                <w:color w:val="1F1F20"/>
                <w:spacing w:val="4"/>
                <w:w w:val="105"/>
                <w:sz w:val="18"/>
              </w:rPr>
              <w:t xml:space="preserve"> </w:t>
            </w:r>
            <w:proofErr w:type="spellStart"/>
            <w:r>
              <w:rPr>
                <w:color w:val="1F1F20"/>
                <w:spacing w:val="-2"/>
                <w:w w:val="105"/>
                <w:sz w:val="18"/>
              </w:rPr>
              <w:t>inviatiiRegione</w:t>
            </w:r>
            <w:proofErr w:type="spellEnd"/>
            <w:r>
              <w:rPr>
                <w:color w:val="1F1F20"/>
                <w:spacing w:val="-2"/>
                <w:w w:val="105"/>
                <w:sz w:val="18"/>
              </w:rPr>
              <w:t>,</w:t>
            </w:r>
          </w:p>
          <w:p w:rsidR="00AB4F75" w:rsidRDefault="00E66B5F">
            <w:pPr>
              <w:pStyle w:val="TableParagraph"/>
              <w:spacing w:before="7"/>
              <w:ind w:left="93"/>
              <w:rPr>
                <w:sz w:val="18"/>
              </w:rPr>
            </w:pPr>
            <w:proofErr w:type="gramStart"/>
            <w:r>
              <w:rPr>
                <w:color w:val="1F1F20"/>
                <w:sz w:val="18"/>
              </w:rPr>
              <w:t>dopo</w:t>
            </w:r>
            <w:proofErr w:type="gramEnd"/>
            <w:r>
              <w:rPr>
                <w:color w:val="1F1F20"/>
                <w:spacing w:val="12"/>
                <w:sz w:val="18"/>
              </w:rPr>
              <w:t xml:space="preserve"> </w:t>
            </w:r>
            <w:r>
              <w:rPr>
                <w:color w:val="1F1F20"/>
                <w:sz w:val="18"/>
              </w:rPr>
              <w:t>l'adesione</w:t>
            </w:r>
            <w:r>
              <w:rPr>
                <w:color w:val="1F1F20"/>
                <w:spacing w:val="11"/>
                <w:sz w:val="18"/>
              </w:rPr>
              <w:t xml:space="preserve"> </w:t>
            </w:r>
            <w:r>
              <w:rPr>
                <w:color w:val="1F1F20"/>
                <w:sz w:val="18"/>
              </w:rPr>
              <w:t>alle</w:t>
            </w:r>
            <w:r>
              <w:rPr>
                <w:color w:val="1F1F20"/>
                <w:spacing w:val="2"/>
                <w:sz w:val="18"/>
              </w:rPr>
              <w:t xml:space="preserve"> </w:t>
            </w:r>
            <w:r>
              <w:rPr>
                <w:color w:val="3E4142"/>
                <w:sz w:val="18"/>
              </w:rPr>
              <w:t>g</w:t>
            </w:r>
            <w:r>
              <w:rPr>
                <w:color w:val="1F1F20"/>
                <w:sz w:val="18"/>
              </w:rPr>
              <w:t>are</w:t>
            </w:r>
            <w:r>
              <w:rPr>
                <w:color w:val="1F1F20"/>
                <w:spacing w:val="5"/>
                <w:sz w:val="18"/>
              </w:rPr>
              <w:t xml:space="preserve"> </w:t>
            </w:r>
            <w:r>
              <w:rPr>
                <w:color w:val="1F1F20"/>
                <w:spacing w:val="-2"/>
                <w:sz w:val="18"/>
              </w:rPr>
              <w:t>centralizzate.</w:t>
            </w:r>
          </w:p>
          <w:p w:rsidR="00AB4F75" w:rsidRDefault="00E66B5F">
            <w:pPr>
              <w:pStyle w:val="TableParagraph"/>
              <w:spacing w:before="39" w:line="280" w:lineRule="auto"/>
              <w:ind w:left="98" w:right="93" w:hanging="5"/>
              <w:rPr>
                <w:sz w:val="18"/>
              </w:rPr>
            </w:pPr>
            <w:r>
              <w:rPr>
                <w:color w:val="1F1F20"/>
                <w:sz w:val="18"/>
              </w:rPr>
              <w:t>Analisi ed invio</w:t>
            </w:r>
            <w:r>
              <w:rPr>
                <w:color w:val="B9B9B9"/>
                <w:sz w:val="18"/>
              </w:rPr>
              <w:t>!</w:t>
            </w:r>
            <w:r>
              <w:rPr>
                <w:color w:val="B9B9B9"/>
                <w:spacing w:val="-7"/>
                <w:sz w:val="18"/>
              </w:rPr>
              <w:t xml:space="preserve"> </w:t>
            </w:r>
            <w:r>
              <w:rPr>
                <w:color w:val="1F1F20"/>
                <w:sz w:val="18"/>
              </w:rPr>
              <w:t xml:space="preserve">degli ordinativi </w:t>
            </w:r>
            <w:r>
              <w:rPr>
                <w:color w:val="3E4142"/>
                <w:sz w:val="18"/>
              </w:rPr>
              <w:t xml:space="preserve">i </w:t>
            </w:r>
            <w:r>
              <w:rPr>
                <w:color w:val="1F1F20"/>
                <w:sz w:val="18"/>
              </w:rPr>
              <w:t>di fornitura realmente</w:t>
            </w:r>
            <w:r>
              <w:rPr>
                <w:color w:val="1F1F20"/>
                <w:spacing w:val="40"/>
                <w:sz w:val="18"/>
              </w:rPr>
              <w:t xml:space="preserve"> </w:t>
            </w:r>
            <w:r>
              <w:rPr>
                <w:color w:val="1F1F20"/>
                <w:sz w:val="18"/>
              </w:rPr>
              <w:t>necessar</w:t>
            </w:r>
            <w:r>
              <w:rPr>
                <w:color w:val="3E4142"/>
                <w:sz w:val="18"/>
              </w:rPr>
              <w:t>i</w:t>
            </w:r>
            <w:r>
              <w:rPr>
                <w:color w:val="3E4142"/>
                <w:spacing w:val="-4"/>
                <w:sz w:val="18"/>
              </w:rPr>
              <w:t xml:space="preserve"> </w:t>
            </w:r>
            <w:r>
              <w:rPr>
                <w:color w:val="1F1F20"/>
                <w:sz w:val="18"/>
              </w:rPr>
              <w:t xml:space="preserve">nella fase di esecuzione del </w:t>
            </w:r>
            <w:r>
              <w:rPr>
                <w:color w:val="1F1F20"/>
                <w:spacing w:val="-2"/>
                <w:sz w:val="18"/>
              </w:rPr>
              <w:t>contratto</w:t>
            </w:r>
          </w:p>
        </w:tc>
        <w:tc>
          <w:tcPr>
            <w:tcW w:w="1225" w:type="dxa"/>
            <w:vMerge w:val="restart"/>
            <w:tcBorders>
              <w:top w:val="single" w:sz="4" w:space="0" w:color="3E3E4A"/>
              <w:left w:val="single" w:sz="6" w:space="0" w:color="3E3A3E"/>
              <w:bottom w:val="single" w:sz="4" w:space="0" w:color="3E3E4A"/>
              <w:right w:val="single" w:sz="4" w:space="0" w:color="3A3A3E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887" w:type="dxa"/>
            <w:vMerge w:val="restart"/>
            <w:tcBorders>
              <w:top w:val="single" w:sz="6" w:space="0" w:color="474456"/>
              <w:left w:val="single" w:sz="4" w:space="0" w:color="3A3A3E"/>
              <w:bottom w:val="single" w:sz="6" w:space="0" w:color="474456"/>
              <w:right w:val="single" w:sz="4" w:space="0" w:color="44444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37" w:type="dxa"/>
            <w:vMerge w:val="restart"/>
            <w:tcBorders>
              <w:top w:val="single" w:sz="4" w:space="0" w:color="3A3A3E"/>
              <w:left w:val="single" w:sz="4" w:space="0" w:color="444444"/>
              <w:bottom w:val="single" w:sz="4" w:space="0" w:color="3A3A3E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B4F75">
        <w:trPr>
          <w:trHeight w:val="231"/>
        </w:trPr>
        <w:tc>
          <w:tcPr>
            <w:tcW w:w="1474" w:type="dxa"/>
            <w:tcBorders>
              <w:top w:val="nil"/>
              <w:left w:val="single" w:sz="4" w:space="0" w:color="474447"/>
              <w:bottom w:val="nil"/>
              <w:right w:val="single" w:sz="4" w:space="0" w:color="443E44"/>
            </w:tcBorders>
          </w:tcPr>
          <w:p w:rsidR="00AB4F75" w:rsidRDefault="00E66B5F">
            <w:pPr>
              <w:pStyle w:val="TableParagraph"/>
              <w:spacing w:line="200" w:lineRule="exact"/>
              <w:ind w:left="110"/>
              <w:rPr>
                <w:sz w:val="18"/>
              </w:rPr>
            </w:pPr>
            <w:proofErr w:type="gramStart"/>
            <w:r>
              <w:rPr>
                <w:color w:val="1F1F20"/>
                <w:sz w:val="18"/>
              </w:rPr>
              <w:t>gare</w:t>
            </w:r>
            <w:proofErr w:type="gramEnd"/>
            <w:r>
              <w:rPr>
                <w:color w:val="1F1F20"/>
                <w:sz w:val="18"/>
              </w:rPr>
              <w:t xml:space="preserve"> </w:t>
            </w:r>
            <w:r>
              <w:rPr>
                <w:color w:val="1F1F20"/>
                <w:spacing w:val="-2"/>
                <w:sz w:val="18"/>
              </w:rPr>
              <w:t>Centrali</w:t>
            </w:r>
          </w:p>
        </w:tc>
        <w:tc>
          <w:tcPr>
            <w:tcW w:w="2177" w:type="dxa"/>
            <w:tcBorders>
              <w:top w:val="nil"/>
              <w:left w:val="single" w:sz="4" w:space="0" w:color="443E44"/>
              <w:bottom w:val="nil"/>
              <w:right w:val="single" w:sz="4" w:space="0" w:color="3A3A3A"/>
            </w:tcBorders>
          </w:tcPr>
          <w:p w:rsidR="00AB4F75" w:rsidRDefault="00E66B5F">
            <w:pPr>
              <w:pStyle w:val="TableParagraph"/>
              <w:spacing w:line="200" w:lineRule="exact"/>
              <w:ind w:left="100"/>
              <w:rPr>
                <w:sz w:val="18"/>
              </w:rPr>
            </w:pPr>
            <w:proofErr w:type="gramStart"/>
            <w:r>
              <w:rPr>
                <w:color w:val="1F1F20"/>
                <w:spacing w:val="-2"/>
                <w:sz w:val="18"/>
              </w:rPr>
              <w:t>programmazione</w:t>
            </w:r>
            <w:proofErr w:type="gramEnd"/>
          </w:p>
        </w:tc>
        <w:tc>
          <w:tcPr>
            <w:tcW w:w="531" w:type="dxa"/>
            <w:tcBorders>
              <w:top w:val="nil"/>
              <w:left w:val="single" w:sz="4" w:space="0" w:color="3A3A3A"/>
              <w:bottom w:val="nil"/>
              <w:right w:val="single" w:sz="6" w:space="0" w:color="444447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41" w:type="dxa"/>
            <w:tcBorders>
              <w:top w:val="nil"/>
              <w:left w:val="single" w:sz="6" w:space="0" w:color="444447"/>
              <w:bottom w:val="nil"/>
              <w:right w:val="single" w:sz="4" w:space="0" w:color="44444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670" w:type="dxa"/>
            <w:tcBorders>
              <w:top w:val="nil"/>
              <w:left w:val="single" w:sz="4" w:space="0" w:color="444444"/>
              <w:bottom w:val="nil"/>
              <w:right w:val="single" w:sz="6" w:space="0" w:color="38383A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682" w:type="dxa"/>
            <w:tcBorders>
              <w:top w:val="nil"/>
              <w:left w:val="single" w:sz="6" w:space="0" w:color="38383A"/>
              <w:bottom w:val="nil"/>
              <w:right w:val="single" w:sz="6" w:space="0" w:color="443E4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172" w:type="dxa"/>
            <w:vMerge/>
            <w:tcBorders>
              <w:top w:val="nil"/>
              <w:left w:val="single" w:sz="6" w:space="0" w:color="443E44"/>
              <w:bottom w:val="single" w:sz="4" w:space="0" w:color="3E3E4A"/>
              <w:right w:val="single" w:sz="6" w:space="0" w:color="3E3A3E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225" w:type="dxa"/>
            <w:vMerge/>
            <w:tcBorders>
              <w:top w:val="nil"/>
              <w:left w:val="single" w:sz="6" w:space="0" w:color="3E3A3E"/>
              <w:bottom w:val="single" w:sz="4" w:space="0" w:color="3E3E4A"/>
              <w:right w:val="single" w:sz="4" w:space="0" w:color="3A3A3E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887" w:type="dxa"/>
            <w:vMerge/>
            <w:tcBorders>
              <w:top w:val="nil"/>
              <w:left w:val="single" w:sz="4" w:space="0" w:color="3A3A3E"/>
              <w:bottom w:val="single" w:sz="6" w:space="0" w:color="474456"/>
              <w:right w:val="single" w:sz="4" w:space="0" w:color="444444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637" w:type="dxa"/>
            <w:vMerge/>
            <w:tcBorders>
              <w:top w:val="nil"/>
              <w:left w:val="single" w:sz="4" w:space="0" w:color="444444"/>
              <w:bottom w:val="single" w:sz="4" w:space="0" w:color="3A3A3E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</w:tr>
      <w:tr w:rsidR="00AB4F75">
        <w:trPr>
          <w:trHeight w:val="249"/>
        </w:trPr>
        <w:tc>
          <w:tcPr>
            <w:tcW w:w="1474" w:type="dxa"/>
            <w:tcBorders>
              <w:top w:val="nil"/>
              <w:left w:val="single" w:sz="4" w:space="0" w:color="474447"/>
              <w:bottom w:val="nil"/>
              <w:right w:val="single" w:sz="4" w:space="0" w:color="443E44"/>
            </w:tcBorders>
          </w:tcPr>
          <w:p w:rsidR="00AB4F75" w:rsidRDefault="00E66B5F">
            <w:pPr>
              <w:pStyle w:val="TableParagraph"/>
              <w:spacing w:line="218" w:lineRule="exact"/>
              <w:ind w:left="110"/>
              <w:rPr>
                <w:sz w:val="18"/>
              </w:rPr>
            </w:pPr>
            <w:proofErr w:type="gramStart"/>
            <w:r>
              <w:rPr>
                <w:color w:val="1F1F20"/>
                <w:spacing w:val="-5"/>
                <w:sz w:val="18"/>
              </w:rPr>
              <w:t>di</w:t>
            </w:r>
            <w:proofErr w:type="gramEnd"/>
          </w:p>
        </w:tc>
        <w:tc>
          <w:tcPr>
            <w:tcW w:w="2177" w:type="dxa"/>
            <w:tcBorders>
              <w:top w:val="nil"/>
              <w:left w:val="single" w:sz="4" w:space="0" w:color="443E44"/>
              <w:bottom w:val="nil"/>
              <w:right w:val="single" w:sz="4" w:space="0" w:color="3A3A3A"/>
            </w:tcBorders>
          </w:tcPr>
          <w:p w:rsidR="00AB4F75" w:rsidRDefault="00E66B5F">
            <w:pPr>
              <w:pStyle w:val="TableParagraph"/>
              <w:spacing w:before="1"/>
              <w:ind w:left="100"/>
              <w:rPr>
                <w:sz w:val="18"/>
              </w:rPr>
            </w:pPr>
            <w:proofErr w:type="gramStart"/>
            <w:r>
              <w:rPr>
                <w:color w:val="1F1F20"/>
                <w:sz w:val="18"/>
              </w:rPr>
              <w:t>az</w:t>
            </w:r>
            <w:r>
              <w:rPr>
                <w:color w:val="3E4142"/>
                <w:sz w:val="18"/>
              </w:rPr>
              <w:t>i</w:t>
            </w:r>
            <w:r>
              <w:rPr>
                <w:color w:val="1F1F20"/>
                <w:sz w:val="18"/>
              </w:rPr>
              <w:t>endale</w:t>
            </w:r>
            <w:proofErr w:type="gramEnd"/>
            <w:r>
              <w:rPr>
                <w:color w:val="1F1F20"/>
                <w:spacing w:val="51"/>
                <w:sz w:val="18"/>
              </w:rPr>
              <w:t xml:space="preserve"> </w:t>
            </w:r>
            <w:r>
              <w:rPr>
                <w:color w:val="1F1F20"/>
                <w:sz w:val="18"/>
              </w:rPr>
              <w:t>Non</w:t>
            </w:r>
            <w:r>
              <w:rPr>
                <w:color w:val="1F1F20"/>
                <w:spacing w:val="-2"/>
                <w:sz w:val="18"/>
              </w:rPr>
              <w:t xml:space="preserve"> </w:t>
            </w:r>
            <w:r>
              <w:rPr>
                <w:color w:val="1F1F20"/>
                <w:sz w:val="18"/>
              </w:rPr>
              <w:t>aderire</w:t>
            </w:r>
            <w:r>
              <w:rPr>
                <w:color w:val="1F1F20"/>
                <w:spacing w:val="12"/>
                <w:sz w:val="18"/>
              </w:rPr>
              <w:t xml:space="preserve"> </w:t>
            </w:r>
            <w:r>
              <w:rPr>
                <w:color w:val="1F1F20"/>
                <w:spacing w:val="-10"/>
                <w:sz w:val="18"/>
              </w:rPr>
              <w:t>a</w:t>
            </w:r>
          </w:p>
        </w:tc>
        <w:tc>
          <w:tcPr>
            <w:tcW w:w="531" w:type="dxa"/>
            <w:tcBorders>
              <w:top w:val="nil"/>
              <w:left w:val="single" w:sz="4" w:space="0" w:color="3A3A3A"/>
              <w:bottom w:val="nil"/>
              <w:right w:val="single" w:sz="6" w:space="0" w:color="444447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41" w:type="dxa"/>
            <w:tcBorders>
              <w:top w:val="nil"/>
              <w:left w:val="single" w:sz="6" w:space="0" w:color="444447"/>
              <w:bottom w:val="nil"/>
              <w:right w:val="single" w:sz="4" w:space="0" w:color="44444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670" w:type="dxa"/>
            <w:tcBorders>
              <w:top w:val="nil"/>
              <w:left w:val="single" w:sz="4" w:space="0" w:color="444444"/>
              <w:bottom w:val="nil"/>
              <w:right w:val="single" w:sz="6" w:space="0" w:color="38383A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682" w:type="dxa"/>
            <w:tcBorders>
              <w:top w:val="nil"/>
              <w:left w:val="single" w:sz="6" w:space="0" w:color="38383A"/>
              <w:bottom w:val="nil"/>
              <w:right w:val="single" w:sz="6" w:space="0" w:color="443E4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172" w:type="dxa"/>
            <w:vMerge/>
            <w:tcBorders>
              <w:top w:val="nil"/>
              <w:left w:val="single" w:sz="6" w:space="0" w:color="443E44"/>
              <w:bottom w:val="single" w:sz="4" w:space="0" w:color="3E3E4A"/>
              <w:right w:val="single" w:sz="6" w:space="0" w:color="3E3A3E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225" w:type="dxa"/>
            <w:vMerge/>
            <w:tcBorders>
              <w:top w:val="nil"/>
              <w:left w:val="single" w:sz="6" w:space="0" w:color="3E3A3E"/>
              <w:bottom w:val="single" w:sz="4" w:space="0" w:color="3E3E4A"/>
              <w:right w:val="single" w:sz="4" w:space="0" w:color="3A3A3E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887" w:type="dxa"/>
            <w:vMerge/>
            <w:tcBorders>
              <w:top w:val="nil"/>
              <w:left w:val="single" w:sz="4" w:space="0" w:color="3A3A3E"/>
              <w:bottom w:val="single" w:sz="6" w:space="0" w:color="474456"/>
              <w:right w:val="single" w:sz="4" w:space="0" w:color="444444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637" w:type="dxa"/>
            <w:vMerge/>
            <w:tcBorders>
              <w:top w:val="nil"/>
              <w:left w:val="single" w:sz="4" w:space="0" w:color="444444"/>
              <w:bottom w:val="single" w:sz="4" w:space="0" w:color="3A3A3E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</w:tr>
      <w:tr w:rsidR="00AB4F75">
        <w:trPr>
          <w:trHeight w:val="250"/>
        </w:trPr>
        <w:tc>
          <w:tcPr>
            <w:tcW w:w="1474" w:type="dxa"/>
            <w:tcBorders>
              <w:top w:val="nil"/>
              <w:left w:val="single" w:sz="4" w:space="0" w:color="474447"/>
              <w:bottom w:val="nil"/>
              <w:right w:val="single" w:sz="4" w:space="0" w:color="443E44"/>
            </w:tcBorders>
          </w:tcPr>
          <w:p w:rsidR="00AB4F75" w:rsidRDefault="00E66B5F">
            <w:pPr>
              <w:pStyle w:val="TableParagraph"/>
              <w:spacing w:line="215" w:lineRule="exact"/>
              <w:ind w:left="110"/>
              <w:rPr>
                <w:sz w:val="18"/>
              </w:rPr>
            </w:pPr>
            <w:r>
              <w:rPr>
                <w:color w:val="1F1F20"/>
                <w:spacing w:val="-2"/>
                <w:sz w:val="18"/>
              </w:rPr>
              <w:t>Committenza</w:t>
            </w:r>
          </w:p>
        </w:tc>
        <w:tc>
          <w:tcPr>
            <w:tcW w:w="2177" w:type="dxa"/>
            <w:tcBorders>
              <w:top w:val="nil"/>
              <w:left w:val="single" w:sz="4" w:space="0" w:color="443E44"/>
              <w:bottom w:val="nil"/>
              <w:right w:val="single" w:sz="4" w:space="0" w:color="3A3A3A"/>
            </w:tcBorders>
          </w:tcPr>
          <w:p w:rsidR="00AB4F75" w:rsidRDefault="00E66B5F">
            <w:pPr>
              <w:pStyle w:val="TableParagraph"/>
              <w:spacing w:before="3"/>
              <w:ind w:left="100"/>
              <w:rPr>
                <w:sz w:val="18"/>
              </w:rPr>
            </w:pPr>
            <w:proofErr w:type="gramStart"/>
            <w:r>
              <w:rPr>
                <w:color w:val="1F1F20"/>
                <w:sz w:val="18"/>
              </w:rPr>
              <w:t>gare</w:t>
            </w:r>
            <w:proofErr w:type="gramEnd"/>
            <w:r>
              <w:rPr>
                <w:color w:val="1F1F20"/>
                <w:spacing w:val="14"/>
                <w:sz w:val="18"/>
              </w:rPr>
              <w:t xml:space="preserve"> </w:t>
            </w:r>
            <w:r>
              <w:rPr>
                <w:color w:val="1F1F20"/>
                <w:spacing w:val="-2"/>
                <w:sz w:val="18"/>
              </w:rPr>
              <w:t>centralizzate</w:t>
            </w:r>
          </w:p>
        </w:tc>
        <w:tc>
          <w:tcPr>
            <w:tcW w:w="531" w:type="dxa"/>
            <w:tcBorders>
              <w:top w:val="nil"/>
              <w:left w:val="single" w:sz="4" w:space="0" w:color="3A3A3A"/>
              <w:bottom w:val="nil"/>
              <w:right w:val="single" w:sz="6" w:space="0" w:color="444447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41" w:type="dxa"/>
            <w:tcBorders>
              <w:top w:val="nil"/>
              <w:left w:val="single" w:sz="6" w:space="0" w:color="444447"/>
              <w:bottom w:val="nil"/>
              <w:right w:val="single" w:sz="4" w:space="0" w:color="44444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670" w:type="dxa"/>
            <w:tcBorders>
              <w:top w:val="nil"/>
              <w:left w:val="single" w:sz="4" w:space="0" w:color="444444"/>
              <w:bottom w:val="nil"/>
              <w:right w:val="single" w:sz="6" w:space="0" w:color="38383A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682" w:type="dxa"/>
            <w:tcBorders>
              <w:top w:val="nil"/>
              <w:left w:val="single" w:sz="6" w:space="0" w:color="38383A"/>
              <w:bottom w:val="nil"/>
              <w:right w:val="single" w:sz="6" w:space="0" w:color="443E4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172" w:type="dxa"/>
            <w:vMerge/>
            <w:tcBorders>
              <w:top w:val="nil"/>
              <w:left w:val="single" w:sz="6" w:space="0" w:color="443E44"/>
              <w:bottom w:val="single" w:sz="4" w:space="0" w:color="3E3E4A"/>
              <w:right w:val="single" w:sz="6" w:space="0" w:color="3E3A3E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225" w:type="dxa"/>
            <w:vMerge/>
            <w:tcBorders>
              <w:top w:val="nil"/>
              <w:left w:val="single" w:sz="6" w:space="0" w:color="3E3A3E"/>
              <w:bottom w:val="single" w:sz="4" w:space="0" w:color="3E3E4A"/>
              <w:right w:val="single" w:sz="4" w:space="0" w:color="3A3A3E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887" w:type="dxa"/>
            <w:vMerge/>
            <w:tcBorders>
              <w:top w:val="nil"/>
              <w:left w:val="single" w:sz="4" w:space="0" w:color="3A3A3E"/>
              <w:bottom w:val="single" w:sz="6" w:space="0" w:color="474456"/>
              <w:right w:val="single" w:sz="4" w:space="0" w:color="444444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637" w:type="dxa"/>
            <w:vMerge/>
            <w:tcBorders>
              <w:top w:val="nil"/>
              <w:left w:val="single" w:sz="4" w:space="0" w:color="444444"/>
              <w:bottom w:val="single" w:sz="4" w:space="0" w:color="3A3A3E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</w:tr>
      <w:tr w:rsidR="00AB4F75">
        <w:trPr>
          <w:trHeight w:val="245"/>
        </w:trPr>
        <w:tc>
          <w:tcPr>
            <w:tcW w:w="1474" w:type="dxa"/>
            <w:tcBorders>
              <w:top w:val="nil"/>
              <w:left w:val="single" w:sz="4" w:space="0" w:color="474447"/>
              <w:bottom w:val="nil"/>
              <w:right w:val="single" w:sz="4" w:space="0" w:color="443E44"/>
            </w:tcBorders>
          </w:tcPr>
          <w:p w:rsidR="00AB4F75" w:rsidRDefault="00E66B5F">
            <w:pPr>
              <w:pStyle w:val="TableParagraph"/>
              <w:spacing w:line="214" w:lineRule="exact"/>
              <w:ind w:left="110"/>
              <w:rPr>
                <w:sz w:val="18"/>
              </w:rPr>
            </w:pPr>
            <w:proofErr w:type="gramStart"/>
            <w:r>
              <w:rPr>
                <w:color w:val="1F1F20"/>
                <w:sz w:val="18"/>
              </w:rPr>
              <w:t>e</w:t>
            </w:r>
            <w:proofErr w:type="gramEnd"/>
            <w:r>
              <w:rPr>
                <w:color w:val="1F1F20"/>
                <w:sz w:val="18"/>
              </w:rPr>
              <w:t xml:space="preserve"> </w:t>
            </w:r>
            <w:r>
              <w:rPr>
                <w:color w:val="1F1F20"/>
                <w:spacing w:val="-2"/>
                <w:sz w:val="18"/>
              </w:rPr>
              <w:t>successiva</w:t>
            </w:r>
          </w:p>
        </w:tc>
        <w:tc>
          <w:tcPr>
            <w:tcW w:w="2177" w:type="dxa"/>
            <w:tcBorders>
              <w:top w:val="nil"/>
              <w:left w:val="single" w:sz="4" w:space="0" w:color="443E44"/>
              <w:bottom w:val="nil"/>
              <w:right w:val="single" w:sz="4" w:space="0" w:color="3A3A3A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31" w:type="dxa"/>
            <w:tcBorders>
              <w:top w:val="nil"/>
              <w:left w:val="single" w:sz="4" w:space="0" w:color="3A3A3A"/>
              <w:bottom w:val="nil"/>
              <w:right w:val="single" w:sz="6" w:space="0" w:color="444447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41" w:type="dxa"/>
            <w:tcBorders>
              <w:top w:val="nil"/>
              <w:left w:val="single" w:sz="6" w:space="0" w:color="444447"/>
              <w:bottom w:val="nil"/>
              <w:right w:val="single" w:sz="4" w:space="0" w:color="44444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670" w:type="dxa"/>
            <w:tcBorders>
              <w:top w:val="nil"/>
              <w:left w:val="single" w:sz="4" w:space="0" w:color="444444"/>
              <w:bottom w:val="nil"/>
              <w:right w:val="single" w:sz="6" w:space="0" w:color="38383A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682" w:type="dxa"/>
            <w:tcBorders>
              <w:top w:val="nil"/>
              <w:left w:val="single" w:sz="6" w:space="0" w:color="38383A"/>
              <w:bottom w:val="nil"/>
              <w:right w:val="single" w:sz="6" w:space="0" w:color="443E4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172" w:type="dxa"/>
            <w:vMerge/>
            <w:tcBorders>
              <w:top w:val="nil"/>
              <w:left w:val="single" w:sz="6" w:space="0" w:color="443E44"/>
              <w:bottom w:val="single" w:sz="4" w:space="0" w:color="3E3E4A"/>
              <w:right w:val="single" w:sz="6" w:space="0" w:color="3E3A3E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225" w:type="dxa"/>
            <w:vMerge/>
            <w:tcBorders>
              <w:top w:val="nil"/>
              <w:left w:val="single" w:sz="6" w:space="0" w:color="3E3A3E"/>
              <w:bottom w:val="single" w:sz="4" w:space="0" w:color="3E3E4A"/>
              <w:right w:val="single" w:sz="4" w:space="0" w:color="3A3A3E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887" w:type="dxa"/>
            <w:vMerge/>
            <w:tcBorders>
              <w:top w:val="nil"/>
              <w:left w:val="single" w:sz="4" w:space="0" w:color="3A3A3E"/>
              <w:bottom w:val="single" w:sz="6" w:space="0" w:color="474456"/>
              <w:right w:val="single" w:sz="4" w:space="0" w:color="444444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637" w:type="dxa"/>
            <w:vMerge/>
            <w:tcBorders>
              <w:top w:val="nil"/>
              <w:left w:val="single" w:sz="4" w:space="0" w:color="444444"/>
              <w:bottom w:val="single" w:sz="4" w:space="0" w:color="3A3A3E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</w:tr>
      <w:tr w:rsidR="00AB4F75">
        <w:trPr>
          <w:trHeight w:val="248"/>
        </w:trPr>
        <w:tc>
          <w:tcPr>
            <w:tcW w:w="1474" w:type="dxa"/>
            <w:tcBorders>
              <w:top w:val="nil"/>
              <w:left w:val="single" w:sz="4" w:space="0" w:color="474447"/>
              <w:bottom w:val="nil"/>
              <w:right w:val="single" w:sz="4" w:space="0" w:color="443E44"/>
            </w:tcBorders>
          </w:tcPr>
          <w:p w:rsidR="00AB4F75" w:rsidRDefault="00E66B5F">
            <w:pPr>
              <w:pStyle w:val="TableParagraph"/>
              <w:spacing w:line="218" w:lineRule="exact"/>
              <w:ind w:left="110"/>
              <w:rPr>
                <w:sz w:val="18"/>
              </w:rPr>
            </w:pPr>
            <w:proofErr w:type="gramStart"/>
            <w:r>
              <w:rPr>
                <w:color w:val="1F1F20"/>
                <w:sz w:val="18"/>
              </w:rPr>
              <w:t>adesione</w:t>
            </w:r>
            <w:proofErr w:type="gramEnd"/>
            <w:r>
              <w:rPr>
                <w:color w:val="1F1F20"/>
                <w:spacing w:val="4"/>
                <w:sz w:val="18"/>
              </w:rPr>
              <w:t xml:space="preserve"> </w:t>
            </w:r>
            <w:r>
              <w:rPr>
                <w:color w:val="1F1F20"/>
                <w:spacing w:val="-4"/>
                <w:sz w:val="18"/>
              </w:rPr>
              <w:t>alle</w:t>
            </w:r>
          </w:p>
        </w:tc>
        <w:tc>
          <w:tcPr>
            <w:tcW w:w="2177" w:type="dxa"/>
            <w:tcBorders>
              <w:top w:val="nil"/>
              <w:left w:val="single" w:sz="4" w:space="0" w:color="443E44"/>
              <w:bottom w:val="nil"/>
              <w:right w:val="single" w:sz="4" w:space="0" w:color="3A3A3A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31" w:type="dxa"/>
            <w:tcBorders>
              <w:top w:val="nil"/>
              <w:left w:val="single" w:sz="4" w:space="0" w:color="3A3A3A"/>
              <w:bottom w:val="nil"/>
              <w:right w:val="single" w:sz="6" w:space="0" w:color="444447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41" w:type="dxa"/>
            <w:tcBorders>
              <w:top w:val="nil"/>
              <w:left w:val="single" w:sz="6" w:space="0" w:color="444447"/>
              <w:bottom w:val="nil"/>
              <w:right w:val="single" w:sz="4" w:space="0" w:color="44444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670" w:type="dxa"/>
            <w:tcBorders>
              <w:top w:val="nil"/>
              <w:left w:val="single" w:sz="4" w:space="0" w:color="444444"/>
              <w:bottom w:val="nil"/>
              <w:right w:val="single" w:sz="6" w:space="0" w:color="38383A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682" w:type="dxa"/>
            <w:tcBorders>
              <w:top w:val="nil"/>
              <w:left w:val="single" w:sz="6" w:space="0" w:color="38383A"/>
              <w:bottom w:val="nil"/>
              <w:right w:val="single" w:sz="6" w:space="0" w:color="443E4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172" w:type="dxa"/>
            <w:vMerge/>
            <w:tcBorders>
              <w:top w:val="nil"/>
              <w:left w:val="single" w:sz="6" w:space="0" w:color="443E44"/>
              <w:bottom w:val="single" w:sz="4" w:space="0" w:color="3E3E4A"/>
              <w:right w:val="single" w:sz="6" w:space="0" w:color="3E3A3E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225" w:type="dxa"/>
            <w:vMerge/>
            <w:tcBorders>
              <w:top w:val="nil"/>
              <w:left w:val="single" w:sz="6" w:space="0" w:color="3E3A3E"/>
              <w:bottom w:val="single" w:sz="4" w:space="0" w:color="3E3E4A"/>
              <w:right w:val="single" w:sz="4" w:space="0" w:color="3A3A3E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887" w:type="dxa"/>
            <w:vMerge/>
            <w:tcBorders>
              <w:top w:val="nil"/>
              <w:left w:val="single" w:sz="4" w:space="0" w:color="3A3A3E"/>
              <w:bottom w:val="single" w:sz="6" w:space="0" w:color="474456"/>
              <w:right w:val="single" w:sz="4" w:space="0" w:color="444444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637" w:type="dxa"/>
            <w:vMerge/>
            <w:tcBorders>
              <w:top w:val="nil"/>
              <w:left w:val="single" w:sz="4" w:space="0" w:color="444444"/>
              <w:bottom w:val="single" w:sz="4" w:space="0" w:color="3A3A3E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</w:tr>
      <w:tr w:rsidR="00AB4F75">
        <w:trPr>
          <w:trHeight w:val="249"/>
        </w:trPr>
        <w:tc>
          <w:tcPr>
            <w:tcW w:w="1474" w:type="dxa"/>
            <w:tcBorders>
              <w:top w:val="nil"/>
              <w:left w:val="single" w:sz="4" w:space="0" w:color="474447"/>
              <w:bottom w:val="nil"/>
              <w:right w:val="single" w:sz="4" w:space="0" w:color="443E44"/>
            </w:tcBorders>
          </w:tcPr>
          <w:p w:rsidR="00AB4F75" w:rsidRDefault="00E66B5F">
            <w:pPr>
              <w:pStyle w:val="TableParagraph"/>
              <w:spacing w:line="218" w:lineRule="exact"/>
              <w:ind w:left="110"/>
              <w:rPr>
                <w:sz w:val="18"/>
              </w:rPr>
            </w:pPr>
            <w:proofErr w:type="gramStart"/>
            <w:r>
              <w:rPr>
                <w:color w:val="1F1F20"/>
                <w:spacing w:val="-2"/>
                <w:sz w:val="18"/>
              </w:rPr>
              <w:t>relative</w:t>
            </w:r>
            <w:proofErr w:type="gramEnd"/>
          </w:p>
        </w:tc>
        <w:tc>
          <w:tcPr>
            <w:tcW w:w="2177" w:type="dxa"/>
            <w:tcBorders>
              <w:top w:val="nil"/>
              <w:left w:val="single" w:sz="4" w:space="0" w:color="443E44"/>
              <w:bottom w:val="nil"/>
              <w:right w:val="single" w:sz="4" w:space="0" w:color="3A3A3A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31" w:type="dxa"/>
            <w:tcBorders>
              <w:top w:val="nil"/>
              <w:left w:val="single" w:sz="4" w:space="0" w:color="3A3A3A"/>
              <w:bottom w:val="nil"/>
              <w:right w:val="single" w:sz="6" w:space="0" w:color="444447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41" w:type="dxa"/>
            <w:tcBorders>
              <w:top w:val="nil"/>
              <w:left w:val="single" w:sz="6" w:space="0" w:color="444447"/>
              <w:bottom w:val="nil"/>
              <w:right w:val="single" w:sz="4" w:space="0" w:color="44444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670" w:type="dxa"/>
            <w:tcBorders>
              <w:top w:val="nil"/>
              <w:left w:val="single" w:sz="4" w:space="0" w:color="444444"/>
              <w:bottom w:val="nil"/>
              <w:right w:val="single" w:sz="6" w:space="0" w:color="38383A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682" w:type="dxa"/>
            <w:tcBorders>
              <w:top w:val="nil"/>
              <w:left w:val="single" w:sz="6" w:space="0" w:color="38383A"/>
              <w:bottom w:val="nil"/>
              <w:right w:val="single" w:sz="6" w:space="0" w:color="443E4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172" w:type="dxa"/>
            <w:vMerge/>
            <w:tcBorders>
              <w:top w:val="nil"/>
              <w:left w:val="single" w:sz="6" w:space="0" w:color="443E44"/>
              <w:bottom w:val="single" w:sz="4" w:space="0" w:color="3E3E4A"/>
              <w:right w:val="single" w:sz="6" w:space="0" w:color="3E3A3E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225" w:type="dxa"/>
            <w:vMerge/>
            <w:tcBorders>
              <w:top w:val="nil"/>
              <w:left w:val="single" w:sz="6" w:space="0" w:color="3E3A3E"/>
              <w:bottom w:val="single" w:sz="4" w:space="0" w:color="3E3E4A"/>
              <w:right w:val="single" w:sz="4" w:space="0" w:color="3A3A3E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887" w:type="dxa"/>
            <w:vMerge/>
            <w:tcBorders>
              <w:top w:val="nil"/>
              <w:left w:val="single" w:sz="4" w:space="0" w:color="3A3A3E"/>
              <w:bottom w:val="single" w:sz="6" w:space="0" w:color="474456"/>
              <w:right w:val="single" w:sz="4" w:space="0" w:color="444444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637" w:type="dxa"/>
            <w:vMerge/>
            <w:tcBorders>
              <w:top w:val="nil"/>
              <w:left w:val="single" w:sz="4" w:space="0" w:color="444444"/>
              <w:bottom w:val="single" w:sz="4" w:space="0" w:color="3A3A3E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</w:tr>
      <w:tr w:rsidR="00AB4F75">
        <w:trPr>
          <w:trHeight w:val="517"/>
        </w:trPr>
        <w:tc>
          <w:tcPr>
            <w:tcW w:w="1474" w:type="dxa"/>
            <w:tcBorders>
              <w:top w:val="nil"/>
              <w:left w:val="single" w:sz="4" w:space="0" w:color="474447"/>
              <w:bottom w:val="single" w:sz="6" w:space="0" w:color="3E3E3E"/>
              <w:right w:val="single" w:sz="4" w:space="0" w:color="443E44"/>
            </w:tcBorders>
          </w:tcPr>
          <w:p w:rsidR="00AB4F75" w:rsidRDefault="00E66B5F">
            <w:pPr>
              <w:pStyle w:val="TableParagraph"/>
              <w:spacing w:line="218" w:lineRule="exact"/>
              <w:ind w:left="110"/>
              <w:rPr>
                <w:sz w:val="18"/>
              </w:rPr>
            </w:pPr>
            <w:proofErr w:type="gramStart"/>
            <w:r>
              <w:rPr>
                <w:color w:val="1F1F20"/>
                <w:spacing w:val="-2"/>
                <w:sz w:val="18"/>
              </w:rPr>
              <w:t>convenzioni</w:t>
            </w:r>
            <w:proofErr w:type="gramEnd"/>
          </w:p>
        </w:tc>
        <w:tc>
          <w:tcPr>
            <w:tcW w:w="2177" w:type="dxa"/>
            <w:tcBorders>
              <w:top w:val="nil"/>
              <w:left w:val="single" w:sz="4" w:space="0" w:color="443E44"/>
              <w:bottom w:val="single" w:sz="6" w:space="0" w:color="3E3E3E"/>
              <w:right w:val="single" w:sz="4" w:space="0" w:color="3A3A3A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31" w:type="dxa"/>
            <w:tcBorders>
              <w:top w:val="nil"/>
              <w:left w:val="single" w:sz="4" w:space="0" w:color="3A3A3A"/>
              <w:bottom w:val="single" w:sz="4" w:space="0" w:color="383838"/>
              <w:right w:val="single" w:sz="6" w:space="0" w:color="444447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41" w:type="dxa"/>
            <w:tcBorders>
              <w:top w:val="nil"/>
              <w:left w:val="single" w:sz="6" w:space="0" w:color="444447"/>
              <w:bottom w:val="single" w:sz="6" w:space="0" w:color="4A4A4A"/>
              <w:right w:val="single" w:sz="4" w:space="0" w:color="44444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670" w:type="dxa"/>
            <w:tcBorders>
              <w:top w:val="nil"/>
              <w:left w:val="single" w:sz="4" w:space="0" w:color="444444"/>
              <w:bottom w:val="single" w:sz="4" w:space="0" w:color="38383A"/>
              <w:right w:val="single" w:sz="6" w:space="0" w:color="38383A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682" w:type="dxa"/>
            <w:tcBorders>
              <w:top w:val="nil"/>
              <w:left w:val="single" w:sz="6" w:space="0" w:color="38383A"/>
              <w:bottom w:val="single" w:sz="6" w:space="0" w:color="4A4A4F"/>
              <w:right w:val="single" w:sz="6" w:space="0" w:color="443E4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172" w:type="dxa"/>
            <w:vMerge/>
            <w:tcBorders>
              <w:top w:val="nil"/>
              <w:left w:val="single" w:sz="6" w:space="0" w:color="443E44"/>
              <w:bottom w:val="single" w:sz="4" w:space="0" w:color="3E3E4A"/>
              <w:right w:val="single" w:sz="6" w:space="0" w:color="3E3A3E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225" w:type="dxa"/>
            <w:vMerge/>
            <w:tcBorders>
              <w:top w:val="nil"/>
              <w:left w:val="single" w:sz="6" w:space="0" w:color="3E3A3E"/>
              <w:bottom w:val="single" w:sz="4" w:space="0" w:color="3E3E4A"/>
              <w:right w:val="single" w:sz="4" w:space="0" w:color="3A3A3E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887" w:type="dxa"/>
            <w:vMerge/>
            <w:tcBorders>
              <w:top w:val="nil"/>
              <w:left w:val="single" w:sz="4" w:space="0" w:color="3A3A3E"/>
              <w:bottom w:val="single" w:sz="6" w:space="0" w:color="474456"/>
              <w:right w:val="single" w:sz="4" w:space="0" w:color="444444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637" w:type="dxa"/>
            <w:vMerge/>
            <w:tcBorders>
              <w:top w:val="nil"/>
              <w:left w:val="single" w:sz="4" w:space="0" w:color="444444"/>
              <w:bottom w:val="single" w:sz="4" w:space="0" w:color="3A3A3E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</w:tr>
    </w:tbl>
    <w:p w:rsidR="00AB4F75" w:rsidRDefault="00AB4F75">
      <w:pPr>
        <w:rPr>
          <w:sz w:val="2"/>
          <w:szCs w:val="2"/>
        </w:rPr>
        <w:sectPr w:rsidR="00AB4F75">
          <w:pgSz w:w="16850" w:h="11920" w:orient="landscape"/>
          <w:pgMar w:top="740" w:right="0" w:bottom="280" w:left="680" w:header="720" w:footer="720" w:gutter="0"/>
          <w:cols w:space="720"/>
        </w:sectPr>
      </w:pPr>
    </w:p>
    <w:p w:rsidR="00AB4F75" w:rsidRDefault="00AB4F75">
      <w:pPr>
        <w:spacing w:before="3"/>
        <w:rPr>
          <w:sz w:val="2"/>
        </w:rPr>
      </w:pPr>
    </w:p>
    <w:tbl>
      <w:tblPr>
        <w:tblStyle w:val="TableNormal"/>
        <w:tblW w:w="0" w:type="auto"/>
        <w:tblInd w:w="342" w:type="dxa"/>
        <w:tblBorders>
          <w:top w:val="single" w:sz="6" w:space="0" w:color="3E3E3E"/>
          <w:left w:val="single" w:sz="6" w:space="0" w:color="3E3E3E"/>
          <w:bottom w:val="single" w:sz="6" w:space="0" w:color="3E3E3E"/>
          <w:right w:val="single" w:sz="6" w:space="0" w:color="3E3E3E"/>
          <w:insideH w:val="single" w:sz="6" w:space="0" w:color="3E3E3E"/>
          <w:insideV w:val="single" w:sz="6" w:space="0" w:color="3E3E3E"/>
        </w:tblBorders>
        <w:tblLayout w:type="fixed"/>
        <w:tblLook w:val="01E0" w:firstRow="1" w:lastRow="1" w:firstColumn="1" w:lastColumn="1" w:noHBand="0" w:noVBand="0"/>
      </w:tblPr>
      <w:tblGrid>
        <w:gridCol w:w="1474"/>
        <w:gridCol w:w="2177"/>
        <w:gridCol w:w="531"/>
        <w:gridCol w:w="541"/>
        <w:gridCol w:w="670"/>
        <w:gridCol w:w="682"/>
        <w:gridCol w:w="4172"/>
        <w:gridCol w:w="1225"/>
        <w:gridCol w:w="1887"/>
        <w:gridCol w:w="1637"/>
      </w:tblGrid>
      <w:tr w:rsidR="00AB4F75">
        <w:trPr>
          <w:trHeight w:val="2913"/>
        </w:trPr>
        <w:tc>
          <w:tcPr>
            <w:tcW w:w="1474" w:type="dxa"/>
            <w:tcBorders>
              <w:left w:val="single" w:sz="4" w:space="0" w:color="474447"/>
              <w:right w:val="single" w:sz="4" w:space="0" w:color="443E44"/>
            </w:tcBorders>
          </w:tcPr>
          <w:p w:rsidR="00AB4F75" w:rsidRDefault="00E66B5F">
            <w:pPr>
              <w:pStyle w:val="TableParagraph"/>
              <w:spacing w:before="20" w:line="278" w:lineRule="auto"/>
              <w:ind w:left="2" w:right="274"/>
              <w:rPr>
                <w:sz w:val="18"/>
              </w:rPr>
            </w:pPr>
            <w:r>
              <w:rPr>
                <w:color w:val="1F487C"/>
                <w:sz w:val="18"/>
              </w:rPr>
              <w:t>Investimenti</w:t>
            </w:r>
            <w:r>
              <w:rPr>
                <w:color w:val="1F487C"/>
                <w:spacing w:val="-11"/>
                <w:sz w:val="18"/>
              </w:rPr>
              <w:t xml:space="preserve"> </w:t>
            </w:r>
            <w:r>
              <w:rPr>
                <w:color w:val="1F487C"/>
                <w:sz w:val="18"/>
              </w:rPr>
              <w:t xml:space="preserve">del </w:t>
            </w:r>
            <w:r>
              <w:rPr>
                <w:color w:val="1F487C"/>
                <w:spacing w:val="-4"/>
                <w:sz w:val="18"/>
              </w:rPr>
              <w:t>PNRR</w:t>
            </w:r>
          </w:p>
        </w:tc>
        <w:tc>
          <w:tcPr>
            <w:tcW w:w="2177" w:type="dxa"/>
            <w:tcBorders>
              <w:left w:val="single" w:sz="4" w:space="0" w:color="443E44"/>
              <w:right w:val="single" w:sz="4" w:space="0" w:color="3A3A3A"/>
            </w:tcBorders>
          </w:tcPr>
          <w:p w:rsidR="00AB4F75" w:rsidRDefault="00E66B5F">
            <w:pPr>
              <w:pStyle w:val="TableParagraph"/>
              <w:spacing w:before="20" w:line="283" w:lineRule="auto"/>
              <w:ind w:left="4" w:right="122"/>
              <w:rPr>
                <w:sz w:val="18"/>
              </w:rPr>
            </w:pPr>
            <w:r>
              <w:rPr>
                <w:color w:val="1F487C"/>
                <w:sz w:val="18"/>
              </w:rPr>
              <w:t>Gestione</w:t>
            </w:r>
            <w:r>
              <w:rPr>
                <w:color w:val="1F487C"/>
                <w:spacing w:val="-11"/>
                <w:sz w:val="18"/>
              </w:rPr>
              <w:t xml:space="preserve"> </w:t>
            </w:r>
            <w:r>
              <w:rPr>
                <w:color w:val="1F487C"/>
                <w:sz w:val="18"/>
              </w:rPr>
              <w:t>degli</w:t>
            </w:r>
            <w:r>
              <w:rPr>
                <w:color w:val="1F487C"/>
                <w:spacing w:val="-10"/>
                <w:sz w:val="18"/>
              </w:rPr>
              <w:t xml:space="preserve"> </w:t>
            </w:r>
            <w:r>
              <w:rPr>
                <w:color w:val="1F487C"/>
                <w:sz w:val="18"/>
              </w:rPr>
              <w:t>investimenti evitando i rischi corruttivi con</w:t>
            </w:r>
            <w:r>
              <w:rPr>
                <w:color w:val="1F487C"/>
                <w:spacing w:val="-11"/>
                <w:sz w:val="18"/>
              </w:rPr>
              <w:t xml:space="preserve"> </w:t>
            </w:r>
            <w:r>
              <w:rPr>
                <w:color w:val="1F487C"/>
                <w:sz w:val="18"/>
              </w:rPr>
              <w:t>particolare</w:t>
            </w:r>
            <w:r>
              <w:rPr>
                <w:color w:val="1F487C"/>
                <w:spacing w:val="-10"/>
                <w:sz w:val="18"/>
              </w:rPr>
              <w:t xml:space="preserve"> </w:t>
            </w:r>
            <w:r>
              <w:rPr>
                <w:color w:val="1F487C"/>
                <w:sz w:val="18"/>
              </w:rPr>
              <w:t>riferimento al conflitto di interessi,</w:t>
            </w:r>
          </w:p>
          <w:p w:rsidR="00AB4F75" w:rsidRDefault="00E66B5F">
            <w:pPr>
              <w:pStyle w:val="TableParagraph"/>
              <w:spacing w:line="283" w:lineRule="auto"/>
              <w:ind w:left="4" w:right="122"/>
              <w:rPr>
                <w:sz w:val="18"/>
              </w:rPr>
            </w:pPr>
            <w:proofErr w:type="gramStart"/>
            <w:r>
              <w:rPr>
                <w:color w:val="1F487C"/>
                <w:sz w:val="18"/>
              </w:rPr>
              <w:t>all’integrità</w:t>
            </w:r>
            <w:proofErr w:type="gramEnd"/>
            <w:r>
              <w:rPr>
                <w:color w:val="1F487C"/>
                <w:spacing w:val="-2"/>
                <w:sz w:val="18"/>
              </w:rPr>
              <w:t xml:space="preserve"> </w:t>
            </w:r>
            <w:r>
              <w:rPr>
                <w:color w:val="1F487C"/>
                <w:sz w:val="18"/>
              </w:rPr>
              <w:t>del processo/procedimento e alla</w:t>
            </w:r>
            <w:r>
              <w:rPr>
                <w:color w:val="1F487C"/>
                <w:spacing w:val="-11"/>
                <w:sz w:val="18"/>
              </w:rPr>
              <w:t xml:space="preserve"> </w:t>
            </w:r>
            <w:r>
              <w:rPr>
                <w:color w:val="1F487C"/>
                <w:sz w:val="18"/>
              </w:rPr>
              <w:t>verifica</w:t>
            </w:r>
            <w:r>
              <w:rPr>
                <w:color w:val="1F487C"/>
                <w:spacing w:val="-10"/>
                <w:sz w:val="18"/>
              </w:rPr>
              <w:t xml:space="preserve"> </w:t>
            </w:r>
            <w:r>
              <w:rPr>
                <w:color w:val="1F487C"/>
                <w:sz w:val="18"/>
              </w:rPr>
              <w:t>degli</w:t>
            </w:r>
            <w:r>
              <w:rPr>
                <w:color w:val="1F487C"/>
                <w:spacing w:val="-10"/>
                <w:sz w:val="18"/>
              </w:rPr>
              <w:t xml:space="preserve"> </w:t>
            </w:r>
            <w:r>
              <w:rPr>
                <w:color w:val="1F487C"/>
                <w:sz w:val="18"/>
              </w:rPr>
              <w:t>indicatori di anomalia antiriciclaggio</w:t>
            </w:r>
          </w:p>
        </w:tc>
        <w:tc>
          <w:tcPr>
            <w:tcW w:w="531" w:type="dxa"/>
            <w:tcBorders>
              <w:top w:val="single" w:sz="4" w:space="0" w:color="383838"/>
              <w:left w:val="single" w:sz="4" w:space="0" w:color="3A3A3A"/>
              <w:bottom w:val="single" w:sz="4" w:space="0" w:color="383838"/>
              <w:right w:val="single" w:sz="6" w:space="0" w:color="444447"/>
            </w:tcBorders>
          </w:tcPr>
          <w:p w:rsidR="00AB4F75" w:rsidRDefault="00E66B5F">
            <w:pPr>
              <w:pStyle w:val="TableParagraph"/>
              <w:spacing w:before="20" w:line="280" w:lineRule="auto"/>
              <w:ind w:left="2" w:right="153"/>
              <w:jc w:val="both"/>
              <w:rPr>
                <w:sz w:val="18"/>
              </w:rPr>
            </w:pPr>
            <w:r>
              <w:rPr>
                <w:color w:val="1F487C"/>
                <w:spacing w:val="-4"/>
                <w:sz w:val="18"/>
              </w:rPr>
              <w:t>Poco</w:t>
            </w:r>
            <w:r>
              <w:rPr>
                <w:color w:val="1F487C"/>
                <w:sz w:val="18"/>
              </w:rPr>
              <w:t xml:space="preserve"> </w:t>
            </w:r>
            <w:proofErr w:type="spellStart"/>
            <w:r>
              <w:rPr>
                <w:color w:val="1F487C"/>
                <w:spacing w:val="-4"/>
                <w:sz w:val="18"/>
              </w:rPr>
              <w:t>prob</w:t>
            </w:r>
            <w:proofErr w:type="spellEnd"/>
            <w:r>
              <w:rPr>
                <w:color w:val="1F487C"/>
                <w:sz w:val="18"/>
              </w:rPr>
              <w:t xml:space="preserve"> </w:t>
            </w:r>
            <w:r>
              <w:rPr>
                <w:color w:val="1F487C"/>
                <w:spacing w:val="-2"/>
                <w:sz w:val="18"/>
              </w:rPr>
              <w:t>abile</w:t>
            </w:r>
          </w:p>
        </w:tc>
        <w:tc>
          <w:tcPr>
            <w:tcW w:w="541" w:type="dxa"/>
            <w:tcBorders>
              <w:top w:val="single" w:sz="6" w:space="0" w:color="4A4A4A"/>
              <w:left w:val="single" w:sz="6" w:space="0" w:color="444447"/>
              <w:bottom w:val="single" w:sz="6" w:space="0" w:color="4A4A4A"/>
              <w:right w:val="single" w:sz="4" w:space="0" w:color="444444"/>
            </w:tcBorders>
          </w:tcPr>
          <w:p w:rsidR="00AB4F75" w:rsidRDefault="00E66B5F">
            <w:pPr>
              <w:pStyle w:val="TableParagraph"/>
              <w:spacing w:before="20" w:line="280" w:lineRule="auto"/>
              <w:ind w:left="3" w:right="177"/>
              <w:rPr>
                <w:sz w:val="18"/>
              </w:rPr>
            </w:pPr>
            <w:proofErr w:type="spellStart"/>
            <w:r>
              <w:rPr>
                <w:color w:val="1F487C"/>
                <w:spacing w:val="-4"/>
                <w:sz w:val="18"/>
              </w:rPr>
              <w:t>Grav</w:t>
            </w:r>
            <w:proofErr w:type="spellEnd"/>
            <w:r>
              <w:rPr>
                <w:color w:val="1F487C"/>
                <w:sz w:val="18"/>
              </w:rPr>
              <w:t xml:space="preserve"> </w:t>
            </w:r>
            <w:r>
              <w:rPr>
                <w:color w:val="1F487C"/>
                <w:spacing w:val="-10"/>
                <w:sz w:val="18"/>
              </w:rPr>
              <w:t>e</w:t>
            </w:r>
          </w:p>
        </w:tc>
        <w:tc>
          <w:tcPr>
            <w:tcW w:w="670" w:type="dxa"/>
            <w:tcBorders>
              <w:top w:val="single" w:sz="4" w:space="0" w:color="38383A"/>
              <w:left w:val="single" w:sz="4" w:space="0" w:color="444444"/>
              <w:bottom w:val="single" w:sz="4" w:space="0" w:color="38383A"/>
              <w:right w:val="single" w:sz="6" w:space="0" w:color="38383A"/>
            </w:tcBorders>
          </w:tcPr>
          <w:p w:rsidR="00AB4F75" w:rsidRDefault="00E66B5F">
            <w:pPr>
              <w:pStyle w:val="TableParagraph"/>
              <w:spacing w:before="20"/>
              <w:ind w:left="3"/>
              <w:rPr>
                <w:sz w:val="18"/>
              </w:rPr>
            </w:pPr>
            <w:r>
              <w:rPr>
                <w:color w:val="1F487C"/>
                <w:spacing w:val="-4"/>
                <w:sz w:val="18"/>
              </w:rPr>
              <w:t>ALTO</w:t>
            </w:r>
          </w:p>
        </w:tc>
        <w:tc>
          <w:tcPr>
            <w:tcW w:w="682" w:type="dxa"/>
            <w:tcBorders>
              <w:top w:val="single" w:sz="6" w:space="0" w:color="4A4A4F"/>
              <w:left w:val="single" w:sz="6" w:space="0" w:color="38383A"/>
              <w:bottom w:val="single" w:sz="6" w:space="0" w:color="4A4A4F"/>
              <w:right w:val="single" w:sz="6" w:space="0" w:color="443E44"/>
            </w:tcBorders>
          </w:tcPr>
          <w:p w:rsidR="00AB4F75" w:rsidRDefault="00E66B5F">
            <w:pPr>
              <w:pStyle w:val="TableParagraph"/>
              <w:spacing w:before="20" w:line="280" w:lineRule="auto"/>
              <w:ind w:left="2" w:right="147"/>
              <w:rPr>
                <w:sz w:val="18"/>
              </w:rPr>
            </w:pPr>
            <w:r>
              <w:rPr>
                <w:color w:val="1F487C"/>
                <w:spacing w:val="-2"/>
                <w:sz w:val="18"/>
              </w:rPr>
              <w:t>ULTERI</w:t>
            </w:r>
            <w:r>
              <w:rPr>
                <w:color w:val="1F487C"/>
                <w:sz w:val="18"/>
              </w:rPr>
              <w:t xml:space="preserve"> </w:t>
            </w:r>
            <w:r>
              <w:rPr>
                <w:color w:val="1F487C"/>
                <w:spacing w:val="-4"/>
                <w:sz w:val="18"/>
              </w:rPr>
              <w:t>ORE</w:t>
            </w:r>
          </w:p>
        </w:tc>
        <w:tc>
          <w:tcPr>
            <w:tcW w:w="4172" w:type="dxa"/>
            <w:tcBorders>
              <w:top w:val="single" w:sz="4" w:space="0" w:color="3E3E4A"/>
              <w:left w:val="single" w:sz="6" w:space="0" w:color="443E44"/>
              <w:bottom w:val="single" w:sz="4" w:space="0" w:color="3E3E4A"/>
              <w:right w:val="single" w:sz="6" w:space="0" w:color="3E3A3E"/>
            </w:tcBorders>
          </w:tcPr>
          <w:p w:rsidR="00AB4F75" w:rsidRDefault="00E66B5F">
            <w:pPr>
              <w:pStyle w:val="TableParagraph"/>
              <w:spacing w:before="20" w:line="283" w:lineRule="auto"/>
              <w:ind w:left="2" w:right="166"/>
              <w:rPr>
                <w:sz w:val="18"/>
              </w:rPr>
            </w:pPr>
            <w:r>
              <w:rPr>
                <w:color w:val="1F487C"/>
                <w:sz w:val="18"/>
              </w:rPr>
              <w:t>Garantire</w:t>
            </w:r>
            <w:r>
              <w:rPr>
                <w:color w:val="1F487C"/>
                <w:spacing w:val="-5"/>
                <w:sz w:val="18"/>
              </w:rPr>
              <w:t xml:space="preserve"> </w:t>
            </w:r>
            <w:r>
              <w:rPr>
                <w:color w:val="1F487C"/>
                <w:sz w:val="18"/>
              </w:rPr>
              <w:t>il</w:t>
            </w:r>
            <w:r>
              <w:rPr>
                <w:color w:val="1F487C"/>
                <w:spacing w:val="31"/>
                <w:sz w:val="18"/>
              </w:rPr>
              <w:t xml:space="preserve"> </w:t>
            </w:r>
            <w:r>
              <w:rPr>
                <w:color w:val="1F487C"/>
                <w:sz w:val="18"/>
              </w:rPr>
              <w:t>rispetto</w:t>
            </w:r>
            <w:r>
              <w:rPr>
                <w:color w:val="1F487C"/>
                <w:spacing w:val="-4"/>
                <w:sz w:val="18"/>
              </w:rPr>
              <w:t xml:space="preserve"> </w:t>
            </w:r>
            <w:r>
              <w:rPr>
                <w:color w:val="1F487C"/>
                <w:sz w:val="18"/>
              </w:rPr>
              <w:t>delle</w:t>
            </w:r>
            <w:r>
              <w:rPr>
                <w:color w:val="1F487C"/>
                <w:spacing w:val="-3"/>
                <w:sz w:val="18"/>
              </w:rPr>
              <w:t xml:space="preserve"> </w:t>
            </w:r>
            <w:r>
              <w:rPr>
                <w:color w:val="1F487C"/>
                <w:sz w:val="18"/>
              </w:rPr>
              <w:t>disposizioni</w:t>
            </w:r>
            <w:r>
              <w:rPr>
                <w:color w:val="1F487C"/>
                <w:spacing w:val="-5"/>
                <w:sz w:val="18"/>
              </w:rPr>
              <w:t xml:space="preserve"> </w:t>
            </w:r>
            <w:r>
              <w:rPr>
                <w:color w:val="1F487C"/>
                <w:sz w:val="18"/>
              </w:rPr>
              <w:t>che</w:t>
            </w:r>
            <w:r>
              <w:rPr>
                <w:color w:val="1F487C"/>
                <w:spacing w:val="-5"/>
                <w:sz w:val="18"/>
              </w:rPr>
              <w:t xml:space="preserve"> </w:t>
            </w:r>
            <w:r>
              <w:rPr>
                <w:color w:val="1F487C"/>
                <w:sz w:val="18"/>
              </w:rPr>
              <w:t>disciplinano</w:t>
            </w:r>
            <w:r>
              <w:rPr>
                <w:color w:val="1F487C"/>
                <w:spacing w:val="40"/>
                <w:sz w:val="18"/>
              </w:rPr>
              <w:t xml:space="preserve"> </w:t>
            </w:r>
            <w:r>
              <w:rPr>
                <w:color w:val="1F487C"/>
                <w:sz w:val="18"/>
              </w:rPr>
              <w:t>i</w:t>
            </w:r>
            <w:r>
              <w:rPr>
                <w:color w:val="1F487C"/>
                <w:spacing w:val="-5"/>
                <w:sz w:val="18"/>
              </w:rPr>
              <w:t xml:space="preserve"> </w:t>
            </w:r>
            <w:r>
              <w:rPr>
                <w:color w:val="1F487C"/>
                <w:sz w:val="18"/>
              </w:rPr>
              <w:t>processi/procedimenti</w:t>
            </w:r>
            <w:r>
              <w:rPr>
                <w:color w:val="1F487C"/>
                <w:spacing w:val="-5"/>
                <w:sz w:val="18"/>
              </w:rPr>
              <w:t xml:space="preserve"> </w:t>
            </w:r>
            <w:r>
              <w:rPr>
                <w:color w:val="1F487C"/>
                <w:sz w:val="18"/>
              </w:rPr>
              <w:t>e</w:t>
            </w:r>
            <w:r>
              <w:rPr>
                <w:color w:val="1F487C"/>
                <w:spacing w:val="-5"/>
                <w:sz w:val="18"/>
              </w:rPr>
              <w:t xml:space="preserve"> </w:t>
            </w:r>
            <w:r>
              <w:rPr>
                <w:color w:val="1F487C"/>
                <w:sz w:val="18"/>
              </w:rPr>
              <w:t>le</w:t>
            </w:r>
            <w:r>
              <w:rPr>
                <w:color w:val="1F487C"/>
                <w:spacing w:val="-5"/>
                <w:sz w:val="18"/>
              </w:rPr>
              <w:t xml:space="preserve"> </w:t>
            </w:r>
            <w:r>
              <w:rPr>
                <w:color w:val="1F487C"/>
                <w:sz w:val="18"/>
              </w:rPr>
              <w:t>trasparenza</w:t>
            </w:r>
            <w:r>
              <w:rPr>
                <w:color w:val="1F487C"/>
                <w:spacing w:val="-5"/>
                <w:sz w:val="18"/>
              </w:rPr>
              <w:t xml:space="preserve"> </w:t>
            </w:r>
            <w:r>
              <w:rPr>
                <w:color w:val="1F487C"/>
                <w:sz w:val="18"/>
              </w:rPr>
              <w:t>di</w:t>
            </w:r>
            <w:r>
              <w:rPr>
                <w:color w:val="1F487C"/>
                <w:spacing w:val="-5"/>
                <w:sz w:val="18"/>
              </w:rPr>
              <w:t xml:space="preserve"> </w:t>
            </w:r>
            <w:r>
              <w:rPr>
                <w:color w:val="1F487C"/>
                <w:sz w:val="18"/>
              </w:rPr>
              <w:t>tutte</w:t>
            </w:r>
            <w:r>
              <w:rPr>
                <w:color w:val="1F487C"/>
                <w:spacing w:val="-5"/>
                <w:sz w:val="18"/>
              </w:rPr>
              <w:t xml:space="preserve"> </w:t>
            </w:r>
            <w:r>
              <w:rPr>
                <w:color w:val="1F487C"/>
                <w:sz w:val="18"/>
              </w:rPr>
              <w:t>le</w:t>
            </w:r>
            <w:r>
              <w:rPr>
                <w:color w:val="1F487C"/>
                <w:spacing w:val="-6"/>
                <w:sz w:val="18"/>
              </w:rPr>
              <w:t xml:space="preserve"> </w:t>
            </w:r>
            <w:r>
              <w:rPr>
                <w:color w:val="1F487C"/>
                <w:sz w:val="18"/>
              </w:rPr>
              <w:t xml:space="preserve">fasi provvedendo anche alla pubblicazione delle diverse </w:t>
            </w:r>
            <w:r>
              <w:rPr>
                <w:color w:val="1F487C"/>
                <w:spacing w:val="-2"/>
                <w:sz w:val="18"/>
              </w:rPr>
              <w:t>informazioni</w:t>
            </w:r>
          </w:p>
        </w:tc>
        <w:tc>
          <w:tcPr>
            <w:tcW w:w="1225" w:type="dxa"/>
            <w:tcBorders>
              <w:top w:val="single" w:sz="4" w:space="0" w:color="3E3E4A"/>
              <w:left w:val="single" w:sz="6" w:space="0" w:color="3E3A3E"/>
              <w:bottom w:val="single" w:sz="4" w:space="0" w:color="3E3E4A"/>
              <w:right w:val="single" w:sz="4" w:space="0" w:color="3A3A3E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887" w:type="dxa"/>
            <w:tcBorders>
              <w:top w:val="single" w:sz="6" w:space="0" w:color="474456"/>
              <w:left w:val="single" w:sz="4" w:space="0" w:color="3A3A3E"/>
              <w:bottom w:val="single" w:sz="6" w:space="0" w:color="474456"/>
              <w:right w:val="single" w:sz="4" w:space="0" w:color="44444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37" w:type="dxa"/>
            <w:tcBorders>
              <w:top w:val="single" w:sz="4" w:space="0" w:color="3A3A3E"/>
              <w:left w:val="single" w:sz="4" w:space="0" w:color="444444"/>
              <w:bottom w:val="single" w:sz="4" w:space="0" w:color="3A3A3E"/>
              <w:right w:val="single" w:sz="4" w:space="0" w:color="000000"/>
            </w:tcBorders>
          </w:tcPr>
          <w:p w:rsidR="00AB4F75" w:rsidRDefault="00E66B5F">
            <w:pPr>
              <w:pStyle w:val="TableParagraph"/>
              <w:spacing w:before="1"/>
              <w:ind w:left="1" w:right="454"/>
              <w:rPr>
                <w:sz w:val="18"/>
              </w:rPr>
            </w:pPr>
            <w:r>
              <w:rPr>
                <w:color w:val="1F487C"/>
                <w:sz w:val="18"/>
              </w:rPr>
              <w:t>Monitoraggio</w:t>
            </w:r>
            <w:r>
              <w:rPr>
                <w:color w:val="1F487C"/>
                <w:spacing w:val="-11"/>
                <w:sz w:val="18"/>
              </w:rPr>
              <w:t xml:space="preserve"> </w:t>
            </w:r>
            <w:r>
              <w:rPr>
                <w:color w:val="1F487C"/>
                <w:sz w:val="18"/>
              </w:rPr>
              <w:t>al 30/06/24 e al</w:t>
            </w:r>
          </w:p>
          <w:p w:rsidR="00AB4F75" w:rsidRDefault="00E66B5F">
            <w:pPr>
              <w:pStyle w:val="TableParagraph"/>
              <w:spacing w:line="219" w:lineRule="exact"/>
              <w:ind w:left="1"/>
              <w:rPr>
                <w:sz w:val="18"/>
              </w:rPr>
            </w:pPr>
            <w:r>
              <w:rPr>
                <w:color w:val="1F487C"/>
                <w:spacing w:val="-2"/>
                <w:sz w:val="18"/>
              </w:rPr>
              <w:t>31/12/2024</w:t>
            </w:r>
          </w:p>
        </w:tc>
      </w:tr>
      <w:tr w:rsidR="00AB4F75">
        <w:trPr>
          <w:trHeight w:val="2914"/>
        </w:trPr>
        <w:tc>
          <w:tcPr>
            <w:tcW w:w="1474" w:type="dxa"/>
            <w:tcBorders>
              <w:left w:val="single" w:sz="4" w:space="0" w:color="474447"/>
              <w:bottom w:val="single" w:sz="6" w:space="0" w:color="3A3A3A"/>
              <w:right w:val="single" w:sz="4" w:space="0" w:color="443E44"/>
            </w:tcBorders>
          </w:tcPr>
          <w:p w:rsidR="00AB4F75" w:rsidRDefault="00E66B5F">
            <w:pPr>
              <w:pStyle w:val="TableParagraph"/>
              <w:spacing w:before="18" w:line="280" w:lineRule="auto"/>
              <w:ind w:left="2" w:right="414"/>
              <w:rPr>
                <w:sz w:val="20"/>
              </w:rPr>
            </w:pPr>
            <w:r>
              <w:rPr>
                <w:color w:val="1F487C"/>
                <w:sz w:val="20"/>
              </w:rPr>
              <w:t>Rapporto</w:t>
            </w:r>
            <w:r>
              <w:rPr>
                <w:color w:val="1F487C"/>
                <w:spacing w:val="-12"/>
                <w:sz w:val="20"/>
              </w:rPr>
              <w:t xml:space="preserve"> </w:t>
            </w:r>
            <w:r>
              <w:rPr>
                <w:color w:val="1F487C"/>
                <w:sz w:val="20"/>
              </w:rPr>
              <w:t>tra RPCT e</w:t>
            </w:r>
          </w:p>
          <w:p w:rsidR="00AB4F75" w:rsidRDefault="00E66B5F">
            <w:pPr>
              <w:pStyle w:val="TableParagraph"/>
              <w:spacing w:line="280" w:lineRule="auto"/>
              <w:ind w:left="2"/>
              <w:rPr>
                <w:sz w:val="20"/>
              </w:rPr>
            </w:pPr>
            <w:r>
              <w:rPr>
                <w:color w:val="1F487C"/>
                <w:spacing w:val="-2"/>
                <w:sz w:val="20"/>
              </w:rPr>
              <w:t>Direttori/</w:t>
            </w:r>
            <w:proofErr w:type="spellStart"/>
            <w:r>
              <w:rPr>
                <w:color w:val="1F487C"/>
                <w:spacing w:val="-2"/>
                <w:sz w:val="20"/>
              </w:rPr>
              <w:t>Respon</w:t>
            </w:r>
            <w:proofErr w:type="spellEnd"/>
            <w:r>
              <w:rPr>
                <w:color w:val="1F487C"/>
                <w:spacing w:val="-2"/>
                <w:sz w:val="20"/>
              </w:rPr>
              <w:t xml:space="preserve"> </w:t>
            </w:r>
            <w:proofErr w:type="spellStart"/>
            <w:r>
              <w:rPr>
                <w:color w:val="1F487C"/>
                <w:sz w:val="20"/>
              </w:rPr>
              <w:t>sabili</w:t>
            </w:r>
            <w:proofErr w:type="spellEnd"/>
            <w:r>
              <w:rPr>
                <w:color w:val="1F487C"/>
                <w:spacing w:val="40"/>
                <w:sz w:val="20"/>
              </w:rPr>
              <w:t xml:space="preserve"> </w:t>
            </w:r>
            <w:r>
              <w:rPr>
                <w:color w:val="1F487C"/>
                <w:sz w:val="20"/>
              </w:rPr>
              <w:t xml:space="preserve">delle Strutture e </w:t>
            </w:r>
            <w:r>
              <w:rPr>
                <w:color w:val="1F487C"/>
                <w:spacing w:val="-2"/>
                <w:sz w:val="20"/>
              </w:rPr>
              <w:t>referenti dell’</w:t>
            </w:r>
            <w:proofErr w:type="spellStart"/>
            <w:r>
              <w:rPr>
                <w:color w:val="1F487C"/>
                <w:spacing w:val="-2"/>
                <w:sz w:val="20"/>
              </w:rPr>
              <w:t>anticorruzio</w:t>
            </w:r>
            <w:proofErr w:type="spellEnd"/>
            <w:r>
              <w:rPr>
                <w:color w:val="1F487C"/>
                <w:spacing w:val="-2"/>
                <w:sz w:val="20"/>
              </w:rPr>
              <w:t xml:space="preserve"> </w:t>
            </w:r>
            <w:r>
              <w:rPr>
                <w:color w:val="1F487C"/>
                <w:spacing w:val="-6"/>
                <w:sz w:val="20"/>
              </w:rPr>
              <w:t>ne</w:t>
            </w:r>
          </w:p>
        </w:tc>
        <w:tc>
          <w:tcPr>
            <w:tcW w:w="2177" w:type="dxa"/>
            <w:tcBorders>
              <w:left w:val="single" w:sz="4" w:space="0" w:color="443E44"/>
              <w:bottom w:val="single" w:sz="6" w:space="0" w:color="3A3A3A"/>
              <w:right w:val="single" w:sz="4" w:space="0" w:color="3A3A3A"/>
            </w:tcBorders>
          </w:tcPr>
          <w:p w:rsidR="00AB4F75" w:rsidRDefault="00E66B5F">
            <w:pPr>
              <w:pStyle w:val="TableParagraph"/>
              <w:spacing w:before="18" w:line="283" w:lineRule="auto"/>
              <w:ind w:left="4" w:right="122"/>
              <w:rPr>
                <w:sz w:val="20"/>
              </w:rPr>
            </w:pPr>
            <w:r>
              <w:rPr>
                <w:color w:val="1F487C"/>
                <w:sz w:val="20"/>
              </w:rPr>
              <w:t>Garantire un costante rapporto</w:t>
            </w:r>
            <w:r>
              <w:rPr>
                <w:color w:val="1F487C"/>
                <w:spacing w:val="-10"/>
                <w:sz w:val="20"/>
              </w:rPr>
              <w:t xml:space="preserve"> </w:t>
            </w:r>
            <w:r>
              <w:rPr>
                <w:color w:val="1F487C"/>
                <w:sz w:val="20"/>
              </w:rPr>
              <w:t>con</w:t>
            </w:r>
            <w:r>
              <w:rPr>
                <w:color w:val="1F487C"/>
                <w:spacing w:val="-10"/>
                <w:sz w:val="20"/>
              </w:rPr>
              <w:t xml:space="preserve"> </w:t>
            </w:r>
            <w:r>
              <w:rPr>
                <w:color w:val="1F487C"/>
                <w:sz w:val="20"/>
              </w:rPr>
              <w:t>il</w:t>
            </w:r>
            <w:r>
              <w:rPr>
                <w:color w:val="1F487C"/>
                <w:spacing w:val="-10"/>
                <w:sz w:val="20"/>
              </w:rPr>
              <w:t xml:space="preserve"> </w:t>
            </w:r>
            <w:r>
              <w:rPr>
                <w:color w:val="1F487C"/>
                <w:sz w:val="20"/>
              </w:rPr>
              <w:t>RPCT</w:t>
            </w:r>
            <w:r>
              <w:rPr>
                <w:color w:val="1F487C"/>
                <w:spacing w:val="-12"/>
                <w:sz w:val="20"/>
              </w:rPr>
              <w:t xml:space="preserve"> </w:t>
            </w:r>
            <w:r>
              <w:rPr>
                <w:color w:val="1F487C"/>
                <w:sz w:val="20"/>
              </w:rPr>
              <w:t>al fine di prevenire le situazioni di rischio e rendere efficace le misure di prevenzione</w:t>
            </w:r>
          </w:p>
        </w:tc>
        <w:tc>
          <w:tcPr>
            <w:tcW w:w="531" w:type="dxa"/>
            <w:tcBorders>
              <w:top w:val="single" w:sz="4" w:space="0" w:color="383838"/>
              <w:left w:val="single" w:sz="4" w:space="0" w:color="3A3A3A"/>
              <w:bottom w:val="single" w:sz="6" w:space="0" w:color="3A3A3A"/>
              <w:right w:val="single" w:sz="6" w:space="0" w:color="444447"/>
            </w:tcBorders>
          </w:tcPr>
          <w:p w:rsidR="00AB4F75" w:rsidRDefault="00E66B5F">
            <w:pPr>
              <w:pStyle w:val="TableParagraph"/>
              <w:spacing w:before="18" w:line="283" w:lineRule="auto"/>
              <w:ind w:left="2" w:right="160"/>
              <w:rPr>
                <w:sz w:val="20"/>
              </w:rPr>
            </w:pPr>
            <w:proofErr w:type="spellStart"/>
            <w:r>
              <w:rPr>
                <w:color w:val="1F487C"/>
                <w:spacing w:val="-4"/>
                <w:sz w:val="20"/>
              </w:rPr>
              <w:t>Poc</w:t>
            </w:r>
            <w:proofErr w:type="spellEnd"/>
            <w:r>
              <w:rPr>
                <w:color w:val="1F487C"/>
                <w:spacing w:val="-4"/>
                <w:sz w:val="20"/>
              </w:rPr>
              <w:t xml:space="preserve"> </w:t>
            </w:r>
            <w:r>
              <w:rPr>
                <w:color w:val="1F487C"/>
                <w:spacing w:val="-10"/>
                <w:sz w:val="20"/>
              </w:rPr>
              <w:t>o</w:t>
            </w:r>
            <w:r>
              <w:rPr>
                <w:color w:val="1F487C"/>
                <w:spacing w:val="-4"/>
                <w:sz w:val="20"/>
              </w:rPr>
              <w:t xml:space="preserve"> Pro </w:t>
            </w:r>
            <w:proofErr w:type="spellStart"/>
            <w:r>
              <w:rPr>
                <w:color w:val="1F487C"/>
                <w:spacing w:val="-4"/>
                <w:sz w:val="20"/>
              </w:rPr>
              <w:t>babi</w:t>
            </w:r>
            <w:proofErr w:type="spellEnd"/>
            <w:r>
              <w:rPr>
                <w:color w:val="1F487C"/>
                <w:spacing w:val="-4"/>
                <w:sz w:val="20"/>
              </w:rPr>
              <w:t xml:space="preserve"> </w:t>
            </w:r>
            <w:r>
              <w:rPr>
                <w:color w:val="1F487C"/>
                <w:spacing w:val="-6"/>
                <w:sz w:val="20"/>
              </w:rPr>
              <w:t>le</w:t>
            </w:r>
          </w:p>
        </w:tc>
        <w:tc>
          <w:tcPr>
            <w:tcW w:w="541" w:type="dxa"/>
            <w:tcBorders>
              <w:top w:val="single" w:sz="6" w:space="0" w:color="4A4A4A"/>
              <w:left w:val="single" w:sz="6" w:space="0" w:color="444447"/>
              <w:bottom w:val="single" w:sz="6" w:space="0" w:color="3A3A3A"/>
              <w:right w:val="single" w:sz="4" w:space="0" w:color="444444"/>
            </w:tcBorders>
          </w:tcPr>
          <w:p w:rsidR="00AB4F75" w:rsidRDefault="00E66B5F">
            <w:pPr>
              <w:pStyle w:val="TableParagraph"/>
              <w:spacing w:before="18" w:line="283" w:lineRule="auto"/>
              <w:ind w:left="3" w:right="141"/>
              <w:jc w:val="both"/>
              <w:rPr>
                <w:sz w:val="20"/>
              </w:rPr>
            </w:pPr>
            <w:proofErr w:type="spellStart"/>
            <w:r>
              <w:rPr>
                <w:color w:val="1F487C"/>
                <w:spacing w:val="-2"/>
                <w:sz w:val="20"/>
              </w:rPr>
              <w:t>Signi</w:t>
            </w:r>
            <w:proofErr w:type="spellEnd"/>
            <w:r>
              <w:rPr>
                <w:color w:val="1F487C"/>
                <w:spacing w:val="-2"/>
                <w:sz w:val="20"/>
              </w:rPr>
              <w:t xml:space="preserve"> </w:t>
            </w:r>
            <w:proofErr w:type="spellStart"/>
            <w:r>
              <w:rPr>
                <w:color w:val="1F487C"/>
                <w:spacing w:val="-2"/>
                <w:sz w:val="20"/>
              </w:rPr>
              <w:t>ficat</w:t>
            </w:r>
            <w:proofErr w:type="spellEnd"/>
            <w:r>
              <w:rPr>
                <w:color w:val="1F487C"/>
                <w:spacing w:val="-2"/>
                <w:sz w:val="20"/>
              </w:rPr>
              <w:t xml:space="preserve"> </w:t>
            </w:r>
            <w:proofErr w:type="spellStart"/>
            <w:r>
              <w:rPr>
                <w:color w:val="1F487C"/>
                <w:spacing w:val="-4"/>
                <w:sz w:val="20"/>
              </w:rPr>
              <w:t>ivo</w:t>
            </w:r>
            <w:proofErr w:type="spellEnd"/>
          </w:p>
        </w:tc>
        <w:tc>
          <w:tcPr>
            <w:tcW w:w="670" w:type="dxa"/>
            <w:tcBorders>
              <w:top w:val="single" w:sz="4" w:space="0" w:color="38383A"/>
              <w:left w:val="single" w:sz="4" w:space="0" w:color="444444"/>
              <w:bottom w:val="single" w:sz="6" w:space="0" w:color="3A3A3A"/>
              <w:right w:val="single" w:sz="6" w:space="0" w:color="38383A"/>
            </w:tcBorders>
          </w:tcPr>
          <w:p w:rsidR="00AB4F75" w:rsidRDefault="00E66B5F">
            <w:pPr>
              <w:pStyle w:val="TableParagraph"/>
              <w:spacing w:before="18" w:line="283" w:lineRule="auto"/>
              <w:ind w:left="3" w:right="229"/>
              <w:rPr>
                <w:sz w:val="20"/>
              </w:rPr>
            </w:pPr>
            <w:r>
              <w:rPr>
                <w:color w:val="1F487C"/>
                <w:spacing w:val="-4"/>
                <w:sz w:val="20"/>
              </w:rPr>
              <w:t xml:space="preserve">Medi </w:t>
            </w:r>
            <w:r>
              <w:rPr>
                <w:color w:val="1F487C"/>
                <w:spacing w:val="-10"/>
                <w:sz w:val="20"/>
              </w:rPr>
              <w:t>o</w:t>
            </w:r>
          </w:p>
        </w:tc>
        <w:tc>
          <w:tcPr>
            <w:tcW w:w="682" w:type="dxa"/>
            <w:tcBorders>
              <w:top w:val="single" w:sz="6" w:space="0" w:color="4A4A4F"/>
              <w:left w:val="single" w:sz="6" w:space="0" w:color="38383A"/>
              <w:bottom w:val="single" w:sz="6" w:space="0" w:color="3A3A3A"/>
              <w:right w:val="single" w:sz="6" w:space="0" w:color="443E44"/>
            </w:tcBorders>
          </w:tcPr>
          <w:p w:rsidR="00AB4F75" w:rsidRDefault="00E66B5F">
            <w:pPr>
              <w:pStyle w:val="TableParagraph"/>
              <w:spacing w:before="18" w:line="283" w:lineRule="auto"/>
              <w:ind w:left="2" w:right="200"/>
              <w:rPr>
                <w:sz w:val="20"/>
              </w:rPr>
            </w:pPr>
            <w:proofErr w:type="spellStart"/>
            <w:r>
              <w:rPr>
                <w:color w:val="1F487C"/>
                <w:spacing w:val="-2"/>
                <w:sz w:val="20"/>
              </w:rPr>
              <w:t>Ulteri</w:t>
            </w:r>
            <w:proofErr w:type="spellEnd"/>
            <w:r>
              <w:rPr>
                <w:color w:val="1F487C"/>
                <w:spacing w:val="-2"/>
                <w:sz w:val="20"/>
              </w:rPr>
              <w:t xml:space="preserve"> </w:t>
            </w:r>
            <w:r>
              <w:rPr>
                <w:color w:val="1F487C"/>
                <w:spacing w:val="-4"/>
                <w:sz w:val="20"/>
              </w:rPr>
              <w:t>ore</w:t>
            </w:r>
          </w:p>
        </w:tc>
        <w:tc>
          <w:tcPr>
            <w:tcW w:w="4172" w:type="dxa"/>
            <w:tcBorders>
              <w:top w:val="single" w:sz="4" w:space="0" w:color="3E3E4A"/>
              <w:left w:val="single" w:sz="6" w:space="0" w:color="443E44"/>
              <w:bottom w:val="single" w:sz="6" w:space="0" w:color="3A3A3A"/>
              <w:right w:val="single" w:sz="6" w:space="0" w:color="3E3A3E"/>
            </w:tcBorders>
          </w:tcPr>
          <w:p w:rsidR="00AB4F75" w:rsidRDefault="00E66B5F">
            <w:pPr>
              <w:pStyle w:val="TableParagraph"/>
              <w:spacing w:before="18" w:line="283" w:lineRule="auto"/>
              <w:ind w:left="2" w:right="253"/>
              <w:jc w:val="both"/>
              <w:rPr>
                <w:sz w:val="18"/>
              </w:rPr>
            </w:pPr>
            <w:r>
              <w:rPr>
                <w:color w:val="1F487C"/>
                <w:sz w:val="18"/>
              </w:rPr>
              <w:t>Ottenere</w:t>
            </w:r>
            <w:r>
              <w:rPr>
                <w:color w:val="1F487C"/>
                <w:spacing w:val="-5"/>
                <w:sz w:val="18"/>
              </w:rPr>
              <w:t xml:space="preserve"> </w:t>
            </w:r>
            <w:r>
              <w:rPr>
                <w:color w:val="1F487C"/>
                <w:sz w:val="18"/>
              </w:rPr>
              <w:t>informazioni</w:t>
            </w:r>
            <w:r>
              <w:rPr>
                <w:color w:val="1F487C"/>
                <w:spacing w:val="-6"/>
                <w:sz w:val="18"/>
              </w:rPr>
              <w:t xml:space="preserve"> </w:t>
            </w:r>
            <w:r>
              <w:rPr>
                <w:color w:val="1F487C"/>
                <w:sz w:val="18"/>
              </w:rPr>
              <w:t>e</w:t>
            </w:r>
            <w:r>
              <w:rPr>
                <w:color w:val="1F487C"/>
                <w:spacing w:val="-7"/>
                <w:sz w:val="18"/>
              </w:rPr>
              <w:t xml:space="preserve"> </w:t>
            </w:r>
            <w:r>
              <w:rPr>
                <w:color w:val="1F487C"/>
                <w:sz w:val="18"/>
              </w:rPr>
              <w:t>risposte</w:t>
            </w:r>
            <w:r>
              <w:rPr>
                <w:color w:val="1F487C"/>
                <w:spacing w:val="-5"/>
                <w:sz w:val="18"/>
              </w:rPr>
              <w:t xml:space="preserve"> </w:t>
            </w:r>
            <w:r>
              <w:rPr>
                <w:color w:val="1F487C"/>
                <w:sz w:val="18"/>
              </w:rPr>
              <w:t>in</w:t>
            </w:r>
            <w:r>
              <w:rPr>
                <w:color w:val="1F487C"/>
                <w:spacing w:val="-7"/>
                <w:sz w:val="18"/>
              </w:rPr>
              <w:t xml:space="preserve"> </w:t>
            </w:r>
            <w:r>
              <w:rPr>
                <w:color w:val="1F487C"/>
                <w:sz w:val="18"/>
              </w:rPr>
              <w:t>merito</w:t>
            </w:r>
            <w:r>
              <w:rPr>
                <w:color w:val="1F487C"/>
                <w:spacing w:val="-6"/>
                <w:sz w:val="18"/>
              </w:rPr>
              <w:t xml:space="preserve"> </w:t>
            </w:r>
            <w:r>
              <w:rPr>
                <w:color w:val="1F487C"/>
                <w:sz w:val="18"/>
              </w:rPr>
              <w:t>ai</w:t>
            </w:r>
            <w:r>
              <w:rPr>
                <w:color w:val="1F487C"/>
                <w:spacing w:val="-6"/>
                <w:sz w:val="18"/>
              </w:rPr>
              <w:t xml:space="preserve"> </w:t>
            </w:r>
            <w:r>
              <w:rPr>
                <w:color w:val="1F487C"/>
                <w:sz w:val="18"/>
              </w:rPr>
              <w:t>processi operativi-gestionali</w:t>
            </w:r>
            <w:r>
              <w:rPr>
                <w:color w:val="1F487C"/>
                <w:spacing w:val="-2"/>
                <w:sz w:val="18"/>
              </w:rPr>
              <w:t xml:space="preserve"> </w:t>
            </w:r>
            <w:r>
              <w:rPr>
                <w:color w:val="1F487C"/>
                <w:sz w:val="18"/>
              </w:rPr>
              <w:t>delle</w:t>
            </w:r>
            <w:r>
              <w:rPr>
                <w:color w:val="1F487C"/>
                <w:spacing w:val="-4"/>
                <w:sz w:val="18"/>
              </w:rPr>
              <w:t xml:space="preserve"> </w:t>
            </w:r>
            <w:r>
              <w:rPr>
                <w:color w:val="1F487C"/>
                <w:sz w:val="18"/>
              </w:rPr>
              <w:t>arre</w:t>
            </w:r>
            <w:r>
              <w:rPr>
                <w:color w:val="1F487C"/>
                <w:spacing w:val="-3"/>
                <w:sz w:val="18"/>
              </w:rPr>
              <w:t xml:space="preserve"> </w:t>
            </w:r>
            <w:r>
              <w:rPr>
                <w:color w:val="1F487C"/>
                <w:sz w:val="18"/>
              </w:rPr>
              <w:t>di</w:t>
            </w:r>
            <w:r>
              <w:rPr>
                <w:color w:val="1F487C"/>
                <w:spacing w:val="-4"/>
                <w:sz w:val="18"/>
              </w:rPr>
              <w:t xml:space="preserve"> </w:t>
            </w:r>
            <w:r>
              <w:rPr>
                <w:color w:val="1F487C"/>
                <w:sz w:val="18"/>
              </w:rPr>
              <w:t>rischio</w:t>
            </w:r>
            <w:r>
              <w:rPr>
                <w:color w:val="1F487C"/>
                <w:spacing w:val="-3"/>
                <w:sz w:val="18"/>
              </w:rPr>
              <w:t xml:space="preserve"> </w:t>
            </w:r>
            <w:r>
              <w:rPr>
                <w:color w:val="1F487C"/>
                <w:sz w:val="18"/>
              </w:rPr>
              <w:t>(95%</w:t>
            </w:r>
            <w:r>
              <w:rPr>
                <w:color w:val="1F487C"/>
                <w:spacing w:val="-3"/>
                <w:sz w:val="18"/>
              </w:rPr>
              <w:t xml:space="preserve"> </w:t>
            </w:r>
            <w:r>
              <w:rPr>
                <w:color w:val="1F487C"/>
                <w:sz w:val="18"/>
              </w:rPr>
              <w:t xml:space="preserve">risposta </w:t>
            </w:r>
            <w:r>
              <w:rPr>
                <w:color w:val="1F487C"/>
                <w:spacing w:val="-2"/>
                <w:sz w:val="18"/>
              </w:rPr>
              <w:t>valida)</w:t>
            </w:r>
          </w:p>
        </w:tc>
        <w:tc>
          <w:tcPr>
            <w:tcW w:w="1225" w:type="dxa"/>
            <w:tcBorders>
              <w:top w:val="single" w:sz="4" w:space="0" w:color="3E3E4A"/>
              <w:left w:val="single" w:sz="6" w:space="0" w:color="3E3A3E"/>
              <w:bottom w:val="single" w:sz="6" w:space="0" w:color="383444"/>
              <w:right w:val="single" w:sz="4" w:space="0" w:color="3A3A3E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887" w:type="dxa"/>
            <w:tcBorders>
              <w:top w:val="single" w:sz="6" w:space="0" w:color="474456"/>
              <w:left w:val="single" w:sz="4" w:space="0" w:color="3A3A3E"/>
              <w:bottom w:val="single" w:sz="6" w:space="0" w:color="383444"/>
              <w:right w:val="single" w:sz="4" w:space="0" w:color="44444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37" w:type="dxa"/>
            <w:tcBorders>
              <w:top w:val="single" w:sz="4" w:space="0" w:color="3A3A3E"/>
              <w:left w:val="single" w:sz="4" w:space="0" w:color="444444"/>
              <w:bottom w:val="single" w:sz="6" w:space="0" w:color="383444"/>
              <w:right w:val="single" w:sz="4" w:space="0" w:color="000000"/>
            </w:tcBorders>
          </w:tcPr>
          <w:p w:rsidR="00AB4F75" w:rsidRDefault="00E66B5F">
            <w:pPr>
              <w:pStyle w:val="TableParagraph"/>
              <w:spacing w:line="243" w:lineRule="exact"/>
              <w:ind w:left="1"/>
              <w:rPr>
                <w:sz w:val="20"/>
              </w:rPr>
            </w:pPr>
            <w:r>
              <w:rPr>
                <w:color w:val="1F487C"/>
                <w:sz w:val="20"/>
              </w:rPr>
              <w:t>30/06/24</w:t>
            </w:r>
            <w:r>
              <w:rPr>
                <w:color w:val="1F487C"/>
                <w:spacing w:val="-10"/>
                <w:sz w:val="20"/>
              </w:rPr>
              <w:t xml:space="preserve"> e</w:t>
            </w:r>
          </w:p>
          <w:p w:rsidR="00AB4F75" w:rsidRDefault="00E66B5F">
            <w:pPr>
              <w:pStyle w:val="TableParagraph"/>
              <w:spacing w:before="1"/>
              <w:ind w:left="1"/>
              <w:rPr>
                <w:sz w:val="20"/>
              </w:rPr>
            </w:pPr>
            <w:r>
              <w:rPr>
                <w:color w:val="1F487C"/>
                <w:spacing w:val="-2"/>
                <w:sz w:val="20"/>
              </w:rPr>
              <w:t>31/12/24</w:t>
            </w:r>
          </w:p>
          <w:p w:rsidR="00AB4F75" w:rsidRDefault="00E66B5F">
            <w:pPr>
              <w:pStyle w:val="TableParagraph"/>
              <w:spacing w:before="1"/>
              <w:ind w:left="1"/>
              <w:rPr>
                <w:sz w:val="20"/>
              </w:rPr>
            </w:pPr>
            <w:r>
              <w:rPr>
                <w:color w:val="1F487C"/>
                <w:spacing w:val="-2"/>
                <w:sz w:val="20"/>
              </w:rPr>
              <w:t xml:space="preserve">(Organismo </w:t>
            </w:r>
            <w:r>
              <w:rPr>
                <w:color w:val="1F487C"/>
                <w:sz w:val="20"/>
              </w:rPr>
              <w:t xml:space="preserve">Indipendente di </w:t>
            </w:r>
            <w:r>
              <w:rPr>
                <w:color w:val="1F487C"/>
                <w:spacing w:val="-2"/>
                <w:sz w:val="20"/>
              </w:rPr>
              <w:t xml:space="preserve">Valutazione </w:t>
            </w:r>
            <w:r>
              <w:rPr>
                <w:color w:val="1F487C"/>
                <w:sz w:val="20"/>
              </w:rPr>
              <w:t>(controlli</w:t>
            </w:r>
            <w:r>
              <w:rPr>
                <w:color w:val="1F487C"/>
                <w:spacing w:val="-12"/>
                <w:sz w:val="20"/>
              </w:rPr>
              <w:t xml:space="preserve"> </w:t>
            </w:r>
            <w:r>
              <w:rPr>
                <w:color w:val="1F487C"/>
                <w:sz w:val="20"/>
              </w:rPr>
              <w:t>eventi</w:t>
            </w:r>
            <w:r>
              <w:rPr>
                <w:color w:val="1F487C"/>
                <w:spacing w:val="-11"/>
                <w:sz w:val="20"/>
              </w:rPr>
              <w:t xml:space="preserve"> </w:t>
            </w:r>
            <w:r>
              <w:rPr>
                <w:color w:val="1F487C"/>
                <w:sz w:val="20"/>
              </w:rPr>
              <w:t xml:space="preserve">di regolarità e </w:t>
            </w:r>
            <w:r>
              <w:rPr>
                <w:color w:val="1F487C"/>
                <w:spacing w:val="-2"/>
                <w:sz w:val="20"/>
              </w:rPr>
              <w:t>corruzione)</w:t>
            </w:r>
          </w:p>
        </w:tc>
      </w:tr>
    </w:tbl>
    <w:p w:rsidR="00AB4F75" w:rsidRDefault="00AB4F75">
      <w:pPr>
        <w:spacing w:before="134"/>
      </w:pPr>
    </w:p>
    <w:p w:rsidR="00AB4F75" w:rsidRDefault="00E66B5F">
      <w:pPr>
        <w:ind w:right="694"/>
        <w:jc w:val="right"/>
      </w:pPr>
      <w:r>
        <w:rPr>
          <w:spacing w:val="-10"/>
        </w:rPr>
        <w:t>9</w:t>
      </w:r>
    </w:p>
    <w:p w:rsidR="00AB4F75" w:rsidRDefault="00AB4F75">
      <w:pPr>
        <w:jc w:val="right"/>
        <w:sectPr w:rsidR="00AB4F75">
          <w:pgSz w:w="16850" w:h="11920" w:orient="landscape"/>
          <w:pgMar w:top="100" w:right="0" w:bottom="280" w:left="680" w:header="720" w:footer="720" w:gutter="0"/>
          <w:cols w:space="720"/>
        </w:sectPr>
      </w:pPr>
    </w:p>
    <w:p w:rsidR="00AB4F75" w:rsidRDefault="00E66B5F">
      <w:pPr>
        <w:pStyle w:val="Titolo2"/>
        <w:spacing w:line="237" w:lineRule="auto"/>
        <w:ind w:left="8476" w:right="4731"/>
      </w:pPr>
      <w:r>
        <w:rPr>
          <w:noProof/>
          <w:lang w:eastAsia="it-IT"/>
        </w:rPr>
        <w:lastRenderedPageBreak/>
        <w:drawing>
          <wp:anchor distT="0" distB="0" distL="0" distR="0" simplePos="0" relativeHeight="15737856" behindDoc="0" locked="0" layoutInCell="1" allowOverlap="1">
            <wp:simplePos x="0" y="0"/>
            <wp:positionH relativeFrom="page">
              <wp:posOffset>2342260</wp:posOffset>
            </wp:positionH>
            <wp:positionV relativeFrom="paragraph">
              <wp:posOffset>-4063</wp:posOffset>
            </wp:positionV>
            <wp:extent cx="1631823" cy="587502"/>
            <wp:effectExtent l="0" t="0" r="0" b="0"/>
            <wp:wrapNone/>
            <wp:docPr id="147" name="Image 147" descr="http://portale.asl5.local/LinkClick.aspx?fileticket=--zhbC9Tx0w%3d&amp;tabid=197&amp;portalid=0&amp;mid=947&amp;language=en-US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7" name="Image 147" descr="http://portale.asl5.local/LinkClick.aspx?fileticket=--zhbC9Tx0w%3d&amp;tabid=197&amp;portalid=0&amp;mid=947&amp;language=en-US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31823" cy="58750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Azienda</w:t>
      </w:r>
      <w:r>
        <w:rPr>
          <w:spacing w:val="-10"/>
        </w:rPr>
        <w:t xml:space="preserve"> </w:t>
      </w:r>
      <w:r>
        <w:t>Sociosanitaria</w:t>
      </w:r>
      <w:r>
        <w:rPr>
          <w:spacing w:val="-10"/>
        </w:rPr>
        <w:t xml:space="preserve"> </w:t>
      </w:r>
      <w:r>
        <w:t>Ligure</w:t>
      </w:r>
      <w:r>
        <w:rPr>
          <w:spacing w:val="-10"/>
        </w:rPr>
        <w:t xml:space="preserve"> </w:t>
      </w:r>
      <w:r>
        <w:t>5 La Spezia</w:t>
      </w:r>
    </w:p>
    <w:p w:rsidR="00AB4F75" w:rsidRDefault="00E66B5F">
      <w:pPr>
        <w:pStyle w:val="Titolo3"/>
        <w:ind w:left="3783"/>
      </w:pPr>
      <w:r>
        <w:rPr>
          <w:color w:val="1A1C22"/>
          <w:spacing w:val="4"/>
        </w:rPr>
        <w:t>U</w:t>
      </w:r>
      <w:r>
        <w:rPr>
          <w:color w:val="343C3C"/>
          <w:spacing w:val="4"/>
        </w:rPr>
        <w:t>ff</w:t>
      </w:r>
      <w:r>
        <w:rPr>
          <w:color w:val="1A1C22"/>
          <w:spacing w:val="4"/>
        </w:rPr>
        <w:t>icio</w:t>
      </w:r>
      <w:r>
        <w:rPr>
          <w:color w:val="1A1C22"/>
          <w:spacing w:val="-15"/>
        </w:rPr>
        <w:t xml:space="preserve"> </w:t>
      </w:r>
      <w:r>
        <w:rPr>
          <w:color w:val="1A1C22"/>
          <w:spacing w:val="4"/>
        </w:rPr>
        <w:t>Prevenzione</w:t>
      </w:r>
      <w:r>
        <w:rPr>
          <w:color w:val="1A1C22"/>
          <w:spacing w:val="-14"/>
        </w:rPr>
        <w:t xml:space="preserve"> </w:t>
      </w:r>
      <w:proofErr w:type="spellStart"/>
      <w:r>
        <w:rPr>
          <w:color w:val="1A1C22"/>
          <w:spacing w:val="4"/>
        </w:rPr>
        <w:t>dellacorruzione</w:t>
      </w:r>
      <w:proofErr w:type="spellEnd"/>
      <w:r>
        <w:rPr>
          <w:color w:val="1A1C22"/>
          <w:spacing w:val="35"/>
        </w:rPr>
        <w:t xml:space="preserve"> </w:t>
      </w:r>
      <w:r>
        <w:rPr>
          <w:color w:val="1A1C22"/>
          <w:spacing w:val="4"/>
        </w:rPr>
        <w:t>e</w:t>
      </w:r>
      <w:r>
        <w:rPr>
          <w:color w:val="1A1C22"/>
          <w:spacing w:val="32"/>
        </w:rPr>
        <w:t xml:space="preserve"> </w:t>
      </w:r>
      <w:r>
        <w:rPr>
          <w:color w:val="1A1C22"/>
          <w:spacing w:val="-2"/>
        </w:rPr>
        <w:t>trasparenza</w:t>
      </w:r>
    </w:p>
    <w:p w:rsidR="00AB4F75" w:rsidRDefault="00AB4F75">
      <w:pPr>
        <w:spacing w:before="25"/>
        <w:rPr>
          <w:b/>
          <w:sz w:val="20"/>
        </w:rPr>
      </w:pPr>
    </w:p>
    <w:p w:rsidR="00AB4F75" w:rsidRDefault="00E66B5F">
      <w:pPr>
        <w:ind w:left="3786"/>
        <w:jc w:val="center"/>
        <w:rPr>
          <w:sz w:val="18"/>
        </w:rPr>
      </w:pPr>
      <w:r>
        <w:rPr>
          <w:sz w:val="18"/>
        </w:rPr>
        <w:t>Via</w:t>
      </w:r>
      <w:r>
        <w:rPr>
          <w:spacing w:val="-2"/>
          <w:sz w:val="18"/>
        </w:rPr>
        <w:t xml:space="preserve"> </w:t>
      </w:r>
      <w:r>
        <w:rPr>
          <w:sz w:val="18"/>
        </w:rPr>
        <w:t>Fazio,30</w:t>
      </w:r>
      <w:r>
        <w:rPr>
          <w:spacing w:val="-1"/>
          <w:sz w:val="18"/>
        </w:rPr>
        <w:t xml:space="preserve"> </w:t>
      </w:r>
      <w:r>
        <w:rPr>
          <w:sz w:val="18"/>
        </w:rPr>
        <w:t>19121</w:t>
      </w:r>
      <w:r>
        <w:rPr>
          <w:spacing w:val="-1"/>
          <w:sz w:val="18"/>
        </w:rPr>
        <w:t xml:space="preserve"> </w:t>
      </w:r>
      <w:r>
        <w:rPr>
          <w:sz w:val="18"/>
        </w:rPr>
        <w:t>La</w:t>
      </w:r>
      <w:r>
        <w:rPr>
          <w:spacing w:val="-1"/>
          <w:sz w:val="18"/>
        </w:rPr>
        <w:t xml:space="preserve"> </w:t>
      </w:r>
      <w:r>
        <w:rPr>
          <w:spacing w:val="-2"/>
          <w:sz w:val="18"/>
        </w:rPr>
        <w:t>Spezia</w:t>
      </w:r>
    </w:p>
    <w:p w:rsidR="00AB4F75" w:rsidRDefault="00E66B5F">
      <w:pPr>
        <w:spacing w:before="6"/>
        <w:rPr>
          <w:sz w:val="17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487596544" behindDoc="1" locked="0" layoutInCell="1" allowOverlap="1">
                <wp:simplePos x="0" y="0"/>
                <wp:positionH relativeFrom="page">
                  <wp:posOffset>4456810</wp:posOffset>
                </wp:positionH>
                <wp:positionV relativeFrom="paragraph">
                  <wp:posOffset>151199</wp:posOffset>
                </wp:positionV>
                <wp:extent cx="4589145" cy="1270"/>
                <wp:effectExtent l="0" t="0" r="0" b="0"/>
                <wp:wrapTopAndBottom/>
                <wp:docPr id="148" name="Graphic 1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58914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589145">
                              <a:moveTo>
                                <a:pt x="0" y="0"/>
                              </a:moveTo>
                              <a:lnTo>
                                <a:pt x="4588594" y="0"/>
                              </a:lnTo>
                            </a:path>
                          </a:pathLst>
                        </a:custGeom>
                        <a:ln w="1275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3B3BDC2" id="Graphic 148" o:spid="_x0000_s1026" style="position:absolute;margin-left:350.95pt;margin-top:11.9pt;width:361.35pt;height:.1pt;z-index:-1571993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458914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YE/yKAIAAIQEAAAOAAAAZHJzL2Uyb0RvYy54bWysVMFu2zAMvQ/YPwi6L06CZEuNOMXQoMWA&#10;oivQDDsrshwLk0WNUmL370fJdpJ2t2E+CJT4RPLxUV7fdo1hJ4Vegy34bDLlTFkJpbaHgv/Y3X9a&#10;ceaDsKUwYFXBX5Xnt5uPH9aty9UcajClQkZBrM9bV/A6BJdnmZe1aoSfgFOWnBVgIwJt8ZCVKFqK&#10;3phsPp1+zlrA0iFI5T2dbnsn36T4VaVk+F5VXgVmCk61hbRiWvdxzTZrkR9QuFrLoQzxD1U0QltK&#10;eg61FUGwI+q/QjVaIniowkRCk0FVaakSB2Izm75j81ILpxIXao535zb5/xdWPp2ekemStFuQVFY0&#10;JNLD0I94RA1qnc8J9+KeMVL07hHkL0+O7I0nbvyA6SpsIpYIsi51+/XcbdUFJulwsVzdzBZLziT5&#10;ZvMvSYxM5ONdefThQUGKI06PPvRalaMl6tGSnR1NJMWj1iZpHTgjrZEz0nrfa+1EiPdicdFk7aWQ&#10;eNbASe0gecO7yqm0i9fYaxRRWS1vFpyNLAnbI8iIaahXvZFSk31NzthYBXVguUoz5MHo8l4bE8vw&#10;eNjfGWQnESc4fZEIhXgDc+jDVvi6xyXXADN2EKrXJqq0h/KVVG9J5oL730eBijPzzdJcxTcyGjga&#10;+9HAYO4gvaTUIcq5634KdCymL3ggaZ9gnFqRj6pF7mdsvGnh6zFApaOkaYj6ioYNjXoiODzL+Jau&#10;9wl1+Xls/gAAAP//AwBQSwMEFAAGAAgAAAAhAPpk+a3hAAAACgEAAA8AAABkcnMvZG93bnJldi54&#10;bWxMj8tOwzAQRfdI/IM1SOyo3RCVEuJUqOKxQUK0sGDnJtMkSjwOsfOAr2e6guXMHN05N93MthUj&#10;9r52pGG5UCCQclfUVGp43z9erUH4YKgwrSPU8I0eNtn5WWqSwk30huMulIJDyCdGQxVCl0jp8wqt&#10;8QvXIfHt6HprAo99KYveTBxuWxkptZLW1MQfKtPhtsK82Q1Ww8/x5ZPs+Pq8bj6GaXx4qr+a/Vbr&#10;y4v5/g5EwDn8wXDSZ3XI2OngBiq8aDXcqOUtoxqia65wAuIoXoE48CZWILNU/q+Q/QIAAP//AwBQ&#10;SwECLQAUAAYACAAAACEAtoM4kv4AAADhAQAAEwAAAAAAAAAAAAAAAAAAAAAAW0NvbnRlbnRfVHlw&#10;ZXNdLnhtbFBLAQItABQABgAIAAAAIQA4/SH/1gAAAJQBAAALAAAAAAAAAAAAAAAAAC8BAABfcmVs&#10;cy8ucmVsc1BLAQItABQABgAIAAAAIQBQYE/yKAIAAIQEAAAOAAAAAAAAAAAAAAAAAC4CAABkcnMv&#10;ZTJvRG9jLnhtbFBLAQItABQABgAIAAAAIQD6ZPmt4QAAAAoBAAAPAAAAAAAAAAAAAAAAAIIEAABk&#10;cnMvZG93bnJldi54bWxQSwUGAAAAAAQABADzAAAAkAUAAAAA&#10;" path="m,l4588594,e" filled="f" strokeweight=".35439mm">
                <v:path arrowok="t"/>
                <w10:wrap type="topAndBottom" anchorx="page"/>
              </v:shape>
            </w:pict>
          </mc:Fallback>
        </mc:AlternateContent>
      </w:r>
    </w:p>
    <w:p w:rsidR="00AB4F75" w:rsidRDefault="00AB4F75">
      <w:pPr>
        <w:spacing w:before="202"/>
        <w:rPr>
          <w:sz w:val="20"/>
        </w:rPr>
      </w:pPr>
    </w:p>
    <w:p w:rsidR="00AB4F75" w:rsidRDefault="00E66B5F">
      <w:pPr>
        <w:spacing w:before="1"/>
        <w:ind w:left="6523" w:right="5859" w:hanging="3"/>
        <w:jc w:val="center"/>
        <w:rPr>
          <w:b/>
          <w:sz w:val="20"/>
        </w:rPr>
      </w:pPr>
      <w:r>
        <w:rPr>
          <w:b/>
          <w:sz w:val="20"/>
        </w:rPr>
        <w:t>VALUTAZIONE RISCHI PROCEDIMENTI DIPARTIMENTO</w:t>
      </w:r>
      <w:r>
        <w:rPr>
          <w:b/>
          <w:spacing w:val="-12"/>
          <w:sz w:val="20"/>
        </w:rPr>
        <w:t xml:space="preserve"> </w:t>
      </w:r>
      <w:r>
        <w:rPr>
          <w:b/>
          <w:sz w:val="20"/>
        </w:rPr>
        <w:t>TECNICO</w:t>
      </w:r>
      <w:r>
        <w:rPr>
          <w:b/>
          <w:spacing w:val="-8"/>
          <w:sz w:val="20"/>
        </w:rPr>
        <w:t xml:space="preserve"> </w:t>
      </w:r>
      <w:r>
        <w:rPr>
          <w:b/>
          <w:sz w:val="20"/>
        </w:rPr>
        <w:t>-</w:t>
      </w:r>
      <w:r>
        <w:rPr>
          <w:b/>
          <w:spacing w:val="-12"/>
          <w:sz w:val="20"/>
        </w:rPr>
        <w:t xml:space="preserve"> </w:t>
      </w:r>
      <w:r>
        <w:rPr>
          <w:b/>
          <w:sz w:val="20"/>
        </w:rPr>
        <w:t>AMMINISTRATIVO</w:t>
      </w:r>
    </w:p>
    <w:p w:rsidR="00AB4F75" w:rsidRDefault="00E66B5F">
      <w:pPr>
        <w:tabs>
          <w:tab w:val="left" w:pos="10454"/>
        </w:tabs>
        <w:spacing w:line="266" w:lineRule="exact"/>
        <w:ind w:left="3620"/>
        <w:jc w:val="center"/>
      </w:pPr>
      <w:r>
        <w:rPr>
          <w:b/>
          <w:sz w:val="20"/>
        </w:rPr>
        <w:t>S.C.GESTIONE</w:t>
      </w:r>
      <w:r>
        <w:rPr>
          <w:b/>
          <w:spacing w:val="33"/>
          <w:sz w:val="20"/>
        </w:rPr>
        <w:t xml:space="preserve"> </w:t>
      </w:r>
      <w:r>
        <w:rPr>
          <w:b/>
          <w:sz w:val="20"/>
        </w:rPr>
        <w:t>DELLE</w:t>
      </w:r>
      <w:r>
        <w:rPr>
          <w:b/>
          <w:spacing w:val="-7"/>
          <w:sz w:val="20"/>
        </w:rPr>
        <w:t xml:space="preserve"> </w:t>
      </w:r>
      <w:r>
        <w:rPr>
          <w:b/>
          <w:sz w:val="20"/>
        </w:rPr>
        <w:t>RISORSE</w:t>
      </w:r>
      <w:r>
        <w:rPr>
          <w:b/>
          <w:spacing w:val="-8"/>
          <w:sz w:val="20"/>
        </w:rPr>
        <w:t xml:space="preserve"> </w:t>
      </w:r>
      <w:r>
        <w:rPr>
          <w:b/>
          <w:sz w:val="20"/>
        </w:rPr>
        <w:t>ECONOMICHE</w:t>
      </w:r>
      <w:r>
        <w:rPr>
          <w:b/>
          <w:spacing w:val="-5"/>
          <w:sz w:val="20"/>
        </w:rPr>
        <w:t xml:space="preserve"> </w:t>
      </w:r>
      <w:r>
        <w:rPr>
          <w:b/>
          <w:sz w:val="20"/>
        </w:rPr>
        <w:t>E</w:t>
      </w:r>
      <w:r>
        <w:rPr>
          <w:b/>
          <w:spacing w:val="-8"/>
          <w:sz w:val="20"/>
        </w:rPr>
        <w:t xml:space="preserve"> </w:t>
      </w:r>
      <w:r>
        <w:rPr>
          <w:b/>
          <w:spacing w:val="-2"/>
          <w:sz w:val="20"/>
        </w:rPr>
        <w:t>FINANZIARIE</w:t>
      </w:r>
      <w:r>
        <w:rPr>
          <w:b/>
          <w:sz w:val="20"/>
        </w:rPr>
        <w:tab/>
      </w:r>
      <w:r>
        <w:t>SCHEDA</w:t>
      </w:r>
      <w:r>
        <w:rPr>
          <w:spacing w:val="-9"/>
        </w:rPr>
        <w:t xml:space="preserve"> </w:t>
      </w:r>
      <w:r>
        <w:rPr>
          <w:spacing w:val="-10"/>
        </w:rPr>
        <w:t>4</w:t>
      </w:r>
    </w:p>
    <w:p w:rsidR="00AB4F75" w:rsidRDefault="00E66B5F">
      <w:pPr>
        <w:spacing w:before="168"/>
        <w:ind w:left="14530"/>
        <w:rPr>
          <w:rFonts w:ascii="Arial MT"/>
          <w:sz w:val="21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15738368" behindDoc="0" locked="0" layoutInCell="1" allowOverlap="1">
                <wp:simplePos x="0" y="0"/>
                <wp:positionH relativeFrom="page">
                  <wp:posOffset>792480</wp:posOffset>
                </wp:positionH>
                <wp:positionV relativeFrom="paragraph">
                  <wp:posOffset>101120</wp:posOffset>
                </wp:positionV>
                <wp:extent cx="8815070" cy="2258060"/>
                <wp:effectExtent l="0" t="0" r="0" b="0"/>
                <wp:wrapNone/>
                <wp:docPr id="149" name="Textbox 1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8815070" cy="2258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5" w:type="dxa"/>
                              <w:tblBorders>
                                <w:top w:val="single" w:sz="4" w:space="0" w:color="000000"/>
                                <w:left w:val="single" w:sz="4" w:space="0" w:color="000000"/>
                                <w:bottom w:val="single" w:sz="4" w:space="0" w:color="000000"/>
                                <w:right w:val="single" w:sz="4" w:space="0" w:color="000000"/>
                                <w:insideH w:val="single" w:sz="4" w:space="0" w:color="000000"/>
                                <w:insideV w:val="single" w:sz="4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1702"/>
                              <w:gridCol w:w="1985"/>
                              <w:gridCol w:w="1134"/>
                              <w:gridCol w:w="853"/>
                              <w:gridCol w:w="959"/>
                              <w:gridCol w:w="993"/>
                              <w:gridCol w:w="2250"/>
                              <w:gridCol w:w="954"/>
                              <w:gridCol w:w="1317"/>
                              <w:gridCol w:w="1614"/>
                            </w:tblGrid>
                            <w:tr w:rsidR="00AB4F75">
                              <w:trPr>
                                <w:trHeight w:val="659"/>
                              </w:trPr>
                              <w:tc>
                                <w:tcPr>
                                  <w:tcW w:w="1702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219" w:lineRule="exact"/>
                                    <w:ind w:left="232"/>
                                    <w:rPr>
                                      <w:b/>
                                      <w:i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pacing w:val="-2"/>
                                      <w:sz w:val="18"/>
                                      <w:highlight w:val="lightGray"/>
                                    </w:rPr>
                                    <w:t>PROCEDIMENTO</w:t>
                                  </w:r>
                                </w:p>
                              </w:tc>
                              <w:tc>
                                <w:tcPr>
                                  <w:tcW w:w="1985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219" w:lineRule="exact"/>
                                    <w:ind w:left="232"/>
                                    <w:rPr>
                                      <w:b/>
                                      <w:i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z w:val="18"/>
                                      <w:highlight w:val="lightGray"/>
                                    </w:rPr>
                                    <w:t>DESCRIZIONE</w:t>
                                  </w: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pacing w:val="-1"/>
                                      <w:sz w:val="18"/>
                                      <w:highlight w:val="lightGray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pacing w:val="-2"/>
                                      <w:sz w:val="18"/>
                                      <w:highlight w:val="lightGray"/>
                                    </w:rPr>
                                    <w:t>RISCHI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ind w:left="508" w:right="115" w:hanging="392"/>
                                    <w:rPr>
                                      <w:b/>
                                      <w:i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pacing w:val="-2"/>
                                      <w:sz w:val="18"/>
                                      <w:highlight w:val="lightGray"/>
                                    </w:rPr>
                                    <w:t>PROBABILIT</w:t>
                                  </w: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pacing w:val="-10"/>
                                      <w:sz w:val="18"/>
                                      <w:highlight w:val="lightGray"/>
                                    </w:rPr>
                                    <w:t>A</w:t>
                                  </w:r>
                                </w:p>
                              </w:tc>
                              <w:tc>
                                <w:tcPr>
                                  <w:tcW w:w="853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ind w:left="363" w:right="116" w:hanging="233"/>
                                    <w:rPr>
                                      <w:b/>
                                      <w:i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pacing w:val="-2"/>
                                      <w:sz w:val="18"/>
                                      <w:highlight w:val="lightGray"/>
                                    </w:rPr>
                                    <w:t>IMPATT</w:t>
                                  </w: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pacing w:val="-10"/>
                                      <w:sz w:val="18"/>
                                      <w:highlight w:val="lightGray"/>
                                    </w:rPr>
                                    <w:t>O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ind w:left="173" w:firstLine="24"/>
                                    <w:rPr>
                                      <w:b/>
                                      <w:i/>
                                      <w:sz w:val="18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z w:val="18"/>
                                      <w:highlight w:val="lightGray"/>
                                    </w:rPr>
                                    <w:t>GRADO</w:t>
                                  </w: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pacing w:val="-11"/>
                                      <w:sz w:val="18"/>
                                      <w:highlight w:val="lightGray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pacing w:val="-2"/>
                                      <w:sz w:val="18"/>
                                      <w:highlight w:val="lightGray"/>
                                    </w:rPr>
                                    <w:t>RISCHIO</w:t>
                                  </w:r>
                                  <w:proofErr w:type="gramEnd"/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pacing w:val="40"/>
                                      <w:sz w:val="18"/>
                                      <w:highlight w:val="lightGray"/>
                                    </w:rPr>
                                    <w:t xml:space="preserve"> </w:t>
                                  </w:r>
                                </w:p>
                                <w:p w:rsidR="00AB4F75" w:rsidRDefault="00E66B5F">
                                  <w:pPr>
                                    <w:pStyle w:val="TableParagraph"/>
                                    <w:spacing w:line="201" w:lineRule="exact"/>
                                    <w:ind w:left="180"/>
                                    <w:rPr>
                                      <w:b/>
                                      <w:i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pacing w:val="-2"/>
                                      <w:sz w:val="18"/>
                                      <w:highlight w:val="lightGray"/>
                                    </w:rPr>
                                    <w:t>COMPL.</w:t>
                                  </w:r>
                                </w:p>
                              </w:tc>
                              <w:tc>
                                <w:tcPr>
                                  <w:tcW w:w="993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ind w:left="188" w:right="104" w:hanging="82"/>
                                    <w:rPr>
                                      <w:b/>
                                      <w:i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z w:val="18"/>
                                      <w:highlight w:val="lightGray"/>
                                    </w:rPr>
                                    <w:t>AREA</w:t>
                                  </w: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pacing w:val="-11"/>
                                      <w:sz w:val="18"/>
                                      <w:highlight w:val="lightGray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z w:val="18"/>
                                      <w:highlight w:val="lightGray"/>
                                    </w:rPr>
                                    <w:t>PNA</w:t>
                                  </w: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z w:val="18"/>
                                      <w:highlight w:val="lightGray"/>
                                    </w:rPr>
                                    <w:t>o ULTER</w:t>
                                  </w:r>
                                </w:p>
                              </w:tc>
                              <w:tc>
                                <w:tcPr>
                                  <w:tcW w:w="2250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ind w:left="636" w:hanging="466"/>
                                    <w:rPr>
                                      <w:b/>
                                      <w:i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z w:val="18"/>
                                      <w:highlight w:val="lightGray"/>
                                    </w:rPr>
                                    <w:t>MISURE</w:t>
                                  </w: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pacing w:val="-11"/>
                                      <w:sz w:val="18"/>
                                      <w:highlight w:val="lightGray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z w:val="18"/>
                                      <w:highlight w:val="lightGray"/>
                                    </w:rPr>
                                    <w:t>DI</w:t>
                                  </w: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pacing w:val="-10"/>
                                      <w:sz w:val="18"/>
                                      <w:highlight w:val="lightGray"/>
                                    </w:rPr>
                                    <w:t xml:space="preserve"> </w:t>
                                  </w:r>
                                  <w:proofErr w:type="gramStart"/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z w:val="18"/>
                                      <w:highlight w:val="lightGray"/>
                                    </w:rPr>
                                    <w:t>PREVENZIONE</w:t>
                                  </w: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pacing w:val="-10"/>
                                      <w:sz w:val="18"/>
                                      <w:highlight w:val="lightGray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z w:val="18"/>
                                      <w:highlight w:val="lightGray"/>
                                    </w:rPr>
                                    <w:t>DA</w:t>
                                  </w:r>
                                  <w:proofErr w:type="gramEnd"/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pacing w:val="-4"/>
                                      <w:sz w:val="18"/>
                                      <w:highlight w:val="lightGray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z w:val="18"/>
                                      <w:highlight w:val="lightGray"/>
                                    </w:rPr>
                                    <w:t>ATTUARE</w:t>
                                  </w:r>
                                </w:p>
                              </w:tc>
                              <w:tc>
                                <w:tcPr>
                                  <w:tcW w:w="954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219" w:lineRule="exact"/>
                                    <w:ind w:left="34" w:right="2"/>
                                    <w:jc w:val="center"/>
                                    <w:rPr>
                                      <w:b/>
                                      <w:i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pacing w:val="-2"/>
                                      <w:sz w:val="18"/>
                                      <w:highlight w:val="lightGray"/>
                                    </w:rPr>
                                    <w:t>TEMPI</w:t>
                                  </w: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pacing w:val="40"/>
                                      <w:sz w:val="18"/>
                                      <w:highlight w:val="lightGray"/>
                                    </w:rPr>
                                    <w:t xml:space="preserve"> </w:t>
                                  </w:r>
                                </w:p>
                                <w:p w:rsidR="00AB4F75" w:rsidRDefault="00E66B5F">
                                  <w:pPr>
                                    <w:pStyle w:val="TableParagraph"/>
                                    <w:spacing w:before="1" w:line="219" w:lineRule="exact"/>
                                    <w:ind w:left="34" w:right="36"/>
                                    <w:jc w:val="center"/>
                                    <w:rPr>
                                      <w:b/>
                                      <w:i/>
                                      <w:sz w:val="18"/>
                                    </w:rPr>
                                  </w:pPr>
                                  <w:proofErr w:type="spellStart"/>
                                  <w:proofErr w:type="gramStart"/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pacing w:val="-2"/>
                                      <w:sz w:val="18"/>
                                      <w:highlight w:val="lightGray"/>
                                    </w:rPr>
                                    <w:t>attuazion</w:t>
                                  </w:r>
                                  <w:proofErr w:type="spellEnd"/>
                                  <w:proofErr w:type="gramEnd"/>
                                </w:p>
                                <w:p w:rsidR="00AB4F75" w:rsidRDefault="00E66B5F">
                                  <w:pPr>
                                    <w:pStyle w:val="TableParagraph"/>
                                    <w:spacing w:line="201" w:lineRule="exact"/>
                                    <w:ind w:left="34" w:right="35"/>
                                    <w:jc w:val="center"/>
                                    <w:rPr>
                                      <w:b/>
                                      <w:i/>
                                      <w:sz w:val="18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pacing w:val="-10"/>
                                      <w:sz w:val="18"/>
                                      <w:highlight w:val="lightGray"/>
                                    </w:rPr>
                                    <w:t>e</w:t>
                                  </w:r>
                                  <w:proofErr w:type="gramEnd"/>
                                </w:p>
                              </w:tc>
                              <w:tc>
                                <w:tcPr>
                                  <w:tcW w:w="1317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219" w:lineRule="exact"/>
                                    <w:ind w:right="12"/>
                                    <w:jc w:val="center"/>
                                    <w:rPr>
                                      <w:b/>
                                      <w:i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pacing w:val="-2"/>
                                      <w:sz w:val="18"/>
                                      <w:highlight w:val="lightGray"/>
                                    </w:rPr>
                                    <w:t>RESPONSABIL</w:t>
                                  </w:r>
                                </w:p>
                                <w:p w:rsidR="00AB4F75" w:rsidRDefault="00E66B5F">
                                  <w:pPr>
                                    <w:pStyle w:val="TableParagraph"/>
                                    <w:spacing w:before="1" w:line="219" w:lineRule="exact"/>
                                    <w:ind w:left="28"/>
                                    <w:jc w:val="center"/>
                                    <w:rPr>
                                      <w:b/>
                                      <w:i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z w:val="18"/>
                                      <w:highlight w:val="lightGray"/>
                                    </w:rPr>
                                    <w:t xml:space="preserve">E </w:t>
                                  </w: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pacing w:val="-2"/>
                                      <w:sz w:val="18"/>
                                      <w:highlight w:val="lightGray"/>
                                    </w:rPr>
                                    <w:t>misure</w:t>
                                  </w: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pacing w:val="40"/>
                                      <w:sz w:val="18"/>
                                      <w:highlight w:val="lightGray"/>
                                    </w:rPr>
                                    <w:t xml:space="preserve"> </w:t>
                                  </w:r>
                                </w:p>
                                <w:p w:rsidR="00AB4F75" w:rsidRDefault="00E66B5F">
                                  <w:pPr>
                                    <w:pStyle w:val="TableParagraph"/>
                                    <w:spacing w:line="201" w:lineRule="exact"/>
                                    <w:ind w:right="6"/>
                                    <w:jc w:val="center"/>
                                    <w:rPr>
                                      <w:b/>
                                      <w:i/>
                                      <w:sz w:val="18"/>
                                    </w:rPr>
                                  </w:pPr>
                                  <w:proofErr w:type="spellStart"/>
                                  <w:proofErr w:type="gramStart"/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pacing w:val="-2"/>
                                      <w:sz w:val="18"/>
                                      <w:highlight w:val="lightGray"/>
                                    </w:rPr>
                                    <w:t>prevenz</w:t>
                                  </w:r>
                                  <w:proofErr w:type="spellEnd"/>
                                  <w:proofErr w:type="gramEnd"/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pacing w:val="-2"/>
                                      <w:sz w:val="18"/>
                                      <w:highlight w:val="lightGray"/>
                                    </w:rPr>
                                    <w:t>.</w:t>
                                  </w:r>
                                </w:p>
                              </w:tc>
                              <w:tc>
                                <w:tcPr>
                                  <w:tcW w:w="1614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ind w:left="354" w:hanging="188"/>
                                    <w:rPr>
                                      <w:b/>
                                      <w:i/>
                                      <w:sz w:val="18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z w:val="18"/>
                                      <w:highlight w:val="lightGray"/>
                                    </w:rPr>
                                    <w:t>MONITORAGGIO</w:t>
                                  </w: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pacing w:val="-11"/>
                                      <w:sz w:val="18"/>
                                      <w:highlight w:val="lightGray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pacing w:val="-2"/>
                                      <w:sz w:val="18"/>
                                      <w:highlight w:val="lightGray"/>
                                    </w:rPr>
                                    <w:t>INDICATORI</w:t>
                                  </w:r>
                                  <w:proofErr w:type="gramEnd"/>
                                </w:p>
                              </w:tc>
                            </w:tr>
                            <w:tr w:rsidR="00AB4F75">
                              <w:trPr>
                                <w:trHeight w:val="877"/>
                              </w:trPr>
                              <w:tc>
                                <w:tcPr>
                                  <w:tcW w:w="1702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ind w:left="107" w:right="292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Emissione</w:t>
                                  </w:r>
                                  <w:r>
                                    <w:rPr>
                                      <w:spacing w:val="-1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 xml:space="preserve">fatture </w:t>
                                  </w:r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>attive</w:t>
                                  </w:r>
                                </w:p>
                              </w:tc>
                              <w:tc>
                                <w:tcPr>
                                  <w:tcW w:w="1985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ind w:left="107" w:right="50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Mancata</w:t>
                                  </w:r>
                                  <w:r>
                                    <w:rPr>
                                      <w:spacing w:val="-1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fatturazione</w:t>
                                  </w:r>
                                  <w:r>
                                    <w:rPr>
                                      <w:spacing w:val="-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di prestazioni</w:t>
                                  </w:r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o fatturazione</w:t>
                                  </w:r>
                                  <w:r>
                                    <w:rPr>
                                      <w:spacing w:val="-1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per</w:t>
                                  </w:r>
                                  <w:r>
                                    <w:rPr>
                                      <w:spacing w:val="-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importi</w:t>
                                  </w:r>
                                </w:p>
                                <w:p w:rsidR="00AB4F75" w:rsidRDefault="00E66B5F">
                                  <w:pPr>
                                    <w:pStyle w:val="TableParagraph"/>
                                    <w:spacing w:line="199" w:lineRule="exact"/>
                                    <w:ind w:left="107"/>
                                    <w:rPr>
                                      <w:sz w:val="18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>differenti</w:t>
                                  </w:r>
                                  <w:proofErr w:type="gramEnd"/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219" w:lineRule="exact"/>
                                    <w:ind w:left="105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8"/>
                                    </w:rPr>
                                    <w:t>2,33</w:t>
                                  </w:r>
                                </w:p>
                              </w:tc>
                              <w:tc>
                                <w:tcPr>
                                  <w:tcW w:w="853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219" w:lineRule="exact"/>
                                    <w:ind w:left="107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8"/>
                                    </w:rPr>
                                    <w:t>0,75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219" w:lineRule="exact"/>
                                    <w:ind w:left="106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8"/>
                                    </w:rPr>
                                    <w:t>1,75</w:t>
                                  </w:r>
                                </w:p>
                                <w:p w:rsidR="00AB4F75" w:rsidRDefault="00E66B5F">
                                  <w:pPr>
                                    <w:pStyle w:val="TableParagraph"/>
                                    <w:spacing w:before="1"/>
                                    <w:ind w:left="106"/>
                                    <w:rPr>
                                      <w:sz w:val="18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>basso</w:t>
                                  </w:r>
                                  <w:proofErr w:type="gramEnd"/>
                                </w:p>
                              </w:tc>
                              <w:tc>
                                <w:tcPr>
                                  <w:tcW w:w="993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219" w:lineRule="exact"/>
                                    <w:ind w:left="104"/>
                                    <w:rPr>
                                      <w:sz w:val="18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>Ulter</w:t>
                                  </w:r>
                                  <w:proofErr w:type="spellEnd"/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>.</w:t>
                                  </w:r>
                                </w:p>
                              </w:tc>
                              <w:tc>
                                <w:tcPr>
                                  <w:tcW w:w="2250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ind w:left="103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Controllo a campione delle richieste</w:t>
                                  </w:r>
                                  <w:r>
                                    <w:rPr>
                                      <w:spacing w:val="-1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di</w:t>
                                  </w:r>
                                  <w:r>
                                    <w:rPr>
                                      <w:spacing w:val="-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fatturazione</w:t>
                                  </w:r>
                                  <w:r>
                                    <w:rPr>
                                      <w:spacing w:val="-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per verifica esistenza fattura e</w:t>
                                  </w:r>
                                </w:p>
                                <w:p w:rsidR="00AB4F75" w:rsidRDefault="00E66B5F">
                                  <w:pPr>
                                    <w:pStyle w:val="TableParagraph"/>
                                    <w:spacing w:line="199" w:lineRule="exact"/>
                                    <w:ind w:left="103"/>
                                    <w:rPr>
                                      <w:sz w:val="18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sz w:val="18"/>
                                    </w:rPr>
                                    <w:t>corrispondenza</w:t>
                                  </w:r>
                                  <w:proofErr w:type="gramEnd"/>
                                  <w:r>
                                    <w:rPr>
                                      <w:spacing w:val="-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>importo</w:t>
                                  </w:r>
                                </w:p>
                              </w:tc>
                              <w:tc>
                                <w:tcPr>
                                  <w:tcW w:w="954" w:type="dxa"/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17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219" w:lineRule="exact"/>
                                    <w:ind w:left="98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Direttore</w:t>
                                  </w:r>
                                  <w:r>
                                    <w:rPr>
                                      <w:spacing w:val="-5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4"/>
                                      <w:sz w:val="18"/>
                                    </w:rPr>
                                    <w:t>S.C.</w:t>
                                  </w:r>
                                </w:p>
                              </w:tc>
                              <w:tc>
                                <w:tcPr>
                                  <w:tcW w:w="1614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219" w:lineRule="exact"/>
                                    <w:ind w:left="99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Controllo</w:t>
                                  </w:r>
                                  <w:r>
                                    <w:rPr>
                                      <w:spacing w:val="-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8"/>
                                    </w:rPr>
                                    <w:t>50%</w:t>
                                  </w:r>
                                </w:p>
                                <w:p w:rsidR="00AB4F75" w:rsidRDefault="00E66B5F">
                                  <w:pPr>
                                    <w:pStyle w:val="TableParagraph"/>
                                    <w:spacing w:before="199" w:line="220" w:lineRule="atLeast"/>
                                    <w:ind w:left="99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Relazione</w:t>
                                  </w:r>
                                  <w:r>
                                    <w:rPr>
                                      <w:spacing w:val="-11"/>
                                      <w:sz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sz w:val="18"/>
                                    </w:rPr>
                                    <w:t>sem</w:t>
                                  </w:r>
                                  <w:proofErr w:type="spellEnd"/>
                                  <w:r>
                                    <w:rPr>
                                      <w:sz w:val="18"/>
                                    </w:rPr>
                                    <w:t>.</w:t>
                                  </w:r>
                                  <w:r>
                                    <w:rPr>
                                      <w:spacing w:val="-10"/>
                                      <w:sz w:val="18"/>
                                    </w:rPr>
                                    <w:t xml:space="preserve"> </w:t>
                                  </w:r>
                                  <w:proofErr w:type="gramStart"/>
                                  <w:r>
                                    <w:rPr>
                                      <w:sz w:val="18"/>
                                    </w:rPr>
                                    <w:t>a</w:t>
                                  </w:r>
                                  <w:proofErr w:type="gramEnd"/>
                                  <w:r>
                                    <w:rPr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4"/>
                                      <w:sz w:val="18"/>
                                    </w:rPr>
                                    <w:t>RPCT</w:t>
                                  </w:r>
                                </w:p>
                              </w:tc>
                            </w:tr>
                            <w:tr w:rsidR="00AB4F75">
                              <w:trPr>
                                <w:trHeight w:val="1980"/>
                              </w:trPr>
                              <w:tc>
                                <w:tcPr>
                                  <w:tcW w:w="1702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ind w:left="107" w:right="194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Emissione</w:t>
                                  </w:r>
                                  <w:r>
                                    <w:rPr>
                                      <w:spacing w:val="-1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mandati di</w:t>
                                  </w:r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pagamento</w:t>
                                  </w:r>
                                </w:p>
                              </w:tc>
                              <w:tc>
                                <w:tcPr>
                                  <w:tcW w:w="1985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ind w:left="107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Discrezionalità</w:t>
                                  </w:r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nei pagamenti</w:t>
                                  </w:r>
                                  <w:r>
                                    <w:rPr>
                                      <w:spacing w:val="-1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per</w:t>
                                  </w:r>
                                  <w:r>
                                    <w:rPr>
                                      <w:spacing w:val="-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favorire taluni</w:t>
                                  </w:r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fornitori.</w:t>
                                  </w:r>
                                </w:p>
                                <w:p w:rsidR="00AB4F75" w:rsidRDefault="00E66B5F">
                                  <w:pPr>
                                    <w:pStyle w:val="TableParagraph"/>
                                    <w:ind w:left="107" w:right="123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Emissione</w:t>
                                  </w:r>
                                  <w:r>
                                    <w:rPr>
                                      <w:spacing w:val="-1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di</w:t>
                                  </w:r>
                                  <w:r>
                                    <w:rPr>
                                      <w:spacing w:val="-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 xml:space="preserve">ordinativi di pagamento non </w:t>
                                  </w:r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>dovuti.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219" w:lineRule="exact"/>
                                    <w:ind w:left="105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8"/>
                                    </w:rPr>
                                    <w:t>2,67</w:t>
                                  </w:r>
                                </w:p>
                              </w:tc>
                              <w:tc>
                                <w:tcPr>
                                  <w:tcW w:w="853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219" w:lineRule="exact"/>
                                    <w:ind w:left="107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8"/>
                                    </w:rPr>
                                    <w:t>1,75</w:t>
                                  </w:r>
                                </w:p>
                              </w:tc>
                              <w:tc>
                                <w:tcPr>
                                  <w:tcW w:w="959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219" w:lineRule="exact"/>
                                    <w:ind w:left="106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8"/>
                                    </w:rPr>
                                    <w:t>4,67</w:t>
                                  </w:r>
                                </w:p>
                                <w:p w:rsidR="00AB4F75" w:rsidRDefault="00E66B5F">
                                  <w:pPr>
                                    <w:pStyle w:val="TableParagraph"/>
                                    <w:spacing w:before="1"/>
                                    <w:ind w:left="106"/>
                                    <w:rPr>
                                      <w:sz w:val="18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>medio</w:t>
                                  </w:r>
                                  <w:proofErr w:type="gramEnd"/>
                                </w:p>
                              </w:tc>
                              <w:tc>
                                <w:tcPr>
                                  <w:tcW w:w="993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219" w:lineRule="exact"/>
                                    <w:ind w:left="104"/>
                                    <w:rPr>
                                      <w:sz w:val="18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sz w:val="18"/>
                                    </w:rPr>
                                    <w:t>Det</w:t>
                                  </w:r>
                                  <w:proofErr w:type="spellEnd"/>
                                  <w:r>
                                    <w:rPr>
                                      <w:sz w:val="18"/>
                                    </w:rPr>
                                    <w:t>.</w:t>
                                  </w:r>
                                  <w:r>
                                    <w:rPr>
                                      <w:spacing w:val="-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4"/>
                                      <w:sz w:val="18"/>
                                    </w:rPr>
                                    <w:t>ANAC</w:t>
                                  </w:r>
                                </w:p>
                                <w:p w:rsidR="00AB4F75" w:rsidRDefault="00E66B5F">
                                  <w:pPr>
                                    <w:pStyle w:val="TableParagraph"/>
                                    <w:spacing w:before="1"/>
                                    <w:ind w:left="104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n.</w:t>
                                  </w:r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 xml:space="preserve"> 12/15</w:t>
                                  </w:r>
                                </w:p>
                              </w:tc>
                              <w:tc>
                                <w:tcPr>
                                  <w:tcW w:w="2250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ind w:left="103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Aggiornamento continuo portale fornitori e piattaforma</w:t>
                                  </w:r>
                                  <w:r>
                                    <w:rPr>
                                      <w:spacing w:val="-1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per</w:t>
                                  </w:r>
                                  <w:r>
                                    <w:rPr>
                                      <w:spacing w:val="-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aumentare trasparenza e controlli</w:t>
                                  </w:r>
                                </w:p>
                                <w:p w:rsidR="00AB4F75" w:rsidRDefault="00E66B5F">
                                  <w:pPr>
                                    <w:pStyle w:val="TableParagraph"/>
                                    <w:spacing w:before="1" w:line="219" w:lineRule="exact"/>
                                    <w:ind w:left="103"/>
                                    <w:rPr>
                                      <w:sz w:val="18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>dall’esterno</w:t>
                                  </w:r>
                                  <w:proofErr w:type="gramEnd"/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>.</w:t>
                                  </w:r>
                                </w:p>
                                <w:p w:rsidR="00AB4F75" w:rsidRDefault="00E66B5F">
                                  <w:pPr>
                                    <w:pStyle w:val="TableParagraph"/>
                                    <w:ind w:left="103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Controllo campione sui pagamenti</w:t>
                                  </w:r>
                                  <w:r>
                                    <w:rPr>
                                      <w:spacing w:val="-1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effettuati</w:t>
                                  </w:r>
                                  <w:r>
                                    <w:rPr>
                                      <w:spacing w:val="-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8"/>
                                    </w:rPr>
                                    <w:t>con analisi tempistica dei</w:t>
                                  </w:r>
                                </w:p>
                                <w:p w:rsidR="00AB4F75" w:rsidRDefault="00E66B5F">
                                  <w:pPr>
                                    <w:pStyle w:val="TableParagraph"/>
                                    <w:spacing w:line="202" w:lineRule="exact"/>
                                    <w:ind w:left="103"/>
                                    <w:rPr>
                                      <w:sz w:val="18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spacing w:val="-2"/>
                                      <w:sz w:val="18"/>
                                    </w:rPr>
                                    <w:t>pagamenti</w:t>
                                  </w:r>
                                  <w:proofErr w:type="gramEnd"/>
                                </w:p>
                              </w:tc>
                              <w:tc>
                                <w:tcPr>
                                  <w:tcW w:w="954" w:type="dxa"/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17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219" w:lineRule="exact"/>
                                    <w:ind w:left="98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Direttore</w:t>
                                  </w:r>
                                  <w:r>
                                    <w:rPr>
                                      <w:spacing w:val="-5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4"/>
                                      <w:sz w:val="18"/>
                                    </w:rPr>
                                    <w:t>S.C.</w:t>
                                  </w:r>
                                </w:p>
                              </w:tc>
                              <w:tc>
                                <w:tcPr>
                                  <w:tcW w:w="1614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219" w:lineRule="exact"/>
                                    <w:ind w:left="99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Controllo</w:t>
                                  </w:r>
                                  <w:r>
                                    <w:rPr>
                                      <w:spacing w:val="-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8"/>
                                    </w:rPr>
                                    <w:t>50%</w:t>
                                  </w:r>
                                </w:p>
                                <w:p w:rsidR="00AB4F75" w:rsidRDefault="00AB4F75">
                                  <w:pPr>
                                    <w:pStyle w:val="TableParagraph"/>
                                    <w:spacing w:before="2"/>
                                    <w:rPr>
                                      <w:sz w:val="18"/>
                                    </w:rPr>
                                  </w:pPr>
                                </w:p>
                                <w:p w:rsidR="00AB4F75" w:rsidRDefault="00E66B5F">
                                  <w:pPr>
                                    <w:pStyle w:val="TableParagraph"/>
                                    <w:ind w:left="99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Relazione</w:t>
                                  </w:r>
                                  <w:r>
                                    <w:rPr>
                                      <w:spacing w:val="-11"/>
                                      <w:sz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sz w:val="18"/>
                                    </w:rPr>
                                    <w:t>sem</w:t>
                                  </w:r>
                                  <w:proofErr w:type="spellEnd"/>
                                  <w:r>
                                    <w:rPr>
                                      <w:sz w:val="18"/>
                                    </w:rPr>
                                    <w:t>.</w:t>
                                  </w:r>
                                  <w:r>
                                    <w:rPr>
                                      <w:spacing w:val="-10"/>
                                      <w:sz w:val="18"/>
                                    </w:rPr>
                                    <w:t xml:space="preserve"> </w:t>
                                  </w:r>
                                  <w:proofErr w:type="gramStart"/>
                                  <w:r>
                                    <w:rPr>
                                      <w:sz w:val="18"/>
                                    </w:rPr>
                                    <w:t>a</w:t>
                                  </w:r>
                                  <w:proofErr w:type="gramEnd"/>
                                  <w:r>
                                    <w:rPr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4"/>
                                      <w:sz w:val="18"/>
                                    </w:rPr>
                                    <w:t>RPCT</w:t>
                                  </w:r>
                                </w:p>
                              </w:tc>
                            </w:tr>
                          </w:tbl>
                          <w:p w:rsidR="00AB4F75" w:rsidRDefault="00AB4F75">
                            <w:pPr>
                              <w:pStyle w:val="Corpotesto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149" o:spid="_x0000_s1028" type="#_x0000_t202" style="position:absolute;left:0;text-align:left;margin-left:62.4pt;margin-top:7.95pt;width:694.1pt;height:177.8pt;z-index:1573836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HvzErwEAAEsDAAAOAAAAZHJzL2Uyb0RvYy54bWysU8Fu2zAMvQ/oPwi6N3aMtUuNOMW2YsOA&#10;YivQ7gNkWYqFWaImKrHz96OUOC26W9GLTIlP1Ht89Pp2sgPbq4AGXMOXi5Iz5SR0xm0b/vvp2+WK&#10;M4zCdWIApxp+UMhvNxcf1qOvVQU9DJ0KjIo4rEff8D5GXxcFyl5ZgQvwylFSQ7Ai0jZsiy6Ikarb&#10;oajK8roYIXQ+gFSIdHp3TPJNrq+1kvGX1qgiGxpO3GJeQ17btBabtai3QfjeyBMN8QYWVhhHj55L&#10;3Yko2C6Y/0pZIwMg6LiQYAvQ2kiVNZCaZflKzWMvvMpaqDnoz23C9ysrf+4fAjMdeffxhjMnLJn0&#10;pKbYwsTSETVo9FgT7tETMk5fYCJwFov+HuQfJEjxAnO8gIRODZl0sOlLUhldJA8O577TM0zS4Wq1&#10;vCo/UUpSrqquVuV1dqZ4vu4Dxu8KLEtBwwMZmymI/T3GREDUM+TE5kgg8YpTO2WJ1aymhe5AYkby&#10;veH4dyeC4mz44aixaUjmIMxBOwchDl8hj1LS5ODzLoI2mUB66Vj3RIAcy7xO05VG4uU+o57/gc0/&#10;AAAA//8DAFBLAwQUAAYACAAAACEArHTayeAAAAALAQAADwAAAGRycy9kb3ducmV2LnhtbEyPwU7D&#10;MBBE70j8g7VI3KiTlFAIcSpUVHGoOLSAxNGNTRwRryPbTd2/Z3sqtx3taOZNvUx2YJP2oXcoIJ9l&#10;wDS2TvXYCfj8WN89AgtRopKDQy3gpAMsm+urWlbKHXGrp13sGIVgqKQAE+NYcR5ao60MMzdqpN+P&#10;81ZGkr7jyssjhduBF1n2wK3skRqMHPXK6PZ3d7ACvlbjepO+jXyfSvX2Wiy2J98mIW5v0sszsKhT&#10;vJjhjE/o0BDT3h1QBTaQLu4JPdJRPgE7G8p8Tuv2AuaLvATe1Pz/huYPAAD//wMAUEsBAi0AFAAG&#10;AAgAAAAhALaDOJL+AAAA4QEAABMAAAAAAAAAAAAAAAAAAAAAAFtDb250ZW50X1R5cGVzXS54bWxQ&#10;SwECLQAUAAYACAAAACEAOP0h/9YAAACUAQAACwAAAAAAAAAAAAAAAAAvAQAAX3JlbHMvLnJlbHNQ&#10;SwECLQAUAAYACAAAACEA2R78xK8BAABLAwAADgAAAAAAAAAAAAAAAAAuAgAAZHJzL2Uyb0RvYy54&#10;bWxQSwECLQAUAAYACAAAACEArHTayeAAAAALAQAADwAAAAAAAAAAAAAAAAAJBAAAZHJzL2Rvd25y&#10;ZXYueG1sUEsFBgAAAAAEAAQA8wAAABYFAAAAAA==&#10;" filled="f" stroked="f">
                <v:path arrowok="t"/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5" w:type="dxa"/>
                        <w:tbl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  <w:insideH w:val="single" w:sz="4" w:space="0" w:color="000000"/>
                          <w:insideV w:val="single" w:sz="4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1702"/>
                        <w:gridCol w:w="1985"/>
                        <w:gridCol w:w="1134"/>
                        <w:gridCol w:w="853"/>
                        <w:gridCol w:w="959"/>
                        <w:gridCol w:w="993"/>
                        <w:gridCol w:w="2250"/>
                        <w:gridCol w:w="954"/>
                        <w:gridCol w:w="1317"/>
                        <w:gridCol w:w="1614"/>
                      </w:tblGrid>
                      <w:tr w:rsidR="00AB4F75">
                        <w:trPr>
                          <w:trHeight w:val="659"/>
                        </w:trPr>
                        <w:tc>
                          <w:tcPr>
                            <w:tcW w:w="1702" w:type="dxa"/>
                          </w:tcPr>
                          <w:p w:rsidR="00AB4F75" w:rsidRDefault="00E66B5F">
                            <w:pPr>
                              <w:pStyle w:val="TableParagraph"/>
                              <w:spacing w:line="219" w:lineRule="exact"/>
                              <w:ind w:left="232"/>
                              <w:rPr>
                                <w:b/>
                                <w:i/>
                                <w:sz w:val="18"/>
                              </w:rPr>
                            </w:pPr>
                            <w:r>
                              <w:rPr>
                                <w:b/>
                                <w:i/>
                                <w:color w:val="000000"/>
                                <w:spacing w:val="-2"/>
                                <w:sz w:val="18"/>
                                <w:highlight w:val="lightGray"/>
                              </w:rPr>
                              <w:t>PROCEDIMENTO</w:t>
                            </w:r>
                          </w:p>
                        </w:tc>
                        <w:tc>
                          <w:tcPr>
                            <w:tcW w:w="1985" w:type="dxa"/>
                          </w:tcPr>
                          <w:p w:rsidR="00AB4F75" w:rsidRDefault="00E66B5F">
                            <w:pPr>
                              <w:pStyle w:val="TableParagraph"/>
                              <w:spacing w:line="219" w:lineRule="exact"/>
                              <w:ind w:left="232"/>
                              <w:rPr>
                                <w:b/>
                                <w:i/>
                                <w:sz w:val="18"/>
                              </w:rPr>
                            </w:pPr>
                            <w:r>
                              <w:rPr>
                                <w:b/>
                                <w:i/>
                                <w:color w:val="000000"/>
                                <w:sz w:val="18"/>
                                <w:highlight w:val="lightGray"/>
                              </w:rPr>
                              <w:t>DESCRIZIONE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pacing w:val="-1"/>
                                <w:sz w:val="18"/>
                                <w:highlight w:val="lightGray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pacing w:val="-2"/>
                                <w:sz w:val="18"/>
                                <w:highlight w:val="lightGray"/>
                              </w:rPr>
                              <w:t>RISCHI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:rsidR="00AB4F75" w:rsidRDefault="00E66B5F">
                            <w:pPr>
                              <w:pStyle w:val="TableParagraph"/>
                              <w:ind w:left="508" w:right="115" w:hanging="392"/>
                              <w:rPr>
                                <w:b/>
                                <w:i/>
                                <w:sz w:val="18"/>
                              </w:rPr>
                            </w:pPr>
                            <w:r>
                              <w:rPr>
                                <w:b/>
                                <w:i/>
                                <w:color w:val="000000"/>
                                <w:spacing w:val="-2"/>
                                <w:sz w:val="18"/>
                                <w:highlight w:val="lightGray"/>
                              </w:rPr>
                              <w:t>PROBABILIT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pacing w:val="-10"/>
                                <w:sz w:val="18"/>
                                <w:highlight w:val="lightGray"/>
                              </w:rPr>
                              <w:t>A</w:t>
                            </w:r>
                          </w:p>
                        </w:tc>
                        <w:tc>
                          <w:tcPr>
                            <w:tcW w:w="853" w:type="dxa"/>
                          </w:tcPr>
                          <w:p w:rsidR="00AB4F75" w:rsidRDefault="00E66B5F">
                            <w:pPr>
                              <w:pStyle w:val="TableParagraph"/>
                              <w:ind w:left="363" w:right="116" w:hanging="233"/>
                              <w:rPr>
                                <w:b/>
                                <w:i/>
                                <w:sz w:val="18"/>
                              </w:rPr>
                            </w:pPr>
                            <w:r>
                              <w:rPr>
                                <w:b/>
                                <w:i/>
                                <w:color w:val="000000"/>
                                <w:spacing w:val="-2"/>
                                <w:sz w:val="18"/>
                                <w:highlight w:val="lightGray"/>
                              </w:rPr>
                              <w:t>IMPATT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pacing w:val="-10"/>
                                <w:sz w:val="18"/>
                                <w:highlight w:val="lightGray"/>
                              </w:rPr>
                              <w:t>O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:rsidR="00AB4F75" w:rsidRDefault="00E66B5F">
                            <w:pPr>
                              <w:pStyle w:val="TableParagraph"/>
                              <w:ind w:left="173" w:firstLine="24"/>
                              <w:rPr>
                                <w:b/>
                                <w:i/>
                                <w:sz w:val="18"/>
                              </w:rPr>
                            </w:pPr>
                            <w:proofErr w:type="gramStart"/>
                            <w:r>
                              <w:rPr>
                                <w:b/>
                                <w:i/>
                                <w:color w:val="000000"/>
                                <w:sz w:val="18"/>
                                <w:highlight w:val="lightGray"/>
                              </w:rPr>
                              <w:t>GRADO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pacing w:val="-11"/>
                                <w:sz w:val="18"/>
                                <w:highlight w:val="lightGray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pacing w:val="-2"/>
                                <w:sz w:val="18"/>
                                <w:highlight w:val="lightGray"/>
                              </w:rPr>
                              <w:t>RISCHIO</w:t>
                            </w:r>
                            <w:proofErr w:type="gramEnd"/>
                            <w:r>
                              <w:rPr>
                                <w:b/>
                                <w:i/>
                                <w:color w:val="000000"/>
                                <w:spacing w:val="40"/>
                                <w:sz w:val="18"/>
                                <w:highlight w:val="lightGray"/>
                              </w:rPr>
                              <w:t xml:space="preserve"> </w:t>
                            </w:r>
                          </w:p>
                          <w:p w:rsidR="00AB4F75" w:rsidRDefault="00E66B5F">
                            <w:pPr>
                              <w:pStyle w:val="TableParagraph"/>
                              <w:spacing w:line="201" w:lineRule="exact"/>
                              <w:ind w:left="180"/>
                              <w:rPr>
                                <w:b/>
                                <w:i/>
                                <w:sz w:val="18"/>
                              </w:rPr>
                            </w:pPr>
                            <w:r>
                              <w:rPr>
                                <w:b/>
                                <w:i/>
                                <w:color w:val="000000"/>
                                <w:spacing w:val="-2"/>
                                <w:sz w:val="18"/>
                                <w:highlight w:val="lightGray"/>
                              </w:rPr>
                              <w:t>COMPL.</w:t>
                            </w:r>
                          </w:p>
                        </w:tc>
                        <w:tc>
                          <w:tcPr>
                            <w:tcW w:w="993" w:type="dxa"/>
                          </w:tcPr>
                          <w:p w:rsidR="00AB4F75" w:rsidRDefault="00E66B5F">
                            <w:pPr>
                              <w:pStyle w:val="TableParagraph"/>
                              <w:ind w:left="188" w:right="104" w:hanging="82"/>
                              <w:rPr>
                                <w:b/>
                                <w:i/>
                                <w:sz w:val="18"/>
                              </w:rPr>
                            </w:pPr>
                            <w:r>
                              <w:rPr>
                                <w:b/>
                                <w:i/>
                                <w:color w:val="000000"/>
                                <w:sz w:val="18"/>
                                <w:highlight w:val="lightGray"/>
                              </w:rPr>
                              <w:t>AREA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pacing w:val="-11"/>
                                <w:sz w:val="18"/>
                                <w:highlight w:val="lightGray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z w:val="18"/>
                                <w:highlight w:val="lightGray"/>
                              </w:rPr>
                              <w:t>PNA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z w:val="18"/>
                                <w:highlight w:val="lightGray"/>
                              </w:rPr>
                              <w:t>o ULTER</w:t>
                            </w:r>
                          </w:p>
                        </w:tc>
                        <w:tc>
                          <w:tcPr>
                            <w:tcW w:w="2250" w:type="dxa"/>
                          </w:tcPr>
                          <w:p w:rsidR="00AB4F75" w:rsidRDefault="00E66B5F">
                            <w:pPr>
                              <w:pStyle w:val="TableParagraph"/>
                              <w:ind w:left="636" w:hanging="466"/>
                              <w:rPr>
                                <w:b/>
                                <w:i/>
                                <w:sz w:val="18"/>
                              </w:rPr>
                            </w:pPr>
                            <w:r>
                              <w:rPr>
                                <w:b/>
                                <w:i/>
                                <w:color w:val="000000"/>
                                <w:sz w:val="18"/>
                                <w:highlight w:val="lightGray"/>
                              </w:rPr>
                              <w:t>MISURE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pacing w:val="-11"/>
                                <w:sz w:val="18"/>
                                <w:highlight w:val="lightGray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z w:val="18"/>
                                <w:highlight w:val="lightGray"/>
                              </w:rPr>
                              <w:t>DI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pacing w:val="-10"/>
                                <w:sz w:val="18"/>
                                <w:highlight w:val="lightGray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b/>
                                <w:i/>
                                <w:color w:val="000000"/>
                                <w:sz w:val="18"/>
                                <w:highlight w:val="lightGray"/>
                              </w:rPr>
                              <w:t>PREVENZIONE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pacing w:val="-10"/>
                                <w:sz w:val="18"/>
                                <w:highlight w:val="lightGray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z w:val="18"/>
                                <w:highlight w:val="lightGray"/>
                              </w:rPr>
                              <w:t>DA</w:t>
                            </w:r>
                            <w:proofErr w:type="gramEnd"/>
                            <w:r>
                              <w:rPr>
                                <w:b/>
                                <w:i/>
                                <w:color w:val="000000"/>
                                <w:spacing w:val="-4"/>
                                <w:sz w:val="18"/>
                                <w:highlight w:val="lightGray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z w:val="18"/>
                                <w:highlight w:val="lightGray"/>
                              </w:rPr>
                              <w:t>ATTUARE</w:t>
                            </w:r>
                          </w:p>
                        </w:tc>
                        <w:tc>
                          <w:tcPr>
                            <w:tcW w:w="954" w:type="dxa"/>
                          </w:tcPr>
                          <w:p w:rsidR="00AB4F75" w:rsidRDefault="00E66B5F">
                            <w:pPr>
                              <w:pStyle w:val="TableParagraph"/>
                              <w:spacing w:line="219" w:lineRule="exact"/>
                              <w:ind w:left="34" w:right="2"/>
                              <w:jc w:val="center"/>
                              <w:rPr>
                                <w:b/>
                                <w:i/>
                                <w:sz w:val="18"/>
                              </w:rPr>
                            </w:pPr>
                            <w:r>
                              <w:rPr>
                                <w:b/>
                                <w:i/>
                                <w:color w:val="000000"/>
                                <w:spacing w:val="-2"/>
                                <w:sz w:val="18"/>
                                <w:highlight w:val="lightGray"/>
                              </w:rPr>
                              <w:t>TEMPI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pacing w:val="40"/>
                                <w:sz w:val="18"/>
                                <w:highlight w:val="lightGray"/>
                              </w:rPr>
                              <w:t xml:space="preserve"> </w:t>
                            </w:r>
                          </w:p>
                          <w:p w:rsidR="00AB4F75" w:rsidRDefault="00E66B5F">
                            <w:pPr>
                              <w:pStyle w:val="TableParagraph"/>
                              <w:spacing w:before="1" w:line="219" w:lineRule="exact"/>
                              <w:ind w:left="34" w:right="36"/>
                              <w:jc w:val="center"/>
                              <w:rPr>
                                <w:b/>
                                <w:i/>
                                <w:sz w:val="18"/>
                              </w:rPr>
                            </w:pPr>
                            <w:proofErr w:type="spellStart"/>
                            <w:proofErr w:type="gramStart"/>
                            <w:r>
                              <w:rPr>
                                <w:b/>
                                <w:i/>
                                <w:color w:val="000000"/>
                                <w:spacing w:val="-2"/>
                                <w:sz w:val="18"/>
                                <w:highlight w:val="lightGray"/>
                              </w:rPr>
                              <w:t>attuazion</w:t>
                            </w:r>
                            <w:proofErr w:type="spellEnd"/>
                            <w:proofErr w:type="gramEnd"/>
                          </w:p>
                          <w:p w:rsidR="00AB4F75" w:rsidRDefault="00E66B5F">
                            <w:pPr>
                              <w:pStyle w:val="TableParagraph"/>
                              <w:spacing w:line="201" w:lineRule="exact"/>
                              <w:ind w:left="34" w:right="35"/>
                              <w:jc w:val="center"/>
                              <w:rPr>
                                <w:b/>
                                <w:i/>
                                <w:sz w:val="18"/>
                              </w:rPr>
                            </w:pPr>
                            <w:proofErr w:type="gramStart"/>
                            <w:r>
                              <w:rPr>
                                <w:b/>
                                <w:i/>
                                <w:color w:val="000000"/>
                                <w:spacing w:val="-10"/>
                                <w:sz w:val="18"/>
                                <w:highlight w:val="lightGray"/>
                              </w:rPr>
                              <w:t>e</w:t>
                            </w:r>
                            <w:proofErr w:type="gramEnd"/>
                          </w:p>
                        </w:tc>
                        <w:tc>
                          <w:tcPr>
                            <w:tcW w:w="1317" w:type="dxa"/>
                          </w:tcPr>
                          <w:p w:rsidR="00AB4F75" w:rsidRDefault="00E66B5F">
                            <w:pPr>
                              <w:pStyle w:val="TableParagraph"/>
                              <w:spacing w:line="219" w:lineRule="exact"/>
                              <w:ind w:right="12"/>
                              <w:jc w:val="center"/>
                              <w:rPr>
                                <w:b/>
                                <w:i/>
                                <w:sz w:val="18"/>
                              </w:rPr>
                            </w:pPr>
                            <w:r>
                              <w:rPr>
                                <w:b/>
                                <w:i/>
                                <w:color w:val="000000"/>
                                <w:spacing w:val="-2"/>
                                <w:sz w:val="18"/>
                                <w:highlight w:val="lightGray"/>
                              </w:rPr>
                              <w:t>RESPONSABIL</w:t>
                            </w:r>
                          </w:p>
                          <w:p w:rsidR="00AB4F75" w:rsidRDefault="00E66B5F">
                            <w:pPr>
                              <w:pStyle w:val="TableParagraph"/>
                              <w:spacing w:before="1" w:line="219" w:lineRule="exact"/>
                              <w:ind w:left="28"/>
                              <w:jc w:val="center"/>
                              <w:rPr>
                                <w:b/>
                                <w:i/>
                                <w:sz w:val="18"/>
                              </w:rPr>
                            </w:pPr>
                            <w:r>
                              <w:rPr>
                                <w:b/>
                                <w:i/>
                                <w:color w:val="000000"/>
                                <w:sz w:val="18"/>
                                <w:highlight w:val="lightGray"/>
                              </w:rPr>
                              <w:t xml:space="preserve">E 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pacing w:val="-2"/>
                                <w:sz w:val="18"/>
                                <w:highlight w:val="lightGray"/>
                              </w:rPr>
                              <w:t>misure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pacing w:val="40"/>
                                <w:sz w:val="18"/>
                                <w:highlight w:val="lightGray"/>
                              </w:rPr>
                              <w:t xml:space="preserve"> </w:t>
                            </w:r>
                          </w:p>
                          <w:p w:rsidR="00AB4F75" w:rsidRDefault="00E66B5F">
                            <w:pPr>
                              <w:pStyle w:val="TableParagraph"/>
                              <w:spacing w:line="201" w:lineRule="exact"/>
                              <w:ind w:right="6"/>
                              <w:jc w:val="center"/>
                              <w:rPr>
                                <w:b/>
                                <w:i/>
                                <w:sz w:val="18"/>
                              </w:rPr>
                            </w:pPr>
                            <w:proofErr w:type="spellStart"/>
                            <w:proofErr w:type="gramStart"/>
                            <w:r>
                              <w:rPr>
                                <w:b/>
                                <w:i/>
                                <w:color w:val="000000"/>
                                <w:spacing w:val="-2"/>
                                <w:sz w:val="18"/>
                                <w:highlight w:val="lightGray"/>
                              </w:rPr>
                              <w:t>prevenz</w:t>
                            </w:r>
                            <w:proofErr w:type="spellEnd"/>
                            <w:proofErr w:type="gramEnd"/>
                            <w:r>
                              <w:rPr>
                                <w:b/>
                                <w:i/>
                                <w:color w:val="000000"/>
                                <w:spacing w:val="-2"/>
                                <w:sz w:val="18"/>
                                <w:highlight w:val="lightGray"/>
                              </w:rPr>
                              <w:t>.</w:t>
                            </w:r>
                          </w:p>
                        </w:tc>
                        <w:tc>
                          <w:tcPr>
                            <w:tcW w:w="1614" w:type="dxa"/>
                          </w:tcPr>
                          <w:p w:rsidR="00AB4F75" w:rsidRDefault="00E66B5F">
                            <w:pPr>
                              <w:pStyle w:val="TableParagraph"/>
                              <w:ind w:left="354" w:hanging="188"/>
                              <w:rPr>
                                <w:b/>
                                <w:i/>
                                <w:sz w:val="18"/>
                              </w:rPr>
                            </w:pPr>
                            <w:proofErr w:type="gramStart"/>
                            <w:r>
                              <w:rPr>
                                <w:b/>
                                <w:i/>
                                <w:color w:val="000000"/>
                                <w:sz w:val="18"/>
                                <w:highlight w:val="lightGray"/>
                              </w:rPr>
                              <w:t>MONITORAGGIO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pacing w:val="-11"/>
                                <w:sz w:val="18"/>
                                <w:highlight w:val="lightGray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pacing w:val="-2"/>
                                <w:sz w:val="18"/>
                                <w:highlight w:val="lightGray"/>
                              </w:rPr>
                              <w:t>INDICATORI</w:t>
                            </w:r>
                            <w:proofErr w:type="gramEnd"/>
                          </w:p>
                        </w:tc>
                      </w:tr>
                      <w:tr w:rsidR="00AB4F75">
                        <w:trPr>
                          <w:trHeight w:val="877"/>
                        </w:trPr>
                        <w:tc>
                          <w:tcPr>
                            <w:tcW w:w="1702" w:type="dxa"/>
                          </w:tcPr>
                          <w:p w:rsidR="00AB4F75" w:rsidRDefault="00E66B5F">
                            <w:pPr>
                              <w:pStyle w:val="TableParagraph"/>
                              <w:ind w:left="107" w:right="292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Emissione</w:t>
                            </w:r>
                            <w:r>
                              <w:rPr>
                                <w:spacing w:val="-1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 xml:space="preserve">fatture </w:t>
                            </w:r>
                            <w:r>
                              <w:rPr>
                                <w:spacing w:val="-2"/>
                                <w:sz w:val="18"/>
                              </w:rPr>
                              <w:t>attive</w:t>
                            </w:r>
                          </w:p>
                        </w:tc>
                        <w:tc>
                          <w:tcPr>
                            <w:tcW w:w="1985" w:type="dxa"/>
                          </w:tcPr>
                          <w:p w:rsidR="00AB4F75" w:rsidRDefault="00E66B5F">
                            <w:pPr>
                              <w:pStyle w:val="TableParagraph"/>
                              <w:ind w:left="107" w:right="50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Mancata</w:t>
                            </w:r>
                            <w:r>
                              <w:rPr>
                                <w:spacing w:val="-1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fatturazione</w:t>
                            </w:r>
                            <w:r>
                              <w:rPr>
                                <w:spacing w:val="-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di prestazioni</w:t>
                            </w:r>
                            <w:r>
                              <w:rPr>
                                <w:spacing w:val="-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o fatturazione</w:t>
                            </w:r>
                            <w:r>
                              <w:rPr>
                                <w:spacing w:val="-1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per</w:t>
                            </w:r>
                            <w:r>
                              <w:rPr>
                                <w:spacing w:val="-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importi</w:t>
                            </w:r>
                          </w:p>
                          <w:p w:rsidR="00AB4F75" w:rsidRDefault="00E66B5F">
                            <w:pPr>
                              <w:pStyle w:val="TableParagraph"/>
                              <w:spacing w:line="199" w:lineRule="exact"/>
                              <w:ind w:left="107"/>
                              <w:rPr>
                                <w:sz w:val="18"/>
                              </w:rPr>
                            </w:pPr>
                            <w:proofErr w:type="gramStart"/>
                            <w:r>
                              <w:rPr>
                                <w:spacing w:val="-2"/>
                                <w:sz w:val="18"/>
                              </w:rPr>
                              <w:t>differenti</w:t>
                            </w:r>
                            <w:proofErr w:type="gramEnd"/>
                          </w:p>
                        </w:tc>
                        <w:tc>
                          <w:tcPr>
                            <w:tcW w:w="1134" w:type="dxa"/>
                          </w:tcPr>
                          <w:p w:rsidR="00AB4F75" w:rsidRDefault="00E66B5F">
                            <w:pPr>
                              <w:pStyle w:val="TableParagraph"/>
                              <w:spacing w:line="219" w:lineRule="exact"/>
                              <w:ind w:left="105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4"/>
                                <w:sz w:val="18"/>
                              </w:rPr>
                              <w:t>2,33</w:t>
                            </w:r>
                          </w:p>
                        </w:tc>
                        <w:tc>
                          <w:tcPr>
                            <w:tcW w:w="853" w:type="dxa"/>
                          </w:tcPr>
                          <w:p w:rsidR="00AB4F75" w:rsidRDefault="00E66B5F">
                            <w:pPr>
                              <w:pStyle w:val="TableParagraph"/>
                              <w:spacing w:line="219" w:lineRule="exact"/>
                              <w:ind w:left="107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4"/>
                                <w:sz w:val="18"/>
                              </w:rPr>
                              <w:t>0,75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:rsidR="00AB4F75" w:rsidRDefault="00E66B5F">
                            <w:pPr>
                              <w:pStyle w:val="TableParagraph"/>
                              <w:spacing w:line="219" w:lineRule="exact"/>
                              <w:ind w:left="106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4"/>
                                <w:sz w:val="18"/>
                              </w:rPr>
                              <w:t>1,75</w:t>
                            </w:r>
                          </w:p>
                          <w:p w:rsidR="00AB4F75" w:rsidRDefault="00E66B5F">
                            <w:pPr>
                              <w:pStyle w:val="TableParagraph"/>
                              <w:spacing w:before="1"/>
                              <w:ind w:left="106"/>
                              <w:rPr>
                                <w:sz w:val="18"/>
                              </w:rPr>
                            </w:pPr>
                            <w:proofErr w:type="gramStart"/>
                            <w:r>
                              <w:rPr>
                                <w:spacing w:val="-2"/>
                                <w:sz w:val="18"/>
                              </w:rPr>
                              <w:t>basso</w:t>
                            </w:r>
                            <w:proofErr w:type="gramEnd"/>
                          </w:p>
                        </w:tc>
                        <w:tc>
                          <w:tcPr>
                            <w:tcW w:w="993" w:type="dxa"/>
                          </w:tcPr>
                          <w:p w:rsidR="00AB4F75" w:rsidRDefault="00E66B5F">
                            <w:pPr>
                              <w:pStyle w:val="TableParagraph"/>
                              <w:spacing w:line="219" w:lineRule="exact"/>
                              <w:ind w:left="104"/>
                              <w:rPr>
                                <w:sz w:val="18"/>
                              </w:rPr>
                            </w:pPr>
                            <w:proofErr w:type="spellStart"/>
                            <w:r>
                              <w:rPr>
                                <w:spacing w:val="-2"/>
                                <w:sz w:val="18"/>
                              </w:rPr>
                              <w:t>Ulter</w:t>
                            </w:r>
                            <w:proofErr w:type="spellEnd"/>
                            <w:r>
                              <w:rPr>
                                <w:spacing w:val="-2"/>
                                <w:sz w:val="18"/>
                              </w:rPr>
                              <w:t>.</w:t>
                            </w:r>
                          </w:p>
                        </w:tc>
                        <w:tc>
                          <w:tcPr>
                            <w:tcW w:w="2250" w:type="dxa"/>
                          </w:tcPr>
                          <w:p w:rsidR="00AB4F75" w:rsidRDefault="00E66B5F">
                            <w:pPr>
                              <w:pStyle w:val="TableParagraph"/>
                              <w:ind w:left="103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Controllo a campione delle richieste</w:t>
                            </w:r>
                            <w:r>
                              <w:rPr>
                                <w:spacing w:val="-1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di</w:t>
                            </w:r>
                            <w:r>
                              <w:rPr>
                                <w:spacing w:val="-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fatturazione</w:t>
                            </w:r>
                            <w:r>
                              <w:rPr>
                                <w:spacing w:val="-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per verifica esistenza fattura e</w:t>
                            </w:r>
                          </w:p>
                          <w:p w:rsidR="00AB4F75" w:rsidRDefault="00E66B5F">
                            <w:pPr>
                              <w:pStyle w:val="TableParagraph"/>
                              <w:spacing w:line="199" w:lineRule="exact"/>
                              <w:ind w:left="103"/>
                              <w:rPr>
                                <w:sz w:val="18"/>
                              </w:rPr>
                            </w:pPr>
                            <w:proofErr w:type="gramStart"/>
                            <w:r>
                              <w:rPr>
                                <w:sz w:val="18"/>
                              </w:rPr>
                              <w:t>corrispondenza</w:t>
                            </w:r>
                            <w:proofErr w:type="gramEnd"/>
                            <w:r>
                              <w:rPr>
                                <w:spacing w:val="-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8"/>
                              </w:rPr>
                              <w:t>importo</w:t>
                            </w:r>
                          </w:p>
                        </w:tc>
                        <w:tc>
                          <w:tcPr>
                            <w:tcW w:w="954" w:type="dxa"/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317" w:type="dxa"/>
                          </w:tcPr>
                          <w:p w:rsidR="00AB4F75" w:rsidRDefault="00E66B5F">
                            <w:pPr>
                              <w:pStyle w:val="TableParagraph"/>
                              <w:spacing w:line="219" w:lineRule="exact"/>
                              <w:ind w:left="98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Direttore</w:t>
                            </w:r>
                            <w:r>
                              <w:rPr>
                                <w:spacing w:val="-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pacing w:val="-4"/>
                                <w:sz w:val="18"/>
                              </w:rPr>
                              <w:t>S.C.</w:t>
                            </w:r>
                          </w:p>
                        </w:tc>
                        <w:tc>
                          <w:tcPr>
                            <w:tcW w:w="1614" w:type="dxa"/>
                          </w:tcPr>
                          <w:p w:rsidR="00AB4F75" w:rsidRDefault="00E66B5F">
                            <w:pPr>
                              <w:pStyle w:val="TableParagraph"/>
                              <w:spacing w:line="219" w:lineRule="exact"/>
                              <w:ind w:left="99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Controllo</w:t>
                            </w:r>
                            <w:r>
                              <w:rPr>
                                <w:spacing w:val="-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8"/>
                              </w:rPr>
                              <w:t>50%</w:t>
                            </w:r>
                          </w:p>
                          <w:p w:rsidR="00AB4F75" w:rsidRDefault="00E66B5F">
                            <w:pPr>
                              <w:pStyle w:val="TableParagraph"/>
                              <w:spacing w:before="199" w:line="220" w:lineRule="atLeast"/>
                              <w:ind w:left="99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Relazione</w:t>
                            </w:r>
                            <w:r>
                              <w:rPr>
                                <w:spacing w:val="-11"/>
                                <w:sz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8"/>
                              </w:rPr>
                              <w:t>sem</w:t>
                            </w:r>
                            <w:proofErr w:type="spellEnd"/>
                            <w:r>
                              <w:rPr>
                                <w:sz w:val="18"/>
                              </w:rPr>
                              <w:t>.</w:t>
                            </w:r>
                            <w:r>
                              <w:rPr>
                                <w:spacing w:val="-10"/>
                                <w:sz w:val="18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sz w:val="18"/>
                              </w:rPr>
                              <w:t>a</w:t>
                            </w:r>
                            <w:proofErr w:type="gramEnd"/>
                            <w:r>
                              <w:rPr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pacing w:val="-4"/>
                                <w:sz w:val="18"/>
                              </w:rPr>
                              <w:t>RPCT</w:t>
                            </w:r>
                          </w:p>
                        </w:tc>
                      </w:tr>
                      <w:tr w:rsidR="00AB4F75">
                        <w:trPr>
                          <w:trHeight w:val="1980"/>
                        </w:trPr>
                        <w:tc>
                          <w:tcPr>
                            <w:tcW w:w="1702" w:type="dxa"/>
                          </w:tcPr>
                          <w:p w:rsidR="00AB4F75" w:rsidRDefault="00E66B5F">
                            <w:pPr>
                              <w:pStyle w:val="TableParagraph"/>
                              <w:ind w:left="107" w:right="194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Emissione</w:t>
                            </w:r>
                            <w:r>
                              <w:rPr>
                                <w:spacing w:val="-1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mandati di</w:t>
                            </w:r>
                            <w:r>
                              <w:rPr>
                                <w:spacing w:val="-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pagamento</w:t>
                            </w:r>
                          </w:p>
                        </w:tc>
                        <w:tc>
                          <w:tcPr>
                            <w:tcW w:w="1985" w:type="dxa"/>
                          </w:tcPr>
                          <w:p w:rsidR="00AB4F75" w:rsidRDefault="00E66B5F">
                            <w:pPr>
                              <w:pStyle w:val="TableParagraph"/>
                              <w:ind w:left="107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Discrezionalità</w:t>
                            </w:r>
                            <w:r>
                              <w:rPr>
                                <w:spacing w:val="-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nei pagamenti</w:t>
                            </w:r>
                            <w:r>
                              <w:rPr>
                                <w:spacing w:val="-1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per</w:t>
                            </w:r>
                            <w:r>
                              <w:rPr>
                                <w:spacing w:val="-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favorire taluni</w:t>
                            </w:r>
                            <w:r>
                              <w:rPr>
                                <w:spacing w:val="-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fornitori.</w:t>
                            </w:r>
                          </w:p>
                          <w:p w:rsidR="00AB4F75" w:rsidRDefault="00E66B5F">
                            <w:pPr>
                              <w:pStyle w:val="TableParagraph"/>
                              <w:ind w:left="107" w:right="123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Emissione</w:t>
                            </w:r>
                            <w:r>
                              <w:rPr>
                                <w:spacing w:val="-1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di</w:t>
                            </w:r>
                            <w:r>
                              <w:rPr>
                                <w:spacing w:val="-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 xml:space="preserve">ordinativi di pagamento non </w:t>
                            </w:r>
                            <w:r>
                              <w:rPr>
                                <w:spacing w:val="-2"/>
                                <w:sz w:val="18"/>
                              </w:rPr>
                              <w:t>dovuti.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:rsidR="00AB4F75" w:rsidRDefault="00E66B5F">
                            <w:pPr>
                              <w:pStyle w:val="TableParagraph"/>
                              <w:spacing w:line="219" w:lineRule="exact"/>
                              <w:ind w:left="105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4"/>
                                <w:sz w:val="18"/>
                              </w:rPr>
                              <w:t>2,67</w:t>
                            </w:r>
                          </w:p>
                        </w:tc>
                        <w:tc>
                          <w:tcPr>
                            <w:tcW w:w="853" w:type="dxa"/>
                          </w:tcPr>
                          <w:p w:rsidR="00AB4F75" w:rsidRDefault="00E66B5F">
                            <w:pPr>
                              <w:pStyle w:val="TableParagraph"/>
                              <w:spacing w:line="219" w:lineRule="exact"/>
                              <w:ind w:left="107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4"/>
                                <w:sz w:val="18"/>
                              </w:rPr>
                              <w:t>1,75</w:t>
                            </w:r>
                          </w:p>
                        </w:tc>
                        <w:tc>
                          <w:tcPr>
                            <w:tcW w:w="959" w:type="dxa"/>
                          </w:tcPr>
                          <w:p w:rsidR="00AB4F75" w:rsidRDefault="00E66B5F">
                            <w:pPr>
                              <w:pStyle w:val="TableParagraph"/>
                              <w:spacing w:line="219" w:lineRule="exact"/>
                              <w:ind w:left="106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4"/>
                                <w:sz w:val="18"/>
                              </w:rPr>
                              <w:t>4,67</w:t>
                            </w:r>
                          </w:p>
                          <w:p w:rsidR="00AB4F75" w:rsidRDefault="00E66B5F">
                            <w:pPr>
                              <w:pStyle w:val="TableParagraph"/>
                              <w:spacing w:before="1"/>
                              <w:ind w:left="106"/>
                              <w:rPr>
                                <w:sz w:val="18"/>
                              </w:rPr>
                            </w:pPr>
                            <w:proofErr w:type="gramStart"/>
                            <w:r>
                              <w:rPr>
                                <w:spacing w:val="-2"/>
                                <w:sz w:val="18"/>
                              </w:rPr>
                              <w:t>medio</w:t>
                            </w:r>
                            <w:proofErr w:type="gramEnd"/>
                          </w:p>
                        </w:tc>
                        <w:tc>
                          <w:tcPr>
                            <w:tcW w:w="993" w:type="dxa"/>
                          </w:tcPr>
                          <w:p w:rsidR="00AB4F75" w:rsidRDefault="00E66B5F">
                            <w:pPr>
                              <w:pStyle w:val="TableParagraph"/>
                              <w:spacing w:line="219" w:lineRule="exact"/>
                              <w:ind w:left="104"/>
                              <w:rPr>
                                <w:sz w:val="18"/>
                              </w:rPr>
                            </w:pPr>
                            <w:proofErr w:type="spellStart"/>
                            <w:r>
                              <w:rPr>
                                <w:sz w:val="18"/>
                              </w:rPr>
                              <w:t>Det</w:t>
                            </w:r>
                            <w:proofErr w:type="spellEnd"/>
                            <w:r>
                              <w:rPr>
                                <w:sz w:val="18"/>
                              </w:rPr>
                              <w:t>.</w:t>
                            </w:r>
                            <w:r>
                              <w:rPr>
                                <w:spacing w:val="-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pacing w:val="-4"/>
                                <w:sz w:val="18"/>
                              </w:rPr>
                              <w:t>ANAC</w:t>
                            </w:r>
                          </w:p>
                          <w:p w:rsidR="00AB4F75" w:rsidRDefault="00E66B5F">
                            <w:pPr>
                              <w:pStyle w:val="TableParagraph"/>
                              <w:spacing w:before="1"/>
                              <w:ind w:left="104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n.</w:t>
                            </w:r>
                            <w:r>
                              <w:rPr>
                                <w:spacing w:val="-2"/>
                                <w:sz w:val="18"/>
                              </w:rPr>
                              <w:t xml:space="preserve"> 12/15</w:t>
                            </w:r>
                          </w:p>
                        </w:tc>
                        <w:tc>
                          <w:tcPr>
                            <w:tcW w:w="2250" w:type="dxa"/>
                          </w:tcPr>
                          <w:p w:rsidR="00AB4F75" w:rsidRDefault="00E66B5F">
                            <w:pPr>
                              <w:pStyle w:val="TableParagraph"/>
                              <w:ind w:left="103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Aggiornamento continuo portale fornitori e piattaforma</w:t>
                            </w:r>
                            <w:r>
                              <w:rPr>
                                <w:spacing w:val="-1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per</w:t>
                            </w:r>
                            <w:r>
                              <w:rPr>
                                <w:spacing w:val="-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aumentare trasparenza e controlli</w:t>
                            </w:r>
                          </w:p>
                          <w:p w:rsidR="00AB4F75" w:rsidRDefault="00E66B5F">
                            <w:pPr>
                              <w:pStyle w:val="TableParagraph"/>
                              <w:spacing w:before="1" w:line="219" w:lineRule="exact"/>
                              <w:ind w:left="103"/>
                              <w:rPr>
                                <w:sz w:val="18"/>
                              </w:rPr>
                            </w:pPr>
                            <w:proofErr w:type="gramStart"/>
                            <w:r>
                              <w:rPr>
                                <w:spacing w:val="-2"/>
                                <w:sz w:val="18"/>
                              </w:rPr>
                              <w:t>dall’esterno</w:t>
                            </w:r>
                            <w:proofErr w:type="gramEnd"/>
                            <w:r>
                              <w:rPr>
                                <w:spacing w:val="-2"/>
                                <w:sz w:val="18"/>
                              </w:rPr>
                              <w:t>.</w:t>
                            </w:r>
                          </w:p>
                          <w:p w:rsidR="00AB4F75" w:rsidRDefault="00E66B5F">
                            <w:pPr>
                              <w:pStyle w:val="TableParagraph"/>
                              <w:ind w:left="103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Controllo campione sui pagamenti</w:t>
                            </w:r>
                            <w:r>
                              <w:rPr>
                                <w:spacing w:val="-1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effettuati</w:t>
                            </w:r>
                            <w:r>
                              <w:rPr>
                                <w:spacing w:val="-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</w:rPr>
                              <w:t>con analisi tempistica dei</w:t>
                            </w:r>
                          </w:p>
                          <w:p w:rsidR="00AB4F75" w:rsidRDefault="00E66B5F">
                            <w:pPr>
                              <w:pStyle w:val="TableParagraph"/>
                              <w:spacing w:line="202" w:lineRule="exact"/>
                              <w:ind w:left="103"/>
                              <w:rPr>
                                <w:sz w:val="18"/>
                              </w:rPr>
                            </w:pPr>
                            <w:proofErr w:type="gramStart"/>
                            <w:r>
                              <w:rPr>
                                <w:spacing w:val="-2"/>
                                <w:sz w:val="18"/>
                              </w:rPr>
                              <w:t>pagamenti</w:t>
                            </w:r>
                            <w:proofErr w:type="gramEnd"/>
                          </w:p>
                        </w:tc>
                        <w:tc>
                          <w:tcPr>
                            <w:tcW w:w="954" w:type="dxa"/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317" w:type="dxa"/>
                          </w:tcPr>
                          <w:p w:rsidR="00AB4F75" w:rsidRDefault="00E66B5F">
                            <w:pPr>
                              <w:pStyle w:val="TableParagraph"/>
                              <w:spacing w:line="219" w:lineRule="exact"/>
                              <w:ind w:left="98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Direttore</w:t>
                            </w:r>
                            <w:r>
                              <w:rPr>
                                <w:spacing w:val="-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pacing w:val="-4"/>
                                <w:sz w:val="18"/>
                              </w:rPr>
                              <w:t>S.C.</w:t>
                            </w:r>
                          </w:p>
                        </w:tc>
                        <w:tc>
                          <w:tcPr>
                            <w:tcW w:w="1614" w:type="dxa"/>
                          </w:tcPr>
                          <w:p w:rsidR="00AB4F75" w:rsidRDefault="00E66B5F">
                            <w:pPr>
                              <w:pStyle w:val="TableParagraph"/>
                              <w:spacing w:line="219" w:lineRule="exact"/>
                              <w:ind w:left="99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Controllo</w:t>
                            </w:r>
                            <w:r>
                              <w:rPr>
                                <w:spacing w:val="-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8"/>
                              </w:rPr>
                              <w:t>50%</w:t>
                            </w:r>
                          </w:p>
                          <w:p w:rsidR="00AB4F75" w:rsidRDefault="00AB4F75">
                            <w:pPr>
                              <w:pStyle w:val="TableParagraph"/>
                              <w:spacing w:before="2"/>
                              <w:rPr>
                                <w:sz w:val="18"/>
                              </w:rPr>
                            </w:pPr>
                          </w:p>
                          <w:p w:rsidR="00AB4F75" w:rsidRDefault="00E66B5F">
                            <w:pPr>
                              <w:pStyle w:val="TableParagraph"/>
                              <w:ind w:left="99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Relazione</w:t>
                            </w:r>
                            <w:r>
                              <w:rPr>
                                <w:spacing w:val="-11"/>
                                <w:sz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8"/>
                              </w:rPr>
                              <w:t>sem</w:t>
                            </w:r>
                            <w:proofErr w:type="spellEnd"/>
                            <w:r>
                              <w:rPr>
                                <w:sz w:val="18"/>
                              </w:rPr>
                              <w:t>.</w:t>
                            </w:r>
                            <w:r>
                              <w:rPr>
                                <w:spacing w:val="-10"/>
                                <w:sz w:val="18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sz w:val="18"/>
                              </w:rPr>
                              <w:t>a</w:t>
                            </w:r>
                            <w:proofErr w:type="gramEnd"/>
                            <w:r>
                              <w:rPr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pacing w:val="-4"/>
                                <w:sz w:val="18"/>
                              </w:rPr>
                              <w:t>RPCT</w:t>
                            </w:r>
                          </w:p>
                        </w:tc>
                      </w:tr>
                    </w:tbl>
                    <w:p w:rsidR="00AB4F75" w:rsidRDefault="00AB4F75">
                      <w:pPr>
                        <w:pStyle w:val="Corpotesto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proofErr w:type="gramStart"/>
      <w:r>
        <w:rPr>
          <w:rFonts w:ascii="Arial MT"/>
          <w:color w:val="BEBEC1"/>
          <w:spacing w:val="-10"/>
          <w:sz w:val="21"/>
        </w:rPr>
        <w:t>i</w:t>
      </w:r>
      <w:proofErr w:type="gramEnd"/>
    </w:p>
    <w:p w:rsidR="00AB4F75" w:rsidRDefault="00E66B5F">
      <w:pPr>
        <w:spacing w:before="71"/>
        <w:ind w:left="14530"/>
        <w:rPr>
          <w:rFonts w:ascii="Arial MT"/>
          <w:sz w:val="12"/>
        </w:rPr>
      </w:pPr>
      <w:proofErr w:type="gramStart"/>
      <w:r>
        <w:rPr>
          <w:rFonts w:ascii="Arial MT"/>
          <w:color w:val="BEBEC1"/>
          <w:spacing w:val="-10"/>
          <w:w w:val="95"/>
          <w:sz w:val="12"/>
        </w:rPr>
        <w:t>i</w:t>
      </w:r>
      <w:proofErr w:type="gramEnd"/>
    </w:p>
    <w:p w:rsidR="00AB4F75" w:rsidRDefault="00E66B5F">
      <w:pPr>
        <w:spacing w:before="13"/>
        <w:ind w:right="1356"/>
        <w:jc w:val="right"/>
        <w:rPr>
          <w:rFonts w:ascii="Times New Roman"/>
          <w:sz w:val="8"/>
        </w:rPr>
      </w:pPr>
      <w:r>
        <w:rPr>
          <w:rFonts w:ascii="Times New Roman"/>
          <w:color w:val="AAAAAE"/>
          <w:spacing w:val="-10"/>
          <w:sz w:val="8"/>
        </w:rPr>
        <w:t>!</w:t>
      </w:r>
    </w:p>
    <w:p w:rsidR="00AB4F75" w:rsidRDefault="00AB4F75">
      <w:pPr>
        <w:pStyle w:val="Corpotesto"/>
        <w:rPr>
          <w:sz w:val="8"/>
        </w:rPr>
      </w:pPr>
    </w:p>
    <w:p w:rsidR="00AB4F75" w:rsidRDefault="00AB4F75">
      <w:pPr>
        <w:pStyle w:val="Corpotesto"/>
        <w:rPr>
          <w:sz w:val="8"/>
        </w:rPr>
      </w:pPr>
    </w:p>
    <w:p w:rsidR="00AB4F75" w:rsidRDefault="00AB4F75">
      <w:pPr>
        <w:pStyle w:val="Corpotesto"/>
        <w:rPr>
          <w:sz w:val="8"/>
        </w:rPr>
      </w:pPr>
    </w:p>
    <w:p w:rsidR="00AB4F75" w:rsidRDefault="00AB4F75">
      <w:pPr>
        <w:pStyle w:val="Corpotesto"/>
        <w:rPr>
          <w:sz w:val="8"/>
        </w:rPr>
      </w:pPr>
    </w:p>
    <w:p w:rsidR="00AB4F75" w:rsidRDefault="00AB4F75">
      <w:pPr>
        <w:pStyle w:val="Corpotesto"/>
        <w:rPr>
          <w:sz w:val="8"/>
        </w:rPr>
      </w:pPr>
    </w:p>
    <w:p w:rsidR="00AB4F75" w:rsidRDefault="00AB4F75">
      <w:pPr>
        <w:pStyle w:val="Corpotesto"/>
        <w:rPr>
          <w:sz w:val="8"/>
        </w:rPr>
      </w:pPr>
    </w:p>
    <w:p w:rsidR="00AB4F75" w:rsidRDefault="00AB4F75">
      <w:pPr>
        <w:pStyle w:val="Corpotesto"/>
        <w:rPr>
          <w:sz w:val="8"/>
        </w:rPr>
      </w:pPr>
    </w:p>
    <w:p w:rsidR="00AB4F75" w:rsidRDefault="00AB4F75">
      <w:pPr>
        <w:pStyle w:val="Corpotesto"/>
        <w:rPr>
          <w:sz w:val="8"/>
        </w:rPr>
      </w:pPr>
    </w:p>
    <w:p w:rsidR="00AB4F75" w:rsidRDefault="00AB4F75">
      <w:pPr>
        <w:pStyle w:val="Corpotesto"/>
        <w:rPr>
          <w:sz w:val="8"/>
        </w:rPr>
      </w:pPr>
    </w:p>
    <w:p w:rsidR="00AB4F75" w:rsidRDefault="00AB4F75">
      <w:pPr>
        <w:pStyle w:val="Corpotesto"/>
        <w:rPr>
          <w:sz w:val="8"/>
        </w:rPr>
      </w:pPr>
    </w:p>
    <w:p w:rsidR="00AB4F75" w:rsidRDefault="00AB4F75">
      <w:pPr>
        <w:pStyle w:val="Corpotesto"/>
        <w:rPr>
          <w:sz w:val="8"/>
        </w:rPr>
      </w:pPr>
    </w:p>
    <w:p w:rsidR="00AB4F75" w:rsidRDefault="00AB4F75">
      <w:pPr>
        <w:pStyle w:val="Corpotesto"/>
        <w:rPr>
          <w:sz w:val="8"/>
        </w:rPr>
      </w:pPr>
    </w:p>
    <w:p w:rsidR="00AB4F75" w:rsidRDefault="00AB4F75">
      <w:pPr>
        <w:pStyle w:val="Corpotesto"/>
        <w:rPr>
          <w:sz w:val="8"/>
        </w:rPr>
      </w:pPr>
    </w:p>
    <w:p w:rsidR="00AB4F75" w:rsidRDefault="00AB4F75">
      <w:pPr>
        <w:pStyle w:val="Corpotesto"/>
        <w:rPr>
          <w:sz w:val="8"/>
        </w:rPr>
      </w:pPr>
    </w:p>
    <w:p w:rsidR="00AB4F75" w:rsidRDefault="00AB4F75">
      <w:pPr>
        <w:pStyle w:val="Corpotesto"/>
        <w:rPr>
          <w:sz w:val="8"/>
        </w:rPr>
      </w:pPr>
    </w:p>
    <w:p w:rsidR="00AB4F75" w:rsidRDefault="00AB4F75">
      <w:pPr>
        <w:pStyle w:val="Corpotesto"/>
        <w:rPr>
          <w:sz w:val="8"/>
        </w:rPr>
      </w:pPr>
    </w:p>
    <w:p w:rsidR="00AB4F75" w:rsidRDefault="00AB4F75">
      <w:pPr>
        <w:pStyle w:val="Corpotesto"/>
        <w:rPr>
          <w:sz w:val="8"/>
        </w:rPr>
      </w:pPr>
    </w:p>
    <w:p w:rsidR="00AB4F75" w:rsidRDefault="00AB4F75">
      <w:pPr>
        <w:pStyle w:val="Corpotesto"/>
        <w:rPr>
          <w:sz w:val="8"/>
        </w:rPr>
      </w:pPr>
    </w:p>
    <w:p w:rsidR="00AB4F75" w:rsidRDefault="00AB4F75">
      <w:pPr>
        <w:pStyle w:val="Corpotesto"/>
        <w:rPr>
          <w:sz w:val="8"/>
        </w:rPr>
      </w:pPr>
    </w:p>
    <w:p w:rsidR="00AB4F75" w:rsidRDefault="00AB4F75">
      <w:pPr>
        <w:pStyle w:val="Corpotesto"/>
        <w:rPr>
          <w:sz w:val="8"/>
        </w:rPr>
      </w:pPr>
    </w:p>
    <w:p w:rsidR="00AB4F75" w:rsidRDefault="00AB4F75">
      <w:pPr>
        <w:pStyle w:val="Corpotesto"/>
        <w:rPr>
          <w:sz w:val="8"/>
        </w:rPr>
      </w:pPr>
    </w:p>
    <w:p w:rsidR="00AB4F75" w:rsidRDefault="00AB4F75">
      <w:pPr>
        <w:pStyle w:val="Corpotesto"/>
        <w:rPr>
          <w:sz w:val="8"/>
        </w:rPr>
      </w:pPr>
    </w:p>
    <w:p w:rsidR="00AB4F75" w:rsidRDefault="00AB4F75">
      <w:pPr>
        <w:pStyle w:val="Corpotesto"/>
        <w:rPr>
          <w:sz w:val="8"/>
        </w:rPr>
      </w:pPr>
    </w:p>
    <w:p w:rsidR="00AB4F75" w:rsidRDefault="00AB4F75">
      <w:pPr>
        <w:pStyle w:val="Corpotesto"/>
        <w:rPr>
          <w:sz w:val="8"/>
        </w:rPr>
      </w:pPr>
    </w:p>
    <w:p w:rsidR="00AB4F75" w:rsidRDefault="00AB4F75">
      <w:pPr>
        <w:pStyle w:val="Corpotesto"/>
        <w:rPr>
          <w:sz w:val="8"/>
        </w:rPr>
      </w:pPr>
    </w:p>
    <w:p w:rsidR="00AB4F75" w:rsidRDefault="00AB4F75">
      <w:pPr>
        <w:pStyle w:val="Corpotesto"/>
        <w:rPr>
          <w:sz w:val="8"/>
        </w:rPr>
      </w:pPr>
    </w:p>
    <w:p w:rsidR="00AB4F75" w:rsidRDefault="00AB4F75">
      <w:pPr>
        <w:pStyle w:val="Corpotesto"/>
        <w:rPr>
          <w:sz w:val="8"/>
        </w:rPr>
      </w:pPr>
    </w:p>
    <w:p w:rsidR="00AB4F75" w:rsidRDefault="00AB4F75">
      <w:pPr>
        <w:pStyle w:val="Corpotesto"/>
        <w:rPr>
          <w:sz w:val="8"/>
        </w:rPr>
      </w:pPr>
    </w:p>
    <w:p w:rsidR="00AB4F75" w:rsidRDefault="00AB4F75">
      <w:pPr>
        <w:pStyle w:val="Corpotesto"/>
        <w:rPr>
          <w:sz w:val="8"/>
        </w:rPr>
      </w:pPr>
    </w:p>
    <w:p w:rsidR="00AB4F75" w:rsidRDefault="00AB4F75">
      <w:pPr>
        <w:pStyle w:val="Corpotesto"/>
        <w:rPr>
          <w:sz w:val="8"/>
        </w:rPr>
      </w:pPr>
    </w:p>
    <w:p w:rsidR="00AB4F75" w:rsidRDefault="00AB4F75">
      <w:pPr>
        <w:pStyle w:val="Corpotesto"/>
        <w:rPr>
          <w:sz w:val="8"/>
        </w:rPr>
      </w:pPr>
    </w:p>
    <w:p w:rsidR="00AB4F75" w:rsidRDefault="00AB4F75">
      <w:pPr>
        <w:pStyle w:val="Corpotesto"/>
        <w:rPr>
          <w:sz w:val="8"/>
        </w:rPr>
      </w:pPr>
    </w:p>
    <w:p w:rsidR="00AB4F75" w:rsidRDefault="00AB4F75">
      <w:pPr>
        <w:pStyle w:val="Corpotesto"/>
        <w:rPr>
          <w:sz w:val="8"/>
        </w:rPr>
      </w:pPr>
    </w:p>
    <w:p w:rsidR="00AB4F75" w:rsidRDefault="00AB4F75">
      <w:pPr>
        <w:pStyle w:val="Corpotesto"/>
        <w:rPr>
          <w:sz w:val="8"/>
        </w:rPr>
      </w:pPr>
    </w:p>
    <w:p w:rsidR="00AB4F75" w:rsidRDefault="00AB4F75">
      <w:pPr>
        <w:pStyle w:val="Corpotesto"/>
        <w:rPr>
          <w:sz w:val="8"/>
        </w:rPr>
      </w:pPr>
    </w:p>
    <w:p w:rsidR="00AB4F75" w:rsidRDefault="00AB4F75">
      <w:pPr>
        <w:pStyle w:val="Corpotesto"/>
        <w:rPr>
          <w:sz w:val="8"/>
        </w:rPr>
      </w:pPr>
    </w:p>
    <w:p w:rsidR="00AB4F75" w:rsidRDefault="00AB4F75">
      <w:pPr>
        <w:pStyle w:val="Corpotesto"/>
        <w:rPr>
          <w:sz w:val="8"/>
        </w:rPr>
      </w:pPr>
    </w:p>
    <w:p w:rsidR="00AB4F75" w:rsidRDefault="00AB4F75">
      <w:pPr>
        <w:pStyle w:val="Corpotesto"/>
        <w:rPr>
          <w:sz w:val="8"/>
        </w:rPr>
      </w:pPr>
    </w:p>
    <w:p w:rsidR="00AB4F75" w:rsidRDefault="00AB4F75">
      <w:pPr>
        <w:pStyle w:val="Corpotesto"/>
        <w:rPr>
          <w:sz w:val="8"/>
        </w:rPr>
      </w:pPr>
    </w:p>
    <w:p w:rsidR="00AB4F75" w:rsidRDefault="00AB4F75">
      <w:pPr>
        <w:pStyle w:val="Corpotesto"/>
        <w:rPr>
          <w:sz w:val="8"/>
        </w:rPr>
      </w:pPr>
    </w:p>
    <w:p w:rsidR="00AB4F75" w:rsidRDefault="00AB4F75">
      <w:pPr>
        <w:pStyle w:val="Corpotesto"/>
        <w:rPr>
          <w:sz w:val="8"/>
        </w:rPr>
      </w:pPr>
    </w:p>
    <w:p w:rsidR="00AB4F75" w:rsidRDefault="00AB4F75">
      <w:pPr>
        <w:pStyle w:val="Corpotesto"/>
        <w:rPr>
          <w:sz w:val="8"/>
        </w:rPr>
      </w:pPr>
    </w:p>
    <w:p w:rsidR="00AB4F75" w:rsidRDefault="00AB4F75">
      <w:pPr>
        <w:pStyle w:val="Corpotesto"/>
        <w:rPr>
          <w:sz w:val="8"/>
        </w:rPr>
      </w:pPr>
    </w:p>
    <w:p w:rsidR="00AB4F75" w:rsidRDefault="00AB4F75">
      <w:pPr>
        <w:pStyle w:val="Corpotesto"/>
        <w:rPr>
          <w:sz w:val="8"/>
        </w:rPr>
      </w:pPr>
    </w:p>
    <w:p w:rsidR="00AB4F75" w:rsidRDefault="00AB4F75">
      <w:pPr>
        <w:pStyle w:val="Corpotesto"/>
        <w:rPr>
          <w:sz w:val="8"/>
        </w:rPr>
      </w:pPr>
    </w:p>
    <w:p w:rsidR="00AB4F75" w:rsidRDefault="00AB4F75">
      <w:pPr>
        <w:pStyle w:val="Corpotesto"/>
        <w:rPr>
          <w:sz w:val="8"/>
        </w:rPr>
      </w:pPr>
    </w:p>
    <w:p w:rsidR="00AB4F75" w:rsidRDefault="00AB4F75">
      <w:pPr>
        <w:pStyle w:val="Corpotesto"/>
        <w:rPr>
          <w:sz w:val="8"/>
        </w:rPr>
      </w:pPr>
    </w:p>
    <w:p w:rsidR="00AB4F75" w:rsidRDefault="00AB4F75">
      <w:pPr>
        <w:pStyle w:val="Corpotesto"/>
        <w:rPr>
          <w:sz w:val="8"/>
        </w:rPr>
      </w:pPr>
    </w:p>
    <w:p w:rsidR="00AB4F75" w:rsidRDefault="00AB4F75">
      <w:pPr>
        <w:pStyle w:val="Corpotesto"/>
        <w:rPr>
          <w:sz w:val="8"/>
        </w:rPr>
      </w:pPr>
    </w:p>
    <w:p w:rsidR="00AB4F75" w:rsidRDefault="00AB4F75">
      <w:pPr>
        <w:pStyle w:val="Corpotesto"/>
        <w:spacing w:before="49"/>
        <w:rPr>
          <w:sz w:val="8"/>
        </w:rPr>
      </w:pPr>
    </w:p>
    <w:p w:rsidR="00AB4F75" w:rsidRDefault="00E66B5F">
      <w:pPr>
        <w:ind w:right="2561"/>
        <w:jc w:val="right"/>
      </w:pPr>
      <w:r>
        <w:rPr>
          <w:spacing w:val="-5"/>
        </w:rPr>
        <w:t>10</w:t>
      </w:r>
    </w:p>
    <w:p w:rsidR="00AB4F75" w:rsidRDefault="00AB4F75">
      <w:pPr>
        <w:jc w:val="right"/>
        <w:sectPr w:rsidR="00AB4F75">
          <w:pgSz w:w="16850" w:h="11920" w:orient="landscape"/>
          <w:pgMar w:top="720" w:right="0" w:bottom="280" w:left="680" w:header="720" w:footer="720" w:gutter="0"/>
          <w:cols w:space="720"/>
        </w:sectPr>
      </w:pPr>
    </w:p>
    <w:p w:rsidR="00AB4F75" w:rsidRDefault="00E66B5F">
      <w:pPr>
        <w:pStyle w:val="Titolo2"/>
        <w:spacing w:line="237" w:lineRule="auto"/>
        <w:ind w:left="8352" w:right="4899"/>
      </w:pPr>
      <w:r>
        <w:rPr>
          <w:noProof/>
          <w:lang w:eastAsia="it-IT"/>
        </w:rPr>
        <w:lastRenderedPageBreak/>
        <w:drawing>
          <wp:anchor distT="0" distB="0" distL="0" distR="0" simplePos="0" relativeHeight="15739392" behindDoc="0" locked="0" layoutInCell="1" allowOverlap="1">
            <wp:simplePos x="0" y="0"/>
            <wp:positionH relativeFrom="page">
              <wp:posOffset>1802383</wp:posOffset>
            </wp:positionH>
            <wp:positionV relativeFrom="paragraph">
              <wp:posOffset>-4063</wp:posOffset>
            </wp:positionV>
            <wp:extent cx="1631822" cy="587502"/>
            <wp:effectExtent l="0" t="0" r="0" b="0"/>
            <wp:wrapNone/>
            <wp:docPr id="150" name="Image 150" descr="http://portale.asl5.local/LinkClick.aspx?fileticket=--zhbC9Tx0w%3d&amp;tabid=197&amp;portalid=0&amp;mid=947&amp;language=en-US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0" name="Image 150" descr="http://portale.asl5.local/LinkClick.aspx?fileticket=--zhbC9Tx0w%3d&amp;tabid=197&amp;portalid=0&amp;mid=947&amp;language=en-US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31822" cy="58750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Azienda</w:t>
      </w:r>
      <w:r>
        <w:rPr>
          <w:spacing w:val="-10"/>
        </w:rPr>
        <w:t xml:space="preserve"> </w:t>
      </w:r>
      <w:r>
        <w:t>Sociosanitaria</w:t>
      </w:r>
      <w:r>
        <w:rPr>
          <w:spacing w:val="-10"/>
        </w:rPr>
        <w:t xml:space="preserve"> </w:t>
      </w:r>
      <w:r>
        <w:t>Ligure</w:t>
      </w:r>
      <w:r>
        <w:rPr>
          <w:spacing w:val="-10"/>
        </w:rPr>
        <w:t xml:space="preserve"> </w:t>
      </w:r>
      <w:r>
        <w:t>5 La Spezia</w:t>
      </w:r>
    </w:p>
    <w:p w:rsidR="00AB4F75" w:rsidRDefault="00E66B5F">
      <w:pPr>
        <w:pStyle w:val="Titolo3"/>
        <w:ind w:left="3485"/>
      </w:pPr>
      <w:r>
        <w:rPr>
          <w:color w:val="1A1C22"/>
          <w:spacing w:val="4"/>
        </w:rPr>
        <w:t>U</w:t>
      </w:r>
      <w:r>
        <w:rPr>
          <w:color w:val="343C3C"/>
          <w:spacing w:val="4"/>
        </w:rPr>
        <w:t>ff</w:t>
      </w:r>
      <w:r>
        <w:rPr>
          <w:color w:val="1A1C22"/>
          <w:spacing w:val="4"/>
        </w:rPr>
        <w:t>icio</w:t>
      </w:r>
      <w:r>
        <w:rPr>
          <w:color w:val="1A1C22"/>
          <w:spacing w:val="-16"/>
        </w:rPr>
        <w:t xml:space="preserve"> </w:t>
      </w:r>
      <w:r>
        <w:rPr>
          <w:color w:val="1A1C22"/>
          <w:spacing w:val="4"/>
        </w:rPr>
        <w:t>Prevenzione</w:t>
      </w:r>
      <w:r>
        <w:rPr>
          <w:color w:val="1A1C22"/>
          <w:spacing w:val="-14"/>
        </w:rPr>
        <w:t xml:space="preserve"> </w:t>
      </w:r>
      <w:proofErr w:type="spellStart"/>
      <w:r>
        <w:rPr>
          <w:color w:val="1A1C22"/>
          <w:spacing w:val="4"/>
        </w:rPr>
        <w:t>dellacorruzione</w:t>
      </w:r>
      <w:proofErr w:type="spellEnd"/>
      <w:r>
        <w:rPr>
          <w:color w:val="1A1C22"/>
          <w:spacing w:val="35"/>
        </w:rPr>
        <w:t xml:space="preserve"> </w:t>
      </w:r>
      <w:r>
        <w:rPr>
          <w:color w:val="1A1C22"/>
          <w:spacing w:val="4"/>
        </w:rPr>
        <w:t>e</w:t>
      </w:r>
      <w:r>
        <w:rPr>
          <w:color w:val="1A1C22"/>
          <w:spacing w:val="32"/>
        </w:rPr>
        <w:t xml:space="preserve"> </w:t>
      </w:r>
      <w:r>
        <w:rPr>
          <w:color w:val="1A1C22"/>
          <w:spacing w:val="-2"/>
        </w:rPr>
        <w:t>trasparenza</w:t>
      </w:r>
    </w:p>
    <w:p w:rsidR="00AB4F75" w:rsidRDefault="00AB4F75">
      <w:pPr>
        <w:spacing w:before="25"/>
        <w:rPr>
          <w:b/>
          <w:sz w:val="20"/>
        </w:rPr>
      </w:pPr>
    </w:p>
    <w:p w:rsidR="00AB4F75" w:rsidRDefault="00E66B5F">
      <w:pPr>
        <w:ind w:left="3487"/>
        <w:jc w:val="center"/>
        <w:rPr>
          <w:sz w:val="18"/>
        </w:rPr>
      </w:pPr>
      <w:r>
        <w:rPr>
          <w:sz w:val="18"/>
        </w:rPr>
        <w:t>Via</w:t>
      </w:r>
      <w:r>
        <w:rPr>
          <w:spacing w:val="-2"/>
          <w:sz w:val="18"/>
        </w:rPr>
        <w:t xml:space="preserve"> </w:t>
      </w:r>
      <w:r>
        <w:rPr>
          <w:sz w:val="18"/>
        </w:rPr>
        <w:t>Fazio,30</w:t>
      </w:r>
      <w:r>
        <w:rPr>
          <w:spacing w:val="-1"/>
          <w:sz w:val="18"/>
        </w:rPr>
        <w:t xml:space="preserve"> </w:t>
      </w:r>
      <w:r>
        <w:rPr>
          <w:sz w:val="18"/>
        </w:rPr>
        <w:t>19121</w:t>
      </w:r>
      <w:r>
        <w:rPr>
          <w:spacing w:val="-1"/>
          <w:sz w:val="18"/>
        </w:rPr>
        <w:t xml:space="preserve"> </w:t>
      </w:r>
      <w:r>
        <w:rPr>
          <w:sz w:val="18"/>
        </w:rPr>
        <w:t>La</w:t>
      </w:r>
      <w:r>
        <w:rPr>
          <w:spacing w:val="-1"/>
          <w:sz w:val="18"/>
        </w:rPr>
        <w:t xml:space="preserve"> </w:t>
      </w:r>
      <w:r>
        <w:rPr>
          <w:spacing w:val="-2"/>
          <w:sz w:val="18"/>
        </w:rPr>
        <w:t>Spezia</w:t>
      </w:r>
    </w:p>
    <w:p w:rsidR="00AB4F75" w:rsidRDefault="00E66B5F">
      <w:pPr>
        <w:spacing w:before="6"/>
        <w:rPr>
          <w:sz w:val="17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487598080" behindDoc="1" locked="0" layoutInCell="1" allowOverlap="1">
                <wp:simplePos x="0" y="0"/>
                <wp:positionH relativeFrom="page">
                  <wp:posOffset>4362322</wp:posOffset>
                </wp:positionH>
                <wp:positionV relativeFrom="paragraph">
                  <wp:posOffset>151199</wp:posOffset>
                </wp:positionV>
                <wp:extent cx="4589145" cy="1270"/>
                <wp:effectExtent l="0" t="0" r="0" b="0"/>
                <wp:wrapTopAndBottom/>
                <wp:docPr id="151" name="Graphic 1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58914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589145">
                              <a:moveTo>
                                <a:pt x="0" y="0"/>
                              </a:moveTo>
                              <a:lnTo>
                                <a:pt x="4588594" y="0"/>
                              </a:lnTo>
                            </a:path>
                          </a:pathLst>
                        </a:custGeom>
                        <a:ln w="1275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CC6FC8B" id="Graphic 151" o:spid="_x0000_s1026" style="position:absolute;margin-left:343.5pt;margin-top:11.9pt;width:361.35pt;height:.1pt;z-index:-1571840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458914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RyY8KAIAAIQEAAAOAAAAZHJzL2Uyb0RvYy54bWysVMFu2zAMvQ/YPwi6L06CZEuNOMXQoMWA&#10;oivQDDsrshwLk0VNVGL370fJdpJ2t2E+CJT4RPLxUV7fdo1hJ+VRgy34bDLlTFkJpbaHgv/Y3X9a&#10;cYZB2FIYsKrgrwr57ebjh3XrcjWHGkypPKMgFvPWFbwOweVZhrJWjcAJOGXJWYFvRKCtP2SlFy1F&#10;b0w2n04/Zy340nmQCpFOt72Tb1L8qlIyfK8qVIGZglNtIa0+rfu4Zpu1yA9euFrLoQzxD1U0QltK&#10;eg61FUGwo9d/hWq09IBQhYmEJoOq0lIlDsRmNn3H5qUWTiUu1Bx05zbh/wsrn07PnumStFvOOLOi&#10;IZEehn7EI2pQ6zAn3It79pEiukeQv5Ac2RtP3OCA6SrfRCwRZF3q9uu526oLTNLhYrm6mS2WnEny&#10;zeZfkhiZyMe78ojhQUGKI06PGHqtytES9WjJzo6mJ8Wj1iZpHTgjrT1npPW+19qJEO/F4qLJ2ksh&#10;8ayBk9pB8oZ3lVNpF6+x1yiislreLDgbWRK2R5AR01CveiOlJvuanLGxCurAcpVmCMHo8l4bE8tA&#10;f9jfGc9OIk5w+iIRCvEG5jyGrcC6xyXXADN2EKrXJqq0h/KVVG9J5oLj76PwijPzzdJcxTcyGn40&#10;9qPhg7mD9JJShyjnrvspvGMxfcEDSfsE49SKfFQtcj9j400LX48BKh0lTUPUVzRsaNQTweFZxrd0&#10;vU+oy89j8wcAAP//AwBQSwMEFAAGAAgAAAAhAMSxmKvhAAAACgEAAA8AAABkcnMvZG93bnJldi54&#10;bWxMj8tOwzAQRfdI/IM1SOyoTanaNMSpUMVjg4RoYdGdm0yTKPE4xM4Dvp7pCpYzc3XnnGQz2UYM&#10;2PnKkYbbmQKBlLm8okLDx/7pJgLhg6HcNI5Qwzd62KSXF4mJczfSOw67UAguIR8bDWUIbSylz0q0&#10;xs9ci8S3k+usCTx2hcw7M3K5beRcqaW0piL+UJoWtyVm9a63Gn5Orweyw9tLVH/24/D4XH3V+63W&#10;11fTwz2IgFP4C8MZn9EhZaaj6yn3otGwjFbsEjTM71jhHFio9QrEkTcLBTJN5H+F9BcAAP//AwBQ&#10;SwECLQAUAAYACAAAACEAtoM4kv4AAADhAQAAEwAAAAAAAAAAAAAAAAAAAAAAW0NvbnRlbnRfVHlw&#10;ZXNdLnhtbFBLAQItABQABgAIAAAAIQA4/SH/1gAAAJQBAAALAAAAAAAAAAAAAAAAAC8BAABfcmVs&#10;cy8ucmVsc1BLAQItABQABgAIAAAAIQC7RyY8KAIAAIQEAAAOAAAAAAAAAAAAAAAAAC4CAABkcnMv&#10;ZTJvRG9jLnhtbFBLAQItABQABgAIAAAAIQDEsZir4QAAAAoBAAAPAAAAAAAAAAAAAAAAAIIEAABk&#10;cnMvZG93bnJldi54bWxQSwUGAAAAAAQABADzAAAAkAUAAAAA&#10;" path="m,l4588594,e" filled="f" strokeweight=".35439mm">
                <v:path arrowok="t"/>
                <w10:wrap type="topAndBottom" anchorx="page"/>
              </v:shape>
            </w:pict>
          </mc:Fallback>
        </mc:AlternateContent>
      </w:r>
    </w:p>
    <w:p w:rsidR="00AB4F75" w:rsidRDefault="00E66B5F">
      <w:pPr>
        <w:spacing w:before="178"/>
        <w:ind w:left="6180" w:right="6202" w:hanging="3"/>
        <w:jc w:val="center"/>
        <w:rPr>
          <w:b/>
          <w:sz w:val="20"/>
        </w:rPr>
      </w:pPr>
      <w:r>
        <w:rPr>
          <w:b/>
          <w:sz w:val="20"/>
        </w:rPr>
        <w:t>VALUTAZIONE RISCHI PROCEDIMENTI DIPARTIMENTO</w:t>
      </w:r>
      <w:r>
        <w:rPr>
          <w:b/>
          <w:spacing w:val="-12"/>
          <w:sz w:val="20"/>
        </w:rPr>
        <w:t xml:space="preserve"> </w:t>
      </w:r>
      <w:r>
        <w:rPr>
          <w:b/>
          <w:sz w:val="20"/>
        </w:rPr>
        <w:t>TECNICO</w:t>
      </w:r>
      <w:r>
        <w:rPr>
          <w:b/>
          <w:spacing w:val="-8"/>
          <w:sz w:val="20"/>
        </w:rPr>
        <w:t xml:space="preserve"> </w:t>
      </w:r>
      <w:r>
        <w:rPr>
          <w:b/>
          <w:sz w:val="20"/>
        </w:rPr>
        <w:t>-</w:t>
      </w:r>
      <w:r>
        <w:rPr>
          <w:b/>
          <w:spacing w:val="-12"/>
          <w:sz w:val="20"/>
        </w:rPr>
        <w:t xml:space="preserve"> </w:t>
      </w:r>
      <w:r>
        <w:rPr>
          <w:b/>
          <w:sz w:val="20"/>
        </w:rPr>
        <w:t>AMMINISTRATIVO</w:t>
      </w:r>
    </w:p>
    <w:p w:rsidR="00AB4F75" w:rsidRDefault="00E66B5F">
      <w:pPr>
        <w:tabs>
          <w:tab w:val="left" w:pos="10636"/>
        </w:tabs>
        <w:spacing w:line="265" w:lineRule="exact"/>
        <w:ind w:left="4412"/>
        <w:jc w:val="center"/>
      </w:pPr>
      <w:r>
        <w:rPr>
          <w:b/>
          <w:spacing w:val="-2"/>
          <w:sz w:val="20"/>
        </w:rPr>
        <w:t>S.C.INGEGNERIA</w:t>
      </w:r>
      <w:r>
        <w:rPr>
          <w:b/>
          <w:spacing w:val="4"/>
          <w:sz w:val="20"/>
        </w:rPr>
        <w:t xml:space="preserve"> </w:t>
      </w:r>
      <w:r>
        <w:rPr>
          <w:b/>
          <w:spacing w:val="-2"/>
          <w:sz w:val="20"/>
        </w:rPr>
        <w:t>CLINICA</w:t>
      </w:r>
      <w:r>
        <w:rPr>
          <w:b/>
          <w:sz w:val="20"/>
        </w:rPr>
        <w:tab/>
      </w:r>
      <w:r>
        <w:t>SCHEDA</w:t>
      </w:r>
      <w:r>
        <w:rPr>
          <w:spacing w:val="-9"/>
        </w:rPr>
        <w:t xml:space="preserve"> </w:t>
      </w:r>
      <w:r>
        <w:rPr>
          <w:spacing w:val="-10"/>
        </w:rPr>
        <w:t>4</w:t>
      </w:r>
    </w:p>
    <w:p w:rsidR="00AB4F75" w:rsidRDefault="00AB4F75">
      <w:pPr>
        <w:spacing w:before="100" w:after="1"/>
        <w:rPr>
          <w:sz w:val="20"/>
        </w:rPr>
      </w:pPr>
    </w:p>
    <w:tbl>
      <w:tblPr>
        <w:tblStyle w:val="TableNormal"/>
        <w:tblW w:w="0" w:type="auto"/>
        <w:tblInd w:w="589" w:type="dxa"/>
        <w:tblBorders>
          <w:top w:val="single" w:sz="4" w:space="0" w:color="34343A"/>
          <w:left w:val="single" w:sz="4" w:space="0" w:color="34343A"/>
          <w:bottom w:val="single" w:sz="4" w:space="0" w:color="34343A"/>
          <w:right w:val="single" w:sz="4" w:space="0" w:color="34343A"/>
          <w:insideH w:val="single" w:sz="4" w:space="0" w:color="34343A"/>
          <w:insideV w:val="single" w:sz="4" w:space="0" w:color="34343A"/>
        </w:tblBorders>
        <w:tblLayout w:type="fixed"/>
        <w:tblLook w:val="01E0" w:firstRow="1" w:lastRow="1" w:firstColumn="1" w:lastColumn="1" w:noHBand="0" w:noVBand="0"/>
      </w:tblPr>
      <w:tblGrid>
        <w:gridCol w:w="1714"/>
        <w:gridCol w:w="2717"/>
        <w:gridCol w:w="1497"/>
        <w:gridCol w:w="1010"/>
        <w:gridCol w:w="1531"/>
        <w:gridCol w:w="1252"/>
        <w:gridCol w:w="1940"/>
        <w:gridCol w:w="1647"/>
        <w:gridCol w:w="1637"/>
      </w:tblGrid>
      <w:tr w:rsidR="00AB4F75">
        <w:trPr>
          <w:trHeight w:val="186"/>
        </w:trPr>
        <w:tc>
          <w:tcPr>
            <w:tcW w:w="1714" w:type="dxa"/>
            <w:vMerge w:val="restart"/>
            <w:tcBorders>
              <w:left w:val="single" w:sz="4" w:space="0" w:color="000000"/>
              <w:bottom w:val="single" w:sz="6" w:space="0" w:color="3A3A44"/>
              <w:right w:val="single" w:sz="4" w:space="0" w:color="3A3A44"/>
            </w:tcBorders>
          </w:tcPr>
          <w:p w:rsidR="00AB4F75" w:rsidRDefault="00E66B5F">
            <w:pPr>
              <w:pStyle w:val="TableParagraph"/>
              <w:spacing w:line="194" w:lineRule="exact"/>
              <w:ind w:left="309"/>
              <w:rPr>
                <w:b/>
                <w:i/>
                <w:sz w:val="16"/>
              </w:rPr>
            </w:pPr>
            <w:r>
              <w:rPr>
                <w:b/>
                <w:i/>
                <w:color w:val="000000"/>
                <w:spacing w:val="-2"/>
                <w:sz w:val="16"/>
                <w:highlight w:val="lightGray"/>
              </w:rPr>
              <w:t>PROCEDIMENTO</w:t>
            </w:r>
          </w:p>
        </w:tc>
        <w:tc>
          <w:tcPr>
            <w:tcW w:w="2717" w:type="dxa"/>
            <w:vMerge w:val="restart"/>
            <w:tcBorders>
              <w:left w:val="single" w:sz="4" w:space="0" w:color="3A3A44"/>
              <w:bottom w:val="single" w:sz="6" w:space="0" w:color="3A3A44"/>
              <w:right w:val="single" w:sz="6" w:space="0" w:color="3E3E44"/>
            </w:tcBorders>
          </w:tcPr>
          <w:p w:rsidR="00AB4F75" w:rsidRDefault="00E66B5F">
            <w:pPr>
              <w:pStyle w:val="TableParagraph"/>
              <w:spacing w:line="194" w:lineRule="exact"/>
              <w:ind w:left="683"/>
              <w:rPr>
                <w:b/>
                <w:i/>
                <w:sz w:val="16"/>
              </w:rPr>
            </w:pPr>
            <w:r>
              <w:rPr>
                <w:b/>
                <w:i/>
                <w:color w:val="000000"/>
                <w:sz w:val="16"/>
                <w:highlight w:val="lightGray"/>
              </w:rPr>
              <w:t>DESCRIZIONE</w:t>
            </w:r>
            <w:r>
              <w:rPr>
                <w:b/>
                <w:i/>
                <w:color w:val="000000"/>
                <w:spacing w:val="-8"/>
                <w:sz w:val="16"/>
                <w:highlight w:val="lightGray"/>
              </w:rPr>
              <w:t xml:space="preserve"> </w:t>
            </w:r>
            <w:r>
              <w:rPr>
                <w:b/>
                <w:i/>
                <w:color w:val="000000"/>
                <w:spacing w:val="-2"/>
                <w:sz w:val="16"/>
                <w:highlight w:val="lightGray"/>
              </w:rPr>
              <w:t>RISCHI</w:t>
            </w:r>
          </w:p>
        </w:tc>
        <w:tc>
          <w:tcPr>
            <w:tcW w:w="1497" w:type="dxa"/>
            <w:vMerge w:val="restart"/>
            <w:tcBorders>
              <w:left w:val="single" w:sz="6" w:space="0" w:color="3E3E44"/>
              <w:bottom w:val="single" w:sz="6" w:space="0" w:color="3A3A44"/>
              <w:right w:val="single" w:sz="6" w:space="0" w:color="3E3A44"/>
            </w:tcBorders>
          </w:tcPr>
          <w:p w:rsidR="00AB4F75" w:rsidRDefault="00E66B5F">
            <w:pPr>
              <w:pStyle w:val="TableParagraph"/>
              <w:spacing w:line="194" w:lineRule="exact"/>
              <w:ind w:left="302"/>
              <w:rPr>
                <w:b/>
                <w:i/>
                <w:sz w:val="16"/>
              </w:rPr>
            </w:pPr>
            <w:r>
              <w:rPr>
                <w:b/>
                <w:i/>
                <w:color w:val="000000"/>
                <w:spacing w:val="-2"/>
                <w:sz w:val="16"/>
                <w:highlight w:val="lightGray"/>
              </w:rPr>
              <w:t>PROBABILITA</w:t>
            </w:r>
          </w:p>
        </w:tc>
        <w:tc>
          <w:tcPr>
            <w:tcW w:w="1010" w:type="dxa"/>
            <w:vMerge w:val="restart"/>
            <w:tcBorders>
              <w:left w:val="single" w:sz="6" w:space="0" w:color="3E3A44"/>
              <w:bottom w:val="single" w:sz="6" w:space="0" w:color="3A3A44"/>
              <w:right w:val="nil"/>
            </w:tcBorders>
          </w:tcPr>
          <w:p w:rsidR="00AB4F75" w:rsidRDefault="00E66B5F">
            <w:pPr>
              <w:pStyle w:val="TableParagraph"/>
              <w:spacing w:line="194" w:lineRule="exact"/>
              <w:ind w:left="192"/>
              <w:rPr>
                <w:b/>
                <w:i/>
                <w:sz w:val="16"/>
              </w:rPr>
            </w:pPr>
            <w:r>
              <w:rPr>
                <w:b/>
                <w:i/>
                <w:color w:val="000000"/>
                <w:spacing w:val="-2"/>
                <w:sz w:val="16"/>
                <w:highlight w:val="lightGray"/>
              </w:rPr>
              <w:t>IMPATTO</w:t>
            </w:r>
          </w:p>
        </w:tc>
        <w:tc>
          <w:tcPr>
            <w:tcW w:w="1531" w:type="dxa"/>
            <w:vMerge w:val="restart"/>
            <w:tcBorders>
              <w:left w:val="nil"/>
              <w:bottom w:val="single" w:sz="6" w:space="0" w:color="3A3A44"/>
              <w:right w:val="single" w:sz="6" w:space="0" w:color="3E3A4A"/>
            </w:tcBorders>
          </w:tcPr>
          <w:p w:rsidR="00AB4F75" w:rsidRDefault="00E66B5F">
            <w:pPr>
              <w:pStyle w:val="TableParagraph"/>
              <w:ind w:left="505" w:right="180" w:hanging="274"/>
              <w:rPr>
                <w:b/>
                <w:i/>
                <w:sz w:val="16"/>
              </w:rPr>
            </w:pPr>
            <w:r>
              <w:rPr>
                <w:b/>
                <w:i/>
                <w:color w:val="000000"/>
                <w:sz w:val="16"/>
                <w:highlight w:val="lightGray"/>
              </w:rPr>
              <w:t>GRADO</w:t>
            </w:r>
            <w:r>
              <w:rPr>
                <w:b/>
                <w:i/>
                <w:color w:val="000000"/>
                <w:spacing w:val="-10"/>
                <w:sz w:val="16"/>
                <w:highlight w:val="lightGray"/>
              </w:rPr>
              <w:t xml:space="preserve"> </w:t>
            </w:r>
            <w:proofErr w:type="gramStart"/>
            <w:r>
              <w:rPr>
                <w:b/>
                <w:i/>
                <w:color w:val="000000"/>
                <w:sz w:val="16"/>
                <w:highlight w:val="lightGray"/>
              </w:rPr>
              <w:t>RISCHIO</w:t>
            </w:r>
            <w:r>
              <w:rPr>
                <w:b/>
                <w:i/>
                <w:color w:val="000000"/>
                <w:spacing w:val="-9"/>
                <w:sz w:val="16"/>
                <w:highlight w:val="lightGray"/>
              </w:rPr>
              <w:t xml:space="preserve"> </w:t>
            </w:r>
            <w:r>
              <w:rPr>
                <w:b/>
                <w:i/>
                <w:color w:val="000000"/>
                <w:spacing w:val="40"/>
                <w:sz w:val="16"/>
              </w:rPr>
              <w:t xml:space="preserve"> </w:t>
            </w:r>
            <w:r>
              <w:rPr>
                <w:b/>
                <w:i/>
                <w:color w:val="000000"/>
                <w:spacing w:val="-2"/>
                <w:sz w:val="16"/>
                <w:highlight w:val="lightGray"/>
              </w:rPr>
              <w:t>COMPL.</w:t>
            </w:r>
            <w:proofErr w:type="gramEnd"/>
          </w:p>
        </w:tc>
        <w:tc>
          <w:tcPr>
            <w:tcW w:w="1252" w:type="dxa"/>
            <w:vMerge w:val="restart"/>
            <w:tcBorders>
              <w:left w:val="single" w:sz="6" w:space="0" w:color="3E3A4A"/>
              <w:bottom w:val="single" w:sz="6" w:space="0" w:color="3A3A44"/>
              <w:right w:val="single" w:sz="6" w:space="0" w:color="3E3E47"/>
            </w:tcBorders>
          </w:tcPr>
          <w:p w:rsidR="00AB4F75" w:rsidRDefault="00E66B5F">
            <w:pPr>
              <w:pStyle w:val="TableParagraph"/>
              <w:ind w:left="412" w:hanging="195"/>
              <w:rPr>
                <w:b/>
                <w:i/>
                <w:sz w:val="16"/>
              </w:rPr>
            </w:pPr>
            <w:r>
              <w:rPr>
                <w:b/>
                <w:i/>
                <w:color w:val="000000"/>
                <w:sz w:val="16"/>
                <w:highlight w:val="lightGray"/>
              </w:rPr>
              <w:t>AREA</w:t>
            </w:r>
            <w:r>
              <w:rPr>
                <w:b/>
                <w:i/>
                <w:color w:val="000000"/>
                <w:spacing w:val="-10"/>
                <w:sz w:val="16"/>
                <w:highlight w:val="lightGray"/>
              </w:rPr>
              <w:t xml:space="preserve"> </w:t>
            </w:r>
            <w:r>
              <w:rPr>
                <w:b/>
                <w:i/>
                <w:color w:val="000000"/>
                <w:sz w:val="16"/>
                <w:highlight w:val="lightGray"/>
              </w:rPr>
              <w:t>PNA</w:t>
            </w:r>
            <w:r>
              <w:rPr>
                <w:b/>
                <w:i/>
                <w:color w:val="000000"/>
                <w:spacing w:val="-9"/>
                <w:sz w:val="16"/>
                <w:highlight w:val="lightGray"/>
              </w:rPr>
              <w:t xml:space="preserve"> </w:t>
            </w:r>
            <w:proofErr w:type="gramStart"/>
            <w:r>
              <w:rPr>
                <w:b/>
                <w:i/>
                <w:color w:val="000000"/>
                <w:sz w:val="16"/>
                <w:highlight w:val="lightGray"/>
              </w:rPr>
              <w:t>o</w:t>
            </w:r>
            <w:r>
              <w:rPr>
                <w:b/>
                <w:i/>
                <w:color w:val="000000"/>
                <w:spacing w:val="-9"/>
                <w:sz w:val="16"/>
                <w:highlight w:val="lightGray"/>
              </w:rPr>
              <w:t xml:space="preserve"> </w:t>
            </w:r>
            <w:r>
              <w:rPr>
                <w:b/>
                <w:i/>
                <w:color w:val="000000"/>
                <w:spacing w:val="40"/>
                <w:sz w:val="16"/>
              </w:rPr>
              <w:t xml:space="preserve"> </w:t>
            </w:r>
            <w:r>
              <w:rPr>
                <w:b/>
                <w:i/>
                <w:color w:val="000000"/>
                <w:spacing w:val="-2"/>
                <w:sz w:val="16"/>
                <w:highlight w:val="lightGray"/>
              </w:rPr>
              <w:t>ULTER</w:t>
            </w:r>
            <w:proofErr w:type="gramEnd"/>
          </w:p>
        </w:tc>
        <w:tc>
          <w:tcPr>
            <w:tcW w:w="1940" w:type="dxa"/>
            <w:tcBorders>
              <w:left w:val="single" w:sz="6" w:space="0" w:color="3E3E47"/>
              <w:bottom w:val="nil"/>
              <w:right w:val="single" w:sz="6" w:space="0" w:color="3A3A3E"/>
            </w:tcBorders>
            <w:shd w:val="clear" w:color="auto" w:fill="D2D2D2"/>
          </w:tcPr>
          <w:p w:rsidR="00AB4F75" w:rsidRDefault="00E66B5F">
            <w:pPr>
              <w:pStyle w:val="TableParagraph"/>
              <w:spacing w:line="167" w:lineRule="exact"/>
              <w:ind w:left="7" w:right="-15"/>
              <w:rPr>
                <w:b/>
                <w:i/>
                <w:sz w:val="16"/>
              </w:rPr>
            </w:pPr>
            <w:r>
              <w:rPr>
                <w:b/>
                <w:i/>
                <w:sz w:val="16"/>
              </w:rPr>
              <w:t>MISURE</w:t>
            </w:r>
            <w:r>
              <w:rPr>
                <w:b/>
                <w:i/>
                <w:spacing w:val="-5"/>
                <w:sz w:val="16"/>
              </w:rPr>
              <w:t xml:space="preserve"> </w:t>
            </w:r>
            <w:r>
              <w:rPr>
                <w:b/>
                <w:i/>
                <w:sz w:val="16"/>
              </w:rPr>
              <w:t>DI</w:t>
            </w:r>
            <w:r>
              <w:rPr>
                <w:b/>
                <w:i/>
                <w:spacing w:val="-8"/>
                <w:sz w:val="16"/>
              </w:rPr>
              <w:t xml:space="preserve"> </w:t>
            </w:r>
            <w:r>
              <w:rPr>
                <w:b/>
                <w:i/>
                <w:sz w:val="16"/>
              </w:rPr>
              <w:t>PREVENZIONE</w:t>
            </w:r>
            <w:r>
              <w:rPr>
                <w:b/>
                <w:i/>
                <w:spacing w:val="-4"/>
                <w:sz w:val="16"/>
              </w:rPr>
              <w:t xml:space="preserve"> </w:t>
            </w:r>
            <w:r>
              <w:rPr>
                <w:b/>
                <w:i/>
                <w:spacing w:val="-5"/>
                <w:sz w:val="16"/>
              </w:rPr>
              <w:t>DA</w:t>
            </w:r>
          </w:p>
        </w:tc>
        <w:tc>
          <w:tcPr>
            <w:tcW w:w="1647" w:type="dxa"/>
            <w:vMerge w:val="restart"/>
            <w:tcBorders>
              <w:left w:val="single" w:sz="6" w:space="0" w:color="3A3A3E"/>
              <w:bottom w:val="single" w:sz="4" w:space="0" w:color="38343A"/>
              <w:right w:val="nil"/>
            </w:tcBorders>
          </w:tcPr>
          <w:p w:rsidR="00AB4F75" w:rsidRDefault="00E66B5F">
            <w:pPr>
              <w:pStyle w:val="TableParagraph"/>
              <w:spacing w:line="194" w:lineRule="exact"/>
              <w:ind w:left="242"/>
              <w:rPr>
                <w:b/>
                <w:i/>
                <w:sz w:val="16"/>
              </w:rPr>
            </w:pPr>
            <w:r>
              <w:rPr>
                <w:b/>
                <w:i/>
                <w:color w:val="000000"/>
                <w:sz w:val="16"/>
                <w:highlight w:val="lightGray"/>
              </w:rPr>
              <w:t>TEMPI</w:t>
            </w:r>
            <w:r>
              <w:rPr>
                <w:b/>
                <w:i/>
                <w:color w:val="000000"/>
                <w:spacing w:val="-3"/>
                <w:sz w:val="16"/>
                <w:highlight w:val="lightGray"/>
              </w:rPr>
              <w:t xml:space="preserve"> </w:t>
            </w:r>
            <w:r>
              <w:rPr>
                <w:b/>
                <w:i/>
                <w:color w:val="000000"/>
                <w:spacing w:val="-2"/>
                <w:sz w:val="16"/>
                <w:highlight w:val="lightGray"/>
              </w:rPr>
              <w:t>attuazione</w:t>
            </w:r>
          </w:p>
        </w:tc>
        <w:tc>
          <w:tcPr>
            <w:tcW w:w="1637" w:type="dxa"/>
            <w:vMerge w:val="restart"/>
            <w:tcBorders>
              <w:left w:val="nil"/>
              <w:bottom w:val="single" w:sz="4" w:space="0" w:color="38343A"/>
              <w:right w:val="single" w:sz="4" w:space="0" w:color="444444"/>
            </w:tcBorders>
          </w:tcPr>
          <w:p w:rsidR="00AB4F75" w:rsidRDefault="00E66B5F">
            <w:pPr>
              <w:pStyle w:val="TableParagraph"/>
              <w:ind w:left="544" w:right="31" w:hanging="459"/>
              <w:rPr>
                <w:b/>
                <w:i/>
                <w:sz w:val="16"/>
              </w:rPr>
            </w:pPr>
            <w:r>
              <w:rPr>
                <w:b/>
                <w:i/>
                <w:color w:val="000000"/>
                <w:sz w:val="16"/>
                <w:highlight w:val="lightGray"/>
              </w:rPr>
              <w:t>RESPONSABILE</w:t>
            </w:r>
            <w:r>
              <w:rPr>
                <w:b/>
                <w:i/>
                <w:color w:val="000000"/>
                <w:spacing w:val="-10"/>
                <w:sz w:val="16"/>
                <w:highlight w:val="lightGray"/>
              </w:rPr>
              <w:t xml:space="preserve"> </w:t>
            </w:r>
            <w:proofErr w:type="gramStart"/>
            <w:r>
              <w:rPr>
                <w:b/>
                <w:i/>
                <w:color w:val="000000"/>
                <w:sz w:val="16"/>
                <w:highlight w:val="lightGray"/>
              </w:rPr>
              <w:t>misure</w:t>
            </w:r>
            <w:r>
              <w:rPr>
                <w:b/>
                <w:i/>
                <w:color w:val="000000"/>
                <w:spacing w:val="-9"/>
                <w:sz w:val="16"/>
                <w:highlight w:val="lightGray"/>
              </w:rPr>
              <w:t xml:space="preserve"> </w:t>
            </w:r>
            <w:r>
              <w:rPr>
                <w:b/>
                <w:i/>
                <w:color w:val="000000"/>
                <w:spacing w:val="40"/>
                <w:sz w:val="16"/>
              </w:rPr>
              <w:t xml:space="preserve"> </w:t>
            </w:r>
            <w:proofErr w:type="spellStart"/>
            <w:r>
              <w:rPr>
                <w:b/>
                <w:i/>
                <w:color w:val="000000"/>
                <w:spacing w:val="-2"/>
                <w:sz w:val="16"/>
                <w:highlight w:val="lightGray"/>
              </w:rPr>
              <w:t>prevenz</w:t>
            </w:r>
            <w:proofErr w:type="spellEnd"/>
            <w:proofErr w:type="gramEnd"/>
            <w:r>
              <w:rPr>
                <w:b/>
                <w:i/>
                <w:color w:val="000000"/>
                <w:spacing w:val="-2"/>
                <w:sz w:val="16"/>
                <w:highlight w:val="lightGray"/>
              </w:rPr>
              <w:t>.</w:t>
            </w:r>
          </w:p>
        </w:tc>
      </w:tr>
      <w:tr w:rsidR="00AB4F75">
        <w:trPr>
          <w:trHeight w:val="440"/>
        </w:trPr>
        <w:tc>
          <w:tcPr>
            <w:tcW w:w="1714" w:type="dxa"/>
            <w:vMerge/>
            <w:tcBorders>
              <w:top w:val="nil"/>
              <w:left w:val="single" w:sz="4" w:space="0" w:color="000000"/>
              <w:bottom w:val="single" w:sz="6" w:space="0" w:color="3A3A44"/>
              <w:right w:val="single" w:sz="4" w:space="0" w:color="3A3A44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2717" w:type="dxa"/>
            <w:vMerge/>
            <w:tcBorders>
              <w:top w:val="nil"/>
              <w:left w:val="single" w:sz="4" w:space="0" w:color="3A3A44"/>
              <w:bottom w:val="single" w:sz="6" w:space="0" w:color="3A3A44"/>
              <w:right w:val="single" w:sz="6" w:space="0" w:color="3E3E44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497" w:type="dxa"/>
            <w:vMerge/>
            <w:tcBorders>
              <w:top w:val="nil"/>
              <w:left w:val="single" w:sz="6" w:space="0" w:color="3E3E44"/>
              <w:bottom w:val="single" w:sz="6" w:space="0" w:color="3A3A44"/>
              <w:right w:val="single" w:sz="6" w:space="0" w:color="3E3A44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010" w:type="dxa"/>
            <w:vMerge/>
            <w:tcBorders>
              <w:top w:val="nil"/>
              <w:left w:val="single" w:sz="6" w:space="0" w:color="3E3A44"/>
              <w:bottom w:val="single" w:sz="6" w:space="0" w:color="3A3A44"/>
              <w:right w:val="nil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531" w:type="dxa"/>
            <w:vMerge/>
            <w:tcBorders>
              <w:top w:val="nil"/>
              <w:left w:val="nil"/>
              <w:bottom w:val="single" w:sz="6" w:space="0" w:color="3A3A44"/>
              <w:right w:val="single" w:sz="6" w:space="0" w:color="3E3A4A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252" w:type="dxa"/>
            <w:vMerge/>
            <w:tcBorders>
              <w:top w:val="nil"/>
              <w:left w:val="single" w:sz="6" w:space="0" w:color="3E3A4A"/>
              <w:bottom w:val="single" w:sz="6" w:space="0" w:color="3A3A44"/>
              <w:right w:val="single" w:sz="6" w:space="0" w:color="3E3E47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940" w:type="dxa"/>
            <w:tcBorders>
              <w:top w:val="nil"/>
              <w:left w:val="single" w:sz="6" w:space="0" w:color="3E3E47"/>
              <w:bottom w:val="single" w:sz="6" w:space="0" w:color="3A3A44"/>
              <w:right w:val="single" w:sz="6" w:space="0" w:color="3A3A3E"/>
            </w:tcBorders>
          </w:tcPr>
          <w:p w:rsidR="00AB4F75" w:rsidRDefault="00E66B5F">
            <w:pPr>
              <w:pStyle w:val="TableParagraph"/>
              <w:spacing w:line="187" w:lineRule="exact"/>
              <w:ind w:left="10"/>
              <w:jc w:val="center"/>
              <w:rPr>
                <w:b/>
                <w:i/>
                <w:sz w:val="16"/>
              </w:rPr>
            </w:pPr>
            <w:r>
              <w:rPr>
                <w:b/>
                <w:i/>
                <w:color w:val="000000"/>
                <w:spacing w:val="-2"/>
                <w:sz w:val="16"/>
                <w:highlight w:val="lightGray"/>
              </w:rPr>
              <w:t>ATTUARE</w:t>
            </w:r>
          </w:p>
        </w:tc>
        <w:tc>
          <w:tcPr>
            <w:tcW w:w="1647" w:type="dxa"/>
            <w:vMerge/>
            <w:tcBorders>
              <w:top w:val="nil"/>
              <w:left w:val="single" w:sz="6" w:space="0" w:color="3A3A3E"/>
              <w:bottom w:val="single" w:sz="4" w:space="0" w:color="38343A"/>
              <w:right w:val="nil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637" w:type="dxa"/>
            <w:vMerge/>
            <w:tcBorders>
              <w:top w:val="nil"/>
              <w:left w:val="nil"/>
              <w:bottom w:val="single" w:sz="4" w:space="0" w:color="38343A"/>
              <w:right w:val="single" w:sz="4" w:space="0" w:color="444444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</w:tr>
      <w:tr w:rsidR="00AB4F75">
        <w:trPr>
          <w:trHeight w:val="205"/>
        </w:trPr>
        <w:tc>
          <w:tcPr>
            <w:tcW w:w="1714" w:type="dxa"/>
            <w:tcBorders>
              <w:top w:val="single" w:sz="6" w:space="0" w:color="3A3A44"/>
              <w:left w:val="single" w:sz="4" w:space="0" w:color="000000"/>
              <w:bottom w:val="nil"/>
              <w:right w:val="single" w:sz="4" w:space="0" w:color="3A3A4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717" w:type="dxa"/>
            <w:tcBorders>
              <w:top w:val="single" w:sz="6" w:space="0" w:color="3A3A44"/>
              <w:left w:val="single" w:sz="4" w:space="0" w:color="3A3A44"/>
              <w:bottom w:val="nil"/>
              <w:right w:val="single" w:sz="4" w:space="0" w:color="000000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497" w:type="dxa"/>
            <w:tcBorders>
              <w:top w:val="single" w:sz="6" w:space="0" w:color="3A3A44"/>
              <w:left w:val="single" w:sz="4" w:space="0" w:color="000000"/>
              <w:bottom w:val="nil"/>
              <w:right w:val="single" w:sz="4" w:space="0" w:color="000000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010" w:type="dxa"/>
            <w:tcBorders>
              <w:top w:val="single" w:sz="6" w:space="0" w:color="3A3A44"/>
              <w:left w:val="single" w:sz="4" w:space="0" w:color="000000"/>
              <w:bottom w:val="nil"/>
              <w:right w:val="single" w:sz="4" w:space="0" w:color="000000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531" w:type="dxa"/>
            <w:vMerge w:val="restart"/>
            <w:tcBorders>
              <w:top w:val="single" w:sz="6" w:space="0" w:color="3A3A44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spacing w:before="53"/>
              <w:rPr>
                <w:sz w:val="16"/>
              </w:rPr>
            </w:pPr>
          </w:p>
          <w:p w:rsidR="00AB4F75" w:rsidRDefault="00E66B5F">
            <w:pPr>
              <w:pStyle w:val="TableParagraph"/>
              <w:ind w:left="231"/>
              <w:rPr>
                <w:sz w:val="16"/>
              </w:rPr>
            </w:pPr>
            <w:r>
              <w:rPr>
                <w:color w:val="17171F"/>
                <w:spacing w:val="-4"/>
                <w:sz w:val="16"/>
              </w:rPr>
              <w:t>4,37</w:t>
            </w:r>
          </w:p>
          <w:p w:rsidR="00AB4F75" w:rsidRDefault="00E66B5F">
            <w:pPr>
              <w:pStyle w:val="TableParagraph"/>
              <w:spacing w:before="2"/>
              <w:ind w:left="282"/>
              <w:rPr>
                <w:sz w:val="16"/>
              </w:rPr>
            </w:pPr>
            <w:proofErr w:type="gramStart"/>
            <w:r>
              <w:rPr>
                <w:color w:val="17171F"/>
                <w:spacing w:val="-2"/>
                <w:sz w:val="16"/>
              </w:rPr>
              <w:t>medio</w:t>
            </w:r>
            <w:proofErr w:type="gramEnd"/>
          </w:p>
        </w:tc>
        <w:tc>
          <w:tcPr>
            <w:tcW w:w="1252" w:type="dxa"/>
            <w:tcBorders>
              <w:top w:val="single" w:sz="6" w:space="0" w:color="3A3A44"/>
              <w:left w:val="single" w:sz="4" w:space="0" w:color="000000"/>
              <w:bottom w:val="nil"/>
              <w:right w:val="single" w:sz="4" w:space="0" w:color="000000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940" w:type="dxa"/>
            <w:tcBorders>
              <w:top w:val="single" w:sz="6" w:space="0" w:color="3A3A44"/>
              <w:left w:val="single" w:sz="4" w:space="0" w:color="000000"/>
              <w:bottom w:val="nil"/>
              <w:right w:val="single" w:sz="4" w:space="0" w:color="000000"/>
            </w:tcBorders>
          </w:tcPr>
          <w:p w:rsidR="00AB4F75" w:rsidRDefault="00E66B5F">
            <w:pPr>
              <w:pStyle w:val="TableParagraph"/>
              <w:spacing w:before="1" w:line="184" w:lineRule="exact"/>
              <w:ind w:left="2"/>
              <w:rPr>
                <w:sz w:val="16"/>
              </w:rPr>
            </w:pPr>
            <w:r>
              <w:rPr>
                <w:sz w:val="16"/>
              </w:rPr>
              <w:t>Norme</w:t>
            </w:r>
            <w:r>
              <w:rPr>
                <w:spacing w:val="69"/>
                <w:w w:val="150"/>
                <w:sz w:val="16"/>
              </w:rPr>
              <w:t xml:space="preserve"> </w:t>
            </w:r>
            <w:r>
              <w:rPr>
                <w:sz w:val="16"/>
              </w:rPr>
              <w:t>di</w:t>
            </w:r>
            <w:r>
              <w:rPr>
                <w:spacing w:val="74"/>
                <w:w w:val="150"/>
                <w:sz w:val="16"/>
              </w:rPr>
              <w:t xml:space="preserve"> </w:t>
            </w:r>
            <w:r>
              <w:rPr>
                <w:sz w:val="16"/>
              </w:rPr>
              <w:t>legge</w:t>
            </w:r>
            <w:r>
              <w:rPr>
                <w:spacing w:val="68"/>
                <w:w w:val="150"/>
                <w:sz w:val="16"/>
              </w:rPr>
              <w:t xml:space="preserve"> </w:t>
            </w:r>
            <w:r>
              <w:rPr>
                <w:spacing w:val="-10"/>
                <w:sz w:val="16"/>
              </w:rPr>
              <w:t>e</w:t>
            </w:r>
          </w:p>
        </w:tc>
        <w:tc>
          <w:tcPr>
            <w:tcW w:w="1647" w:type="dxa"/>
            <w:tcBorders>
              <w:top w:val="single" w:sz="4" w:space="0" w:color="38343A"/>
              <w:left w:val="single" w:sz="4" w:space="0" w:color="000000"/>
              <w:bottom w:val="nil"/>
              <w:right w:val="single" w:sz="6" w:space="0" w:color="3A3A4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637" w:type="dxa"/>
            <w:tcBorders>
              <w:top w:val="single" w:sz="4" w:space="0" w:color="38343A"/>
              <w:left w:val="single" w:sz="6" w:space="0" w:color="3A3A44"/>
              <w:bottom w:val="nil"/>
              <w:right w:val="single" w:sz="4" w:space="0" w:color="44444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AB4F75">
        <w:trPr>
          <w:trHeight w:val="380"/>
        </w:trPr>
        <w:tc>
          <w:tcPr>
            <w:tcW w:w="1714" w:type="dxa"/>
            <w:tcBorders>
              <w:top w:val="nil"/>
              <w:left w:val="single" w:sz="4" w:space="0" w:color="000000"/>
              <w:bottom w:val="nil"/>
              <w:right w:val="single" w:sz="4" w:space="0" w:color="3A3A4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717" w:type="dxa"/>
            <w:tcBorders>
              <w:top w:val="nil"/>
              <w:left w:val="single" w:sz="4" w:space="0" w:color="3A3A44"/>
              <w:bottom w:val="nil"/>
              <w:right w:val="single" w:sz="4" w:space="0" w:color="000000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97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1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3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252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94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AB4F75" w:rsidRDefault="00E66B5F">
            <w:pPr>
              <w:pStyle w:val="TableParagraph"/>
              <w:spacing w:line="175" w:lineRule="exact"/>
              <w:ind w:left="2"/>
              <w:rPr>
                <w:sz w:val="16"/>
              </w:rPr>
            </w:pPr>
            <w:proofErr w:type="gramStart"/>
            <w:r>
              <w:rPr>
                <w:w w:val="90"/>
                <w:sz w:val="16"/>
              </w:rPr>
              <w:t>regolamento</w:t>
            </w:r>
            <w:proofErr w:type="gramEnd"/>
            <w:r>
              <w:rPr>
                <w:w w:val="90"/>
                <w:sz w:val="16"/>
              </w:rPr>
              <w:t>;</w:t>
            </w:r>
            <w:r>
              <w:rPr>
                <w:spacing w:val="32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regolamento</w:t>
            </w:r>
          </w:p>
          <w:p w:rsidR="00AB4F75" w:rsidRDefault="00E66B5F">
            <w:pPr>
              <w:pStyle w:val="TableParagraph"/>
              <w:tabs>
                <w:tab w:val="left" w:pos="1128"/>
              </w:tabs>
              <w:spacing w:line="185" w:lineRule="exact"/>
              <w:ind w:left="2"/>
              <w:rPr>
                <w:sz w:val="16"/>
              </w:rPr>
            </w:pPr>
            <w:r>
              <w:rPr>
                <w:spacing w:val="-2"/>
                <w:sz w:val="16"/>
              </w:rPr>
              <w:t>dell'Ente</w:t>
            </w:r>
            <w:r>
              <w:rPr>
                <w:sz w:val="16"/>
              </w:rPr>
              <w:tab/>
            </w:r>
            <w:r>
              <w:rPr>
                <w:spacing w:val="-5"/>
                <w:sz w:val="16"/>
              </w:rPr>
              <w:t>per</w:t>
            </w:r>
          </w:p>
        </w:tc>
        <w:tc>
          <w:tcPr>
            <w:tcW w:w="1647" w:type="dxa"/>
            <w:tcBorders>
              <w:top w:val="nil"/>
              <w:left w:val="single" w:sz="4" w:space="0" w:color="000000"/>
              <w:bottom w:val="nil"/>
              <w:right w:val="single" w:sz="6" w:space="0" w:color="3A3A4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637" w:type="dxa"/>
            <w:tcBorders>
              <w:top w:val="nil"/>
              <w:left w:val="single" w:sz="6" w:space="0" w:color="3A3A44"/>
              <w:bottom w:val="nil"/>
              <w:right w:val="single" w:sz="4" w:space="0" w:color="444444"/>
            </w:tcBorders>
          </w:tcPr>
          <w:p w:rsidR="00AB4F75" w:rsidRDefault="00E66B5F">
            <w:pPr>
              <w:pStyle w:val="TableParagraph"/>
              <w:spacing w:before="109"/>
              <w:ind w:left="138"/>
              <w:rPr>
                <w:sz w:val="16"/>
              </w:rPr>
            </w:pPr>
            <w:r>
              <w:rPr>
                <w:color w:val="17171F"/>
                <w:w w:val="90"/>
                <w:sz w:val="16"/>
              </w:rPr>
              <w:t>DIRETTORE</w:t>
            </w:r>
            <w:r>
              <w:rPr>
                <w:color w:val="17171F"/>
                <w:spacing w:val="23"/>
                <w:sz w:val="16"/>
              </w:rPr>
              <w:t xml:space="preserve"> </w:t>
            </w:r>
            <w:r>
              <w:rPr>
                <w:color w:val="17171F"/>
                <w:spacing w:val="-4"/>
                <w:sz w:val="16"/>
              </w:rPr>
              <w:t>S.C.</w:t>
            </w:r>
          </w:p>
        </w:tc>
      </w:tr>
      <w:tr w:rsidR="00AB4F75">
        <w:trPr>
          <w:trHeight w:val="185"/>
        </w:trPr>
        <w:tc>
          <w:tcPr>
            <w:tcW w:w="1714" w:type="dxa"/>
            <w:tcBorders>
              <w:top w:val="nil"/>
              <w:left w:val="single" w:sz="4" w:space="0" w:color="000000"/>
              <w:bottom w:val="nil"/>
              <w:right w:val="single" w:sz="4" w:space="0" w:color="3A3A4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2717" w:type="dxa"/>
            <w:tcBorders>
              <w:top w:val="nil"/>
              <w:left w:val="single" w:sz="4" w:space="0" w:color="3A3A44"/>
              <w:bottom w:val="nil"/>
              <w:right w:val="single" w:sz="4" w:space="0" w:color="000000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497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1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53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252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94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AB4F75" w:rsidRDefault="00E66B5F">
            <w:pPr>
              <w:pStyle w:val="TableParagraph"/>
              <w:spacing w:line="166" w:lineRule="exact"/>
              <w:ind w:left="2"/>
              <w:rPr>
                <w:sz w:val="16"/>
              </w:rPr>
            </w:pPr>
            <w:proofErr w:type="gramStart"/>
            <w:r>
              <w:rPr>
                <w:spacing w:val="-2"/>
                <w:sz w:val="16"/>
              </w:rPr>
              <w:t>l</w:t>
            </w:r>
            <w:r>
              <w:rPr>
                <w:color w:val="34343A"/>
                <w:spacing w:val="-2"/>
                <w:sz w:val="16"/>
              </w:rPr>
              <w:t>'</w:t>
            </w:r>
            <w:r>
              <w:rPr>
                <w:spacing w:val="-2"/>
                <w:sz w:val="16"/>
              </w:rPr>
              <w:t>affidamento</w:t>
            </w:r>
            <w:proofErr w:type="gramEnd"/>
            <w:r>
              <w:rPr>
                <w:spacing w:val="62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di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lavori,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servizi</w:t>
            </w:r>
          </w:p>
        </w:tc>
        <w:tc>
          <w:tcPr>
            <w:tcW w:w="1647" w:type="dxa"/>
            <w:tcBorders>
              <w:top w:val="nil"/>
              <w:left w:val="single" w:sz="4" w:space="0" w:color="000000"/>
              <w:bottom w:val="nil"/>
              <w:right w:val="single" w:sz="6" w:space="0" w:color="3A3A4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637" w:type="dxa"/>
            <w:tcBorders>
              <w:top w:val="nil"/>
              <w:left w:val="single" w:sz="6" w:space="0" w:color="3A3A44"/>
              <w:bottom w:val="nil"/>
              <w:right w:val="single" w:sz="4" w:space="0" w:color="44444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AB4F75">
        <w:trPr>
          <w:trHeight w:val="771"/>
        </w:trPr>
        <w:tc>
          <w:tcPr>
            <w:tcW w:w="1714" w:type="dxa"/>
            <w:tcBorders>
              <w:top w:val="nil"/>
              <w:left w:val="single" w:sz="4" w:space="0" w:color="000000"/>
              <w:bottom w:val="nil"/>
              <w:right w:val="single" w:sz="4" w:space="0" w:color="3A3A44"/>
            </w:tcBorders>
          </w:tcPr>
          <w:p w:rsidR="00AB4F75" w:rsidRDefault="00E66B5F">
            <w:pPr>
              <w:pStyle w:val="TableParagraph"/>
              <w:spacing w:before="127" w:line="235" w:lineRule="auto"/>
              <w:ind w:left="143" w:right="531" w:firstLine="9"/>
              <w:rPr>
                <w:sz w:val="16"/>
              </w:rPr>
            </w:pPr>
            <w:r>
              <w:rPr>
                <w:color w:val="17171F"/>
                <w:spacing w:val="-2"/>
                <w:sz w:val="16"/>
              </w:rPr>
              <w:t>Definizione</w:t>
            </w:r>
            <w:r>
              <w:rPr>
                <w:color w:val="17171F"/>
                <w:spacing w:val="40"/>
                <w:sz w:val="16"/>
              </w:rPr>
              <w:t xml:space="preserve"> </w:t>
            </w:r>
            <w:r>
              <w:rPr>
                <w:color w:val="17171F"/>
                <w:spacing w:val="-2"/>
                <w:sz w:val="16"/>
              </w:rPr>
              <w:t>dell'oggetto</w:t>
            </w:r>
            <w:r>
              <w:rPr>
                <w:color w:val="17171F"/>
                <w:spacing w:val="40"/>
                <w:sz w:val="16"/>
              </w:rPr>
              <w:t xml:space="preserve"> </w:t>
            </w:r>
            <w:r>
              <w:rPr>
                <w:color w:val="17171F"/>
                <w:spacing w:val="-4"/>
                <w:sz w:val="16"/>
              </w:rPr>
              <w:t>dell'affidamento</w:t>
            </w:r>
          </w:p>
        </w:tc>
        <w:tc>
          <w:tcPr>
            <w:tcW w:w="2717" w:type="dxa"/>
            <w:tcBorders>
              <w:top w:val="nil"/>
              <w:left w:val="single" w:sz="4" w:space="0" w:color="3A3A44"/>
              <w:bottom w:val="nil"/>
              <w:right w:val="single" w:sz="4" w:space="0" w:color="000000"/>
            </w:tcBorders>
          </w:tcPr>
          <w:p w:rsidR="00AB4F75" w:rsidRDefault="00E66B5F">
            <w:pPr>
              <w:pStyle w:val="TableParagraph"/>
              <w:spacing w:before="120" w:line="237" w:lineRule="auto"/>
              <w:ind w:left="124" w:right="75" w:firstLine="9"/>
              <w:jc w:val="both"/>
              <w:rPr>
                <w:sz w:val="16"/>
              </w:rPr>
            </w:pPr>
            <w:r>
              <w:rPr>
                <w:color w:val="17171F"/>
                <w:sz w:val="16"/>
              </w:rPr>
              <w:t>Redazione di documenti progettuali</w:t>
            </w:r>
            <w:r>
              <w:rPr>
                <w:color w:val="17171F"/>
                <w:spacing w:val="40"/>
                <w:sz w:val="16"/>
              </w:rPr>
              <w:t xml:space="preserve"> </w:t>
            </w:r>
            <w:r>
              <w:rPr>
                <w:color w:val="17171F"/>
                <w:sz w:val="16"/>
              </w:rPr>
              <w:t>che restringono il mercato o</w:t>
            </w:r>
            <w:r>
              <w:rPr>
                <w:color w:val="17171F"/>
                <w:spacing w:val="40"/>
                <w:sz w:val="16"/>
              </w:rPr>
              <w:t xml:space="preserve"> </w:t>
            </w:r>
            <w:r>
              <w:rPr>
                <w:color w:val="17171F"/>
                <w:sz w:val="16"/>
              </w:rPr>
              <w:t>favoriscono</w:t>
            </w:r>
            <w:r>
              <w:rPr>
                <w:color w:val="17171F"/>
                <w:spacing w:val="-10"/>
                <w:sz w:val="16"/>
              </w:rPr>
              <w:t xml:space="preserve"> </w:t>
            </w:r>
            <w:proofErr w:type="spellStart"/>
            <w:r>
              <w:rPr>
                <w:color w:val="17171F"/>
                <w:sz w:val="16"/>
              </w:rPr>
              <w:t>determinateimprese</w:t>
            </w:r>
            <w:proofErr w:type="spellEnd"/>
          </w:p>
        </w:tc>
        <w:tc>
          <w:tcPr>
            <w:tcW w:w="1497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spacing w:before="33"/>
              <w:rPr>
                <w:sz w:val="16"/>
              </w:rPr>
            </w:pPr>
          </w:p>
          <w:p w:rsidR="00AB4F75" w:rsidRDefault="00E66B5F">
            <w:pPr>
              <w:pStyle w:val="TableParagraph"/>
              <w:spacing w:before="1"/>
              <w:ind w:left="19" w:right="6"/>
              <w:jc w:val="center"/>
              <w:rPr>
                <w:sz w:val="16"/>
              </w:rPr>
            </w:pPr>
            <w:r>
              <w:rPr>
                <w:color w:val="17171F"/>
                <w:spacing w:val="-5"/>
                <w:sz w:val="16"/>
              </w:rPr>
              <w:t>2,5</w:t>
            </w:r>
          </w:p>
        </w:tc>
        <w:tc>
          <w:tcPr>
            <w:tcW w:w="101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spacing w:before="33"/>
              <w:rPr>
                <w:sz w:val="16"/>
              </w:rPr>
            </w:pPr>
          </w:p>
          <w:p w:rsidR="00AB4F75" w:rsidRDefault="00E66B5F">
            <w:pPr>
              <w:pStyle w:val="TableParagraph"/>
              <w:spacing w:before="1"/>
              <w:ind w:left="3" w:right="29"/>
              <w:jc w:val="center"/>
              <w:rPr>
                <w:sz w:val="16"/>
              </w:rPr>
            </w:pPr>
            <w:r>
              <w:rPr>
                <w:color w:val="17171F"/>
                <w:spacing w:val="-4"/>
                <w:sz w:val="16"/>
              </w:rPr>
              <w:t>1</w:t>
            </w:r>
            <w:r>
              <w:rPr>
                <w:color w:val="34343A"/>
                <w:spacing w:val="-4"/>
                <w:sz w:val="16"/>
              </w:rPr>
              <w:t>,</w:t>
            </w:r>
            <w:r>
              <w:rPr>
                <w:color w:val="17171F"/>
                <w:spacing w:val="-4"/>
                <w:sz w:val="16"/>
              </w:rPr>
              <w:t>75</w:t>
            </w:r>
          </w:p>
        </w:tc>
        <w:tc>
          <w:tcPr>
            <w:tcW w:w="153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252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AB4F75" w:rsidRDefault="00AB4F75">
            <w:pPr>
              <w:pStyle w:val="TableParagraph"/>
              <w:spacing w:before="149"/>
              <w:rPr>
                <w:sz w:val="16"/>
              </w:rPr>
            </w:pPr>
          </w:p>
          <w:p w:rsidR="00AB4F75" w:rsidRDefault="00E66B5F">
            <w:pPr>
              <w:pStyle w:val="TableParagraph"/>
              <w:spacing w:before="1" w:line="244" w:lineRule="auto"/>
              <w:ind w:left="505" w:right="469"/>
              <w:jc w:val="center"/>
              <w:rPr>
                <w:sz w:val="16"/>
              </w:rPr>
            </w:pPr>
            <w:r>
              <w:rPr>
                <w:color w:val="17171F"/>
                <w:spacing w:val="-8"/>
                <w:sz w:val="16"/>
              </w:rPr>
              <w:t>PNA</w:t>
            </w:r>
            <w:r>
              <w:rPr>
                <w:color w:val="17171F"/>
                <w:spacing w:val="40"/>
                <w:sz w:val="16"/>
              </w:rPr>
              <w:t xml:space="preserve"> </w:t>
            </w:r>
            <w:r>
              <w:rPr>
                <w:color w:val="17171F"/>
                <w:spacing w:val="-6"/>
                <w:sz w:val="16"/>
              </w:rPr>
              <w:t>B1</w:t>
            </w:r>
          </w:p>
        </w:tc>
        <w:tc>
          <w:tcPr>
            <w:tcW w:w="194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AB4F75" w:rsidRDefault="00E66B5F">
            <w:pPr>
              <w:pStyle w:val="TableParagraph"/>
              <w:tabs>
                <w:tab w:val="left" w:pos="1360"/>
              </w:tabs>
              <w:spacing w:line="175" w:lineRule="exact"/>
              <w:ind w:left="2"/>
              <w:rPr>
                <w:sz w:val="16"/>
              </w:rPr>
            </w:pPr>
            <w:proofErr w:type="gramStart"/>
            <w:r>
              <w:rPr>
                <w:sz w:val="16"/>
              </w:rPr>
              <w:t>e</w:t>
            </w:r>
            <w:proofErr w:type="gramEnd"/>
            <w:r>
              <w:rPr>
                <w:spacing w:val="-4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forniture</w:t>
            </w:r>
            <w:r>
              <w:rPr>
                <w:sz w:val="16"/>
              </w:rPr>
              <w:tab/>
            </w:r>
            <w:r>
              <w:rPr>
                <w:spacing w:val="-5"/>
                <w:sz w:val="16"/>
              </w:rPr>
              <w:t>in</w:t>
            </w:r>
          </w:p>
          <w:p w:rsidR="00AB4F75" w:rsidRDefault="00E66B5F">
            <w:pPr>
              <w:pStyle w:val="TableParagraph"/>
              <w:spacing w:before="1"/>
              <w:ind w:left="2"/>
              <w:rPr>
                <w:sz w:val="16"/>
              </w:rPr>
            </w:pPr>
            <w:proofErr w:type="gramStart"/>
            <w:r>
              <w:rPr>
                <w:sz w:val="16"/>
              </w:rPr>
              <w:t>economia</w:t>
            </w:r>
            <w:proofErr w:type="gramEnd"/>
            <w:r>
              <w:rPr>
                <w:color w:val="34343A"/>
                <w:sz w:val="16"/>
              </w:rPr>
              <w:t>,</w:t>
            </w:r>
            <w:r>
              <w:rPr>
                <w:color w:val="34343A"/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procedure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di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verifica e validazione</w:t>
            </w:r>
          </w:p>
          <w:p w:rsidR="00AB4F75" w:rsidRDefault="00E66B5F">
            <w:pPr>
              <w:pStyle w:val="TableParagraph"/>
              <w:spacing w:line="184" w:lineRule="exact"/>
              <w:ind w:left="2"/>
              <w:rPr>
                <w:sz w:val="16"/>
              </w:rPr>
            </w:pPr>
            <w:proofErr w:type="gramStart"/>
            <w:r>
              <w:rPr>
                <w:sz w:val="16"/>
              </w:rPr>
              <w:t>progetti</w:t>
            </w:r>
            <w:proofErr w:type="gramEnd"/>
            <w:r>
              <w:rPr>
                <w:color w:val="34343A"/>
                <w:sz w:val="16"/>
              </w:rPr>
              <w:t>;</w:t>
            </w:r>
            <w:r>
              <w:rPr>
                <w:color w:val="34343A"/>
                <w:spacing w:val="2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pubblicità;</w:t>
            </w:r>
          </w:p>
        </w:tc>
        <w:tc>
          <w:tcPr>
            <w:tcW w:w="1647" w:type="dxa"/>
            <w:tcBorders>
              <w:top w:val="nil"/>
              <w:left w:val="single" w:sz="4" w:space="0" w:color="000000"/>
              <w:bottom w:val="nil"/>
              <w:right w:val="single" w:sz="6" w:space="0" w:color="3A3A44"/>
            </w:tcBorders>
          </w:tcPr>
          <w:p w:rsidR="00AB4F75" w:rsidRDefault="00E66B5F">
            <w:pPr>
              <w:pStyle w:val="TableParagraph"/>
              <w:spacing w:before="129"/>
              <w:ind w:left="12"/>
              <w:rPr>
                <w:sz w:val="16"/>
              </w:rPr>
            </w:pPr>
            <w:r>
              <w:rPr>
                <w:spacing w:val="-2"/>
                <w:sz w:val="16"/>
              </w:rPr>
              <w:t>Relazione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semestrale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RPCT su misure e</w:t>
            </w:r>
            <w:r>
              <w:rPr>
                <w:spacing w:val="40"/>
                <w:sz w:val="16"/>
              </w:rPr>
              <w:t xml:space="preserve"> </w:t>
            </w:r>
            <w:proofErr w:type="spellStart"/>
            <w:r>
              <w:rPr>
                <w:spacing w:val="-2"/>
                <w:sz w:val="16"/>
              </w:rPr>
              <w:t>controllieffettuati</w:t>
            </w:r>
            <w:proofErr w:type="spellEnd"/>
          </w:p>
        </w:tc>
        <w:tc>
          <w:tcPr>
            <w:tcW w:w="1637" w:type="dxa"/>
            <w:tcBorders>
              <w:top w:val="nil"/>
              <w:left w:val="single" w:sz="6" w:space="0" w:color="3A3A44"/>
              <w:bottom w:val="nil"/>
              <w:right w:val="single" w:sz="4" w:space="0" w:color="44444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AB4F75">
        <w:trPr>
          <w:trHeight w:val="1081"/>
        </w:trPr>
        <w:tc>
          <w:tcPr>
            <w:tcW w:w="1714" w:type="dxa"/>
            <w:tcBorders>
              <w:top w:val="nil"/>
              <w:left w:val="single" w:sz="4" w:space="0" w:color="000000"/>
              <w:bottom w:val="single" w:sz="6" w:space="0" w:color="38383E"/>
              <w:right w:val="single" w:sz="4" w:space="0" w:color="3A3A4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717" w:type="dxa"/>
            <w:tcBorders>
              <w:top w:val="nil"/>
              <w:left w:val="single" w:sz="4" w:space="0" w:color="3A3A44"/>
              <w:bottom w:val="single" w:sz="4" w:space="0" w:color="000000"/>
              <w:right w:val="single" w:sz="4" w:space="0" w:color="000000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9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1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3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25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9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B4F75" w:rsidRDefault="00E66B5F">
            <w:pPr>
              <w:pStyle w:val="TableParagraph"/>
              <w:spacing w:line="177" w:lineRule="exact"/>
              <w:ind w:left="2"/>
              <w:rPr>
                <w:sz w:val="16"/>
              </w:rPr>
            </w:pPr>
            <w:proofErr w:type="gramStart"/>
            <w:r>
              <w:rPr>
                <w:w w:val="90"/>
                <w:sz w:val="16"/>
              </w:rPr>
              <w:t>formazione</w:t>
            </w:r>
            <w:r>
              <w:rPr>
                <w:spacing w:val="25"/>
                <w:sz w:val="16"/>
              </w:rPr>
              <w:t xml:space="preserve"> </w:t>
            </w:r>
            <w:r>
              <w:rPr>
                <w:color w:val="48474F"/>
                <w:spacing w:val="-10"/>
                <w:sz w:val="16"/>
              </w:rPr>
              <w:t>.</w:t>
            </w:r>
            <w:proofErr w:type="gramEnd"/>
          </w:p>
        </w:tc>
        <w:tc>
          <w:tcPr>
            <w:tcW w:w="16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6" w:space="0" w:color="3A3A4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637" w:type="dxa"/>
            <w:tcBorders>
              <w:top w:val="nil"/>
              <w:left w:val="single" w:sz="6" w:space="0" w:color="3A3A44"/>
              <w:bottom w:val="single" w:sz="6" w:space="0" w:color="38383E"/>
              <w:right w:val="single" w:sz="4" w:space="0" w:color="44444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AB4F75">
        <w:trPr>
          <w:trHeight w:val="1578"/>
        </w:trPr>
        <w:tc>
          <w:tcPr>
            <w:tcW w:w="1714" w:type="dxa"/>
            <w:tcBorders>
              <w:top w:val="single" w:sz="6" w:space="0" w:color="38383E"/>
              <w:left w:val="single" w:sz="4" w:space="0" w:color="3E3A4A"/>
              <w:bottom w:val="nil"/>
              <w:right w:val="single" w:sz="4" w:space="0" w:color="3A3A44"/>
            </w:tcBorders>
          </w:tcPr>
          <w:p w:rsidR="00AB4F75" w:rsidRDefault="00AB4F75">
            <w:pPr>
              <w:pStyle w:val="TableParagraph"/>
              <w:spacing w:before="124"/>
              <w:rPr>
                <w:sz w:val="16"/>
              </w:rPr>
            </w:pPr>
          </w:p>
          <w:p w:rsidR="00AB4F75" w:rsidRDefault="00E66B5F">
            <w:pPr>
              <w:pStyle w:val="TableParagraph"/>
              <w:spacing w:before="1" w:line="252" w:lineRule="auto"/>
              <w:ind w:left="139" w:right="166" w:firstLine="9"/>
              <w:rPr>
                <w:sz w:val="16"/>
              </w:rPr>
            </w:pPr>
            <w:r>
              <w:rPr>
                <w:color w:val="17171F"/>
                <w:sz w:val="16"/>
              </w:rPr>
              <w:t>Individuazione</w:t>
            </w:r>
            <w:r>
              <w:rPr>
                <w:color w:val="17171F"/>
                <w:spacing w:val="-7"/>
                <w:sz w:val="16"/>
              </w:rPr>
              <w:t xml:space="preserve"> </w:t>
            </w:r>
            <w:r>
              <w:rPr>
                <w:color w:val="17171F"/>
                <w:sz w:val="16"/>
              </w:rPr>
              <w:t>dello</w:t>
            </w:r>
            <w:r>
              <w:rPr>
                <w:color w:val="17171F"/>
                <w:spacing w:val="40"/>
                <w:sz w:val="16"/>
              </w:rPr>
              <w:t xml:space="preserve"> </w:t>
            </w:r>
            <w:r>
              <w:rPr>
                <w:color w:val="17171F"/>
                <w:spacing w:val="-4"/>
                <w:sz w:val="16"/>
              </w:rPr>
              <w:t>strumento/istituto</w:t>
            </w:r>
            <w:r>
              <w:rPr>
                <w:color w:val="17171F"/>
                <w:spacing w:val="-6"/>
                <w:sz w:val="16"/>
              </w:rPr>
              <w:t xml:space="preserve"> </w:t>
            </w:r>
            <w:r>
              <w:rPr>
                <w:color w:val="17171F"/>
                <w:spacing w:val="-4"/>
                <w:sz w:val="16"/>
              </w:rPr>
              <w:t>per</w:t>
            </w:r>
            <w:r>
              <w:rPr>
                <w:color w:val="17171F"/>
                <w:spacing w:val="40"/>
                <w:sz w:val="16"/>
              </w:rPr>
              <w:t xml:space="preserve"> </w:t>
            </w:r>
            <w:r>
              <w:rPr>
                <w:color w:val="17171F"/>
                <w:spacing w:val="-2"/>
                <w:sz w:val="16"/>
              </w:rPr>
              <w:t>l'affidamento</w:t>
            </w:r>
          </w:p>
        </w:tc>
        <w:tc>
          <w:tcPr>
            <w:tcW w:w="2717" w:type="dxa"/>
            <w:tcBorders>
              <w:top w:val="single" w:sz="4" w:space="0" w:color="000000"/>
              <w:left w:val="single" w:sz="4" w:space="0" w:color="3A3A44"/>
              <w:bottom w:val="nil"/>
              <w:right w:val="single" w:sz="4" w:space="0" w:color="000000"/>
            </w:tcBorders>
          </w:tcPr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spacing w:before="34"/>
              <w:rPr>
                <w:sz w:val="16"/>
              </w:rPr>
            </w:pPr>
          </w:p>
          <w:p w:rsidR="00AB4F75" w:rsidRDefault="00E66B5F">
            <w:pPr>
              <w:pStyle w:val="TableParagraph"/>
              <w:spacing w:line="194" w:lineRule="exact"/>
              <w:ind w:left="110"/>
              <w:jc w:val="both"/>
              <w:rPr>
                <w:sz w:val="16"/>
              </w:rPr>
            </w:pPr>
            <w:r>
              <w:rPr>
                <w:color w:val="17171F"/>
                <w:sz w:val="16"/>
              </w:rPr>
              <w:t>Abuso</w:t>
            </w:r>
            <w:r>
              <w:rPr>
                <w:color w:val="17171F"/>
                <w:spacing w:val="37"/>
                <w:sz w:val="16"/>
              </w:rPr>
              <w:t xml:space="preserve"> </w:t>
            </w:r>
            <w:r>
              <w:rPr>
                <w:color w:val="17171F"/>
                <w:sz w:val="16"/>
              </w:rPr>
              <w:t>del</w:t>
            </w:r>
            <w:r>
              <w:rPr>
                <w:color w:val="17171F"/>
                <w:spacing w:val="30"/>
                <w:sz w:val="16"/>
              </w:rPr>
              <w:t xml:space="preserve"> </w:t>
            </w:r>
            <w:r>
              <w:rPr>
                <w:color w:val="17171F"/>
                <w:sz w:val="16"/>
              </w:rPr>
              <w:t>ricorso</w:t>
            </w:r>
            <w:r>
              <w:rPr>
                <w:color w:val="17171F"/>
                <w:spacing w:val="29"/>
                <w:sz w:val="16"/>
              </w:rPr>
              <w:t xml:space="preserve"> </w:t>
            </w:r>
            <w:r>
              <w:rPr>
                <w:color w:val="17171F"/>
                <w:sz w:val="16"/>
              </w:rPr>
              <w:t>a</w:t>
            </w:r>
            <w:r>
              <w:rPr>
                <w:color w:val="17171F"/>
                <w:spacing w:val="28"/>
                <w:sz w:val="16"/>
              </w:rPr>
              <w:t xml:space="preserve"> </w:t>
            </w:r>
            <w:r>
              <w:rPr>
                <w:color w:val="17171F"/>
                <w:spacing w:val="-2"/>
                <w:sz w:val="16"/>
              </w:rPr>
              <w:t>strumenti</w:t>
            </w:r>
          </w:p>
          <w:p w:rsidR="00AB4F75" w:rsidRDefault="00E66B5F">
            <w:pPr>
              <w:pStyle w:val="TableParagraph"/>
              <w:spacing w:before="2" w:line="235" w:lineRule="auto"/>
              <w:ind w:left="115" w:right="108" w:hanging="5"/>
              <w:jc w:val="both"/>
              <w:rPr>
                <w:sz w:val="16"/>
              </w:rPr>
            </w:pPr>
            <w:r>
              <w:rPr>
                <w:color w:val="17171F"/>
                <w:sz w:val="16"/>
              </w:rPr>
              <w:t>/istituti</w:t>
            </w:r>
            <w:r>
              <w:rPr>
                <w:color w:val="17171F"/>
                <w:spacing w:val="40"/>
                <w:sz w:val="16"/>
              </w:rPr>
              <w:t xml:space="preserve"> </w:t>
            </w:r>
            <w:r>
              <w:rPr>
                <w:color w:val="17171F"/>
                <w:sz w:val="16"/>
              </w:rPr>
              <w:t>non di evidenza pubblica,</w:t>
            </w:r>
            <w:r>
              <w:rPr>
                <w:color w:val="17171F"/>
                <w:spacing w:val="40"/>
                <w:sz w:val="16"/>
              </w:rPr>
              <w:t xml:space="preserve"> </w:t>
            </w:r>
            <w:r>
              <w:rPr>
                <w:color w:val="17171F"/>
                <w:sz w:val="16"/>
              </w:rPr>
              <w:t>frazionamento della consistenza</w:t>
            </w:r>
            <w:r>
              <w:rPr>
                <w:color w:val="17171F"/>
                <w:spacing w:val="40"/>
                <w:sz w:val="16"/>
              </w:rPr>
              <w:t xml:space="preserve"> </w:t>
            </w:r>
            <w:r>
              <w:rPr>
                <w:color w:val="17171F"/>
                <w:sz w:val="16"/>
              </w:rPr>
              <w:t>economica degli affidamenti</w:t>
            </w:r>
          </w:p>
        </w:tc>
        <w:tc>
          <w:tcPr>
            <w:tcW w:w="149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spacing w:before="42"/>
              <w:rPr>
                <w:sz w:val="16"/>
              </w:rPr>
            </w:pPr>
          </w:p>
          <w:p w:rsidR="00AB4F75" w:rsidRDefault="00E66B5F">
            <w:pPr>
              <w:pStyle w:val="TableParagraph"/>
              <w:ind w:left="13" w:right="19"/>
              <w:jc w:val="center"/>
              <w:rPr>
                <w:sz w:val="16"/>
              </w:rPr>
            </w:pPr>
            <w:r>
              <w:rPr>
                <w:color w:val="17171F"/>
                <w:spacing w:val="-4"/>
                <w:sz w:val="16"/>
              </w:rPr>
              <w:t>3,17</w:t>
            </w:r>
          </w:p>
        </w:tc>
        <w:tc>
          <w:tcPr>
            <w:tcW w:w="101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spacing w:before="42"/>
              <w:rPr>
                <w:sz w:val="16"/>
              </w:rPr>
            </w:pPr>
          </w:p>
          <w:p w:rsidR="00AB4F75" w:rsidRDefault="00E66B5F">
            <w:pPr>
              <w:pStyle w:val="TableParagraph"/>
              <w:ind w:right="29"/>
              <w:jc w:val="center"/>
              <w:rPr>
                <w:sz w:val="16"/>
              </w:rPr>
            </w:pPr>
            <w:r>
              <w:rPr>
                <w:color w:val="17171F"/>
                <w:spacing w:val="-4"/>
                <w:sz w:val="16"/>
              </w:rPr>
              <w:t>1,75</w:t>
            </w:r>
          </w:p>
        </w:tc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spacing w:before="42"/>
              <w:rPr>
                <w:sz w:val="16"/>
              </w:rPr>
            </w:pPr>
          </w:p>
          <w:p w:rsidR="00AB4F75" w:rsidRDefault="00E66B5F">
            <w:pPr>
              <w:pStyle w:val="TableParagraph"/>
              <w:spacing w:line="195" w:lineRule="exact"/>
              <w:ind w:left="279"/>
              <w:rPr>
                <w:sz w:val="16"/>
              </w:rPr>
            </w:pPr>
            <w:r>
              <w:rPr>
                <w:color w:val="17171F"/>
                <w:spacing w:val="-4"/>
                <w:sz w:val="16"/>
              </w:rPr>
              <w:t>5,54</w:t>
            </w:r>
          </w:p>
          <w:p w:rsidR="00AB4F75" w:rsidRDefault="00E66B5F">
            <w:pPr>
              <w:pStyle w:val="TableParagraph"/>
              <w:spacing w:line="195" w:lineRule="exact"/>
              <w:ind w:left="315"/>
              <w:rPr>
                <w:sz w:val="16"/>
              </w:rPr>
            </w:pPr>
            <w:proofErr w:type="gramStart"/>
            <w:r>
              <w:rPr>
                <w:color w:val="17171F"/>
                <w:spacing w:val="-4"/>
                <w:sz w:val="16"/>
              </w:rPr>
              <w:t>alto</w:t>
            </w:r>
            <w:proofErr w:type="gramEnd"/>
          </w:p>
        </w:tc>
        <w:tc>
          <w:tcPr>
            <w:tcW w:w="125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spacing w:before="149"/>
              <w:rPr>
                <w:sz w:val="16"/>
              </w:rPr>
            </w:pPr>
          </w:p>
          <w:p w:rsidR="00AB4F75" w:rsidRDefault="00E66B5F">
            <w:pPr>
              <w:pStyle w:val="TableParagraph"/>
              <w:spacing w:line="249" w:lineRule="auto"/>
              <w:ind w:left="493" w:right="481"/>
              <w:jc w:val="center"/>
              <w:rPr>
                <w:sz w:val="16"/>
              </w:rPr>
            </w:pPr>
            <w:r>
              <w:rPr>
                <w:color w:val="17171F"/>
                <w:spacing w:val="-8"/>
                <w:sz w:val="16"/>
              </w:rPr>
              <w:t>PNA</w:t>
            </w:r>
            <w:r>
              <w:rPr>
                <w:color w:val="17171F"/>
                <w:spacing w:val="40"/>
                <w:sz w:val="16"/>
              </w:rPr>
              <w:t xml:space="preserve"> </w:t>
            </w:r>
            <w:r>
              <w:rPr>
                <w:color w:val="17171F"/>
                <w:spacing w:val="-6"/>
                <w:sz w:val="16"/>
              </w:rPr>
              <w:t>B2</w:t>
            </w:r>
          </w:p>
        </w:tc>
        <w:tc>
          <w:tcPr>
            <w:tcW w:w="194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AB4F75" w:rsidRDefault="00E66B5F">
            <w:pPr>
              <w:pStyle w:val="TableParagraph"/>
              <w:spacing w:before="1"/>
              <w:ind w:left="2" w:right="171"/>
              <w:rPr>
                <w:sz w:val="16"/>
              </w:rPr>
            </w:pPr>
            <w:r>
              <w:rPr>
                <w:sz w:val="16"/>
              </w:rPr>
              <w:t>Norme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di</w:t>
            </w:r>
            <w:r>
              <w:rPr>
                <w:spacing w:val="80"/>
                <w:sz w:val="16"/>
              </w:rPr>
              <w:t xml:space="preserve"> </w:t>
            </w:r>
            <w:r>
              <w:rPr>
                <w:sz w:val="16"/>
              </w:rPr>
              <w:t>legge</w:t>
            </w:r>
            <w:r>
              <w:rPr>
                <w:spacing w:val="80"/>
                <w:sz w:val="16"/>
              </w:rPr>
              <w:t xml:space="preserve"> </w:t>
            </w:r>
            <w:r>
              <w:rPr>
                <w:sz w:val="16"/>
              </w:rPr>
              <w:t>e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regolamento</w:t>
            </w:r>
            <w:r>
              <w:rPr>
                <w:color w:val="34343A"/>
                <w:spacing w:val="-4"/>
                <w:sz w:val="16"/>
              </w:rPr>
              <w:t>;</w:t>
            </w:r>
            <w:r>
              <w:rPr>
                <w:color w:val="34343A"/>
                <w:spacing w:val="-6"/>
                <w:sz w:val="16"/>
              </w:rPr>
              <w:t xml:space="preserve"> </w:t>
            </w:r>
            <w:r>
              <w:rPr>
                <w:color w:val="34343A"/>
                <w:spacing w:val="-4"/>
                <w:sz w:val="16"/>
              </w:rPr>
              <w:t>r</w:t>
            </w:r>
            <w:r>
              <w:rPr>
                <w:spacing w:val="-4"/>
                <w:sz w:val="16"/>
              </w:rPr>
              <w:t>egolamento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dell</w:t>
            </w:r>
            <w:r>
              <w:rPr>
                <w:color w:val="48474F"/>
                <w:sz w:val="16"/>
              </w:rPr>
              <w:t>'</w:t>
            </w:r>
            <w:r>
              <w:rPr>
                <w:sz w:val="16"/>
              </w:rPr>
              <w:t>Ente</w:t>
            </w:r>
            <w:r>
              <w:rPr>
                <w:spacing w:val="80"/>
                <w:sz w:val="16"/>
              </w:rPr>
              <w:t xml:space="preserve"> </w:t>
            </w:r>
            <w:r>
              <w:rPr>
                <w:sz w:val="16"/>
              </w:rPr>
              <w:t>per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l'affidamento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di lavori</w:t>
            </w:r>
            <w:r>
              <w:rPr>
                <w:color w:val="34343A"/>
                <w:sz w:val="16"/>
              </w:rPr>
              <w:t>,</w:t>
            </w:r>
            <w:r>
              <w:rPr>
                <w:color w:val="34343A"/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servizi e forniture</w:t>
            </w:r>
          </w:p>
          <w:p w:rsidR="00AB4F75" w:rsidRDefault="00E66B5F">
            <w:pPr>
              <w:pStyle w:val="TableParagraph"/>
              <w:ind w:left="2"/>
              <w:rPr>
                <w:sz w:val="16"/>
              </w:rPr>
            </w:pPr>
            <w:proofErr w:type="gramStart"/>
            <w:r>
              <w:rPr>
                <w:spacing w:val="-2"/>
                <w:sz w:val="16"/>
              </w:rPr>
              <w:t>in</w:t>
            </w:r>
            <w:proofErr w:type="gramEnd"/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economia,</w:t>
            </w:r>
            <w:r>
              <w:rPr>
                <w:spacing w:val="3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strumento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acquisizione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informatici</w:t>
            </w:r>
          </w:p>
          <w:p w:rsidR="00AB4F75" w:rsidRDefault="00E66B5F">
            <w:pPr>
              <w:pStyle w:val="TableParagraph"/>
              <w:spacing w:before="1" w:line="189" w:lineRule="exact"/>
              <w:ind w:left="2"/>
              <w:rPr>
                <w:sz w:val="16"/>
              </w:rPr>
            </w:pPr>
            <w:r>
              <w:rPr>
                <w:sz w:val="16"/>
              </w:rPr>
              <w:t>(CONSIP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o</w:t>
            </w:r>
            <w:r>
              <w:rPr>
                <w:spacing w:val="30"/>
                <w:sz w:val="16"/>
              </w:rPr>
              <w:t xml:space="preserve"> </w:t>
            </w:r>
            <w:r>
              <w:rPr>
                <w:sz w:val="16"/>
              </w:rPr>
              <w:t>MEPA</w:t>
            </w:r>
            <w:proofErr w:type="gramStart"/>
            <w:r>
              <w:rPr>
                <w:sz w:val="16"/>
              </w:rPr>
              <w:t>)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pacing w:val="-10"/>
                <w:sz w:val="16"/>
              </w:rPr>
              <w:t>;</w:t>
            </w:r>
            <w:proofErr w:type="gramEnd"/>
          </w:p>
        </w:tc>
        <w:tc>
          <w:tcPr>
            <w:tcW w:w="1647" w:type="dxa"/>
            <w:tcBorders>
              <w:top w:val="single" w:sz="4" w:space="0" w:color="000000"/>
              <w:left w:val="single" w:sz="4" w:space="0" w:color="000000"/>
              <w:bottom w:val="nil"/>
              <w:right w:val="single" w:sz="6" w:space="0" w:color="3A3A44"/>
            </w:tcBorders>
          </w:tcPr>
          <w:p w:rsidR="00AB4F75" w:rsidRDefault="00E66B5F">
            <w:pPr>
              <w:pStyle w:val="TableParagraph"/>
              <w:spacing w:before="118" w:line="252" w:lineRule="auto"/>
              <w:ind w:left="108" w:right="268" w:firstLine="12"/>
              <w:rPr>
                <w:sz w:val="16"/>
              </w:rPr>
            </w:pPr>
            <w:r>
              <w:rPr>
                <w:color w:val="17171F"/>
                <w:spacing w:val="-2"/>
                <w:sz w:val="16"/>
              </w:rPr>
              <w:t>Relazione</w:t>
            </w:r>
            <w:r>
              <w:rPr>
                <w:color w:val="17171F"/>
                <w:spacing w:val="40"/>
                <w:sz w:val="16"/>
              </w:rPr>
              <w:t xml:space="preserve"> </w:t>
            </w:r>
            <w:r>
              <w:rPr>
                <w:color w:val="17171F"/>
                <w:sz w:val="16"/>
              </w:rPr>
              <w:t>semestrale</w:t>
            </w:r>
            <w:r>
              <w:rPr>
                <w:color w:val="17171F"/>
                <w:spacing w:val="-18"/>
                <w:sz w:val="16"/>
              </w:rPr>
              <w:t xml:space="preserve"> </w:t>
            </w:r>
            <w:r>
              <w:rPr>
                <w:color w:val="17171F"/>
                <w:sz w:val="16"/>
              </w:rPr>
              <w:t>RPCT</w:t>
            </w:r>
            <w:r>
              <w:rPr>
                <w:color w:val="17171F"/>
                <w:spacing w:val="-10"/>
                <w:sz w:val="16"/>
              </w:rPr>
              <w:t xml:space="preserve"> </w:t>
            </w:r>
            <w:r>
              <w:rPr>
                <w:color w:val="17171F"/>
                <w:sz w:val="16"/>
              </w:rPr>
              <w:t>su</w:t>
            </w:r>
            <w:r>
              <w:rPr>
                <w:color w:val="17171F"/>
                <w:spacing w:val="40"/>
                <w:sz w:val="16"/>
              </w:rPr>
              <w:t xml:space="preserve"> </w:t>
            </w:r>
            <w:r>
              <w:rPr>
                <w:color w:val="17171F"/>
                <w:sz w:val="16"/>
              </w:rPr>
              <w:t>misure e controlli</w:t>
            </w:r>
            <w:r>
              <w:rPr>
                <w:color w:val="17171F"/>
                <w:spacing w:val="40"/>
                <w:sz w:val="16"/>
              </w:rPr>
              <w:t xml:space="preserve"> </w:t>
            </w:r>
            <w:r>
              <w:rPr>
                <w:color w:val="17171F"/>
                <w:spacing w:val="-2"/>
                <w:sz w:val="16"/>
              </w:rPr>
              <w:t>effettuati</w:t>
            </w:r>
          </w:p>
        </w:tc>
        <w:tc>
          <w:tcPr>
            <w:tcW w:w="1637" w:type="dxa"/>
            <w:tcBorders>
              <w:top w:val="single" w:sz="6" w:space="0" w:color="38383E"/>
              <w:left w:val="single" w:sz="6" w:space="0" w:color="3A3A44"/>
              <w:bottom w:val="nil"/>
              <w:right w:val="single" w:sz="4" w:space="0" w:color="000000"/>
            </w:tcBorders>
          </w:tcPr>
          <w:p w:rsidR="00AB4F75" w:rsidRDefault="00E66B5F">
            <w:pPr>
              <w:pStyle w:val="TableParagraph"/>
              <w:spacing w:before="118"/>
              <w:ind w:left="126"/>
              <w:rPr>
                <w:sz w:val="16"/>
              </w:rPr>
            </w:pPr>
            <w:r>
              <w:rPr>
                <w:color w:val="17171F"/>
                <w:w w:val="90"/>
                <w:sz w:val="16"/>
              </w:rPr>
              <w:t>DIRETTORE</w:t>
            </w:r>
            <w:r>
              <w:rPr>
                <w:color w:val="17171F"/>
                <w:spacing w:val="23"/>
                <w:sz w:val="16"/>
              </w:rPr>
              <w:t xml:space="preserve"> </w:t>
            </w:r>
            <w:r>
              <w:rPr>
                <w:color w:val="17171F"/>
                <w:spacing w:val="-4"/>
                <w:sz w:val="16"/>
              </w:rPr>
              <w:t>S.C.</w:t>
            </w:r>
          </w:p>
        </w:tc>
      </w:tr>
      <w:tr w:rsidR="00AB4F75">
        <w:trPr>
          <w:trHeight w:val="681"/>
        </w:trPr>
        <w:tc>
          <w:tcPr>
            <w:tcW w:w="1714" w:type="dxa"/>
            <w:tcBorders>
              <w:top w:val="nil"/>
              <w:left w:val="single" w:sz="4" w:space="0" w:color="3E3A4A"/>
              <w:bottom w:val="single" w:sz="2" w:space="0" w:color="28282E"/>
              <w:right w:val="single" w:sz="4" w:space="0" w:color="3A3A4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717" w:type="dxa"/>
            <w:tcBorders>
              <w:top w:val="nil"/>
              <w:left w:val="single" w:sz="4" w:space="0" w:color="3A3A44"/>
              <w:bottom w:val="single" w:sz="2" w:space="0" w:color="28282E"/>
              <w:right w:val="single" w:sz="4" w:space="0" w:color="000000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97" w:type="dxa"/>
            <w:tcBorders>
              <w:top w:val="nil"/>
              <w:left w:val="single" w:sz="4" w:space="0" w:color="000000"/>
              <w:bottom w:val="single" w:sz="2" w:space="0" w:color="28282E"/>
              <w:right w:val="single" w:sz="4" w:space="0" w:color="000000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10" w:type="dxa"/>
            <w:tcBorders>
              <w:top w:val="nil"/>
              <w:left w:val="single" w:sz="4" w:space="0" w:color="000000"/>
              <w:bottom w:val="single" w:sz="2" w:space="0" w:color="28282E"/>
              <w:right w:val="single" w:sz="4" w:space="0" w:color="000000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31" w:type="dxa"/>
            <w:tcBorders>
              <w:top w:val="nil"/>
              <w:left w:val="single" w:sz="4" w:space="0" w:color="000000"/>
              <w:bottom w:val="single" w:sz="2" w:space="0" w:color="28282E"/>
              <w:right w:val="single" w:sz="4" w:space="0" w:color="000000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252" w:type="dxa"/>
            <w:tcBorders>
              <w:top w:val="nil"/>
              <w:left w:val="single" w:sz="4" w:space="0" w:color="000000"/>
              <w:bottom w:val="single" w:sz="4" w:space="0" w:color="38383E"/>
              <w:right w:val="single" w:sz="4" w:space="0" w:color="000000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940" w:type="dxa"/>
            <w:tcBorders>
              <w:top w:val="nil"/>
              <w:left w:val="single" w:sz="4" w:space="0" w:color="000000"/>
              <w:bottom w:val="single" w:sz="4" w:space="0" w:color="38383E"/>
              <w:right w:val="single" w:sz="4" w:space="0" w:color="000000"/>
            </w:tcBorders>
          </w:tcPr>
          <w:p w:rsidR="00AB4F75" w:rsidRDefault="00E66B5F">
            <w:pPr>
              <w:pStyle w:val="TableParagraph"/>
              <w:spacing w:line="180" w:lineRule="exact"/>
              <w:ind w:left="2"/>
              <w:rPr>
                <w:sz w:val="16"/>
              </w:rPr>
            </w:pPr>
            <w:proofErr w:type="gramStart"/>
            <w:r>
              <w:rPr>
                <w:sz w:val="16"/>
              </w:rPr>
              <w:t>pubblicità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;</w:t>
            </w:r>
            <w:proofErr w:type="gramEnd"/>
            <w:r>
              <w:rPr>
                <w:spacing w:val="-4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formazione.</w:t>
            </w:r>
          </w:p>
        </w:tc>
        <w:tc>
          <w:tcPr>
            <w:tcW w:w="1647" w:type="dxa"/>
            <w:tcBorders>
              <w:top w:val="nil"/>
              <w:left w:val="single" w:sz="4" w:space="0" w:color="000000"/>
              <w:bottom w:val="single" w:sz="4" w:space="0" w:color="38383E"/>
              <w:right w:val="single" w:sz="6" w:space="0" w:color="3A3A4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637" w:type="dxa"/>
            <w:tcBorders>
              <w:top w:val="nil"/>
              <w:left w:val="single" w:sz="6" w:space="0" w:color="3A3A44"/>
              <w:bottom w:val="single" w:sz="4" w:space="0" w:color="38383E"/>
              <w:right w:val="single" w:sz="4" w:space="0" w:color="000000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</w:tr>
    </w:tbl>
    <w:p w:rsidR="00AB4F75" w:rsidRDefault="00E66B5F">
      <w:pPr>
        <w:spacing w:before="131"/>
        <w:ind w:right="494"/>
        <w:jc w:val="right"/>
      </w:pPr>
      <w:r>
        <w:rPr>
          <w:spacing w:val="-5"/>
        </w:rPr>
        <w:t>11</w:t>
      </w:r>
    </w:p>
    <w:p w:rsidR="00AB4F75" w:rsidRDefault="00AB4F75">
      <w:pPr>
        <w:jc w:val="right"/>
        <w:sectPr w:rsidR="00AB4F75">
          <w:pgSz w:w="16850" w:h="11920" w:orient="landscape"/>
          <w:pgMar w:top="720" w:right="0" w:bottom="280" w:left="680" w:header="720" w:footer="720" w:gutter="0"/>
          <w:cols w:space="720"/>
        </w:sectPr>
      </w:pPr>
    </w:p>
    <w:tbl>
      <w:tblPr>
        <w:tblStyle w:val="TableNormal"/>
        <w:tblW w:w="0" w:type="auto"/>
        <w:tblInd w:w="5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745"/>
        <w:gridCol w:w="2700"/>
        <w:gridCol w:w="1485"/>
        <w:gridCol w:w="1027"/>
        <w:gridCol w:w="1531"/>
        <w:gridCol w:w="1247"/>
        <w:gridCol w:w="1927"/>
        <w:gridCol w:w="1660"/>
        <w:gridCol w:w="1653"/>
      </w:tblGrid>
      <w:tr w:rsidR="00AB4F75">
        <w:trPr>
          <w:trHeight w:val="1233"/>
        </w:trPr>
        <w:tc>
          <w:tcPr>
            <w:tcW w:w="1745" w:type="dxa"/>
          </w:tcPr>
          <w:p w:rsidR="00AB4F75" w:rsidRDefault="00AB4F75">
            <w:pPr>
              <w:pStyle w:val="TableParagraph"/>
              <w:spacing w:before="122"/>
              <w:rPr>
                <w:sz w:val="16"/>
              </w:rPr>
            </w:pPr>
          </w:p>
          <w:p w:rsidR="00AB4F75" w:rsidRDefault="00E66B5F">
            <w:pPr>
              <w:pStyle w:val="TableParagraph"/>
              <w:spacing w:line="252" w:lineRule="auto"/>
              <w:ind w:left="179" w:right="695" w:firstLine="9"/>
              <w:rPr>
                <w:sz w:val="16"/>
              </w:rPr>
            </w:pPr>
            <w:r>
              <w:rPr>
                <w:color w:val="16161D"/>
                <w:sz w:val="16"/>
              </w:rPr>
              <w:t>Requisiti</w:t>
            </w:r>
            <w:r>
              <w:rPr>
                <w:color w:val="16161D"/>
                <w:spacing w:val="-15"/>
                <w:sz w:val="16"/>
              </w:rPr>
              <w:t xml:space="preserve"> </w:t>
            </w:r>
            <w:r>
              <w:rPr>
                <w:color w:val="16161D"/>
                <w:sz w:val="16"/>
              </w:rPr>
              <w:t>di</w:t>
            </w:r>
            <w:r>
              <w:rPr>
                <w:color w:val="16161D"/>
                <w:spacing w:val="40"/>
                <w:sz w:val="16"/>
              </w:rPr>
              <w:t xml:space="preserve"> </w:t>
            </w:r>
            <w:r>
              <w:rPr>
                <w:color w:val="16161D"/>
                <w:spacing w:val="-4"/>
                <w:sz w:val="16"/>
              </w:rPr>
              <w:t>qualificazione</w:t>
            </w:r>
          </w:p>
        </w:tc>
        <w:tc>
          <w:tcPr>
            <w:tcW w:w="2700" w:type="dxa"/>
          </w:tcPr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spacing w:before="11"/>
              <w:rPr>
                <w:sz w:val="16"/>
              </w:rPr>
            </w:pPr>
          </w:p>
          <w:p w:rsidR="00AB4F75" w:rsidRDefault="00E66B5F">
            <w:pPr>
              <w:pStyle w:val="TableParagraph"/>
              <w:ind w:left="131" w:firstLine="7"/>
              <w:rPr>
                <w:sz w:val="16"/>
              </w:rPr>
            </w:pPr>
            <w:r>
              <w:rPr>
                <w:color w:val="16161D"/>
                <w:spacing w:val="-2"/>
                <w:sz w:val="16"/>
              </w:rPr>
              <w:t>Individuazione</w:t>
            </w:r>
            <w:r>
              <w:rPr>
                <w:color w:val="16161D"/>
                <w:spacing w:val="25"/>
                <w:sz w:val="16"/>
              </w:rPr>
              <w:t xml:space="preserve"> </w:t>
            </w:r>
            <w:r>
              <w:rPr>
                <w:color w:val="16161D"/>
                <w:spacing w:val="-2"/>
                <w:sz w:val="16"/>
              </w:rPr>
              <w:t>di</w:t>
            </w:r>
            <w:r>
              <w:rPr>
                <w:color w:val="16161D"/>
                <w:spacing w:val="23"/>
                <w:sz w:val="16"/>
              </w:rPr>
              <w:t xml:space="preserve"> </w:t>
            </w:r>
            <w:r>
              <w:rPr>
                <w:color w:val="16161D"/>
                <w:spacing w:val="-2"/>
                <w:sz w:val="16"/>
              </w:rPr>
              <w:t>requisiti</w:t>
            </w:r>
            <w:r>
              <w:rPr>
                <w:color w:val="16161D"/>
                <w:spacing w:val="24"/>
                <w:sz w:val="16"/>
              </w:rPr>
              <w:t xml:space="preserve"> </w:t>
            </w:r>
            <w:r>
              <w:rPr>
                <w:color w:val="16161D"/>
                <w:spacing w:val="-2"/>
                <w:sz w:val="16"/>
              </w:rPr>
              <w:t>volti</w:t>
            </w:r>
            <w:r>
              <w:rPr>
                <w:color w:val="16161D"/>
                <w:spacing w:val="-8"/>
                <w:sz w:val="16"/>
              </w:rPr>
              <w:t xml:space="preserve"> </w:t>
            </w:r>
            <w:r>
              <w:rPr>
                <w:color w:val="16161D"/>
                <w:spacing w:val="-2"/>
                <w:sz w:val="16"/>
              </w:rPr>
              <w:t>a</w:t>
            </w:r>
            <w:r>
              <w:rPr>
                <w:color w:val="16161D"/>
                <w:spacing w:val="40"/>
                <w:sz w:val="16"/>
              </w:rPr>
              <w:t xml:space="preserve"> </w:t>
            </w:r>
            <w:r>
              <w:rPr>
                <w:color w:val="16161D"/>
                <w:sz w:val="16"/>
              </w:rPr>
              <w:t>favorire</w:t>
            </w:r>
            <w:r>
              <w:rPr>
                <w:color w:val="16161D"/>
                <w:spacing w:val="40"/>
                <w:sz w:val="16"/>
              </w:rPr>
              <w:t xml:space="preserve"> </w:t>
            </w:r>
            <w:r>
              <w:rPr>
                <w:color w:val="16161D"/>
                <w:sz w:val="16"/>
              </w:rPr>
              <w:t>determinate</w:t>
            </w:r>
            <w:r>
              <w:rPr>
                <w:color w:val="16161D"/>
                <w:spacing w:val="40"/>
                <w:sz w:val="16"/>
              </w:rPr>
              <w:t xml:space="preserve"> </w:t>
            </w:r>
            <w:r>
              <w:rPr>
                <w:color w:val="16161D"/>
                <w:sz w:val="16"/>
              </w:rPr>
              <w:t>imprese</w:t>
            </w:r>
          </w:p>
        </w:tc>
        <w:tc>
          <w:tcPr>
            <w:tcW w:w="1485" w:type="dxa"/>
          </w:tcPr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spacing w:before="114"/>
              <w:rPr>
                <w:sz w:val="16"/>
              </w:rPr>
            </w:pPr>
          </w:p>
          <w:p w:rsidR="00AB4F75" w:rsidRDefault="00E66B5F">
            <w:pPr>
              <w:pStyle w:val="TableParagraph"/>
              <w:spacing w:before="1"/>
              <w:ind w:left="67"/>
              <w:jc w:val="center"/>
              <w:rPr>
                <w:sz w:val="16"/>
              </w:rPr>
            </w:pPr>
            <w:r>
              <w:rPr>
                <w:color w:val="16161D"/>
                <w:spacing w:val="-4"/>
                <w:sz w:val="16"/>
              </w:rPr>
              <w:t>3</w:t>
            </w:r>
            <w:r>
              <w:rPr>
                <w:color w:val="414246"/>
                <w:spacing w:val="-4"/>
                <w:sz w:val="16"/>
              </w:rPr>
              <w:t>,</w:t>
            </w:r>
            <w:r>
              <w:rPr>
                <w:color w:val="16161D"/>
                <w:spacing w:val="-4"/>
                <w:sz w:val="16"/>
              </w:rPr>
              <w:t>17</w:t>
            </w:r>
          </w:p>
        </w:tc>
        <w:tc>
          <w:tcPr>
            <w:tcW w:w="1027" w:type="dxa"/>
          </w:tcPr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spacing w:before="114"/>
              <w:rPr>
                <w:sz w:val="16"/>
              </w:rPr>
            </w:pPr>
          </w:p>
          <w:p w:rsidR="00AB4F75" w:rsidRDefault="00E66B5F">
            <w:pPr>
              <w:pStyle w:val="TableParagraph"/>
              <w:spacing w:before="1"/>
              <w:ind w:left="41" w:right="17"/>
              <w:jc w:val="center"/>
              <w:rPr>
                <w:sz w:val="16"/>
              </w:rPr>
            </w:pPr>
            <w:r>
              <w:rPr>
                <w:color w:val="16161D"/>
                <w:spacing w:val="-4"/>
                <w:sz w:val="16"/>
              </w:rPr>
              <w:t>1,75</w:t>
            </w:r>
          </w:p>
        </w:tc>
        <w:tc>
          <w:tcPr>
            <w:tcW w:w="1531" w:type="dxa"/>
          </w:tcPr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spacing w:before="119"/>
              <w:rPr>
                <w:sz w:val="16"/>
              </w:rPr>
            </w:pPr>
          </w:p>
          <w:p w:rsidR="00AB4F75" w:rsidRDefault="00E66B5F">
            <w:pPr>
              <w:pStyle w:val="TableParagraph"/>
              <w:ind w:left="351"/>
              <w:rPr>
                <w:sz w:val="16"/>
              </w:rPr>
            </w:pPr>
            <w:r>
              <w:rPr>
                <w:color w:val="16161D"/>
                <w:spacing w:val="-4"/>
                <w:sz w:val="16"/>
              </w:rPr>
              <w:t>5</w:t>
            </w:r>
            <w:r>
              <w:rPr>
                <w:color w:val="414246"/>
                <w:spacing w:val="-4"/>
                <w:sz w:val="16"/>
              </w:rPr>
              <w:t>,</w:t>
            </w:r>
            <w:r>
              <w:rPr>
                <w:color w:val="16161D"/>
                <w:spacing w:val="-4"/>
                <w:sz w:val="16"/>
              </w:rPr>
              <w:t>54</w:t>
            </w:r>
          </w:p>
          <w:p w:rsidR="00AB4F75" w:rsidRDefault="00E66B5F">
            <w:pPr>
              <w:pStyle w:val="TableParagraph"/>
              <w:spacing w:before="2"/>
              <w:ind w:left="392"/>
              <w:rPr>
                <w:sz w:val="16"/>
              </w:rPr>
            </w:pPr>
            <w:proofErr w:type="gramStart"/>
            <w:r>
              <w:rPr>
                <w:color w:val="16161D"/>
                <w:spacing w:val="-4"/>
                <w:sz w:val="16"/>
              </w:rPr>
              <w:t>alto</w:t>
            </w:r>
            <w:proofErr w:type="gramEnd"/>
          </w:p>
        </w:tc>
        <w:tc>
          <w:tcPr>
            <w:tcW w:w="1247" w:type="dxa"/>
          </w:tcPr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spacing w:before="35"/>
              <w:rPr>
                <w:sz w:val="16"/>
              </w:rPr>
            </w:pPr>
          </w:p>
          <w:p w:rsidR="00AB4F75" w:rsidRDefault="00E66B5F">
            <w:pPr>
              <w:pStyle w:val="TableParagraph"/>
              <w:spacing w:line="249" w:lineRule="auto"/>
              <w:ind w:left="471" w:right="424"/>
              <w:jc w:val="center"/>
              <w:rPr>
                <w:sz w:val="16"/>
              </w:rPr>
            </w:pPr>
            <w:r>
              <w:rPr>
                <w:color w:val="16161D"/>
                <w:spacing w:val="-8"/>
                <w:sz w:val="16"/>
              </w:rPr>
              <w:t>PNA</w:t>
            </w:r>
            <w:r>
              <w:rPr>
                <w:color w:val="16161D"/>
                <w:spacing w:val="40"/>
                <w:sz w:val="16"/>
              </w:rPr>
              <w:t xml:space="preserve"> </w:t>
            </w:r>
            <w:r>
              <w:rPr>
                <w:color w:val="16161D"/>
                <w:spacing w:val="-6"/>
                <w:sz w:val="16"/>
              </w:rPr>
              <w:t>B3</w:t>
            </w:r>
          </w:p>
        </w:tc>
        <w:tc>
          <w:tcPr>
            <w:tcW w:w="1927" w:type="dxa"/>
          </w:tcPr>
          <w:p w:rsidR="00AB4F75" w:rsidRDefault="00E66B5F">
            <w:pPr>
              <w:pStyle w:val="TableParagraph"/>
              <w:spacing w:before="112" w:line="235" w:lineRule="auto"/>
              <w:ind w:left="122" w:right="193" w:firstLine="9"/>
              <w:rPr>
                <w:sz w:val="16"/>
              </w:rPr>
            </w:pPr>
            <w:r>
              <w:rPr>
                <w:color w:val="16161D"/>
                <w:sz w:val="16"/>
              </w:rPr>
              <w:t>Norme</w:t>
            </w:r>
            <w:r>
              <w:rPr>
                <w:color w:val="16161D"/>
                <w:spacing w:val="80"/>
                <w:sz w:val="16"/>
              </w:rPr>
              <w:t xml:space="preserve"> </w:t>
            </w:r>
            <w:r>
              <w:rPr>
                <w:color w:val="16161D"/>
                <w:sz w:val="16"/>
              </w:rPr>
              <w:t>di</w:t>
            </w:r>
            <w:r>
              <w:rPr>
                <w:color w:val="16161D"/>
                <w:spacing w:val="80"/>
                <w:sz w:val="16"/>
              </w:rPr>
              <w:t xml:space="preserve"> </w:t>
            </w:r>
            <w:r>
              <w:rPr>
                <w:color w:val="16161D"/>
                <w:sz w:val="16"/>
              </w:rPr>
              <w:t>legge</w:t>
            </w:r>
            <w:r>
              <w:rPr>
                <w:color w:val="16161D"/>
                <w:spacing w:val="80"/>
                <w:sz w:val="16"/>
              </w:rPr>
              <w:t xml:space="preserve"> </w:t>
            </w:r>
            <w:r>
              <w:rPr>
                <w:color w:val="16161D"/>
                <w:sz w:val="16"/>
              </w:rPr>
              <w:t>e</w:t>
            </w:r>
            <w:r>
              <w:rPr>
                <w:color w:val="16161D"/>
                <w:spacing w:val="40"/>
                <w:sz w:val="16"/>
              </w:rPr>
              <w:t xml:space="preserve"> </w:t>
            </w:r>
            <w:r>
              <w:rPr>
                <w:color w:val="16161D"/>
                <w:sz w:val="16"/>
              </w:rPr>
              <w:t>regolamento;</w:t>
            </w:r>
            <w:r>
              <w:rPr>
                <w:color w:val="16161D"/>
                <w:spacing w:val="-10"/>
                <w:sz w:val="16"/>
              </w:rPr>
              <w:t xml:space="preserve"> </w:t>
            </w:r>
            <w:r>
              <w:rPr>
                <w:color w:val="16161D"/>
                <w:sz w:val="16"/>
              </w:rPr>
              <w:t>procedure</w:t>
            </w:r>
            <w:r>
              <w:rPr>
                <w:color w:val="16161D"/>
                <w:spacing w:val="40"/>
                <w:sz w:val="16"/>
              </w:rPr>
              <w:t xml:space="preserve"> </w:t>
            </w:r>
            <w:r>
              <w:rPr>
                <w:color w:val="16161D"/>
                <w:sz w:val="16"/>
              </w:rPr>
              <w:t>di</w:t>
            </w:r>
            <w:r>
              <w:rPr>
                <w:color w:val="16161D"/>
                <w:spacing w:val="32"/>
                <w:sz w:val="16"/>
              </w:rPr>
              <w:t xml:space="preserve"> </w:t>
            </w:r>
            <w:r>
              <w:rPr>
                <w:color w:val="16161D"/>
                <w:sz w:val="16"/>
              </w:rPr>
              <w:t>verifica</w:t>
            </w:r>
            <w:r>
              <w:rPr>
                <w:color w:val="16161D"/>
                <w:spacing w:val="-4"/>
                <w:sz w:val="16"/>
              </w:rPr>
              <w:t xml:space="preserve"> </w:t>
            </w:r>
            <w:r>
              <w:rPr>
                <w:color w:val="16161D"/>
                <w:sz w:val="16"/>
              </w:rPr>
              <w:t>e validazione</w:t>
            </w:r>
            <w:r>
              <w:rPr>
                <w:color w:val="16161D"/>
                <w:spacing w:val="40"/>
                <w:sz w:val="16"/>
              </w:rPr>
              <w:t xml:space="preserve"> </w:t>
            </w:r>
            <w:r>
              <w:rPr>
                <w:color w:val="16161D"/>
                <w:sz w:val="16"/>
              </w:rPr>
              <w:t>progetti;</w:t>
            </w:r>
            <w:r>
              <w:rPr>
                <w:color w:val="16161D"/>
                <w:spacing w:val="40"/>
                <w:sz w:val="16"/>
              </w:rPr>
              <w:t xml:space="preserve"> </w:t>
            </w:r>
            <w:r>
              <w:rPr>
                <w:color w:val="16161D"/>
                <w:sz w:val="16"/>
              </w:rPr>
              <w:t>formazione.</w:t>
            </w:r>
          </w:p>
        </w:tc>
        <w:tc>
          <w:tcPr>
            <w:tcW w:w="1660" w:type="dxa"/>
          </w:tcPr>
          <w:p w:rsidR="00AB4F75" w:rsidRDefault="00E66B5F">
            <w:pPr>
              <w:pStyle w:val="TableParagraph"/>
              <w:spacing w:before="104"/>
              <w:ind w:left="135" w:right="117" w:firstLine="9"/>
              <w:rPr>
                <w:sz w:val="16"/>
              </w:rPr>
            </w:pPr>
            <w:r>
              <w:rPr>
                <w:color w:val="16161D"/>
                <w:sz w:val="16"/>
              </w:rPr>
              <w:t>Relazione</w:t>
            </w:r>
            <w:r>
              <w:rPr>
                <w:color w:val="16161D"/>
                <w:spacing w:val="-10"/>
                <w:sz w:val="16"/>
              </w:rPr>
              <w:t xml:space="preserve"> </w:t>
            </w:r>
            <w:r>
              <w:rPr>
                <w:color w:val="16161D"/>
                <w:sz w:val="16"/>
              </w:rPr>
              <w:t>semestrale</w:t>
            </w:r>
            <w:r>
              <w:rPr>
                <w:color w:val="16161D"/>
                <w:spacing w:val="40"/>
                <w:sz w:val="16"/>
              </w:rPr>
              <w:t xml:space="preserve"> </w:t>
            </w:r>
            <w:r>
              <w:rPr>
                <w:color w:val="16161D"/>
                <w:sz w:val="16"/>
              </w:rPr>
              <w:t>RPCT su misure e</w:t>
            </w:r>
            <w:r>
              <w:rPr>
                <w:color w:val="16161D"/>
                <w:spacing w:val="40"/>
                <w:sz w:val="16"/>
              </w:rPr>
              <w:t xml:space="preserve"> </w:t>
            </w:r>
            <w:proofErr w:type="spellStart"/>
            <w:r>
              <w:rPr>
                <w:color w:val="16161D"/>
                <w:spacing w:val="-2"/>
                <w:sz w:val="16"/>
              </w:rPr>
              <w:t>controllieffettuati</w:t>
            </w:r>
            <w:proofErr w:type="spellEnd"/>
          </w:p>
        </w:tc>
        <w:tc>
          <w:tcPr>
            <w:tcW w:w="1653" w:type="dxa"/>
          </w:tcPr>
          <w:p w:rsidR="00AB4F75" w:rsidRDefault="00E66B5F">
            <w:pPr>
              <w:pStyle w:val="TableParagraph"/>
              <w:spacing w:line="194" w:lineRule="exact"/>
              <w:ind w:left="6"/>
              <w:rPr>
                <w:sz w:val="16"/>
              </w:rPr>
            </w:pPr>
            <w:r>
              <w:rPr>
                <w:color w:val="17171F"/>
                <w:w w:val="90"/>
                <w:sz w:val="16"/>
              </w:rPr>
              <w:t>DIRETTORE</w:t>
            </w:r>
            <w:r>
              <w:rPr>
                <w:color w:val="17171F"/>
                <w:spacing w:val="23"/>
                <w:sz w:val="16"/>
              </w:rPr>
              <w:t xml:space="preserve"> </w:t>
            </w:r>
            <w:r>
              <w:rPr>
                <w:color w:val="17171F"/>
                <w:spacing w:val="-4"/>
                <w:sz w:val="16"/>
              </w:rPr>
              <w:t>S.C.</w:t>
            </w:r>
          </w:p>
        </w:tc>
      </w:tr>
      <w:tr w:rsidR="00AB4F75">
        <w:trPr>
          <w:trHeight w:val="1242"/>
        </w:trPr>
        <w:tc>
          <w:tcPr>
            <w:tcW w:w="1745" w:type="dxa"/>
          </w:tcPr>
          <w:p w:rsidR="00AB4F75" w:rsidRDefault="00E66B5F">
            <w:pPr>
              <w:pStyle w:val="TableParagraph"/>
              <w:spacing w:before="118" w:line="247" w:lineRule="auto"/>
              <w:ind w:left="179" w:right="630" w:firstLine="4"/>
              <w:rPr>
                <w:sz w:val="16"/>
              </w:rPr>
            </w:pPr>
            <w:r>
              <w:rPr>
                <w:color w:val="16161D"/>
                <w:sz w:val="16"/>
              </w:rPr>
              <w:t>Requisiti</w:t>
            </w:r>
            <w:r>
              <w:rPr>
                <w:color w:val="16161D"/>
                <w:spacing w:val="40"/>
                <w:sz w:val="16"/>
              </w:rPr>
              <w:t xml:space="preserve"> </w:t>
            </w:r>
            <w:r>
              <w:rPr>
                <w:color w:val="16161D"/>
                <w:sz w:val="16"/>
              </w:rPr>
              <w:t>di</w:t>
            </w:r>
            <w:r>
              <w:rPr>
                <w:color w:val="16161D"/>
                <w:spacing w:val="40"/>
                <w:sz w:val="16"/>
              </w:rPr>
              <w:t xml:space="preserve"> </w:t>
            </w:r>
            <w:r>
              <w:rPr>
                <w:color w:val="16161D"/>
                <w:spacing w:val="-4"/>
                <w:sz w:val="16"/>
              </w:rPr>
              <w:t>aggiudicazione</w:t>
            </w:r>
          </w:p>
        </w:tc>
        <w:tc>
          <w:tcPr>
            <w:tcW w:w="2700" w:type="dxa"/>
          </w:tcPr>
          <w:p w:rsidR="00AB4F75" w:rsidRDefault="00AB4F75">
            <w:pPr>
              <w:pStyle w:val="TableParagraph"/>
              <w:spacing w:before="15"/>
              <w:rPr>
                <w:sz w:val="16"/>
              </w:rPr>
            </w:pPr>
          </w:p>
          <w:p w:rsidR="00AB4F75" w:rsidRDefault="00E66B5F">
            <w:pPr>
              <w:pStyle w:val="TableParagraph"/>
              <w:spacing w:line="235" w:lineRule="auto"/>
              <w:ind w:left="124" w:right="83" w:firstLine="9"/>
              <w:jc w:val="both"/>
              <w:rPr>
                <w:sz w:val="16"/>
              </w:rPr>
            </w:pPr>
            <w:r>
              <w:rPr>
                <w:color w:val="16161D"/>
                <w:sz w:val="16"/>
              </w:rPr>
              <w:t>Uso distorto del criterio dell</w:t>
            </w:r>
            <w:r>
              <w:rPr>
                <w:color w:val="414246"/>
                <w:sz w:val="16"/>
              </w:rPr>
              <w:t>'</w:t>
            </w:r>
            <w:r>
              <w:rPr>
                <w:color w:val="16161D"/>
                <w:sz w:val="16"/>
              </w:rPr>
              <w:t>offerta</w:t>
            </w:r>
            <w:r>
              <w:rPr>
                <w:color w:val="16161D"/>
                <w:spacing w:val="40"/>
                <w:sz w:val="16"/>
              </w:rPr>
              <w:t xml:space="preserve"> </w:t>
            </w:r>
            <w:r>
              <w:rPr>
                <w:color w:val="16161D"/>
                <w:sz w:val="16"/>
              </w:rPr>
              <w:t>economicamente più vantaggiosa</w:t>
            </w:r>
            <w:r>
              <w:rPr>
                <w:color w:val="16161D"/>
                <w:spacing w:val="40"/>
                <w:sz w:val="16"/>
              </w:rPr>
              <w:t xml:space="preserve"> </w:t>
            </w:r>
            <w:r>
              <w:rPr>
                <w:color w:val="16161D"/>
                <w:sz w:val="16"/>
              </w:rPr>
              <w:t>volta</w:t>
            </w:r>
            <w:r>
              <w:rPr>
                <w:color w:val="16161D"/>
                <w:spacing w:val="17"/>
                <w:sz w:val="16"/>
              </w:rPr>
              <w:t xml:space="preserve"> </w:t>
            </w:r>
            <w:r>
              <w:rPr>
                <w:color w:val="16161D"/>
                <w:sz w:val="16"/>
              </w:rPr>
              <w:t>a favorire</w:t>
            </w:r>
            <w:r>
              <w:rPr>
                <w:color w:val="16161D"/>
                <w:spacing w:val="-4"/>
                <w:sz w:val="16"/>
              </w:rPr>
              <w:t xml:space="preserve"> </w:t>
            </w:r>
            <w:r>
              <w:rPr>
                <w:color w:val="16161D"/>
                <w:sz w:val="16"/>
              </w:rPr>
              <w:t>determinate</w:t>
            </w:r>
            <w:r>
              <w:rPr>
                <w:color w:val="16161D"/>
                <w:spacing w:val="35"/>
                <w:sz w:val="16"/>
              </w:rPr>
              <w:t xml:space="preserve"> </w:t>
            </w:r>
            <w:r>
              <w:rPr>
                <w:color w:val="25232C"/>
                <w:sz w:val="16"/>
              </w:rPr>
              <w:t>imprese</w:t>
            </w:r>
          </w:p>
        </w:tc>
        <w:tc>
          <w:tcPr>
            <w:tcW w:w="1485" w:type="dxa"/>
          </w:tcPr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spacing w:before="119"/>
              <w:rPr>
                <w:sz w:val="16"/>
              </w:rPr>
            </w:pPr>
          </w:p>
          <w:p w:rsidR="00AB4F75" w:rsidRDefault="00E66B5F">
            <w:pPr>
              <w:pStyle w:val="TableParagraph"/>
              <w:ind w:left="67" w:right="30"/>
              <w:jc w:val="center"/>
              <w:rPr>
                <w:sz w:val="16"/>
              </w:rPr>
            </w:pPr>
            <w:r>
              <w:rPr>
                <w:color w:val="16161D"/>
                <w:spacing w:val="-5"/>
                <w:sz w:val="16"/>
              </w:rPr>
              <w:t>2,5</w:t>
            </w:r>
          </w:p>
        </w:tc>
        <w:tc>
          <w:tcPr>
            <w:tcW w:w="1027" w:type="dxa"/>
          </w:tcPr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spacing w:before="119"/>
              <w:rPr>
                <w:sz w:val="16"/>
              </w:rPr>
            </w:pPr>
          </w:p>
          <w:p w:rsidR="00AB4F75" w:rsidRDefault="00E66B5F">
            <w:pPr>
              <w:pStyle w:val="TableParagraph"/>
              <w:ind w:left="42" w:right="1"/>
              <w:jc w:val="center"/>
              <w:rPr>
                <w:sz w:val="16"/>
              </w:rPr>
            </w:pPr>
            <w:r>
              <w:rPr>
                <w:color w:val="16161D"/>
                <w:spacing w:val="-10"/>
                <w:sz w:val="16"/>
              </w:rPr>
              <w:t>2</w:t>
            </w:r>
          </w:p>
        </w:tc>
        <w:tc>
          <w:tcPr>
            <w:tcW w:w="1531" w:type="dxa"/>
          </w:tcPr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spacing w:before="119"/>
              <w:rPr>
                <w:sz w:val="16"/>
              </w:rPr>
            </w:pPr>
          </w:p>
          <w:p w:rsidR="00AB4F75" w:rsidRDefault="00E66B5F">
            <w:pPr>
              <w:pStyle w:val="TableParagraph"/>
              <w:ind w:left="406"/>
              <w:rPr>
                <w:sz w:val="16"/>
              </w:rPr>
            </w:pPr>
            <w:r>
              <w:rPr>
                <w:color w:val="25232C"/>
                <w:spacing w:val="-10"/>
                <w:sz w:val="16"/>
              </w:rPr>
              <w:t>5</w:t>
            </w:r>
          </w:p>
          <w:p w:rsidR="00AB4F75" w:rsidRDefault="00E66B5F">
            <w:pPr>
              <w:pStyle w:val="TableParagraph"/>
              <w:spacing w:before="1"/>
              <w:ind w:left="421"/>
              <w:rPr>
                <w:sz w:val="16"/>
              </w:rPr>
            </w:pPr>
            <w:proofErr w:type="gramStart"/>
            <w:r>
              <w:rPr>
                <w:color w:val="16161D"/>
                <w:spacing w:val="-2"/>
                <w:sz w:val="16"/>
              </w:rPr>
              <w:t>medio</w:t>
            </w:r>
            <w:proofErr w:type="gramEnd"/>
          </w:p>
        </w:tc>
        <w:tc>
          <w:tcPr>
            <w:tcW w:w="1247" w:type="dxa"/>
          </w:tcPr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spacing w:before="35"/>
              <w:rPr>
                <w:sz w:val="16"/>
              </w:rPr>
            </w:pPr>
          </w:p>
          <w:p w:rsidR="00AB4F75" w:rsidRDefault="00E66B5F">
            <w:pPr>
              <w:pStyle w:val="TableParagraph"/>
              <w:spacing w:line="249" w:lineRule="auto"/>
              <w:ind w:left="456" w:right="429"/>
              <w:jc w:val="center"/>
              <w:rPr>
                <w:sz w:val="16"/>
              </w:rPr>
            </w:pPr>
            <w:r>
              <w:rPr>
                <w:color w:val="16161D"/>
                <w:spacing w:val="-8"/>
                <w:sz w:val="16"/>
              </w:rPr>
              <w:t>PNA</w:t>
            </w:r>
            <w:r>
              <w:rPr>
                <w:color w:val="16161D"/>
                <w:spacing w:val="40"/>
                <w:sz w:val="16"/>
              </w:rPr>
              <w:t xml:space="preserve"> </w:t>
            </w:r>
            <w:r>
              <w:rPr>
                <w:color w:val="16161D"/>
                <w:spacing w:val="-6"/>
                <w:sz w:val="16"/>
              </w:rPr>
              <w:t>B4</w:t>
            </w:r>
          </w:p>
        </w:tc>
        <w:tc>
          <w:tcPr>
            <w:tcW w:w="1927" w:type="dxa"/>
          </w:tcPr>
          <w:p w:rsidR="00AB4F75" w:rsidRDefault="00AB4F75">
            <w:pPr>
              <w:pStyle w:val="TableParagraph"/>
              <w:spacing w:before="118"/>
              <w:rPr>
                <w:sz w:val="16"/>
              </w:rPr>
            </w:pPr>
          </w:p>
          <w:p w:rsidR="00AB4F75" w:rsidRDefault="00E66B5F">
            <w:pPr>
              <w:pStyle w:val="TableParagraph"/>
              <w:spacing w:line="235" w:lineRule="auto"/>
              <w:ind w:left="113" w:right="155" w:firstLine="14"/>
              <w:rPr>
                <w:sz w:val="16"/>
              </w:rPr>
            </w:pPr>
            <w:r>
              <w:rPr>
                <w:color w:val="16161D"/>
                <w:sz w:val="16"/>
              </w:rPr>
              <w:t>Norme</w:t>
            </w:r>
            <w:r>
              <w:rPr>
                <w:color w:val="16161D"/>
                <w:spacing w:val="80"/>
                <w:sz w:val="16"/>
              </w:rPr>
              <w:t xml:space="preserve"> </w:t>
            </w:r>
            <w:r>
              <w:rPr>
                <w:color w:val="16161D"/>
                <w:sz w:val="16"/>
              </w:rPr>
              <w:t>di</w:t>
            </w:r>
            <w:r>
              <w:rPr>
                <w:color w:val="16161D"/>
                <w:spacing w:val="80"/>
                <w:sz w:val="16"/>
              </w:rPr>
              <w:t xml:space="preserve"> </w:t>
            </w:r>
            <w:r>
              <w:rPr>
                <w:color w:val="16161D"/>
                <w:sz w:val="16"/>
              </w:rPr>
              <w:t>legge</w:t>
            </w:r>
            <w:r>
              <w:rPr>
                <w:color w:val="16161D"/>
                <w:spacing w:val="80"/>
                <w:sz w:val="16"/>
              </w:rPr>
              <w:t xml:space="preserve"> </w:t>
            </w:r>
            <w:r>
              <w:rPr>
                <w:color w:val="16161D"/>
                <w:sz w:val="16"/>
              </w:rPr>
              <w:t>e</w:t>
            </w:r>
            <w:r>
              <w:rPr>
                <w:color w:val="16161D"/>
                <w:spacing w:val="40"/>
                <w:sz w:val="16"/>
              </w:rPr>
              <w:t xml:space="preserve"> </w:t>
            </w:r>
            <w:proofErr w:type="gramStart"/>
            <w:r>
              <w:rPr>
                <w:color w:val="16161D"/>
                <w:spacing w:val="-4"/>
                <w:sz w:val="16"/>
              </w:rPr>
              <w:t>regolamento</w:t>
            </w:r>
            <w:r>
              <w:rPr>
                <w:color w:val="16161D"/>
                <w:spacing w:val="-8"/>
                <w:sz w:val="16"/>
              </w:rPr>
              <w:t xml:space="preserve"> </w:t>
            </w:r>
            <w:r>
              <w:rPr>
                <w:color w:val="505355"/>
                <w:spacing w:val="-4"/>
                <w:sz w:val="16"/>
              </w:rPr>
              <w:t>;</w:t>
            </w:r>
            <w:proofErr w:type="gramEnd"/>
            <w:r>
              <w:rPr>
                <w:color w:val="505355"/>
                <w:spacing w:val="-6"/>
                <w:sz w:val="16"/>
              </w:rPr>
              <w:t xml:space="preserve"> </w:t>
            </w:r>
            <w:r>
              <w:rPr>
                <w:color w:val="16161D"/>
                <w:spacing w:val="-4"/>
                <w:sz w:val="16"/>
              </w:rPr>
              <w:t>formazione.</w:t>
            </w:r>
          </w:p>
        </w:tc>
        <w:tc>
          <w:tcPr>
            <w:tcW w:w="1660" w:type="dxa"/>
          </w:tcPr>
          <w:p w:rsidR="00AB4F75" w:rsidRDefault="00E66B5F">
            <w:pPr>
              <w:pStyle w:val="TableParagraph"/>
              <w:spacing w:before="123" w:line="249" w:lineRule="auto"/>
              <w:ind w:left="123" w:right="129" w:firstLine="9"/>
              <w:rPr>
                <w:sz w:val="16"/>
              </w:rPr>
            </w:pPr>
            <w:r>
              <w:rPr>
                <w:color w:val="16161D"/>
                <w:sz w:val="16"/>
              </w:rPr>
              <w:t>Relazione</w:t>
            </w:r>
            <w:r>
              <w:rPr>
                <w:color w:val="16161D"/>
                <w:spacing w:val="-10"/>
                <w:sz w:val="16"/>
              </w:rPr>
              <w:t xml:space="preserve"> </w:t>
            </w:r>
            <w:r>
              <w:rPr>
                <w:color w:val="16161D"/>
                <w:sz w:val="16"/>
              </w:rPr>
              <w:t>semestrale</w:t>
            </w:r>
            <w:r>
              <w:rPr>
                <w:color w:val="16161D"/>
                <w:spacing w:val="40"/>
                <w:sz w:val="16"/>
              </w:rPr>
              <w:t xml:space="preserve"> </w:t>
            </w:r>
            <w:r>
              <w:rPr>
                <w:color w:val="16161D"/>
                <w:sz w:val="16"/>
              </w:rPr>
              <w:t>RPCT su misure e</w:t>
            </w:r>
            <w:r>
              <w:rPr>
                <w:color w:val="16161D"/>
                <w:spacing w:val="40"/>
                <w:sz w:val="16"/>
              </w:rPr>
              <w:t xml:space="preserve"> </w:t>
            </w:r>
            <w:proofErr w:type="spellStart"/>
            <w:r>
              <w:rPr>
                <w:color w:val="16161D"/>
                <w:spacing w:val="-2"/>
                <w:sz w:val="16"/>
              </w:rPr>
              <w:t>controllieffettuati</w:t>
            </w:r>
            <w:proofErr w:type="spellEnd"/>
          </w:p>
        </w:tc>
        <w:tc>
          <w:tcPr>
            <w:tcW w:w="1653" w:type="dxa"/>
          </w:tcPr>
          <w:p w:rsidR="00AB4F75" w:rsidRDefault="00E66B5F">
            <w:pPr>
              <w:pStyle w:val="TableParagraph"/>
              <w:spacing w:line="194" w:lineRule="exact"/>
              <w:ind w:left="6"/>
              <w:rPr>
                <w:sz w:val="16"/>
              </w:rPr>
            </w:pPr>
            <w:r>
              <w:rPr>
                <w:color w:val="17171F"/>
                <w:w w:val="90"/>
                <w:sz w:val="16"/>
              </w:rPr>
              <w:t>DIRETTORE</w:t>
            </w:r>
            <w:r>
              <w:rPr>
                <w:color w:val="17171F"/>
                <w:spacing w:val="23"/>
                <w:sz w:val="16"/>
              </w:rPr>
              <w:t xml:space="preserve"> </w:t>
            </w:r>
            <w:r>
              <w:rPr>
                <w:color w:val="17171F"/>
                <w:spacing w:val="-4"/>
                <w:sz w:val="16"/>
              </w:rPr>
              <w:t>S.C.</w:t>
            </w:r>
          </w:p>
        </w:tc>
      </w:tr>
      <w:tr w:rsidR="00AB4F75">
        <w:trPr>
          <w:trHeight w:val="1389"/>
        </w:trPr>
        <w:tc>
          <w:tcPr>
            <w:tcW w:w="1745" w:type="dxa"/>
          </w:tcPr>
          <w:p w:rsidR="00AB4F75" w:rsidRDefault="00E66B5F">
            <w:pPr>
              <w:pStyle w:val="TableParagraph"/>
              <w:spacing w:before="172" w:line="249" w:lineRule="auto"/>
              <w:ind w:left="172" w:right="84" w:hanging="5"/>
              <w:rPr>
                <w:sz w:val="16"/>
              </w:rPr>
            </w:pPr>
            <w:r>
              <w:rPr>
                <w:color w:val="16161D"/>
                <w:spacing w:val="-4"/>
                <w:sz w:val="16"/>
              </w:rPr>
              <w:t>Valutazione</w:t>
            </w:r>
            <w:r>
              <w:rPr>
                <w:color w:val="16161D"/>
                <w:spacing w:val="12"/>
                <w:sz w:val="16"/>
              </w:rPr>
              <w:t xml:space="preserve"> </w:t>
            </w:r>
            <w:r>
              <w:rPr>
                <w:color w:val="16161D"/>
                <w:spacing w:val="-4"/>
                <w:sz w:val="16"/>
              </w:rPr>
              <w:t>delle</w:t>
            </w:r>
            <w:r>
              <w:rPr>
                <w:color w:val="16161D"/>
                <w:spacing w:val="40"/>
                <w:sz w:val="16"/>
              </w:rPr>
              <w:t xml:space="preserve"> </w:t>
            </w:r>
            <w:r>
              <w:rPr>
                <w:color w:val="16161D"/>
                <w:spacing w:val="-2"/>
                <w:sz w:val="16"/>
              </w:rPr>
              <w:t>offerte</w:t>
            </w:r>
          </w:p>
        </w:tc>
        <w:tc>
          <w:tcPr>
            <w:tcW w:w="2700" w:type="dxa"/>
          </w:tcPr>
          <w:p w:rsidR="00AB4F75" w:rsidRDefault="00AB4F75">
            <w:pPr>
              <w:pStyle w:val="TableParagraph"/>
              <w:spacing w:before="75"/>
              <w:rPr>
                <w:sz w:val="16"/>
              </w:rPr>
            </w:pPr>
          </w:p>
          <w:p w:rsidR="00AB4F75" w:rsidRDefault="00E66B5F">
            <w:pPr>
              <w:pStyle w:val="TableParagraph"/>
              <w:spacing w:line="249" w:lineRule="auto"/>
              <w:ind w:left="110" w:right="81"/>
              <w:jc w:val="both"/>
              <w:rPr>
                <w:sz w:val="16"/>
              </w:rPr>
            </w:pPr>
            <w:r>
              <w:rPr>
                <w:color w:val="16161D"/>
                <w:sz w:val="16"/>
              </w:rPr>
              <w:t>Applicazione distorta dei criteri di</w:t>
            </w:r>
            <w:r>
              <w:rPr>
                <w:color w:val="16161D"/>
                <w:spacing w:val="40"/>
                <w:sz w:val="16"/>
              </w:rPr>
              <w:t xml:space="preserve"> </w:t>
            </w:r>
            <w:r>
              <w:rPr>
                <w:color w:val="16161D"/>
                <w:sz w:val="16"/>
              </w:rPr>
              <w:t>valutazione stabiliti nel</w:t>
            </w:r>
            <w:r>
              <w:rPr>
                <w:color w:val="16161D"/>
                <w:spacing w:val="-10"/>
                <w:sz w:val="16"/>
              </w:rPr>
              <w:t xml:space="preserve"> </w:t>
            </w:r>
            <w:r>
              <w:rPr>
                <w:color w:val="16161D"/>
                <w:sz w:val="16"/>
              </w:rPr>
              <w:t>bando di gara</w:t>
            </w:r>
            <w:r>
              <w:rPr>
                <w:color w:val="16161D"/>
                <w:spacing w:val="40"/>
                <w:sz w:val="16"/>
              </w:rPr>
              <w:t xml:space="preserve"> </w:t>
            </w:r>
            <w:r>
              <w:rPr>
                <w:color w:val="16161D"/>
                <w:sz w:val="16"/>
              </w:rPr>
              <w:t>volta a</w:t>
            </w:r>
            <w:r>
              <w:rPr>
                <w:color w:val="16161D"/>
                <w:spacing w:val="33"/>
                <w:sz w:val="16"/>
              </w:rPr>
              <w:t xml:space="preserve"> </w:t>
            </w:r>
            <w:r>
              <w:rPr>
                <w:color w:val="16161D"/>
                <w:sz w:val="16"/>
              </w:rPr>
              <w:t>favorire</w:t>
            </w:r>
            <w:r>
              <w:rPr>
                <w:color w:val="16161D"/>
                <w:spacing w:val="-5"/>
                <w:sz w:val="16"/>
              </w:rPr>
              <w:t xml:space="preserve"> </w:t>
            </w:r>
            <w:r>
              <w:rPr>
                <w:color w:val="16161D"/>
                <w:sz w:val="16"/>
              </w:rPr>
              <w:t>determinate</w:t>
            </w:r>
            <w:r>
              <w:rPr>
                <w:color w:val="16161D"/>
                <w:spacing w:val="35"/>
                <w:sz w:val="16"/>
              </w:rPr>
              <w:t xml:space="preserve"> </w:t>
            </w:r>
            <w:r>
              <w:rPr>
                <w:color w:val="16161D"/>
                <w:sz w:val="16"/>
              </w:rPr>
              <w:t>imprese</w:t>
            </w:r>
          </w:p>
        </w:tc>
        <w:tc>
          <w:tcPr>
            <w:tcW w:w="1485" w:type="dxa"/>
          </w:tcPr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spacing w:before="172"/>
              <w:rPr>
                <w:sz w:val="16"/>
              </w:rPr>
            </w:pPr>
          </w:p>
          <w:p w:rsidR="00AB4F75" w:rsidRDefault="00E66B5F">
            <w:pPr>
              <w:pStyle w:val="TableParagraph"/>
              <w:ind w:left="67" w:right="49"/>
              <w:jc w:val="center"/>
              <w:rPr>
                <w:sz w:val="16"/>
              </w:rPr>
            </w:pPr>
            <w:r>
              <w:rPr>
                <w:color w:val="16161D"/>
                <w:spacing w:val="-5"/>
                <w:sz w:val="16"/>
              </w:rPr>
              <w:t>2,5</w:t>
            </w:r>
          </w:p>
        </w:tc>
        <w:tc>
          <w:tcPr>
            <w:tcW w:w="1027" w:type="dxa"/>
          </w:tcPr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spacing w:before="167"/>
              <w:rPr>
                <w:sz w:val="16"/>
              </w:rPr>
            </w:pPr>
          </w:p>
          <w:p w:rsidR="00AB4F75" w:rsidRDefault="00E66B5F">
            <w:pPr>
              <w:pStyle w:val="TableParagraph"/>
              <w:spacing w:before="1"/>
              <w:ind w:left="41" w:right="15"/>
              <w:jc w:val="center"/>
              <w:rPr>
                <w:sz w:val="16"/>
              </w:rPr>
            </w:pPr>
            <w:r>
              <w:rPr>
                <w:color w:val="16161D"/>
                <w:spacing w:val="-10"/>
                <w:sz w:val="16"/>
              </w:rPr>
              <w:t>2</w:t>
            </w:r>
          </w:p>
        </w:tc>
        <w:tc>
          <w:tcPr>
            <w:tcW w:w="1531" w:type="dxa"/>
          </w:tcPr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spacing w:before="172"/>
              <w:rPr>
                <w:sz w:val="16"/>
              </w:rPr>
            </w:pPr>
          </w:p>
          <w:p w:rsidR="00AB4F75" w:rsidRDefault="00E66B5F">
            <w:pPr>
              <w:pStyle w:val="TableParagraph"/>
              <w:spacing w:line="195" w:lineRule="exact"/>
              <w:ind w:left="306"/>
              <w:rPr>
                <w:sz w:val="16"/>
              </w:rPr>
            </w:pPr>
            <w:r>
              <w:rPr>
                <w:color w:val="16161D"/>
                <w:spacing w:val="-10"/>
                <w:sz w:val="16"/>
              </w:rPr>
              <w:t>5</w:t>
            </w:r>
          </w:p>
          <w:p w:rsidR="00AB4F75" w:rsidRDefault="00E66B5F">
            <w:pPr>
              <w:pStyle w:val="TableParagraph"/>
              <w:spacing w:line="195" w:lineRule="exact"/>
              <w:ind w:left="351"/>
              <w:rPr>
                <w:sz w:val="16"/>
              </w:rPr>
            </w:pPr>
            <w:proofErr w:type="gramStart"/>
            <w:r>
              <w:rPr>
                <w:color w:val="25232C"/>
                <w:spacing w:val="-2"/>
                <w:sz w:val="16"/>
              </w:rPr>
              <w:t>medio</w:t>
            </w:r>
            <w:proofErr w:type="gramEnd"/>
          </w:p>
        </w:tc>
        <w:tc>
          <w:tcPr>
            <w:tcW w:w="1247" w:type="dxa"/>
          </w:tcPr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spacing w:before="93"/>
              <w:rPr>
                <w:sz w:val="16"/>
              </w:rPr>
            </w:pPr>
          </w:p>
          <w:p w:rsidR="00AB4F75" w:rsidRDefault="00E66B5F">
            <w:pPr>
              <w:pStyle w:val="TableParagraph"/>
              <w:spacing w:line="244" w:lineRule="auto"/>
              <w:ind w:left="456" w:right="439"/>
              <w:jc w:val="center"/>
              <w:rPr>
                <w:sz w:val="16"/>
              </w:rPr>
            </w:pPr>
            <w:r>
              <w:rPr>
                <w:color w:val="16161D"/>
                <w:spacing w:val="-8"/>
                <w:sz w:val="16"/>
              </w:rPr>
              <w:t>PNA</w:t>
            </w:r>
            <w:r>
              <w:rPr>
                <w:color w:val="16161D"/>
                <w:spacing w:val="40"/>
                <w:sz w:val="16"/>
              </w:rPr>
              <w:t xml:space="preserve"> </w:t>
            </w:r>
            <w:r>
              <w:rPr>
                <w:color w:val="16161D"/>
                <w:spacing w:val="-6"/>
                <w:sz w:val="16"/>
              </w:rPr>
              <w:t>B5</w:t>
            </w:r>
          </w:p>
        </w:tc>
        <w:tc>
          <w:tcPr>
            <w:tcW w:w="1927" w:type="dxa"/>
          </w:tcPr>
          <w:p w:rsidR="00AB4F75" w:rsidRDefault="00E66B5F">
            <w:pPr>
              <w:pStyle w:val="TableParagraph"/>
              <w:tabs>
                <w:tab w:val="left" w:pos="809"/>
                <w:tab w:val="left" w:pos="1171"/>
                <w:tab w:val="left" w:pos="1757"/>
              </w:tabs>
              <w:spacing w:before="66" w:line="252" w:lineRule="auto"/>
              <w:ind w:left="118" w:right="78" w:firstLine="4"/>
              <w:rPr>
                <w:sz w:val="16"/>
              </w:rPr>
            </w:pPr>
            <w:r>
              <w:rPr>
                <w:color w:val="16161D"/>
                <w:spacing w:val="-2"/>
                <w:sz w:val="16"/>
              </w:rPr>
              <w:t>Norme</w:t>
            </w:r>
            <w:r>
              <w:rPr>
                <w:color w:val="16161D"/>
                <w:sz w:val="16"/>
              </w:rPr>
              <w:tab/>
            </w:r>
            <w:r>
              <w:rPr>
                <w:color w:val="16161D"/>
                <w:spacing w:val="-6"/>
                <w:sz w:val="16"/>
              </w:rPr>
              <w:t>di</w:t>
            </w:r>
            <w:r>
              <w:rPr>
                <w:color w:val="16161D"/>
                <w:sz w:val="16"/>
              </w:rPr>
              <w:tab/>
            </w:r>
            <w:r>
              <w:rPr>
                <w:color w:val="16161D"/>
                <w:spacing w:val="-2"/>
                <w:sz w:val="16"/>
              </w:rPr>
              <w:t>legge</w:t>
            </w:r>
            <w:r>
              <w:rPr>
                <w:color w:val="16161D"/>
                <w:sz w:val="16"/>
              </w:rPr>
              <w:tab/>
            </w:r>
            <w:r>
              <w:rPr>
                <w:color w:val="16161D"/>
                <w:spacing w:val="-10"/>
                <w:sz w:val="16"/>
              </w:rPr>
              <w:t>e</w:t>
            </w:r>
            <w:r>
              <w:rPr>
                <w:color w:val="16161D"/>
                <w:spacing w:val="40"/>
                <w:sz w:val="16"/>
              </w:rPr>
              <w:t xml:space="preserve"> </w:t>
            </w:r>
            <w:r>
              <w:rPr>
                <w:color w:val="16161D"/>
                <w:spacing w:val="-2"/>
                <w:sz w:val="16"/>
              </w:rPr>
              <w:t>regolamento;</w:t>
            </w:r>
          </w:p>
          <w:p w:rsidR="00AB4F75" w:rsidRDefault="00E66B5F">
            <w:pPr>
              <w:pStyle w:val="TableParagraph"/>
              <w:tabs>
                <w:tab w:val="left" w:pos="1712"/>
              </w:tabs>
              <w:spacing w:before="5" w:line="247" w:lineRule="auto"/>
              <w:ind w:left="113" w:right="81"/>
              <w:rPr>
                <w:sz w:val="16"/>
              </w:rPr>
            </w:pPr>
            <w:proofErr w:type="gramStart"/>
            <w:r>
              <w:rPr>
                <w:color w:val="16161D"/>
                <w:sz w:val="16"/>
              </w:rPr>
              <w:t>controllo</w:t>
            </w:r>
            <w:proofErr w:type="gramEnd"/>
            <w:r>
              <w:rPr>
                <w:color w:val="16161D"/>
                <w:spacing w:val="40"/>
                <w:sz w:val="16"/>
              </w:rPr>
              <w:t xml:space="preserve"> </w:t>
            </w:r>
            <w:r>
              <w:rPr>
                <w:color w:val="16161D"/>
                <w:sz w:val="16"/>
              </w:rPr>
              <w:t>sugli</w:t>
            </w:r>
            <w:r>
              <w:rPr>
                <w:color w:val="16161D"/>
                <w:spacing w:val="40"/>
                <w:sz w:val="16"/>
              </w:rPr>
              <w:t xml:space="preserve"> </w:t>
            </w:r>
            <w:r>
              <w:rPr>
                <w:color w:val="16161D"/>
                <w:sz w:val="16"/>
              </w:rPr>
              <w:t>atti</w:t>
            </w:r>
            <w:r>
              <w:rPr>
                <w:color w:val="16161D"/>
                <w:spacing w:val="40"/>
                <w:sz w:val="16"/>
              </w:rPr>
              <w:t xml:space="preserve"> </w:t>
            </w:r>
            <w:r>
              <w:rPr>
                <w:color w:val="16161D"/>
                <w:sz w:val="16"/>
              </w:rPr>
              <w:t>delle</w:t>
            </w:r>
            <w:r>
              <w:rPr>
                <w:color w:val="16161D"/>
                <w:spacing w:val="40"/>
                <w:sz w:val="16"/>
              </w:rPr>
              <w:t xml:space="preserve"> </w:t>
            </w:r>
            <w:r>
              <w:rPr>
                <w:color w:val="16161D"/>
                <w:spacing w:val="-2"/>
                <w:sz w:val="16"/>
              </w:rPr>
              <w:t>procedure</w:t>
            </w:r>
            <w:r>
              <w:rPr>
                <w:color w:val="16161D"/>
                <w:sz w:val="16"/>
              </w:rPr>
              <w:tab/>
            </w:r>
            <w:r>
              <w:rPr>
                <w:color w:val="16161D"/>
                <w:spacing w:val="-5"/>
                <w:sz w:val="16"/>
              </w:rPr>
              <w:t>di</w:t>
            </w:r>
          </w:p>
          <w:p w:rsidR="00AB4F75" w:rsidRDefault="00E66B5F">
            <w:pPr>
              <w:pStyle w:val="TableParagraph"/>
              <w:tabs>
                <w:tab w:val="left" w:pos="1162"/>
              </w:tabs>
              <w:spacing w:before="3" w:line="249" w:lineRule="auto"/>
              <w:ind w:left="113" w:right="85"/>
              <w:rPr>
                <w:sz w:val="16"/>
              </w:rPr>
            </w:pPr>
            <w:proofErr w:type="gramStart"/>
            <w:r>
              <w:rPr>
                <w:color w:val="16161D"/>
                <w:spacing w:val="-2"/>
                <w:sz w:val="16"/>
              </w:rPr>
              <w:t>affidamento;</w:t>
            </w:r>
            <w:r>
              <w:rPr>
                <w:color w:val="16161D"/>
                <w:sz w:val="16"/>
              </w:rPr>
              <w:tab/>
            </w:r>
            <w:proofErr w:type="gramEnd"/>
            <w:r>
              <w:rPr>
                <w:color w:val="16161D"/>
                <w:sz w:val="16"/>
              </w:rPr>
              <w:t>patto</w:t>
            </w:r>
            <w:r>
              <w:rPr>
                <w:color w:val="16161D"/>
                <w:spacing w:val="80"/>
                <w:w w:val="150"/>
                <w:sz w:val="16"/>
              </w:rPr>
              <w:t xml:space="preserve"> </w:t>
            </w:r>
            <w:r>
              <w:rPr>
                <w:color w:val="16161D"/>
                <w:sz w:val="16"/>
              </w:rPr>
              <w:t>di</w:t>
            </w:r>
            <w:r>
              <w:rPr>
                <w:color w:val="16161D"/>
                <w:spacing w:val="40"/>
                <w:sz w:val="16"/>
              </w:rPr>
              <w:t xml:space="preserve"> </w:t>
            </w:r>
            <w:proofErr w:type="spellStart"/>
            <w:r>
              <w:rPr>
                <w:color w:val="25232C"/>
                <w:spacing w:val="-2"/>
                <w:sz w:val="16"/>
              </w:rPr>
              <w:t>integrità</w:t>
            </w:r>
            <w:r>
              <w:rPr>
                <w:color w:val="414246"/>
                <w:spacing w:val="-2"/>
                <w:sz w:val="16"/>
              </w:rPr>
              <w:t>;</w:t>
            </w:r>
            <w:r>
              <w:rPr>
                <w:color w:val="16161D"/>
                <w:spacing w:val="-2"/>
                <w:sz w:val="16"/>
              </w:rPr>
              <w:t>formazione</w:t>
            </w:r>
            <w:proofErr w:type="spellEnd"/>
            <w:r>
              <w:rPr>
                <w:color w:val="414246"/>
                <w:spacing w:val="-2"/>
                <w:sz w:val="16"/>
              </w:rPr>
              <w:t>.</w:t>
            </w:r>
          </w:p>
        </w:tc>
        <w:tc>
          <w:tcPr>
            <w:tcW w:w="1660" w:type="dxa"/>
          </w:tcPr>
          <w:p w:rsidR="00AB4F75" w:rsidRDefault="00E66B5F">
            <w:pPr>
              <w:pStyle w:val="TableParagraph"/>
              <w:spacing w:before="50" w:line="237" w:lineRule="auto"/>
              <w:ind w:left="121" w:right="203" w:firstLine="9"/>
              <w:rPr>
                <w:sz w:val="16"/>
              </w:rPr>
            </w:pPr>
            <w:r>
              <w:rPr>
                <w:color w:val="16161D"/>
                <w:spacing w:val="-4"/>
                <w:sz w:val="16"/>
              </w:rPr>
              <w:t>Relazione</w:t>
            </w:r>
            <w:r>
              <w:rPr>
                <w:color w:val="16161D"/>
                <w:spacing w:val="-6"/>
                <w:sz w:val="16"/>
              </w:rPr>
              <w:t xml:space="preserve"> </w:t>
            </w:r>
            <w:r>
              <w:rPr>
                <w:color w:val="16161D"/>
                <w:spacing w:val="-4"/>
                <w:sz w:val="16"/>
              </w:rPr>
              <w:t>semestrale</w:t>
            </w:r>
            <w:r>
              <w:rPr>
                <w:color w:val="16161D"/>
                <w:spacing w:val="40"/>
                <w:sz w:val="16"/>
              </w:rPr>
              <w:t xml:space="preserve"> </w:t>
            </w:r>
            <w:r>
              <w:rPr>
                <w:color w:val="16161D"/>
                <w:sz w:val="16"/>
              </w:rPr>
              <w:t>RPCT su</w:t>
            </w:r>
            <w:r>
              <w:rPr>
                <w:color w:val="16161D"/>
                <w:spacing w:val="40"/>
                <w:sz w:val="16"/>
              </w:rPr>
              <w:t xml:space="preserve"> </w:t>
            </w:r>
            <w:r>
              <w:rPr>
                <w:color w:val="16161D"/>
                <w:sz w:val="16"/>
              </w:rPr>
              <w:t>misure e</w:t>
            </w:r>
            <w:r>
              <w:rPr>
                <w:color w:val="16161D"/>
                <w:spacing w:val="40"/>
                <w:sz w:val="16"/>
              </w:rPr>
              <w:t xml:space="preserve"> </w:t>
            </w:r>
            <w:r>
              <w:rPr>
                <w:color w:val="16161D"/>
                <w:sz w:val="16"/>
              </w:rPr>
              <w:t>controlli</w:t>
            </w:r>
            <w:r>
              <w:rPr>
                <w:color w:val="16161D"/>
                <w:spacing w:val="40"/>
                <w:sz w:val="16"/>
              </w:rPr>
              <w:t xml:space="preserve"> </w:t>
            </w:r>
            <w:r>
              <w:rPr>
                <w:color w:val="16161D"/>
                <w:sz w:val="16"/>
              </w:rPr>
              <w:t>effettuati</w:t>
            </w:r>
          </w:p>
        </w:tc>
        <w:tc>
          <w:tcPr>
            <w:tcW w:w="1653" w:type="dxa"/>
          </w:tcPr>
          <w:p w:rsidR="00AB4F75" w:rsidRDefault="00E66B5F">
            <w:pPr>
              <w:pStyle w:val="TableParagraph"/>
              <w:spacing w:line="194" w:lineRule="exact"/>
              <w:ind w:left="6"/>
              <w:rPr>
                <w:sz w:val="16"/>
              </w:rPr>
            </w:pPr>
            <w:r>
              <w:rPr>
                <w:color w:val="17171F"/>
                <w:w w:val="90"/>
                <w:sz w:val="16"/>
              </w:rPr>
              <w:t>DIRETTORE</w:t>
            </w:r>
            <w:r>
              <w:rPr>
                <w:color w:val="17171F"/>
                <w:spacing w:val="23"/>
                <w:sz w:val="16"/>
              </w:rPr>
              <w:t xml:space="preserve"> </w:t>
            </w:r>
            <w:r>
              <w:rPr>
                <w:color w:val="17171F"/>
                <w:spacing w:val="-4"/>
                <w:sz w:val="16"/>
              </w:rPr>
              <w:t>S.C.</w:t>
            </w:r>
          </w:p>
        </w:tc>
      </w:tr>
      <w:tr w:rsidR="00AB4F75">
        <w:trPr>
          <w:trHeight w:val="1389"/>
        </w:trPr>
        <w:tc>
          <w:tcPr>
            <w:tcW w:w="1745" w:type="dxa"/>
          </w:tcPr>
          <w:p w:rsidR="00AB4F75" w:rsidRDefault="00E66B5F">
            <w:pPr>
              <w:pStyle w:val="TableParagraph"/>
              <w:spacing w:before="153" w:line="235" w:lineRule="auto"/>
              <w:ind w:left="167" w:right="196" w:hanging="8"/>
              <w:rPr>
                <w:sz w:val="16"/>
              </w:rPr>
            </w:pPr>
            <w:r>
              <w:rPr>
                <w:color w:val="16161D"/>
                <w:spacing w:val="-4"/>
                <w:sz w:val="16"/>
              </w:rPr>
              <w:t>Verifica</w:t>
            </w:r>
            <w:r>
              <w:rPr>
                <w:color w:val="16161D"/>
                <w:spacing w:val="-6"/>
                <w:sz w:val="16"/>
              </w:rPr>
              <w:t xml:space="preserve"> </w:t>
            </w:r>
            <w:r>
              <w:rPr>
                <w:color w:val="16161D"/>
                <w:spacing w:val="-4"/>
                <w:sz w:val="16"/>
              </w:rPr>
              <w:t>dell'eventuale</w:t>
            </w:r>
            <w:r>
              <w:rPr>
                <w:color w:val="16161D"/>
                <w:spacing w:val="40"/>
                <w:sz w:val="16"/>
              </w:rPr>
              <w:t xml:space="preserve"> </w:t>
            </w:r>
            <w:r>
              <w:rPr>
                <w:color w:val="16161D"/>
                <w:spacing w:val="-2"/>
                <w:sz w:val="16"/>
              </w:rPr>
              <w:t>anomali</w:t>
            </w:r>
            <w:r>
              <w:rPr>
                <w:color w:val="16161D"/>
                <w:spacing w:val="17"/>
                <w:sz w:val="16"/>
              </w:rPr>
              <w:t xml:space="preserve"> </w:t>
            </w:r>
            <w:r>
              <w:rPr>
                <w:color w:val="16161D"/>
                <w:spacing w:val="-2"/>
                <w:sz w:val="16"/>
              </w:rPr>
              <w:t>delle</w:t>
            </w:r>
            <w:r>
              <w:rPr>
                <w:color w:val="16161D"/>
                <w:spacing w:val="-7"/>
                <w:sz w:val="16"/>
              </w:rPr>
              <w:t xml:space="preserve"> </w:t>
            </w:r>
            <w:r>
              <w:rPr>
                <w:color w:val="16161D"/>
                <w:spacing w:val="-2"/>
                <w:sz w:val="16"/>
              </w:rPr>
              <w:t>offerte</w:t>
            </w:r>
          </w:p>
        </w:tc>
        <w:tc>
          <w:tcPr>
            <w:tcW w:w="2700" w:type="dxa"/>
          </w:tcPr>
          <w:p w:rsidR="00AB4F75" w:rsidRDefault="00AB4F75">
            <w:pPr>
              <w:pStyle w:val="TableParagraph"/>
              <w:spacing w:before="63"/>
              <w:rPr>
                <w:sz w:val="16"/>
              </w:rPr>
            </w:pPr>
          </w:p>
          <w:p w:rsidR="00AB4F75" w:rsidRDefault="00E66B5F">
            <w:pPr>
              <w:pStyle w:val="TableParagraph"/>
              <w:spacing w:line="235" w:lineRule="auto"/>
              <w:ind w:left="100" w:right="92"/>
              <w:jc w:val="both"/>
              <w:rPr>
                <w:sz w:val="16"/>
              </w:rPr>
            </w:pPr>
            <w:r>
              <w:rPr>
                <w:color w:val="16161D"/>
                <w:sz w:val="16"/>
              </w:rPr>
              <w:t>Applicazione distorta</w:t>
            </w:r>
            <w:r>
              <w:rPr>
                <w:color w:val="16161D"/>
                <w:spacing w:val="40"/>
                <w:sz w:val="16"/>
              </w:rPr>
              <w:t xml:space="preserve"> </w:t>
            </w:r>
            <w:r>
              <w:rPr>
                <w:color w:val="16161D"/>
                <w:sz w:val="16"/>
              </w:rPr>
              <w:t>dei principi di</w:t>
            </w:r>
            <w:r>
              <w:rPr>
                <w:color w:val="16161D"/>
                <w:spacing w:val="40"/>
                <w:sz w:val="16"/>
              </w:rPr>
              <w:t xml:space="preserve"> </w:t>
            </w:r>
            <w:r>
              <w:rPr>
                <w:color w:val="16161D"/>
                <w:sz w:val="16"/>
              </w:rPr>
              <w:t>verifica delle offerte anormalmente</w:t>
            </w:r>
            <w:r>
              <w:rPr>
                <w:color w:val="16161D"/>
                <w:spacing w:val="40"/>
                <w:sz w:val="16"/>
              </w:rPr>
              <w:t xml:space="preserve"> </w:t>
            </w:r>
            <w:r>
              <w:rPr>
                <w:color w:val="16161D"/>
                <w:sz w:val="16"/>
              </w:rPr>
              <w:t>basse volta a favorire</w:t>
            </w:r>
            <w:r>
              <w:rPr>
                <w:color w:val="16161D"/>
                <w:spacing w:val="40"/>
                <w:sz w:val="16"/>
              </w:rPr>
              <w:t xml:space="preserve"> </w:t>
            </w:r>
            <w:r>
              <w:rPr>
                <w:color w:val="16161D"/>
                <w:sz w:val="16"/>
              </w:rPr>
              <w:t>determinate</w:t>
            </w:r>
            <w:r>
              <w:rPr>
                <w:color w:val="16161D"/>
                <w:spacing w:val="40"/>
                <w:sz w:val="16"/>
              </w:rPr>
              <w:t xml:space="preserve"> </w:t>
            </w:r>
            <w:r>
              <w:rPr>
                <w:color w:val="25232C"/>
                <w:spacing w:val="-2"/>
                <w:sz w:val="16"/>
              </w:rPr>
              <w:t>imprese</w:t>
            </w:r>
          </w:p>
        </w:tc>
        <w:tc>
          <w:tcPr>
            <w:tcW w:w="1485" w:type="dxa"/>
          </w:tcPr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spacing w:before="169"/>
              <w:rPr>
                <w:sz w:val="16"/>
              </w:rPr>
            </w:pPr>
          </w:p>
          <w:p w:rsidR="00AB4F75" w:rsidRDefault="00E66B5F">
            <w:pPr>
              <w:pStyle w:val="TableParagraph"/>
              <w:ind w:left="67" w:right="59"/>
              <w:jc w:val="center"/>
              <w:rPr>
                <w:sz w:val="16"/>
              </w:rPr>
            </w:pPr>
            <w:r>
              <w:rPr>
                <w:color w:val="16161D"/>
                <w:spacing w:val="-5"/>
                <w:sz w:val="16"/>
              </w:rPr>
              <w:t>2,5</w:t>
            </w:r>
          </w:p>
        </w:tc>
        <w:tc>
          <w:tcPr>
            <w:tcW w:w="1027" w:type="dxa"/>
          </w:tcPr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spacing w:before="169"/>
              <w:rPr>
                <w:sz w:val="16"/>
              </w:rPr>
            </w:pPr>
          </w:p>
          <w:p w:rsidR="00AB4F75" w:rsidRDefault="00E66B5F">
            <w:pPr>
              <w:pStyle w:val="TableParagraph"/>
              <w:ind w:left="41" w:right="24"/>
              <w:jc w:val="center"/>
              <w:rPr>
                <w:sz w:val="16"/>
              </w:rPr>
            </w:pPr>
            <w:r>
              <w:rPr>
                <w:color w:val="16161D"/>
                <w:spacing w:val="-10"/>
                <w:sz w:val="16"/>
              </w:rPr>
              <w:t>2</w:t>
            </w:r>
          </w:p>
        </w:tc>
        <w:tc>
          <w:tcPr>
            <w:tcW w:w="1531" w:type="dxa"/>
          </w:tcPr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spacing w:before="169"/>
              <w:rPr>
                <w:sz w:val="16"/>
              </w:rPr>
            </w:pPr>
          </w:p>
          <w:p w:rsidR="00AB4F75" w:rsidRDefault="00E66B5F">
            <w:pPr>
              <w:pStyle w:val="TableParagraph"/>
              <w:spacing w:line="195" w:lineRule="exact"/>
              <w:ind w:left="397"/>
              <w:rPr>
                <w:sz w:val="16"/>
              </w:rPr>
            </w:pPr>
            <w:r>
              <w:rPr>
                <w:color w:val="25232C"/>
                <w:spacing w:val="-10"/>
                <w:sz w:val="16"/>
              </w:rPr>
              <w:t>5</w:t>
            </w:r>
          </w:p>
          <w:p w:rsidR="00AB4F75" w:rsidRDefault="00E66B5F">
            <w:pPr>
              <w:pStyle w:val="TableParagraph"/>
              <w:spacing w:line="195" w:lineRule="exact"/>
              <w:ind w:left="440"/>
              <w:rPr>
                <w:sz w:val="16"/>
              </w:rPr>
            </w:pPr>
            <w:proofErr w:type="gramStart"/>
            <w:r>
              <w:rPr>
                <w:color w:val="16161D"/>
                <w:spacing w:val="-2"/>
                <w:sz w:val="16"/>
              </w:rPr>
              <w:t>medio</w:t>
            </w:r>
            <w:proofErr w:type="gramEnd"/>
          </w:p>
        </w:tc>
        <w:tc>
          <w:tcPr>
            <w:tcW w:w="1247" w:type="dxa"/>
          </w:tcPr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spacing w:before="85"/>
              <w:rPr>
                <w:sz w:val="16"/>
              </w:rPr>
            </w:pPr>
          </w:p>
          <w:p w:rsidR="00AB4F75" w:rsidRDefault="00E66B5F">
            <w:pPr>
              <w:pStyle w:val="TableParagraph"/>
              <w:spacing w:line="249" w:lineRule="auto"/>
              <w:ind w:left="445" w:right="436"/>
              <w:jc w:val="center"/>
              <w:rPr>
                <w:sz w:val="16"/>
              </w:rPr>
            </w:pPr>
            <w:r>
              <w:rPr>
                <w:color w:val="16161D"/>
                <w:spacing w:val="-8"/>
                <w:sz w:val="16"/>
              </w:rPr>
              <w:t>PNA</w:t>
            </w:r>
            <w:r>
              <w:rPr>
                <w:color w:val="16161D"/>
                <w:spacing w:val="40"/>
                <w:sz w:val="16"/>
              </w:rPr>
              <w:t xml:space="preserve"> </w:t>
            </w:r>
            <w:r>
              <w:rPr>
                <w:color w:val="16161D"/>
                <w:spacing w:val="-6"/>
                <w:sz w:val="16"/>
              </w:rPr>
              <w:t>B6</w:t>
            </w:r>
          </w:p>
        </w:tc>
        <w:tc>
          <w:tcPr>
            <w:tcW w:w="1927" w:type="dxa"/>
          </w:tcPr>
          <w:p w:rsidR="00AB4F75" w:rsidRDefault="00E66B5F">
            <w:pPr>
              <w:pStyle w:val="TableParagraph"/>
              <w:tabs>
                <w:tab w:val="left" w:pos="802"/>
                <w:tab w:val="left" w:pos="1166"/>
                <w:tab w:val="left" w:pos="1753"/>
              </w:tabs>
              <w:spacing w:before="73" w:line="247" w:lineRule="auto"/>
              <w:ind w:left="110" w:right="81" w:firstLine="4"/>
              <w:rPr>
                <w:sz w:val="16"/>
              </w:rPr>
            </w:pPr>
            <w:r>
              <w:rPr>
                <w:color w:val="16161D"/>
                <w:spacing w:val="-2"/>
                <w:sz w:val="16"/>
              </w:rPr>
              <w:t>Norme</w:t>
            </w:r>
            <w:r>
              <w:rPr>
                <w:color w:val="16161D"/>
                <w:sz w:val="16"/>
              </w:rPr>
              <w:tab/>
            </w:r>
            <w:r>
              <w:rPr>
                <w:color w:val="16161D"/>
                <w:spacing w:val="-6"/>
                <w:sz w:val="16"/>
              </w:rPr>
              <w:t>di</w:t>
            </w:r>
            <w:r>
              <w:rPr>
                <w:color w:val="16161D"/>
                <w:sz w:val="16"/>
              </w:rPr>
              <w:tab/>
            </w:r>
            <w:r>
              <w:rPr>
                <w:color w:val="25232C"/>
                <w:spacing w:val="-2"/>
                <w:sz w:val="16"/>
              </w:rPr>
              <w:t>legge</w:t>
            </w:r>
            <w:r>
              <w:rPr>
                <w:color w:val="25232C"/>
                <w:sz w:val="16"/>
              </w:rPr>
              <w:tab/>
            </w:r>
            <w:r>
              <w:rPr>
                <w:color w:val="16161D"/>
                <w:spacing w:val="-10"/>
                <w:sz w:val="16"/>
              </w:rPr>
              <w:t>e</w:t>
            </w:r>
            <w:r>
              <w:rPr>
                <w:color w:val="16161D"/>
                <w:spacing w:val="40"/>
                <w:sz w:val="16"/>
              </w:rPr>
              <w:t xml:space="preserve"> </w:t>
            </w:r>
            <w:r>
              <w:rPr>
                <w:color w:val="16161D"/>
                <w:spacing w:val="-2"/>
                <w:sz w:val="16"/>
              </w:rPr>
              <w:t>regolamento;</w:t>
            </w:r>
          </w:p>
          <w:p w:rsidR="00AB4F75" w:rsidRDefault="00E66B5F">
            <w:pPr>
              <w:pStyle w:val="TableParagraph"/>
              <w:spacing w:line="181" w:lineRule="exact"/>
              <w:ind w:left="106"/>
              <w:rPr>
                <w:sz w:val="16"/>
              </w:rPr>
            </w:pPr>
            <w:proofErr w:type="gramStart"/>
            <w:r>
              <w:rPr>
                <w:color w:val="16161D"/>
                <w:sz w:val="16"/>
              </w:rPr>
              <w:t>controllo</w:t>
            </w:r>
            <w:proofErr w:type="gramEnd"/>
            <w:r>
              <w:rPr>
                <w:color w:val="16161D"/>
                <w:spacing w:val="64"/>
                <w:sz w:val="16"/>
              </w:rPr>
              <w:t xml:space="preserve"> </w:t>
            </w:r>
            <w:r>
              <w:rPr>
                <w:color w:val="16161D"/>
                <w:sz w:val="16"/>
              </w:rPr>
              <w:t>sugli</w:t>
            </w:r>
            <w:r>
              <w:rPr>
                <w:color w:val="16161D"/>
                <w:spacing w:val="59"/>
                <w:sz w:val="16"/>
              </w:rPr>
              <w:t xml:space="preserve"> </w:t>
            </w:r>
            <w:r>
              <w:rPr>
                <w:color w:val="16161D"/>
                <w:sz w:val="16"/>
              </w:rPr>
              <w:t>atti</w:t>
            </w:r>
            <w:r>
              <w:rPr>
                <w:color w:val="16161D"/>
                <w:spacing w:val="53"/>
                <w:sz w:val="16"/>
              </w:rPr>
              <w:t xml:space="preserve"> </w:t>
            </w:r>
            <w:r>
              <w:rPr>
                <w:color w:val="16161D"/>
                <w:spacing w:val="-4"/>
                <w:sz w:val="16"/>
              </w:rPr>
              <w:t>delle</w:t>
            </w:r>
          </w:p>
          <w:p w:rsidR="00AB4F75" w:rsidRDefault="00E66B5F">
            <w:pPr>
              <w:pStyle w:val="TableParagraph"/>
              <w:tabs>
                <w:tab w:val="left" w:pos="1707"/>
              </w:tabs>
              <w:spacing w:line="193" w:lineRule="exact"/>
              <w:ind w:left="101"/>
              <w:rPr>
                <w:sz w:val="16"/>
              </w:rPr>
            </w:pPr>
            <w:proofErr w:type="gramStart"/>
            <w:r>
              <w:rPr>
                <w:color w:val="16161D"/>
                <w:spacing w:val="-2"/>
                <w:sz w:val="16"/>
              </w:rPr>
              <w:t>procedure</w:t>
            </w:r>
            <w:proofErr w:type="gramEnd"/>
            <w:r>
              <w:rPr>
                <w:color w:val="16161D"/>
                <w:sz w:val="16"/>
              </w:rPr>
              <w:tab/>
            </w:r>
            <w:r>
              <w:rPr>
                <w:color w:val="16161D"/>
                <w:spacing w:val="-5"/>
                <w:sz w:val="16"/>
              </w:rPr>
              <w:t>di</w:t>
            </w:r>
          </w:p>
          <w:p w:rsidR="00AB4F75" w:rsidRDefault="00E66B5F">
            <w:pPr>
              <w:pStyle w:val="TableParagraph"/>
              <w:tabs>
                <w:tab w:val="left" w:pos="1157"/>
              </w:tabs>
              <w:ind w:left="101" w:right="85"/>
              <w:rPr>
                <w:sz w:val="16"/>
              </w:rPr>
            </w:pPr>
            <w:proofErr w:type="gramStart"/>
            <w:r>
              <w:rPr>
                <w:color w:val="16161D"/>
                <w:spacing w:val="-2"/>
                <w:sz w:val="16"/>
              </w:rPr>
              <w:t>affidamento;</w:t>
            </w:r>
            <w:r>
              <w:rPr>
                <w:color w:val="16161D"/>
                <w:sz w:val="16"/>
              </w:rPr>
              <w:tab/>
            </w:r>
            <w:proofErr w:type="gramEnd"/>
            <w:r>
              <w:rPr>
                <w:color w:val="16161D"/>
                <w:sz w:val="16"/>
              </w:rPr>
              <w:t>patto</w:t>
            </w:r>
            <w:r>
              <w:rPr>
                <w:color w:val="16161D"/>
                <w:spacing w:val="80"/>
                <w:w w:val="150"/>
                <w:sz w:val="16"/>
              </w:rPr>
              <w:t xml:space="preserve"> </w:t>
            </w:r>
            <w:r>
              <w:rPr>
                <w:color w:val="16161D"/>
                <w:sz w:val="16"/>
              </w:rPr>
              <w:t>di</w:t>
            </w:r>
            <w:r>
              <w:rPr>
                <w:color w:val="16161D"/>
                <w:spacing w:val="40"/>
                <w:sz w:val="16"/>
              </w:rPr>
              <w:t xml:space="preserve"> </w:t>
            </w:r>
            <w:proofErr w:type="spellStart"/>
            <w:r>
              <w:rPr>
                <w:color w:val="16161D"/>
                <w:spacing w:val="-2"/>
                <w:sz w:val="16"/>
              </w:rPr>
              <w:t>integrità</w:t>
            </w:r>
            <w:r>
              <w:rPr>
                <w:color w:val="414246"/>
                <w:spacing w:val="-2"/>
                <w:sz w:val="16"/>
              </w:rPr>
              <w:t>;</w:t>
            </w:r>
            <w:r>
              <w:rPr>
                <w:color w:val="16161D"/>
                <w:spacing w:val="-2"/>
                <w:sz w:val="16"/>
              </w:rPr>
              <w:t>formazione</w:t>
            </w:r>
            <w:proofErr w:type="spellEnd"/>
            <w:r>
              <w:rPr>
                <w:color w:val="414246"/>
                <w:spacing w:val="-2"/>
                <w:sz w:val="16"/>
              </w:rPr>
              <w:t>.</w:t>
            </w:r>
          </w:p>
        </w:tc>
        <w:tc>
          <w:tcPr>
            <w:tcW w:w="1660" w:type="dxa"/>
          </w:tcPr>
          <w:p w:rsidR="00AB4F75" w:rsidRDefault="00E66B5F">
            <w:pPr>
              <w:pStyle w:val="TableParagraph"/>
              <w:spacing w:before="70" w:line="249" w:lineRule="auto"/>
              <w:ind w:left="116" w:right="208" w:firstLine="9"/>
              <w:rPr>
                <w:sz w:val="16"/>
              </w:rPr>
            </w:pPr>
            <w:r>
              <w:rPr>
                <w:color w:val="16161D"/>
                <w:spacing w:val="-4"/>
                <w:sz w:val="16"/>
              </w:rPr>
              <w:t>Relazione</w:t>
            </w:r>
            <w:r>
              <w:rPr>
                <w:color w:val="16161D"/>
                <w:spacing w:val="-6"/>
                <w:sz w:val="16"/>
              </w:rPr>
              <w:t xml:space="preserve"> </w:t>
            </w:r>
            <w:r>
              <w:rPr>
                <w:color w:val="16161D"/>
                <w:spacing w:val="-4"/>
                <w:sz w:val="16"/>
              </w:rPr>
              <w:t>semestrale</w:t>
            </w:r>
            <w:r>
              <w:rPr>
                <w:color w:val="16161D"/>
                <w:spacing w:val="40"/>
                <w:sz w:val="16"/>
              </w:rPr>
              <w:t xml:space="preserve"> </w:t>
            </w:r>
            <w:r>
              <w:rPr>
                <w:color w:val="16161D"/>
                <w:sz w:val="16"/>
              </w:rPr>
              <w:t>RPCT su</w:t>
            </w:r>
            <w:r>
              <w:rPr>
                <w:color w:val="16161D"/>
                <w:spacing w:val="40"/>
                <w:sz w:val="16"/>
              </w:rPr>
              <w:t xml:space="preserve"> </w:t>
            </w:r>
            <w:r>
              <w:rPr>
                <w:color w:val="16161D"/>
                <w:sz w:val="16"/>
              </w:rPr>
              <w:t>misure e</w:t>
            </w:r>
            <w:r>
              <w:rPr>
                <w:color w:val="16161D"/>
                <w:spacing w:val="40"/>
                <w:sz w:val="16"/>
              </w:rPr>
              <w:t xml:space="preserve"> </w:t>
            </w:r>
            <w:r>
              <w:rPr>
                <w:color w:val="16161D"/>
                <w:sz w:val="16"/>
              </w:rPr>
              <w:t>controlli</w:t>
            </w:r>
            <w:r>
              <w:rPr>
                <w:color w:val="16161D"/>
                <w:spacing w:val="40"/>
                <w:sz w:val="16"/>
              </w:rPr>
              <w:t xml:space="preserve"> </w:t>
            </w:r>
            <w:r>
              <w:rPr>
                <w:color w:val="16161D"/>
                <w:sz w:val="16"/>
              </w:rPr>
              <w:t>effettuati</w:t>
            </w:r>
          </w:p>
        </w:tc>
        <w:tc>
          <w:tcPr>
            <w:tcW w:w="1653" w:type="dxa"/>
          </w:tcPr>
          <w:p w:rsidR="00AB4F75" w:rsidRDefault="00E66B5F">
            <w:pPr>
              <w:pStyle w:val="TableParagraph"/>
              <w:spacing w:line="194" w:lineRule="exact"/>
              <w:ind w:left="6"/>
              <w:rPr>
                <w:sz w:val="16"/>
              </w:rPr>
            </w:pPr>
            <w:r>
              <w:rPr>
                <w:color w:val="17171F"/>
                <w:w w:val="90"/>
                <w:sz w:val="16"/>
              </w:rPr>
              <w:t>DIRETTORE</w:t>
            </w:r>
            <w:r>
              <w:rPr>
                <w:color w:val="17171F"/>
                <w:spacing w:val="23"/>
                <w:sz w:val="16"/>
              </w:rPr>
              <w:t xml:space="preserve"> </w:t>
            </w:r>
            <w:r>
              <w:rPr>
                <w:color w:val="17171F"/>
                <w:spacing w:val="-4"/>
                <w:sz w:val="16"/>
              </w:rPr>
              <w:t>S.C.</w:t>
            </w:r>
          </w:p>
        </w:tc>
      </w:tr>
      <w:tr w:rsidR="00AB4F75">
        <w:trPr>
          <w:trHeight w:val="1758"/>
        </w:trPr>
        <w:tc>
          <w:tcPr>
            <w:tcW w:w="1745" w:type="dxa"/>
          </w:tcPr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spacing w:before="187"/>
              <w:rPr>
                <w:sz w:val="16"/>
              </w:rPr>
            </w:pPr>
          </w:p>
          <w:p w:rsidR="00AB4F75" w:rsidRDefault="00E66B5F">
            <w:pPr>
              <w:pStyle w:val="TableParagraph"/>
              <w:spacing w:before="1"/>
              <w:ind w:left="165"/>
              <w:rPr>
                <w:sz w:val="16"/>
              </w:rPr>
            </w:pPr>
            <w:r>
              <w:rPr>
                <w:color w:val="16161D"/>
                <w:spacing w:val="-5"/>
                <w:sz w:val="16"/>
              </w:rPr>
              <w:t>Procedure</w:t>
            </w:r>
            <w:r>
              <w:rPr>
                <w:color w:val="16161D"/>
                <w:sz w:val="16"/>
              </w:rPr>
              <w:t xml:space="preserve"> </w:t>
            </w:r>
            <w:r>
              <w:rPr>
                <w:color w:val="16161D"/>
                <w:spacing w:val="-2"/>
                <w:sz w:val="16"/>
              </w:rPr>
              <w:t>negoziate</w:t>
            </w:r>
          </w:p>
        </w:tc>
        <w:tc>
          <w:tcPr>
            <w:tcW w:w="2700" w:type="dxa"/>
          </w:tcPr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spacing w:before="171"/>
              <w:rPr>
                <w:sz w:val="16"/>
              </w:rPr>
            </w:pPr>
          </w:p>
          <w:p w:rsidR="00AB4F75" w:rsidRDefault="00E66B5F">
            <w:pPr>
              <w:pStyle w:val="TableParagraph"/>
              <w:ind w:left="95" w:firstLine="7"/>
              <w:rPr>
                <w:sz w:val="16"/>
              </w:rPr>
            </w:pPr>
            <w:r>
              <w:rPr>
                <w:color w:val="16161D"/>
                <w:sz w:val="16"/>
              </w:rPr>
              <w:t>Ricorso</w:t>
            </w:r>
            <w:r>
              <w:rPr>
                <w:color w:val="16161D"/>
                <w:spacing w:val="28"/>
                <w:sz w:val="16"/>
              </w:rPr>
              <w:t xml:space="preserve"> </w:t>
            </w:r>
            <w:r>
              <w:rPr>
                <w:color w:val="16161D"/>
                <w:sz w:val="16"/>
              </w:rPr>
              <w:t>a</w:t>
            </w:r>
            <w:r>
              <w:rPr>
                <w:color w:val="16161D"/>
                <w:spacing w:val="36"/>
                <w:sz w:val="16"/>
              </w:rPr>
              <w:t xml:space="preserve"> </w:t>
            </w:r>
            <w:r>
              <w:rPr>
                <w:color w:val="16161D"/>
                <w:sz w:val="16"/>
              </w:rPr>
              <w:t>procedure</w:t>
            </w:r>
            <w:r>
              <w:rPr>
                <w:color w:val="16161D"/>
                <w:spacing w:val="40"/>
                <w:sz w:val="16"/>
              </w:rPr>
              <w:t xml:space="preserve"> </w:t>
            </w:r>
            <w:r>
              <w:rPr>
                <w:color w:val="16161D"/>
                <w:sz w:val="16"/>
              </w:rPr>
              <w:t>negoziate</w:t>
            </w:r>
            <w:r>
              <w:rPr>
                <w:color w:val="16161D"/>
                <w:spacing w:val="28"/>
                <w:sz w:val="16"/>
              </w:rPr>
              <w:t xml:space="preserve"> </w:t>
            </w:r>
            <w:r>
              <w:rPr>
                <w:color w:val="16161D"/>
                <w:sz w:val="16"/>
              </w:rPr>
              <w:t>al</w:t>
            </w:r>
            <w:r>
              <w:rPr>
                <w:color w:val="16161D"/>
                <w:spacing w:val="31"/>
                <w:sz w:val="16"/>
              </w:rPr>
              <w:t xml:space="preserve"> </w:t>
            </w:r>
            <w:r>
              <w:rPr>
                <w:color w:val="16161D"/>
                <w:sz w:val="16"/>
              </w:rPr>
              <w:t>di</w:t>
            </w:r>
            <w:r>
              <w:rPr>
                <w:color w:val="16161D"/>
                <w:spacing w:val="40"/>
                <w:sz w:val="16"/>
              </w:rPr>
              <w:t xml:space="preserve"> </w:t>
            </w:r>
            <w:r>
              <w:rPr>
                <w:color w:val="16161D"/>
                <w:sz w:val="16"/>
              </w:rPr>
              <w:t>fuori dei casi previsti dalla legge</w:t>
            </w:r>
          </w:p>
        </w:tc>
        <w:tc>
          <w:tcPr>
            <w:tcW w:w="1485" w:type="dxa"/>
          </w:tcPr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spacing w:before="179"/>
              <w:rPr>
                <w:sz w:val="16"/>
              </w:rPr>
            </w:pPr>
          </w:p>
          <w:p w:rsidR="00AB4F75" w:rsidRDefault="00E66B5F">
            <w:pPr>
              <w:pStyle w:val="TableParagraph"/>
              <w:spacing w:before="1"/>
              <w:ind w:left="67" w:right="63"/>
              <w:jc w:val="center"/>
              <w:rPr>
                <w:sz w:val="16"/>
              </w:rPr>
            </w:pPr>
            <w:r>
              <w:rPr>
                <w:color w:val="16161D"/>
                <w:spacing w:val="-4"/>
                <w:sz w:val="16"/>
              </w:rPr>
              <w:t>3,17</w:t>
            </w:r>
          </w:p>
        </w:tc>
        <w:tc>
          <w:tcPr>
            <w:tcW w:w="1027" w:type="dxa"/>
          </w:tcPr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spacing w:before="179"/>
              <w:rPr>
                <w:sz w:val="16"/>
              </w:rPr>
            </w:pPr>
          </w:p>
          <w:p w:rsidR="00AB4F75" w:rsidRDefault="00E66B5F">
            <w:pPr>
              <w:pStyle w:val="TableParagraph"/>
              <w:spacing w:before="1"/>
              <w:ind w:left="41" w:right="42"/>
              <w:jc w:val="center"/>
              <w:rPr>
                <w:sz w:val="16"/>
              </w:rPr>
            </w:pPr>
            <w:r>
              <w:rPr>
                <w:color w:val="16161D"/>
                <w:spacing w:val="-10"/>
                <w:sz w:val="16"/>
              </w:rPr>
              <w:t>2</w:t>
            </w:r>
          </w:p>
        </w:tc>
        <w:tc>
          <w:tcPr>
            <w:tcW w:w="1531" w:type="dxa"/>
          </w:tcPr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spacing w:before="177"/>
              <w:rPr>
                <w:sz w:val="16"/>
              </w:rPr>
            </w:pPr>
          </w:p>
          <w:p w:rsidR="00AB4F75" w:rsidRDefault="00E66B5F">
            <w:pPr>
              <w:pStyle w:val="TableParagraph"/>
              <w:ind w:left="318"/>
              <w:rPr>
                <w:sz w:val="16"/>
              </w:rPr>
            </w:pPr>
            <w:r>
              <w:rPr>
                <w:color w:val="16161D"/>
                <w:spacing w:val="-4"/>
                <w:sz w:val="16"/>
              </w:rPr>
              <w:t>6</w:t>
            </w:r>
            <w:r>
              <w:rPr>
                <w:color w:val="7A8B8E"/>
                <w:spacing w:val="-4"/>
                <w:sz w:val="16"/>
              </w:rPr>
              <w:t>,</w:t>
            </w:r>
            <w:r>
              <w:rPr>
                <w:color w:val="16161D"/>
                <w:spacing w:val="-4"/>
                <w:sz w:val="16"/>
              </w:rPr>
              <w:t>34</w:t>
            </w:r>
          </w:p>
          <w:p w:rsidR="00AB4F75" w:rsidRDefault="00E66B5F">
            <w:pPr>
              <w:pStyle w:val="TableParagraph"/>
              <w:spacing w:before="2"/>
              <w:ind w:left="318"/>
              <w:rPr>
                <w:sz w:val="16"/>
              </w:rPr>
            </w:pPr>
            <w:proofErr w:type="gramStart"/>
            <w:r>
              <w:rPr>
                <w:color w:val="16161D"/>
                <w:spacing w:val="-4"/>
                <w:sz w:val="16"/>
              </w:rPr>
              <w:t>alto</w:t>
            </w:r>
            <w:proofErr w:type="gramEnd"/>
          </w:p>
        </w:tc>
        <w:tc>
          <w:tcPr>
            <w:tcW w:w="1247" w:type="dxa"/>
          </w:tcPr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spacing w:before="95"/>
              <w:rPr>
                <w:sz w:val="16"/>
              </w:rPr>
            </w:pPr>
          </w:p>
          <w:p w:rsidR="00AB4F75" w:rsidRDefault="00E66B5F">
            <w:pPr>
              <w:pStyle w:val="TableParagraph"/>
              <w:spacing w:before="1" w:line="247" w:lineRule="auto"/>
              <w:ind w:left="437" w:right="444"/>
              <w:jc w:val="center"/>
              <w:rPr>
                <w:sz w:val="16"/>
              </w:rPr>
            </w:pPr>
            <w:r>
              <w:rPr>
                <w:color w:val="16161D"/>
                <w:spacing w:val="-8"/>
                <w:sz w:val="16"/>
              </w:rPr>
              <w:t>PNA</w:t>
            </w:r>
            <w:r>
              <w:rPr>
                <w:color w:val="16161D"/>
                <w:spacing w:val="40"/>
                <w:sz w:val="16"/>
              </w:rPr>
              <w:t xml:space="preserve"> </w:t>
            </w:r>
            <w:r>
              <w:rPr>
                <w:color w:val="16161D"/>
                <w:spacing w:val="-6"/>
                <w:sz w:val="16"/>
              </w:rPr>
              <w:t>B7</w:t>
            </w:r>
          </w:p>
        </w:tc>
        <w:tc>
          <w:tcPr>
            <w:tcW w:w="1927" w:type="dxa"/>
          </w:tcPr>
          <w:p w:rsidR="00AB4F75" w:rsidRDefault="00E66B5F">
            <w:pPr>
              <w:pStyle w:val="TableParagraph"/>
              <w:ind w:left="5" w:right="147"/>
              <w:rPr>
                <w:sz w:val="16"/>
              </w:rPr>
            </w:pPr>
            <w:r>
              <w:rPr>
                <w:sz w:val="16"/>
              </w:rPr>
              <w:t>Norme</w:t>
            </w:r>
            <w:r>
              <w:rPr>
                <w:spacing w:val="80"/>
                <w:sz w:val="16"/>
              </w:rPr>
              <w:t xml:space="preserve"> </w:t>
            </w:r>
            <w:r>
              <w:rPr>
                <w:sz w:val="16"/>
              </w:rPr>
              <w:t>di</w:t>
            </w:r>
            <w:r>
              <w:rPr>
                <w:spacing w:val="80"/>
                <w:sz w:val="16"/>
              </w:rPr>
              <w:t xml:space="preserve"> </w:t>
            </w:r>
            <w:r>
              <w:rPr>
                <w:color w:val="25232C"/>
                <w:sz w:val="16"/>
              </w:rPr>
              <w:t>legge</w:t>
            </w:r>
            <w:r>
              <w:rPr>
                <w:color w:val="25232C"/>
                <w:spacing w:val="80"/>
                <w:sz w:val="16"/>
              </w:rPr>
              <w:t xml:space="preserve"> </w:t>
            </w:r>
            <w:r>
              <w:rPr>
                <w:sz w:val="16"/>
              </w:rPr>
              <w:t>e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regolamento;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color w:val="25232C"/>
                <w:sz w:val="16"/>
              </w:rPr>
              <w:t>regolamento</w:t>
            </w:r>
            <w:r>
              <w:rPr>
                <w:color w:val="25232C"/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dell'Ente</w:t>
            </w:r>
            <w:r>
              <w:rPr>
                <w:spacing w:val="80"/>
                <w:sz w:val="16"/>
              </w:rPr>
              <w:t xml:space="preserve"> </w:t>
            </w:r>
            <w:r>
              <w:rPr>
                <w:sz w:val="16"/>
              </w:rPr>
              <w:t>per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l</w:t>
            </w:r>
            <w:r>
              <w:rPr>
                <w:color w:val="414246"/>
                <w:sz w:val="16"/>
              </w:rPr>
              <w:t>'</w:t>
            </w:r>
            <w:r>
              <w:rPr>
                <w:sz w:val="16"/>
              </w:rPr>
              <w:t>affidamento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di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lavori,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servizi e forniture</w:t>
            </w:r>
          </w:p>
          <w:p w:rsidR="00AB4F75" w:rsidRDefault="00E66B5F">
            <w:pPr>
              <w:pStyle w:val="TableParagraph"/>
              <w:spacing w:line="195" w:lineRule="exact"/>
              <w:ind w:right="197"/>
              <w:jc w:val="right"/>
              <w:rPr>
                <w:sz w:val="16"/>
              </w:rPr>
            </w:pPr>
            <w:proofErr w:type="gramStart"/>
            <w:r>
              <w:rPr>
                <w:color w:val="25232C"/>
                <w:spacing w:val="-4"/>
                <w:sz w:val="16"/>
              </w:rPr>
              <w:t>in</w:t>
            </w:r>
            <w:proofErr w:type="gramEnd"/>
            <w:r>
              <w:rPr>
                <w:color w:val="25232C"/>
                <w:spacing w:val="-3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economia; controllo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sugli</w:t>
            </w:r>
          </w:p>
          <w:p w:rsidR="00AB4F75" w:rsidRDefault="00E66B5F">
            <w:pPr>
              <w:pStyle w:val="TableParagraph"/>
              <w:tabs>
                <w:tab w:val="left" w:pos="719"/>
              </w:tabs>
              <w:spacing w:line="194" w:lineRule="exact"/>
              <w:ind w:right="168"/>
              <w:jc w:val="right"/>
              <w:rPr>
                <w:sz w:val="16"/>
              </w:rPr>
            </w:pPr>
            <w:proofErr w:type="gramStart"/>
            <w:r>
              <w:rPr>
                <w:spacing w:val="-4"/>
                <w:sz w:val="16"/>
              </w:rPr>
              <w:t>atti</w:t>
            </w:r>
            <w:proofErr w:type="gramEnd"/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delle</w:t>
            </w:r>
          </w:p>
          <w:p w:rsidR="00AB4F75" w:rsidRDefault="00E66B5F">
            <w:pPr>
              <w:pStyle w:val="TableParagraph"/>
              <w:spacing w:line="195" w:lineRule="exact"/>
              <w:ind w:left="5"/>
              <w:rPr>
                <w:sz w:val="16"/>
              </w:rPr>
            </w:pPr>
            <w:proofErr w:type="gramStart"/>
            <w:r>
              <w:rPr>
                <w:sz w:val="16"/>
              </w:rPr>
              <w:t>procedure</w:t>
            </w:r>
            <w:proofErr w:type="gramEnd"/>
            <w:r>
              <w:rPr>
                <w:spacing w:val="2"/>
                <w:sz w:val="16"/>
              </w:rPr>
              <w:t xml:space="preserve"> </w:t>
            </w:r>
            <w:r>
              <w:rPr>
                <w:spacing w:val="-5"/>
                <w:sz w:val="16"/>
              </w:rPr>
              <w:t>di</w:t>
            </w:r>
          </w:p>
        </w:tc>
        <w:tc>
          <w:tcPr>
            <w:tcW w:w="1660" w:type="dxa"/>
          </w:tcPr>
          <w:p w:rsidR="00AB4F75" w:rsidRDefault="00E66B5F">
            <w:pPr>
              <w:pStyle w:val="TableParagraph"/>
              <w:spacing w:before="54" w:line="235" w:lineRule="auto"/>
              <w:ind w:left="109" w:right="117" w:firstLine="7"/>
              <w:rPr>
                <w:sz w:val="16"/>
              </w:rPr>
            </w:pPr>
            <w:r>
              <w:rPr>
                <w:color w:val="16161D"/>
                <w:spacing w:val="-2"/>
                <w:sz w:val="16"/>
              </w:rPr>
              <w:t>Relazione</w:t>
            </w:r>
            <w:r>
              <w:rPr>
                <w:color w:val="16161D"/>
                <w:spacing w:val="-7"/>
                <w:sz w:val="16"/>
              </w:rPr>
              <w:t xml:space="preserve"> </w:t>
            </w:r>
            <w:r>
              <w:rPr>
                <w:color w:val="16161D"/>
                <w:spacing w:val="-2"/>
                <w:sz w:val="16"/>
              </w:rPr>
              <w:t>semestrale</w:t>
            </w:r>
            <w:r>
              <w:rPr>
                <w:color w:val="16161D"/>
                <w:spacing w:val="40"/>
                <w:sz w:val="16"/>
              </w:rPr>
              <w:t xml:space="preserve"> </w:t>
            </w:r>
            <w:r>
              <w:rPr>
                <w:color w:val="16161D"/>
                <w:sz w:val="16"/>
              </w:rPr>
              <w:t>RPCT su misure e</w:t>
            </w:r>
            <w:r>
              <w:rPr>
                <w:color w:val="16161D"/>
                <w:spacing w:val="40"/>
                <w:sz w:val="16"/>
              </w:rPr>
              <w:t xml:space="preserve"> </w:t>
            </w:r>
            <w:proofErr w:type="spellStart"/>
            <w:r>
              <w:rPr>
                <w:color w:val="16161D"/>
                <w:spacing w:val="-2"/>
                <w:sz w:val="16"/>
              </w:rPr>
              <w:t>controllieffettuati</w:t>
            </w:r>
            <w:proofErr w:type="spellEnd"/>
          </w:p>
        </w:tc>
        <w:tc>
          <w:tcPr>
            <w:tcW w:w="1653" w:type="dxa"/>
          </w:tcPr>
          <w:p w:rsidR="00AB4F75" w:rsidRDefault="00E66B5F">
            <w:pPr>
              <w:pStyle w:val="TableParagraph"/>
              <w:spacing w:line="194" w:lineRule="exact"/>
              <w:ind w:left="6"/>
              <w:rPr>
                <w:sz w:val="16"/>
              </w:rPr>
            </w:pPr>
            <w:r>
              <w:rPr>
                <w:color w:val="17171F"/>
                <w:w w:val="90"/>
                <w:sz w:val="16"/>
              </w:rPr>
              <w:t>DIRETTORE</w:t>
            </w:r>
            <w:r>
              <w:rPr>
                <w:color w:val="17171F"/>
                <w:spacing w:val="23"/>
                <w:sz w:val="16"/>
              </w:rPr>
              <w:t xml:space="preserve"> </w:t>
            </w:r>
            <w:r>
              <w:rPr>
                <w:color w:val="17171F"/>
                <w:spacing w:val="-4"/>
                <w:sz w:val="16"/>
              </w:rPr>
              <w:t>S.C.</w:t>
            </w:r>
          </w:p>
        </w:tc>
      </w:tr>
    </w:tbl>
    <w:p w:rsidR="00AB4F75" w:rsidRDefault="00AB4F75">
      <w:pPr>
        <w:spacing w:before="32"/>
      </w:pPr>
    </w:p>
    <w:p w:rsidR="00AB4F75" w:rsidRDefault="00E66B5F">
      <w:pPr>
        <w:ind w:right="514"/>
        <w:jc w:val="right"/>
      </w:pPr>
      <w:r>
        <w:rPr>
          <w:spacing w:val="-5"/>
        </w:rPr>
        <w:t>12</w:t>
      </w:r>
    </w:p>
    <w:p w:rsidR="00AB4F75" w:rsidRDefault="00AB4F75">
      <w:pPr>
        <w:jc w:val="right"/>
        <w:sectPr w:rsidR="00AB4F75">
          <w:pgSz w:w="16850" w:h="11920" w:orient="landscape"/>
          <w:pgMar w:top="620" w:right="0" w:bottom="280" w:left="680" w:header="720" w:footer="720" w:gutter="0"/>
          <w:cols w:space="720"/>
        </w:sectPr>
      </w:pPr>
    </w:p>
    <w:p w:rsidR="00AB4F75" w:rsidRDefault="00AB4F75">
      <w:pPr>
        <w:spacing w:before="4"/>
        <w:rPr>
          <w:sz w:val="2"/>
        </w:rPr>
      </w:pPr>
    </w:p>
    <w:tbl>
      <w:tblPr>
        <w:tblStyle w:val="TableNormal"/>
        <w:tblW w:w="0" w:type="auto"/>
        <w:tblInd w:w="53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707"/>
        <w:gridCol w:w="79"/>
        <w:gridCol w:w="2669"/>
        <w:gridCol w:w="1500"/>
        <w:gridCol w:w="1025"/>
        <w:gridCol w:w="1537"/>
        <w:gridCol w:w="1256"/>
        <w:gridCol w:w="1945"/>
        <w:gridCol w:w="1616"/>
        <w:gridCol w:w="1758"/>
      </w:tblGrid>
      <w:tr w:rsidR="00AB4F75">
        <w:trPr>
          <w:trHeight w:val="801"/>
        </w:trPr>
        <w:tc>
          <w:tcPr>
            <w:tcW w:w="1707" w:type="dxa"/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79" w:type="dxa"/>
            <w:tcBorders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669" w:type="dxa"/>
            <w:tcBorders>
              <w:bottom w:val="single" w:sz="2" w:space="0" w:color="000000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500" w:type="dxa"/>
            <w:tcBorders>
              <w:bottom w:val="single" w:sz="2" w:space="0" w:color="3A3E44"/>
              <w:right w:val="single" w:sz="6" w:space="0" w:color="000000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025" w:type="dxa"/>
            <w:tcBorders>
              <w:left w:val="single" w:sz="6" w:space="0" w:color="000000"/>
              <w:bottom w:val="single" w:sz="2" w:space="0" w:color="3A3E44"/>
              <w:right w:val="single" w:sz="6" w:space="0" w:color="000000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537" w:type="dxa"/>
            <w:tcBorders>
              <w:left w:val="single" w:sz="6" w:space="0" w:color="000000"/>
              <w:bottom w:val="single" w:sz="2" w:space="0" w:color="3A3E44"/>
              <w:right w:val="single" w:sz="6" w:space="0" w:color="000000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256" w:type="dxa"/>
            <w:tcBorders>
              <w:left w:val="single" w:sz="6" w:space="0" w:color="000000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945" w:type="dxa"/>
          </w:tcPr>
          <w:p w:rsidR="00AB4F75" w:rsidRDefault="00E66B5F">
            <w:pPr>
              <w:pStyle w:val="TableParagraph"/>
              <w:spacing w:line="160" w:lineRule="exact"/>
              <w:ind w:left="-4"/>
              <w:rPr>
                <w:sz w:val="16"/>
              </w:rPr>
            </w:pPr>
            <w:r>
              <w:rPr>
                <w:color w:val="15121C"/>
                <w:spacing w:val="-10"/>
                <w:w w:val="150"/>
                <w:sz w:val="16"/>
              </w:rPr>
              <w:t>I</w:t>
            </w:r>
          </w:p>
          <w:p w:rsidR="00AB4F75" w:rsidRDefault="00E66B5F">
            <w:pPr>
              <w:pStyle w:val="TableParagraph"/>
              <w:spacing w:line="168" w:lineRule="exact"/>
              <w:ind w:left="116"/>
              <w:rPr>
                <w:sz w:val="16"/>
              </w:rPr>
            </w:pPr>
            <w:proofErr w:type="gramStart"/>
            <w:r>
              <w:rPr>
                <w:color w:val="15121C"/>
                <w:sz w:val="16"/>
              </w:rPr>
              <w:t>affidamento</w:t>
            </w:r>
            <w:proofErr w:type="gramEnd"/>
            <w:r>
              <w:rPr>
                <w:color w:val="15121C"/>
                <w:sz w:val="16"/>
              </w:rPr>
              <w:t>;</w:t>
            </w:r>
            <w:r>
              <w:rPr>
                <w:color w:val="15121C"/>
                <w:spacing w:val="30"/>
                <w:sz w:val="16"/>
              </w:rPr>
              <w:t xml:space="preserve"> </w:t>
            </w:r>
            <w:r>
              <w:rPr>
                <w:color w:val="15121C"/>
                <w:sz w:val="16"/>
              </w:rPr>
              <w:t>patto</w:t>
            </w:r>
            <w:r>
              <w:rPr>
                <w:color w:val="15121C"/>
                <w:spacing w:val="26"/>
                <w:sz w:val="16"/>
              </w:rPr>
              <w:t xml:space="preserve"> </w:t>
            </w:r>
            <w:r>
              <w:rPr>
                <w:color w:val="15121C"/>
                <w:spacing w:val="-5"/>
                <w:sz w:val="16"/>
              </w:rPr>
              <w:t>di</w:t>
            </w:r>
          </w:p>
          <w:p w:rsidR="00AB4F75" w:rsidRDefault="00E66B5F">
            <w:pPr>
              <w:pStyle w:val="TableParagraph"/>
              <w:spacing w:line="192" w:lineRule="exact"/>
              <w:ind w:left="121"/>
              <w:rPr>
                <w:sz w:val="16"/>
              </w:rPr>
            </w:pPr>
            <w:proofErr w:type="gramStart"/>
            <w:r>
              <w:rPr>
                <w:color w:val="15121C"/>
                <w:spacing w:val="-2"/>
                <w:sz w:val="16"/>
              </w:rPr>
              <w:t>integrità</w:t>
            </w:r>
            <w:proofErr w:type="gramEnd"/>
            <w:r>
              <w:rPr>
                <w:color w:val="383A3C"/>
                <w:spacing w:val="-2"/>
                <w:sz w:val="16"/>
              </w:rPr>
              <w:t>;</w:t>
            </w:r>
          </w:p>
        </w:tc>
        <w:tc>
          <w:tcPr>
            <w:tcW w:w="1616" w:type="dxa"/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758" w:type="dxa"/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AB4F75">
        <w:trPr>
          <w:trHeight w:val="2575"/>
        </w:trPr>
        <w:tc>
          <w:tcPr>
            <w:tcW w:w="1786" w:type="dxa"/>
            <w:gridSpan w:val="2"/>
            <w:tcBorders>
              <w:left w:val="single" w:sz="2" w:space="0" w:color="000000"/>
              <w:bottom w:val="single" w:sz="4" w:space="0" w:color="2B2834"/>
              <w:right w:val="single" w:sz="2" w:space="0" w:color="000000"/>
            </w:tcBorders>
          </w:tcPr>
          <w:p w:rsidR="00AB4F75" w:rsidRDefault="00AB4F75">
            <w:pPr>
              <w:pStyle w:val="TableParagraph"/>
              <w:rPr>
                <w:sz w:val="18"/>
              </w:rPr>
            </w:pPr>
          </w:p>
          <w:p w:rsidR="00AB4F75" w:rsidRDefault="00AB4F75">
            <w:pPr>
              <w:pStyle w:val="TableParagraph"/>
              <w:rPr>
                <w:sz w:val="18"/>
              </w:rPr>
            </w:pPr>
          </w:p>
          <w:p w:rsidR="00AB4F75" w:rsidRDefault="00AB4F75">
            <w:pPr>
              <w:pStyle w:val="TableParagraph"/>
              <w:rPr>
                <w:sz w:val="18"/>
              </w:rPr>
            </w:pPr>
          </w:p>
          <w:p w:rsidR="00AB4F75" w:rsidRDefault="00AB4F75">
            <w:pPr>
              <w:pStyle w:val="TableParagraph"/>
              <w:rPr>
                <w:sz w:val="18"/>
              </w:rPr>
            </w:pPr>
          </w:p>
          <w:p w:rsidR="00AB4F75" w:rsidRDefault="00AB4F75">
            <w:pPr>
              <w:pStyle w:val="TableParagraph"/>
              <w:spacing w:before="76"/>
              <w:rPr>
                <w:sz w:val="18"/>
              </w:rPr>
            </w:pPr>
          </w:p>
          <w:p w:rsidR="00AB4F75" w:rsidRDefault="00E66B5F">
            <w:pPr>
              <w:pStyle w:val="TableParagraph"/>
              <w:ind w:left="153"/>
              <w:rPr>
                <w:sz w:val="18"/>
              </w:rPr>
            </w:pPr>
            <w:r>
              <w:rPr>
                <w:color w:val="16161D"/>
                <w:w w:val="90"/>
                <w:sz w:val="18"/>
              </w:rPr>
              <w:t>Affidamenti</w:t>
            </w:r>
            <w:r>
              <w:rPr>
                <w:color w:val="16161D"/>
                <w:spacing w:val="27"/>
                <w:sz w:val="18"/>
              </w:rPr>
              <w:t xml:space="preserve"> </w:t>
            </w:r>
            <w:r>
              <w:rPr>
                <w:color w:val="16161D"/>
                <w:spacing w:val="-2"/>
                <w:sz w:val="18"/>
              </w:rPr>
              <w:t>diretti</w:t>
            </w:r>
          </w:p>
        </w:tc>
        <w:tc>
          <w:tcPr>
            <w:tcW w:w="2669" w:type="dxa"/>
            <w:tcBorders>
              <w:top w:val="single" w:sz="2" w:space="0" w:color="000000"/>
              <w:left w:val="single" w:sz="2" w:space="0" w:color="000000"/>
              <w:bottom w:val="single" w:sz="6" w:space="0" w:color="2B2834"/>
              <w:right w:val="single" w:sz="4" w:space="0" w:color="17121C"/>
            </w:tcBorders>
          </w:tcPr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spacing w:before="165"/>
              <w:rPr>
                <w:sz w:val="16"/>
              </w:rPr>
            </w:pPr>
          </w:p>
          <w:p w:rsidR="00AB4F75" w:rsidRDefault="00E66B5F">
            <w:pPr>
              <w:pStyle w:val="TableParagraph"/>
              <w:spacing w:line="244" w:lineRule="auto"/>
              <w:ind w:left="71" w:firstLine="2"/>
              <w:rPr>
                <w:sz w:val="16"/>
              </w:rPr>
            </w:pPr>
            <w:r>
              <w:rPr>
                <w:color w:val="16161D"/>
                <w:sz w:val="16"/>
              </w:rPr>
              <w:t>Ricorso</w:t>
            </w:r>
            <w:r>
              <w:rPr>
                <w:color w:val="16161D"/>
                <w:spacing w:val="39"/>
                <w:sz w:val="16"/>
              </w:rPr>
              <w:t xml:space="preserve"> </w:t>
            </w:r>
            <w:r>
              <w:rPr>
                <w:color w:val="16161D"/>
                <w:sz w:val="16"/>
              </w:rPr>
              <w:t>all'affidamento</w:t>
            </w:r>
            <w:r>
              <w:rPr>
                <w:color w:val="16161D"/>
                <w:spacing w:val="39"/>
                <w:sz w:val="16"/>
              </w:rPr>
              <w:t xml:space="preserve"> </w:t>
            </w:r>
            <w:r>
              <w:rPr>
                <w:color w:val="16161D"/>
                <w:sz w:val="16"/>
              </w:rPr>
              <w:t>diretto</w:t>
            </w:r>
            <w:r>
              <w:rPr>
                <w:color w:val="16161D"/>
                <w:spacing w:val="39"/>
                <w:sz w:val="16"/>
              </w:rPr>
              <w:t xml:space="preserve"> </w:t>
            </w:r>
            <w:r>
              <w:rPr>
                <w:color w:val="16161D"/>
                <w:sz w:val="16"/>
              </w:rPr>
              <w:t>al</w:t>
            </w:r>
            <w:r>
              <w:rPr>
                <w:color w:val="16161D"/>
                <w:spacing w:val="40"/>
                <w:sz w:val="16"/>
              </w:rPr>
              <w:t xml:space="preserve"> </w:t>
            </w:r>
            <w:r>
              <w:rPr>
                <w:color w:val="16161D"/>
                <w:sz w:val="16"/>
              </w:rPr>
              <w:t>di</w:t>
            </w:r>
            <w:r>
              <w:rPr>
                <w:color w:val="16161D"/>
                <w:spacing w:val="40"/>
                <w:sz w:val="16"/>
              </w:rPr>
              <w:t xml:space="preserve"> </w:t>
            </w:r>
            <w:r>
              <w:rPr>
                <w:color w:val="16161D"/>
                <w:sz w:val="16"/>
              </w:rPr>
              <w:t>fuori dei casi previsti dalla legge</w:t>
            </w:r>
          </w:p>
        </w:tc>
        <w:tc>
          <w:tcPr>
            <w:tcW w:w="1500" w:type="dxa"/>
            <w:tcBorders>
              <w:top w:val="single" w:sz="2" w:space="0" w:color="3A3E44"/>
              <w:left w:val="single" w:sz="4" w:space="0" w:color="17121C"/>
              <w:bottom w:val="single" w:sz="6" w:space="0" w:color="2E2B38"/>
              <w:right w:val="single" w:sz="6" w:space="0" w:color="3E3A4A"/>
            </w:tcBorders>
          </w:tcPr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spacing w:before="166"/>
              <w:rPr>
                <w:sz w:val="16"/>
              </w:rPr>
            </w:pPr>
          </w:p>
          <w:p w:rsidR="00AB4F75" w:rsidRDefault="00E66B5F">
            <w:pPr>
              <w:pStyle w:val="TableParagraph"/>
              <w:spacing w:before="1"/>
              <w:ind w:left="29"/>
              <w:jc w:val="center"/>
              <w:rPr>
                <w:sz w:val="16"/>
              </w:rPr>
            </w:pPr>
            <w:r>
              <w:rPr>
                <w:color w:val="16161D"/>
                <w:spacing w:val="-4"/>
                <w:sz w:val="16"/>
              </w:rPr>
              <w:t>3,17</w:t>
            </w:r>
          </w:p>
        </w:tc>
        <w:tc>
          <w:tcPr>
            <w:tcW w:w="1025" w:type="dxa"/>
            <w:tcBorders>
              <w:top w:val="single" w:sz="2" w:space="0" w:color="3A3E44"/>
              <w:left w:val="single" w:sz="6" w:space="0" w:color="3E3A4A"/>
              <w:bottom w:val="single" w:sz="6" w:space="0" w:color="2B2B34"/>
              <w:right w:val="single" w:sz="6" w:space="0" w:color="343438"/>
            </w:tcBorders>
          </w:tcPr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spacing w:before="162"/>
              <w:rPr>
                <w:sz w:val="16"/>
              </w:rPr>
            </w:pPr>
          </w:p>
          <w:p w:rsidR="00AB4F75" w:rsidRDefault="00E66B5F">
            <w:pPr>
              <w:pStyle w:val="TableParagraph"/>
              <w:ind w:left="12"/>
              <w:jc w:val="center"/>
              <w:rPr>
                <w:sz w:val="16"/>
              </w:rPr>
            </w:pPr>
            <w:r>
              <w:rPr>
                <w:color w:val="16161D"/>
                <w:spacing w:val="-10"/>
                <w:sz w:val="16"/>
              </w:rPr>
              <w:t>2</w:t>
            </w:r>
          </w:p>
        </w:tc>
        <w:tc>
          <w:tcPr>
            <w:tcW w:w="1537" w:type="dxa"/>
            <w:tcBorders>
              <w:top w:val="single" w:sz="2" w:space="0" w:color="3A3E44"/>
              <w:left w:val="single" w:sz="6" w:space="0" w:color="343438"/>
              <w:bottom w:val="single" w:sz="6" w:space="0" w:color="2B2B34"/>
              <w:right w:val="single" w:sz="6" w:space="0" w:color="343438"/>
            </w:tcBorders>
          </w:tcPr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spacing w:before="157"/>
              <w:rPr>
                <w:sz w:val="16"/>
              </w:rPr>
            </w:pPr>
          </w:p>
          <w:p w:rsidR="00AB4F75" w:rsidRDefault="00E66B5F">
            <w:pPr>
              <w:pStyle w:val="TableParagraph"/>
              <w:spacing w:line="195" w:lineRule="exact"/>
              <w:ind w:left="331"/>
              <w:rPr>
                <w:sz w:val="16"/>
              </w:rPr>
            </w:pPr>
            <w:r>
              <w:rPr>
                <w:color w:val="16161D"/>
                <w:spacing w:val="-4"/>
                <w:sz w:val="16"/>
              </w:rPr>
              <w:t>6,34</w:t>
            </w:r>
          </w:p>
          <w:p w:rsidR="00AB4F75" w:rsidRDefault="00E66B5F">
            <w:pPr>
              <w:pStyle w:val="TableParagraph"/>
              <w:spacing w:line="195" w:lineRule="exact"/>
              <w:ind w:left="364"/>
              <w:rPr>
                <w:sz w:val="16"/>
              </w:rPr>
            </w:pPr>
            <w:proofErr w:type="gramStart"/>
            <w:r>
              <w:rPr>
                <w:color w:val="16161D"/>
                <w:spacing w:val="-4"/>
                <w:sz w:val="16"/>
              </w:rPr>
              <w:t>alto</w:t>
            </w:r>
            <w:proofErr w:type="gramEnd"/>
          </w:p>
        </w:tc>
        <w:tc>
          <w:tcPr>
            <w:tcW w:w="1256" w:type="dxa"/>
            <w:tcBorders>
              <w:left w:val="single" w:sz="6" w:space="0" w:color="343438"/>
              <w:bottom w:val="single" w:sz="6" w:space="0" w:color="2B2B34"/>
            </w:tcBorders>
          </w:tcPr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spacing w:before="42"/>
              <w:rPr>
                <w:sz w:val="16"/>
              </w:rPr>
            </w:pPr>
          </w:p>
          <w:p w:rsidR="00AB4F75" w:rsidRDefault="00E66B5F">
            <w:pPr>
              <w:pStyle w:val="TableParagraph"/>
              <w:ind w:left="447" w:right="431"/>
              <w:jc w:val="center"/>
              <w:rPr>
                <w:sz w:val="16"/>
              </w:rPr>
            </w:pPr>
            <w:r>
              <w:rPr>
                <w:color w:val="16161D"/>
                <w:spacing w:val="-8"/>
                <w:sz w:val="16"/>
              </w:rPr>
              <w:t>PNA</w:t>
            </w:r>
            <w:r>
              <w:rPr>
                <w:color w:val="16161D"/>
                <w:spacing w:val="40"/>
                <w:sz w:val="16"/>
              </w:rPr>
              <w:t xml:space="preserve"> </w:t>
            </w:r>
            <w:r>
              <w:rPr>
                <w:color w:val="16161D"/>
                <w:spacing w:val="-6"/>
                <w:sz w:val="16"/>
              </w:rPr>
              <w:t>88</w:t>
            </w:r>
          </w:p>
        </w:tc>
        <w:tc>
          <w:tcPr>
            <w:tcW w:w="1945" w:type="dxa"/>
            <w:tcBorders>
              <w:bottom w:val="single" w:sz="6" w:space="0" w:color="2B2B38"/>
            </w:tcBorders>
          </w:tcPr>
          <w:p w:rsidR="00AB4F75" w:rsidRDefault="00E66B5F">
            <w:pPr>
              <w:pStyle w:val="TableParagraph"/>
              <w:tabs>
                <w:tab w:val="left" w:pos="857"/>
                <w:tab w:val="left" w:pos="1212"/>
                <w:tab w:val="left" w:pos="1251"/>
              </w:tabs>
              <w:spacing w:line="242" w:lineRule="auto"/>
              <w:ind w:left="116" w:right="78" w:firstLine="12"/>
              <w:rPr>
                <w:sz w:val="16"/>
              </w:rPr>
            </w:pPr>
            <w:r>
              <w:rPr>
                <w:color w:val="15121C"/>
                <w:sz w:val="16"/>
              </w:rPr>
              <w:t>Norme</w:t>
            </w:r>
            <w:r>
              <w:rPr>
                <w:color w:val="15121C"/>
                <w:spacing w:val="80"/>
                <w:sz w:val="16"/>
              </w:rPr>
              <w:t xml:space="preserve"> </w:t>
            </w:r>
            <w:r>
              <w:rPr>
                <w:color w:val="15121C"/>
                <w:sz w:val="16"/>
              </w:rPr>
              <w:t>di</w:t>
            </w:r>
            <w:r>
              <w:rPr>
                <w:color w:val="15121C"/>
                <w:spacing w:val="80"/>
                <w:sz w:val="16"/>
              </w:rPr>
              <w:t xml:space="preserve"> </w:t>
            </w:r>
            <w:r>
              <w:rPr>
                <w:color w:val="15121C"/>
                <w:sz w:val="16"/>
              </w:rPr>
              <w:t>legge</w:t>
            </w:r>
            <w:r>
              <w:rPr>
                <w:color w:val="15121C"/>
                <w:spacing w:val="80"/>
                <w:sz w:val="16"/>
              </w:rPr>
              <w:t xml:space="preserve"> </w:t>
            </w:r>
            <w:r>
              <w:rPr>
                <w:color w:val="15121C"/>
                <w:sz w:val="16"/>
              </w:rPr>
              <w:t>e</w:t>
            </w:r>
            <w:r>
              <w:rPr>
                <w:color w:val="15121C"/>
                <w:spacing w:val="40"/>
                <w:sz w:val="16"/>
              </w:rPr>
              <w:t xml:space="preserve"> </w:t>
            </w:r>
            <w:r>
              <w:rPr>
                <w:color w:val="15121C"/>
                <w:spacing w:val="-2"/>
                <w:sz w:val="16"/>
              </w:rPr>
              <w:t>regolamento;</w:t>
            </w:r>
            <w:r>
              <w:rPr>
                <w:color w:val="15121C"/>
                <w:spacing w:val="-8"/>
                <w:sz w:val="16"/>
              </w:rPr>
              <w:t xml:space="preserve"> </w:t>
            </w:r>
            <w:r>
              <w:rPr>
                <w:color w:val="15121C"/>
                <w:spacing w:val="-2"/>
                <w:sz w:val="16"/>
              </w:rPr>
              <w:t>regolamento</w:t>
            </w:r>
            <w:r>
              <w:rPr>
                <w:color w:val="15121C"/>
                <w:spacing w:val="40"/>
                <w:sz w:val="16"/>
              </w:rPr>
              <w:t xml:space="preserve"> </w:t>
            </w:r>
            <w:r>
              <w:rPr>
                <w:color w:val="15121C"/>
                <w:spacing w:val="-2"/>
                <w:sz w:val="16"/>
              </w:rPr>
              <w:t>dell</w:t>
            </w:r>
            <w:r>
              <w:rPr>
                <w:color w:val="383A3C"/>
                <w:spacing w:val="-2"/>
                <w:sz w:val="16"/>
              </w:rPr>
              <w:t>'</w:t>
            </w:r>
            <w:r>
              <w:rPr>
                <w:color w:val="15121C"/>
                <w:spacing w:val="-2"/>
                <w:sz w:val="16"/>
              </w:rPr>
              <w:t>Ente</w:t>
            </w:r>
            <w:r>
              <w:rPr>
                <w:color w:val="15121C"/>
                <w:sz w:val="16"/>
              </w:rPr>
              <w:tab/>
            </w:r>
            <w:r>
              <w:rPr>
                <w:color w:val="15121C"/>
                <w:sz w:val="16"/>
              </w:rPr>
              <w:tab/>
            </w:r>
            <w:r>
              <w:rPr>
                <w:color w:val="15121C"/>
                <w:sz w:val="16"/>
              </w:rPr>
              <w:tab/>
            </w:r>
            <w:r>
              <w:rPr>
                <w:color w:val="15121C"/>
                <w:spacing w:val="-4"/>
                <w:sz w:val="16"/>
              </w:rPr>
              <w:t>per</w:t>
            </w:r>
            <w:r>
              <w:rPr>
                <w:color w:val="15121C"/>
                <w:spacing w:val="40"/>
                <w:sz w:val="16"/>
              </w:rPr>
              <w:t xml:space="preserve"> </w:t>
            </w:r>
            <w:r>
              <w:rPr>
                <w:color w:val="15121C"/>
                <w:spacing w:val="-2"/>
                <w:sz w:val="16"/>
              </w:rPr>
              <w:t>l'affidamento</w:t>
            </w:r>
            <w:r>
              <w:rPr>
                <w:color w:val="15121C"/>
                <w:sz w:val="16"/>
              </w:rPr>
              <w:tab/>
              <w:t>di</w:t>
            </w:r>
            <w:r>
              <w:rPr>
                <w:color w:val="15121C"/>
                <w:spacing w:val="40"/>
                <w:sz w:val="16"/>
              </w:rPr>
              <w:t xml:space="preserve"> </w:t>
            </w:r>
            <w:r>
              <w:rPr>
                <w:color w:val="15121C"/>
                <w:sz w:val="16"/>
              </w:rPr>
              <w:t>lavor</w:t>
            </w:r>
            <w:r>
              <w:rPr>
                <w:color w:val="383A3C"/>
                <w:sz w:val="16"/>
              </w:rPr>
              <w:t>i</w:t>
            </w:r>
            <w:r>
              <w:rPr>
                <w:color w:val="15121C"/>
                <w:sz w:val="16"/>
              </w:rPr>
              <w:t>,</w:t>
            </w:r>
            <w:r>
              <w:rPr>
                <w:color w:val="15121C"/>
                <w:spacing w:val="40"/>
                <w:sz w:val="16"/>
              </w:rPr>
              <w:t xml:space="preserve"> </w:t>
            </w:r>
            <w:r>
              <w:rPr>
                <w:color w:val="15121C"/>
                <w:spacing w:val="-2"/>
                <w:sz w:val="16"/>
              </w:rPr>
              <w:t>servizi</w:t>
            </w:r>
            <w:r>
              <w:rPr>
                <w:color w:val="15121C"/>
                <w:sz w:val="16"/>
              </w:rPr>
              <w:tab/>
            </w:r>
            <w:r>
              <w:rPr>
                <w:color w:val="15121C"/>
                <w:spacing w:val="-10"/>
                <w:sz w:val="16"/>
              </w:rPr>
              <w:t>e</w:t>
            </w:r>
            <w:r>
              <w:rPr>
                <w:color w:val="15121C"/>
                <w:sz w:val="16"/>
              </w:rPr>
              <w:tab/>
            </w:r>
            <w:r>
              <w:rPr>
                <w:color w:val="15121C"/>
                <w:sz w:val="16"/>
              </w:rPr>
              <w:tab/>
            </w:r>
            <w:r>
              <w:rPr>
                <w:color w:val="15121C"/>
                <w:spacing w:val="-18"/>
                <w:sz w:val="16"/>
              </w:rPr>
              <w:t xml:space="preserve"> </w:t>
            </w:r>
            <w:r>
              <w:rPr>
                <w:color w:val="15121C"/>
                <w:spacing w:val="-2"/>
                <w:sz w:val="16"/>
              </w:rPr>
              <w:t>forniture</w:t>
            </w:r>
            <w:r>
              <w:rPr>
                <w:color w:val="15121C"/>
                <w:spacing w:val="40"/>
                <w:sz w:val="16"/>
              </w:rPr>
              <w:t xml:space="preserve"> </w:t>
            </w:r>
            <w:r>
              <w:rPr>
                <w:color w:val="15121C"/>
                <w:spacing w:val="-6"/>
                <w:sz w:val="16"/>
              </w:rPr>
              <w:t>in</w:t>
            </w:r>
          </w:p>
          <w:p w:rsidR="00AB4F75" w:rsidRDefault="00E66B5F">
            <w:pPr>
              <w:pStyle w:val="TableParagraph"/>
              <w:spacing w:line="190" w:lineRule="exact"/>
              <w:ind w:left="121"/>
              <w:rPr>
                <w:sz w:val="16"/>
              </w:rPr>
            </w:pPr>
            <w:proofErr w:type="gramStart"/>
            <w:r>
              <w:rPr>
                <w:color w:val="15121C"/>
                <w:spacing w:val="-2"/>
                <w:sz w:val="16"/>
              </w:rPr>
              <w:t>economia</w:t>
            </w:r>
            <w:proofErr w:type="gramEnd"/>
            <w:r>
              <w:rPr>
                <w:color w:val="15121C"/>
                <w:spacing w:val="-2"/>
                <w:sz w:val="16"/>
              </w:rPr>
              <w:t>;</w:t>
            </w:r>
            <w:r>
              <w:rPr>
                <w:color w:val="15121C"/>
                <w:spacing w:val="39"/>
                <w:sz w:val="16"/>
              </w:rPr>
              <w:t xml:space="preserve"> </w:t>
            </w:r>
            <w:r>
              <w:rPr>
                <w:color w:val="15121C"/>
                <w:spacing w:val="-2"/>
                <w:sz w:val="16"/>
              </w:rPr>
              <w:t>controllo</w:t>
            </w:r>
            <w:r>
              <w:rPr>
                <w:color w:val="15121C"/>
                <w:spacing w:val="76"/>
                <w:sz w:val="16"/>
              </w:rPr>
              <w:t xml:space="preserve"> </w:t>
            </w:r>
            <w:r>
              <w:rPr>
                <w:color w:val="15121C"/>
                <w:spacing w:val="-4"/>
                <w:sz w:val="16"/>
              </w:rPr>
              <w:t>sugli</w:t>
            </w:r>
          </w:p>
          <w:p w:rsidR="00AB4F75" w:rsidRDefault="00E66B5F">
            <w:pPr>
              <w:pStyle w:val="TableParagraph"/>
              <w:tabs>
                <w:tab w:val="left" w:pos="1356"/>
              </w:tabs>
              <w:ind w:left="865"/>
              <w:rPr>
                <w:sz w:val="16"/>
              </w:rPr>
            </w:pPr>
            <w:proofErr w:type="gramStart"/>
            <w:r>
              <w:rPr>
                <w:color w:val="15121C"/>
                <w:spacing w:val="-4"/>
                <w:sz w:val="16"/>
              </w:rPr>
              <w:t>atti</w:t>
            </w:r>
            <w:proofErr w:type="gramEnd"/>
            <w:r>
              <w:rPr>
                <w:color w:val="15121C"/>
                <w:sz w:val="16"/>
              </w:rPr>
              <w:tab/>
            </w:r>
            <w:r>
              <w:rPr>
                <w:color w:val="15121C"/>
                <w:spacing w:val="-2"/>
                <w:sz w:val="16"/>
              </w:rPr>
              <w:t>delle</w:t>
            </w:r>
          </w:p>
          <w:p w:rsidR="00AB4F75" w:rsidRDefault="00E66B5F">
            <w:pPr>
              <w:pStyle w:val="TableParagraph"/>
              <w:tabs>
                <w:tab w:val="left" w:pos="1724"/>
              </w:tabs>
              <w:spacing w:before="4" w:line="195" w:lineRule="exact"/>
              <w:ind w:left="123"/>
              <w:rPr>
                <w:sz w:val="16"/>
              </w:rPr>
            </w:pPr>
            <w:proofErr w:type="gramStart"/>
            <w:r>
              <w:rPr>
                <w:color w:val="15121C"/>
                <w:spacing w:val="-2"/>
                <w:sz w:val="16"/>
              </w:rPr>
              <w:t>procedure</w:t>
            </w:r>
            <w:proofErr w:type="gramEnd"/>
            <w:r>
              <w:rPr>
                <w:color w:val="15121C"/>
                <w:sz w:val="16"/>
              </w:rPr>
              <w:tab/>
            </w:r>
            <w:r>
              <w:rPr>
                <w:color w:val="15121C"/>
                <w:spacing w:val="-5"/>
                <w:sz w:val="16"/>
              </w:rPr>
              <w:t>di</w:t>
            </w:r>
          </w:p>
          <w:p w:rsidR="00AB4F75" w:rsidRDefault="00E66B5F">
            <w:pPr>
              <w:pStyle w:val="TableParagraph"/>
              <w:tabs>
                <w:tab w:val="left" w:pos="1724"/>
              </w:tabs>
              <w:ind w:left="121" w:right="85"/>
              <w:rPr>
                <w:sz w:val="16"/>
              </w:rPr>
            </w:pPr>
            <w:proofErr w:type="gramStart"/>
            <w:r>
              <w:rPr>
                <w:color w:val="15121C"/>
                <w:sz w:val="16"/>
              </w:rPr>
              <w:t>affidamento</w:t>
            </w:r>
            <w:proofErr w:type="gramEnd"/>
            <w:r>
              <w:rPr>
                <w:color w:val="15121C"/>
                <w:sz w:val="16"/>
              </w:rPr>
              <w:t>;</w:t>
            </w:r>
            <w:r>
              <w:rPr>
                <w:color w:val="15121C"/>
                <w:spacing w:val="80"/>
                <w:w w:val="150"/>
                <w:sz w:val="16"/>
              </w:rPr>
              <w:t xml:space="preserve"> </w:t>
            </w:r>
            <w:r>
              <w:rPr>
                <w:color w:val="15121C"/>
                <w:sz w:val="16"/>
              </w:rPr>
              <w:t>patto</w:t>
            </w:r>
            <w:r>
              <w:rPr>
                <w:color w:val="15121C"/>
                <w:sz w:val="16"/>
              </w:rPr>
              <w:tab/>
            </w:r>
            <w:r>
              <w:rPr>
                <w:color w:val="15121C"/>
                <w:spacing w:val="-6"/>
                <w:sz w:val="16"/>
              </w:rPr>
              <w:t>di</w:t>
            </w:r>
            <w:r>
              <w:rPr>
                <w:color w:val="15121C"/>
                <w:spacing w:val="40"/>
                <w:sz w:val="16"/>
              </w:rPr>
              <w:t xml:space="preserve"> </w:t>
            </w:r>
            <w:proofErr w:type="spellStart"/>
            <w:r>
              <w:rPr>
                <w:color w:val="15121C"/>
                <w:spacing w:val="-2"/>
                <w:sz w:val="16"/>
              </w:rPr>
              <w:t>integrità;formazione</w:t>
            </w:r>
            <w:proofErr w:type="spellEnd"/>
            <w:r>
              <w:rPr>
                <w:color w:val="4F5252"/>
                <w:spacing w:val="-2"/>
                <w:sz w:val="16"/>
              </w:rPr>
              <w:t>.</w:t>
            </w:r>
          </w:p>
        </w:tc>
        <w:tc>
          <w:tcPr>
            <w:tcW w:w="1616" w:type="dxa"/>
            <w:tcBorders>
              <w:bottom w:val="single" w:sz="4" w:space="0" w:color="282234"/>
            </w:tcBorders>
          </w:tcPr>
          <w:p w:rsidR="00AB4F75" w:rsidRDefault="00E66B5F">
            <w:pPr>
              <w:pStyle w:val="TableParagraph"/>
              <w:spacing w:line="237" w:lineRule="auto"/>
              <w:ind w:left="113" w:right="237" w:firstLine="7"/>
              <w:rPr>
                <w:sz w:val="16"/>
              </w:rPr>
            </w:pPr>
            <w:r>
              <w:rPr>
                <w:color w:val="15121C"/>
                <w:spacing w:val="-2"/>
                <w:sz w:val="16"/>
              </w:rPr>
              <w:t>Relazione</w:t>
            </w:r>
            <w:r>
              <w:rPr>
                <w:color w:val="15121C"/>
                <w:spacing w:val="40"/>
                <w:sz w:val="16"/>
              </w:rPr>
              <w:t xml:space="preserve"> </w:t>
            </w:r>
            <w:r>
              <w:rPr>
                <w:color w:val="15121C"/>
                <w:sz w:val="16"/>
              </w:rPr>
              <w:t>semestrale</w:t>
            </w:r>
            <w:r>
              <w:rPr>
                <w:color w:val="15121C"/>
                <w:spacing w:val="-21"/>
                <w:sz w:val="16"/>
              </w:rPr>
              <w:t xml:space="preserve"> </w:t>
            </w:r>
            <w:r>
              <w:rPr>
                <w:color w:val="15121C"/>
                <w:sz w:val="16"/>
              </w:rPr>
              <w:t>RPCT</w:t>
            </w:r>
            <w:r>
              <w:rPr>
                <w:color w:val="15121C"/>
                <w:spacing w:val="-10"/>
                <w:sz w:val="16"/>
              </w:rPr>
              <w:t xml:space="preserve"> </w:t>
            </w:r>
            <w:r>
              <w:rPr>
                <w:color w:val="15121C"/>
                <w:sz w:val="16"/>
              </w:rPr>
              <w:t>su</w:t>
            </w:r>
            <w:r>
              <w:rPr>
                <w:color w:val="15121C"/>
                <w:spacing w:val="40"/>
                <w:sz w:val="16"/>
              </w:rPr>
              <w:t xml:space="preserve"> </w:t>
            </w:r>
            <w:r>
              <w:rPr>
                <w:color w:val="15121C"/>
                <w:sz w:val="16"/>
              </w:rPr>
              <w:t>misure e controlli</w:t>
            </w:r>
            <w:r>
              <w:rPr>
                <w:color w:val="15121C"/>
                <w:spacing w:val="40"/>
                <w:sz w:val="16"/>
              </w:rPr>
              <w:t xml:space="preserve"> </w:t>
            </w:r>
            <w:r>
              <w:rPr>
                <w:color w:val="15121C"/>
                <w:spacing w:val="-2"/>
                <w:sz w:val="16"/>
              </w:rPr>
              <w:t>effettuati</w:t>
            </w:r>
          </w:p>
        </w:tc>
        <w:tc>
          <w:tcPr>
            <w:tcW w:w="1758" w:type="dxa"/>
            <w:tcBorders>
              <w:bottom w:val="single" w:sz="2" w:space="0" w:color="38383A"/>
              <w:right w:val="single" w:sz="2" w:space="0" w:color="000000"/>
            </w:tcBorders>
          </w:tcPr>
          <w:p w:rsidR="00AB4F75" w:rsidRDefault="00AB4F75">
            <w:pPr>
              <w:pStyle w:val="TableParagraph"/>
              <w:rPr>
                <w:sz w:val="18"/>
              </w:rPr>
            </w:pPr>
          </w:p>
          <w:p w:rsidR="00AB4F75" w:rsidRDefault="00AB4F75">
            <w:pPr>
              <w:pStyle w:val="TableParagraph"/>
              <w:spacing w:before="44"/>
              <w:rPr>
                <w:sz w:val="18"/>
              </w:rPr>
            </w:pPr>
          </w:p>
          <w:p w:rsidR="00AB4F75" w:rsidRDefault="00E66B5F">
            <w:pPr>
              <w:pStyle w:val="TableParagraph"/>
              <w:ind w:left="35"/>
              <w:rPr>
                <w:sz w:val="18"/>
              </w:rPr>
            </w:pPr>
            <w:r>
              <w:rPr>
                <w:sz w:val="18"/>
              </w:rPr>
              <w:t>Direttore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S.C.</w:t>
            </w:r>
          </w:p>
        </w:tc>
      </w:tr>
      <w:tr w:rsidR="00AB4F75">
        <w:trPr>
          <w:trHeight w:val="1597"/>
        </w:trPr>
        <w:tc>
          <w:tcPr>
            <w:tcW w:w="1786" w:type="dxa"/>
            <w:gridSpan w:val="2"/>
            <w:tcBorders>
              <w:top w:val="single" w:sz="4" w:space="0" w:color="2B2834"/>
              <w:left w:val="single" w:sz="2" w:space="0" w:color="000000"/>
              <w:bottom w:val="single" w:sz="2" w:space="0" w:color="1C1728"/>
              <w:right w:val="single" w:sz="2" w:space="0" w:color="000000"/>
            </w:tcBorders>
          </w:tcPr>
          <w:p w:rsidR="00AB4F75" w:rsidRDefault="00AB4F75">
            <w:pPr>
              <w:pStyle w:val="TableParagraph"/>
              <w:rPr>
                <w:sz w:val="18"/>
              </w:rPr>
            </w:pPr>
          </w:p>
          <w:p w:rsidR="00AB4F75" w:rsidRDefault="00AB4F75">
            <w:pPr>
              <w:pStyle w:val="TableParagraph"/>
              <w:rPr>
                <w:sz w:val="18"/>
              </w:rPr>
            </w:pPr>
          </w:p>
          <w:p w:rsidR="00AB4F75" w:rsidRDefault="00AB4F75">
            <w:pPr>
              <w:pStyle w:val="TableParagraph"/>
              <w:spacing w:before="66"/>
              <w:rPr>
                <w:sz w:val="18"/>
              </w:rPr>
            </w:pPr>
          </w:p>
          <w:p w:rsidR="00AB4F75" w:rsidRDefault="00E66B5F">
            <w:pPr>
              <w:pStyle w:val="TableParagraph"/>
              <w:ind w:left="167"/>
              <w:rPr>
                <w:sz w:val="18"/>
              </w:rPr>
            </w:pPr>
            <w:r>
              <w:rPr>
                <w:color w:val="15121C"/>
                <w:sz w:val="18"/>
              </w:rPr>
              <w:t>Revoca</w:t>
            </w:r>
            <w:r>
              <w:rPr>
                <w:color w:val="15121C"/>
                <w:spacing w:val="-5"/>
                <w:sz w:val="18"/>
              </w:rPr>
              <w:t xml:space="preserve"> </w:t>
            </w:r>
            <w:r>
              <w:rPr>
                <w:color w:val="15121C"/>
                <w:spacing w:val="-2"/>
                <w:sz w:val="18"/>
              </w:rPr>
              <w:t>bando</w:t>
            </w:r>
          </w:p>
        </w:tc>
        <w:tc>
          <w:tcPr>
            <w:tcW w:w="2669" w:type="dxa"/>
            <w:tcBorders>
              <w:top w:val="single" w:sz="6" w:space="0" w:color="2B2834"/>
              <w:left w:val="single" w:sz="2" w:space="0" w:color="000000"/>
            </w:tcBorders>
          </w:tcPr>
          <w:p w:rsidR="00AB4F75" w:rsidRDefault="00E66B5F">
            <w:pPr>
              <w:pStyle w:val="TableParagraph"/>
              <w:tabs>
                <w:tab w:val="left" w:pos="2257"/>
              </w:tabs>
              <w:spacing w:before="89" w:line="232" w:lineRule="auto"/>
              <w:ind w:left="71" w:right="81" w:firstLine="2"/>
              <w:jc w:val="both"/>
              <w:rPr>
                <w:sz w:val="16"/>
              </w:rPr>
            </w:pPr>
            <w:proofErr w:type="gramStart"/>
            <w:r>
              <w:rPr>
                <w:color w:val="15121C"/>
                <w:sz w:val="16"/>
              </w:rPr>
              <w:t>Ricorso</w:t>
            </w:r>
            <w:r>
              <w:rPr>
                <w:color w:val="15121C"/>
                <w:spacing w:val="40"/>
                <w:sz w:val="16"/>
              </w:rPr>
              <w:t xml:space="preserve">  </w:t>
            </w:r>
            <w:r>
              <w:rPr>
                <w:color w:val="15121C"/>
                <w:sz w:val="16"/>
              </w:rPr>
              <w:t>all</w:t>
            </w:r>
            <w:r>
              <w:rPr>
                <w:color w:val="383A3C"/>
                <w:sz w:val="16"/>
              </w:rPr>
              <w:t>'</w:t>
            </w:r>
            <w:r>
              <w:rPr>
                <w:color w:val="15121C"/>
                <w:sz w:val="16"/>
              </w:rPr>
              <w:t>annullamento</w:t>
            </w:r>
            <w:proofErr w:type="gramEnd"/>
            <w:r>
              <w:rPr>
                <w:color w:val="15121C"/>
                <w:sz w:val="16"/>
              </w:rPr>
              <w:tab/>
            </w:r>
            <w:r>
              <w:rPr>
                <w:color w:val="15121C"/>
                <w:spacing w:val="-4"/>
                <w:sz w:val="16"/>
              </w:rPr>
              <w:t>della</w:t>
            </w:r>
            <w:r>
              <w:rPr>
                <w:color w:val="15121C"/>
                <w:spacing w:val="40"/>
                <w:sz w:val="16"/>
              </w:rPr>
              <w:t xml:space="preserve"> </w:t>
            </w:r>
            <w:r>
              <w:rPr>
                <w:color w:val="15121C"/>
                <w:sz w:val="16"/>
              </w:rPr>
              <w:t>procedura per non aggiudicare una</w:t>
            </w:r>
            <w:r>
              <w:rPr>
                <w:color w:val="15121C"/>
                <w:spacing w:val="40"/>
                <w:sz w:val="16"/>
              </w:rPr>
              <w:t xml:space="preserve"> </w:t>
            </w:r>
            <w:r>
              <w:rPr>
                <w:color w:val="15121C"/>
                <w:sz w:val="16"/>
              </w:rPr>
              <w:t>gara</w:t>
            </w:r>
            <w:r>
              <w:rPr>
                <w:color w:val="15121C"/>
                <w:spacing w:val="40"/>
                <w:sz w:val="16"/>
              </w:rPr>
              <w:t xml:space="preserve"> </w:t>
            </w:r>
            <w:r>
              <w:rPr>
                <w:color w:val="15121C"/>
                <w:sz w:val="16"/>
              </w:rPr>
              <w:t>ad</w:t>
            </w:r>
            <w:r>
              <w:rPr>
                <w:color w:val="15121C"/>
                <w:spacing w:val="40"/>
                <w:sz w:val="16"/>
              </w:rPr>
              <w:t xml:space="preserve"> </w:t>
            </w:r>
            <w:r>
              <w:rPr>
                <w:color w:val="15121C"/>
                <w:position w:val="1"/>
                <w:sz w:val="16"/>
              </w:rPr>
              <w:t>un</w:t>
            </w:r>
            <w:r>
              <w:rPr>
                <w:color w:val="15121C"/>
                <w:spacing w:val="40"/>
                <w:position w:val="1"/>
                <w:sz w:val="16"/>
              </w:rPr>
              <w:t xml:space="preserve"> </w:t>
            </w:r>
            <w:r>
              <w:rPr>
                <w:color w:val="15121C"/>
                <w:position w:val="1"/>
                <w:sz w:val="16"/>
              </w:rPr>
              <w:t xml:space="preserve">soggetto </w:t>
            </w:r>
            <w:r>
              <w:rPr>
                <w:color w:val="15121C"/>
                <w:sz w:val="16"/>
              </w:rPr>
              <w:t>diverso</w:t>
            </w:r>
            <w:r>
              <w:rPr>
                <w:color w:val="15121C"/>
                <w:spacing w:val="40"/>
                <w:sz w:val="16"/>
              </w:rPr>
              <w:t xml:space="preserve"> </w:t>
            </w:r>
            <w:r>
              <w:rPr>
                <w:color w:val="15121C"/>
                <w:sz w:val="16"/>
              </w:rPr>
              <w:t>da</w:t>
            </w:r>
            <w:r>
              <w:rPr>
                <w:color w:val="15121C"/>
                <w:spacing w:val="40"/>
                <w:sz w:val="16"/>
              </w:rPr>
              <w:t xml:space="preserve"> </w:t>
            </w:r>
            <w:r>
              <w:rPr>
                <w:color w:val="15121C"/>
                <w:sz w:val="16"/>
              </w:rPr>
              <w:t>quello</w:t>
            </w:r>
            <w:r>
              <w:rPr>
                <w:color w:val="15121C"/>
                <w:spacing w:val="40"/>
                <w:sz w:val="16"/>
              </w:rPr>
              <w:t xml:space="preserve"> </w:t>
            </w:r>
            <w:r>
              <w:rPr>
                <w:color w:val="15121C"/>
                <w:sz w:val="16"/>
              </w:rPr>
              <w:t>atteso</w:t>
            </w:r>
            <w:r>
              <w:rPr>
                <w:color w:val="15121C"/>
                <w:spacing w:val="40"/>
                <w:sz w:val="16"/>
              </w:rPr>
              <w:t xml:space="preserve"> </w:t>
            </w:r>
            <w:r>
              <w:rPr>
                <w:color w:val="15121C"/>
                <w:sz w:val="16"/>
              </w:rPr>
              <w:t>o</w:t>
            </w:r>
            <w:r>
              <w:rPr>
                <w:color w:val="15121C"/>
                <w:spacing w:val="40"/>
                <w:sz w:val="16"/>
              </w:rPr>
              <w:t xml:space="preserve"> </w:t>
            </w:r>
            <w:r>
              <w:rPr>
                <w:color w:val="15121C"/>
                <w:sz w:val="16"/>
              </w:rPr>
              <w:t>di</w:t>
            </w:r>
            <w:r>
              <w:rPr>
                <w:color w:val="15121C"/>
                <w:spacing w:val="40"/>
                <w:sz w:val="16"/>
              </w:rPr>
              <w:t xml:space="preserve"> </w:t>
            </w:r>
            <w:r>
              <w:rPr>
                <w:color w:val="15121C"/>
                <w:sz w:val="16"/>
              </w:rPr>
              <w:t>creare</w:t>
            </w:r>
            <w:r>
              <w:rPr>
                <w:color w:val="15121C"/>
                <w:spacing w:val="40"/>
                <w:sz w:val="16"/>
              </w:rPr>
              <w:t xml:space="preserve"> </w:t>
            </w:r>
            <w:r>
              <w:rPr>
                <w:color w:val="15121C"/>
                <w:sz w:val="16"/>
              </w:rPr>
              <w:t>le</w:t>
            </w:r>
            <w:r>
              <w:rPr>
                <w:color w:val="15121C"/>
                <w:spacing w:val="40"/>
                <w:sz w:val="16"/>
              </w:rPr>
              <w:t xml:space="preserve"> </w:t>
            </w:r>
            <w:r>
              <w:rPr>
                <w:color w:val="15121C"/>
                <w:position w:val="1"/>
                <w:sz w:val="16"/>
              </w:rPr>
              <w:t xml:space="preserve">condizioni per </w:t>
            </w:r>
            <w:r>
              <w:rPr>
                <w:color w:val="15121C"/>
                <w:sz w:val="16"/>
              </w:rPr>
              <w:t>concedere un</w:t>
            </w:r>
            <w:r>
              <w:rPr>
                <w:color w:val="15121C"/>
                <w:spacing w:val="40"/>
                <w:sz w:val="16"/>
              </w:rPr>
              <w:t xml:space="preserve"> </w:t>
            </w:r>
            <w:r>
              <w:rPr>
                <w:color w:val="15121C"/>
                <w:position w:val="1"/>
                <w:sz w:val="16"/>
              </w:rPr>
              <w:t>indennizzo</w:t>
            </w:r>
            <w:r>
              <w:rPr>
                <w:color w:val="15121C"/>
                <w:spacing w:val="-7"/>
                <w:position w:val="1"/>
                <w:sz w:val="16"/>
              </w:rPr>
              <w:t xml:space="preserve"> </w:t>
            </w:r>
            <w:r>
              <w:rPr>
                <w:color w:val="15121C"/>
                <w:sz w:val="16"/>
              </w:rPr>
              <w:t>all</w:t>
            </w:r>
            <w:r>
              <w:rPr>
                <w:color w:val="383A3C"/>
                <w:sz w:val="16"/>
              </w:rPr>
              <w:t>'</w:t>
            </w:r>
            <w:r>
              <w:rPr>
                <w:color w:val="15121C"/>
                <w:sz w:val="16"/>
              </w:rPr>
              <w:t>aggiudicatario</w:t>
            </w:r>
          </w:p>
        </w:tc>
        <w:tc>
          <w:tcPr>
            <w:tcW w:w="1500" w:type="dxa"/>
            <w:tcBorders>
              <w:top w:val="single" w:sz="6" w:space="0" w:color="2E2B38"/>
            </w:tcBorders>
          </w:tcPr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spacing w:before="108"/>
              <w:rPr>
                <w:sz w:val="16"/>
              </w:rPr>
            </w:pPr>
          </w:p>
          <w:p w:rsidR="00AB4F75" w:rsidRDefault="00E66B5F">
            <w:pPr>
              <w:pStyle w:val="TableParagraph"/>
              <w:ind w:left="29"/>
              <w:jc w:val="center"/>
              <w:rPr>
                <w:sz w:val="16"/>
              </w:rPr>
            </w:pPr>
            <w:r>
              <w:rPr>
                <w:color w:val="15121C"/>
                <w:spacing w:val="-4"/>
                <w:sz w:val="16"/>
              </w:rPr>
              <w:t>3,17</w:t>
            </w:r>
          </w:p>
        </w:tc>
        <w:tc>
          <w:tcPr>
            <w:tcW w:w="1025" w:type="dxa"/>
            <w:tcBorders>
              <w:top w:val="single" w:sz="6" w:space="0" w:color="2B2B34"/>
            </w:tcBorders>
          </w:tcPr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spacing w:before="103"/>
              <w:rPr>
                <w:sz w:val="16"/>
              </w:rPr>
            </w:pPr>
          </w:p>
          <w:p w:rsidR="00AB4F75" w:rsidRDefault="00E66B5F">
            <w:pPr>
              <w:pStyle w:val="TableParagraph"/>
              <w:spacing w:before="1"/>
              <w:ind w:left="5" w:right="50"/>
              <w:jc w:val="center"/>
              <w:rPr>
                <w:sz w:val="16"/>
              </w:rPr>
            </w:pPr>
            <w:r>
              <w:rPr>
                <w:color w:val="15121C"/>
                <w:spacing w:val="-4"/>
                <w:sz w:val="16"/>
              </w:rPr>
              <w:t>2,25</w:t>
            </w:r>
          </w:p>
        </w:tc>
        <w:tc>
          <w:tcPr>
            <w:tcW w:w="1537" w:type="dxa"/>
            <w:tcBorders>
              <w:top w:val="single" w:sz="6" w:space="0" w:color="2B2B34"/>
            </w:tcBorders>
          </w:tcPr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spacing w:before="94"/>
              <w:rPr>
                <w:sz w:val="16"/>
              </w:rPr>
            </w:pPr>
          </w:p>
          <w:p w:rsidR="00AB4F75" w:rsidRDefault="00E66B5F">
            <w:pPr>
              <w:pStyle w:val="TableParagraph"/>
              <w:spacing w:line="195" w:lineRule="exact"/>
              <w:ind w:left="338"/>
              <w:rPr>
                <w:sz w:val="16"/>
              </w:rPr>
            </w:pPr>
            <w:r>
              <w:rPr>
                <w:color w:val="15121C"/>
                <w:spacing w:val="-4"/>
                <w:sz w:val="16"/>
              </w:rPr>
              <w:t>7,13</w:t>
            </w:r>
          </w:p>
          <w:p w:rsidR="00AB4F75" w:rsidRDefault="00E66B5F">
            <w:pPr>
              <w:pStyle w:val="TableParagraph"/>
              <w:spacing w:line="195" w:lineRule="exact"/>
              <w:ind w:left="348"/>
              <w:rPr>
                <w:sz w:val="16"/>
              </w:rPr>
            </w:pPr>
            <w:proofErr w:type="gramStart"/>
            <w:r>
              <w:rPr>
                <w:color w:val="15121C"/>
                <w:spacing w:val="-4"/>
                <w:sz w:val="16"/>
              </w:rPr>
              <w:t>alto</w:t>
            </w:r>
            <w:proofErr w:type="gramEnd"/>
          </w:p>
        </w:tc>
        <w:tc>
          <w:tcPr>
            <w:tcW w:w="1256" w:type="dxa"/>
            <w:tcBorders>
              <w:top w:val="single" w:sz="6" w:space="0" w:color="2B2B34"/>
            </w:tcBorders>
          </w:tcPr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spacing w:before="183"/>
              <w:rPr>
                <w:sz w:val="16"/>
              </w:rPr>
            </w:pPr>
          </w:p>
          <w:p w:rsidR="00AB4F75" w:rsidRDefault="00E66B5F">
            <w:pPr>
              <w:pStyle w:val="TableParagraph"/>
              <w:spacing w:before="1"/>
              <w:ind w:left="452" w:right="429"/>
              <w:jc w:val="center"/>
              <w:rPr>
                <w:sz w:val="16"/>
              </w:rPr>
            </w:pPr>
            <w:r>
              <w:rPr>
                <w:color w:val="15121C"/>
                <w:spacing w:val="-8"/>
                <w:sz w:val="16"/>
              </w:rPr>
              <w:t>PNA</w:t>
            </w:r>
            <w:r>
              <w:rPr>
                <w:color w:val="15121C"/>
                <w:spacing w:val="40"/>
                <w:sz w:val="16"/>
              </w:rPr>
              <w:t xml:space="preserve"> </w:t>
            </w:r>
            <w:r>
              <w:rPr>
                <w:color w:val="15121C"/>
                <w:spacing w:val="-6"/>
                <w:sz w:val="16"/>
              </w:rPr>
              <w:t>89</w:t>
            </w:r>
          </w:p>
        </w:tc>
        <w:tc>
          <w:tcPr>
            <w:tcW w:w="1945" w:type="dxa"/>
            <w:tcBorders>
              <w:top w:val="single" w:sz="6" w:space="0" w:color="2B2B38"/>
            </w:tcBorders>
          </w:tcPr>
          <w:p w:rsidR="00AB4F75" w:rsidRDefault="00E66B5F">
            <w:pPr>
              <w:pStyle w:val="TableParagraph"/>
              <w:tabs>
                <w:tab w:val="left" w:pos="812"/>
                <w:tab w:val="left" w:pos="1174"/>
                <w:tab w:val="left" w:pos="1763"/>
              </w:tabs>
              <w:spacing w:before="176" w:line="247" w:lineRule="auto"/>
              <w:ind w:left="121" w:right="89" w:firstLine="2"/>
              <w:rPr>
                <w:sz w:val="16"/>
              </w:rPr>
            </w:pPr>
            <w:r>
              <w:rPr>
                <w:color w:val="15121C"/>
                <w:spacing w:val="-2"/>
                <w:sz w:val="16"/>
              </w:rPr>
              <w:t>Norme</w:t>
            </w:r>
            <w:r>
              <w:rPr>
                <w:color w:val="15121C"/>
                <w:sz w:val="16"/>
              </w:rPr>
              <w:tab/>
            </w:r>
            <w:r>
              <w:rPr>
                <w:color w:val="15121C"/>
                <w:spacing w:val="-6"/>
                <w:sz w:val="16"/>
              </w:rPr>
              <w:t>di</w:t>
            </w:r>
            <w:r>
              <w:rPr>
                <w:color w:val="15121C"/>
                <w:sz w:val="16"/>
              </w:rPr>
              <w:tab/>
            </w:r>
            <w:r>
              <w:rPr>
                <w:color w:val="15121C"/>
                <w:spacing w:val="-2"/>
                <w:sz w:val="16"/>
              </w:rPr>
              <w:t>legge</w:t>
            </w:r>
            <w:r>
              <w:rPr>
                <w:color w:val="15121C"/>
                <w:sz w:val="16"/>
              </w:rPr>
              <w:tab/>
            </w:r>
            <w:r>
              <w:rPr>
                <w:color w:val="15121C"/>
                <w:spacing w:val="-10"/>
                <w:sz w:val="16"/>
              </w:rPr>
              <w:t>e</w:t>
            </w:r>
            <w:r>
              <w:rPr>
                <w:color w:val="15121C"/>
                <w:spacing w:val="40"/>
                <w:sz w:val="16"/>
              </w:rPr>
              <w:t xml:space="preserve"> </w:t>
            </w:r>
            <w:proofErr w:type="gramStart"/>
            <w:r>
              <w:rPr>
                <w:color w:val="15121C"/>
                <w:sz w:val="16"/>
              </w:rPr>
              <w:t>regolamento</w:t>
            </w:r>
            <w:r>
              <w:rPr>
                <w:color w:val="15121C"/>
                <w:spacing w:val="-10"/>
                <w:sz w:val="16"/>
              </w:rPr>
              <w:t xml:space="preserve"> </w:t>
            </w:r>
            <w:r>
              <w:rPr>
                <w:color w:val="383A3C"/>
                <w:sz w:val="16"/>
              </w:rPr>
              <w:t>;</w:t>
            </w:r>
            <w:proofErr w:type="gramEnd"/>
          </w:p>
          <w:p w:rsidR="00AB4F75" w:rsidRDefault="00E66B5F">
            <w:pPr>
              <w:pStyle w:val="TableParagraph"/>
              <w:spacing w:line="235" w:lineRule="auto"/>
              <w:ind w:left="116"/>
              <w:rPr>
                <w:sz w:val="16"/>
              </w:rPr>
            </w:pPr>
            <w:proofErr w:type="gramStart"/>
            <w:r>
              <w:rPr>
                <w:color w:val="15121C"/>
                <w:sz w:val="16"/>
              </w:rPr>
              <w:t>controllo</w:t>
            </w:r>
            <w:proofErr w:type="gramEnd"/>
            <w:r>
              <w:rPr>
                <w:color w:val="15121C"/>
                <w:spacing w:val="40"/>
                <w:sz w:val="16"/>
              </w:rPr>
              <w:t xml:space="preserve"> </w:t>
            </w:r>
            <w:r>
              <w:rPr>
                <w:color w:val="15121C"/>
                <w:sz w:val="16"/>
              </w:rPr>
              <w:t>sugli</w:t>
            </w:r>
            <w:r>
              <w:rPr>
                <w:color w:val="15121C"/>
                <w:spacing w:val="40"/>
                <w:sz w:val="16"/>
              </w:rPr>
              <w:t xml:space="preserve"> </w:t>
            </w:r>
            <w:r>
              <w:rPr>
                <w:color w:val="15121C"/>
                <w:sz w:val="16"/>
              </w:rPr>
              <w:t>atti</w:t>
            </w:r>
            <w:r>
              <w:rPr>
                <w:color w:val="15121C"/>
                <w:spacing w:val="40"/>
                <w:sz w:val="16"/>
              </w:rPr>
              <w:t xml:space="preserve"> </w:t>
            </w:r>
            <w:r>
              <w:rPr>
                <w:color w:val="15121C"/>
                <w:sz w:val="16"/>
              </w:rPr>
              <w:t>delle</w:t>
            </w:r>
            <w:r>
              <w:rPr>
                <w:color w:val="15121C"/>
                <w:spacing w:val="40"/>
                <w:sz w:val="16"/>
              </w:rPr>
              <w:t xml:space="preserve"> </w:t>
            </w:r>
            <w:r>
              <w:rPr>
                <w:color w:val="15121C"/>
                <w:sz w:val="16"/>
              </w:rPr>
              <w:t>procedure</w:t>
            </w:r>
            <w:r>
              <w:rPr>
                <w:color w:val="15121C"/>
                <w:spacing w:val="45"/>
                <w:sz w:val="16"/>
              </w:rPr>
              <w:t xml:space="preserve"> </w:t>
            </w:r>
            <w:r>
              <w:rPr>
                <w:color w:val="15121C"/>
                <w:sz w:val="16"/>
              </w:rPr>
              <w:t>di</w:t>
            </w:r>
            <w:r>
              <w:rPr>
                <w:color w:val="15121C"/>
                <w:spacing w:val="1"/>
                <w:sz w:val="16"/>
              </w:rPr>
              <w:t xml:space="preserve"> </w:t>
            </w:r>
            <w:r>
              <w:rPr>
                <w:color w:val="15121C"/>
                <w:spacing w:val="-2"/>
                <w:sz w:val="16"/>
              </w:rPr>
              <w:t>affidamento</w:t>
            </w:r>
          </w:p>
          <w:p w:rsidR="00AB4F75" w:rsidRDefault="00E66B5F">
            <w:pPr>
              <w:pStyle w:val="TableParagraph"/>
              <w:tabs>
                <w:tab w:val="left" w:pos="380"/>
                <w:tab w:val="left" w:pos="958"/>
              </w:tabs>
              <w:spacing w:line="235" w:lineRule="auto"/>
              <w:ind w:left="116" w:right="91"/>
              <w:rPr>
                <w:sz w:val="16"/>
              </w:rPr>
            </w:pPr>
            <w:proofErr w:type="gramStart"/>
            <w:r>
              <w:rPr>
                <w:color w:val="383A3C"/>
                <w:spacing w:val="-10"/>
                <w:sz w:val="16"/>
              </w:rPr>
              <w:t>;</w:t>
            </w:r>
            <w:r>
              <w:rPr>
                <w:color w:val="383A3C"/>
                <w:sz w:val="16"/>
              </w:rPr>
              <w:tab/>
            </w:r>
            <w:proofErr w:type="gramEnd"/>
            <w:r>
              <w:rPr>
                <w:color w:val="15121C"/>
                <w:spacing w:val="-4"/>
                <w:sz w:val="16"/>
              </w:rPr>
              <w:t>patto</w:t>
            </w:r>
            <w:r>
              <w:rPr>
                <w:color w:val="15121C"/>
                <w:sz w:val="16"/>
              </w:rPr>
              <w:tab/>
              <w:t>di</w:t>
            </w:r>
            <w:r>
              <w:rPr>
                <w:color w:val="15121C"/>
                <w:spacing w:val="75"/>
                <w:w w:val="150"/>
                <w:sz w:val="16"/>
              </w:rPr>
              <w:t xml:space="preserve"> </w:t>
            </w:r>
            <w:r>
              <w:rPr>
                <w:color w:val="15121C"/>
                <w:sz w:val="16"/>
              </w:rPr>
              <w:t>integrità;</w:t>
            </w:r>
            <w:r>
              <w:rPr>
                <w:color w:val="15121C"/>
                <w:spacing w:val="40"/>
                <w:sz w:val="16"/>
              </w:rPr>
              <w:t xml:space="preserve"> </w:t>
            </w:r>
            <w:r>
              <w:rPr>
                <w:color w:val="15121C"/>
                <w:spacing w:val="-2"/>
                <w:sz w:val="16"/>
              </w:rPr>
              <w:t>formazione.</w:t>
            </w:r>
          </w:p>
        </w:tc>
        <w:tc>
          <w:tcPr>
            <w:tcW w:w="1616" w:type="dxa"/>
            <w:tcBorders>
              <w:top w:val="single" w:sz="4" w:space="0" w:color="282234"/>
            </w:tcBorders>
          </w:tcPr>
          <w:p w:rsidR="00AB4F75" w:rsidRDefault="00E66B5F">
            <w:pPr>
              <w:pStyle w:val="TableParagraph"/>
              <w:spacing w:before="49"/>
              <w:ind w:left="120" w:firstLine="7"/>
              <w:rPr>
                <w:sz w:val="16"/>
              </w:rPr>
            </w:pPr>
            <w:r>
              <w:rPr>
                <w:color w:val="15121C"/>
                <w:spacing w:val="-2"/>
                <w:sz w:val="16"/>
              </w:rPr>
              <w:t>Relazione</w:t>
            </w:r>
            <w:r>
              <w:rPr>
                <w:color w:val="15121C"/>
                <w:spacing w:val="-7"/>
                <w:sz w:val="16"/>
              </w:rPr>
              <w:t xml:space="preserve"> </w:t>
            </w:r>
            <w:r>
              <w:rPr>
                <w:color w:val="15121C"/>
                <w:spacing w:val="-2"/>
                <w:sz w:val="16"/>
              </w:rPr>
              <w:t>semestrale</w:t>
            </w:r>
            <w:r>
              <w:rPr>
                <w:color w:val="15121C"/>
                <w:spacing w:val="40"/>
                <w:sz w:val="16"/>
              </w:rPr>
              <w:t xml:space="preserve"> </w:t>
            </w:r>
            <w:r>
              <w:rPr>
                <w:color w:val="15121C"/>
                <w:sz w:val="16"/>
              </w:rPr>
              <w:t>RPCT su misure e</w:t>
            </w:r>
            <w:r>
              <w:rPr>
                <w:color w:val="15121C"/>
                <w:spacing w:val="40"/>
                <w:sz w:val="16"/>
              </w:rPr>
              <w:t xml:space="preserve"> </w:t>
            </w:r>
            <w:proofErr w:type="spellStart"/>
            <w:r>
              <w:rPr>
                <w:color w:val="15121C"/>
                <w:spacing w:val="-2"/>
                <w:sz w:val="16"/>
              </w:rPr>
              <w:t>controllieffettuati</w:t>
            </w:r>
            <w:proofErr w:type="spellEnd"/>
          </w:p>
        </w:tc>
        <w:tc>
          <w:tcPr>
            <w:tcW w:w="1758" w:type="dxa"/>
            <w:tcBorders>
              <w:top w:val="single" w:sz="2" w:space="0" w:color="38383A"/>
              <w:right w:val="single" w:sz="6" w:space="0" w:color="342E38"/>
            </w:tcBorders>
          </w:tcPr>
          <w:p w:rsidR="00AB4F75" w:rsidRDefault="00E66B5F">
            <w:pPr>
              <w:pStyle w:val="TableParagraph"/>
              <w:spacing w:before="1"/>
              <w:ind w:left="4"/>
              <w:rPr>
                <w:sz w:val="16"/>
              </w:rPr>
            </w:pPr>
            <w:r>
              <w:rPr>
                <w:color w:val="17171F"/>
                <w:w w:val="90"/>
                <w:sz w:val="16"/>
              </w:rPr>
              <w:t>DIRETTORE</w:t>
            </w:r>
            <w:r>
              <w:rPr>
                <w:color w:val="17171F"/>
                <w:spacing w:val="23"/>
                <w:sz w:val="16"/>
              </w:rPr>
              <w:t xml:space="preserve"> </w:t>
            </w:r>
            <w:r>
              <w:rPr>
                <w:color w:val="17171F"/>
                <w:spacing w:val="-4"/>
                <w:sz w:val="16"/>
              </w:rPr>
              <w:t>S.C.</w:t>
            </w:r>
          </w:p>
        </w:tc>
      </w:tr>
      <w:tr w:rsidR="00AB4F75">
        <w:trPr>
          <w:trHeight w:val="2991"/>
        </w:trPr>
        <w:tc>
          <w:tcPr>
            <w:tcW w:w="1786" w:type="dxa"/>
            <w:gridSpan w:val="2"/>
            <w:tcBorders>
              <w:top w:val="single" w:sz="2" w:space="0" w:color="1C1728"/>
              <w:left w:val="single" w:sz="2" w:space="0" w:color="000000"/>
              <w:bottom w:val="single" w:sz="2" w:space="0" w:color="2B2B38"/>
              <w:right w:val="single" w:sz="6" w:space="0" w:color="000000"/>
            </w:tcBorders>
          </w:tcPr>
          <w:p w:rsidR="00AB4F75" w:rsidRDefault="00AB4F75">
            <w:pPr>
              <w:pStyle w:val="TableParagraph"/>
              <w:rPr>
                <w:sz w:val="18"/>
              </w:rPr>
            </w:pPr>
          </w:p>
          <w:p w:rsidR="00AB4F75" w:rsidRDefault="00AB4F75">
            <w:pPr>
              <w:pStyle w:val="TableParagraph"/>
              <w:rPr>
                <w:sz w:val="18"/>
              </w:rPr>
            </w:pPr>
          </w:p>
          <w:p w:rsidR="00AB4F75" w:rsidRDefault="00AB4F75">
            <w:pPr>
              <w:pStyle w:val="TableParagraph"/>
              <w:rPr>
                <w:sz w:val="18"/>
              </w:rPr>
            </w:pPr>
          </w:p>
          <w:p w:rsidR="00AB4F75" w:rsidRDefault="00AB4F75">
            <w:pPr>
              <w:pStyle w:val="TableParagraph"/>
              <w:rPr>
                <w:sz w:val="18"/>
              </w:rPr>
            </w:pPr>
          </w:p>
          <w:p w:rsidR="00AB4F75" w:rsidRDefault="00AB4F75">
            <w:pPr>
              <w:pStyle w:val="TableParagraph"/>
              <w:rPr>
                <w:sz w:val="18"/>
              </w:rPr>
            </w:pPr>
          </w:p>
          <w:p w:rsidR="00AB4F75" w:rsidRDefault="00AB4F75">
            <w:pPr>
              <w:pStyle w:val="TableParagraph"/>
              <w:spacing w:before="52"/>
              <w:rPr>
                <w:sz w:val="18"/>
              </w:rPr>
            </w:pPr>
          </w:p>
          <w:p w:rsidR="00AB4F75" w:rsidRDefault="00E66B5F">
            <w:pPr>
              <w:pStyle w:val="TableParagraph"/>
              <w:spacing w:before="1" w:line="220" w:lineRule="auto"/>
              <w:ind w:left="163" w:right="395" w:firstLine="2"/>
              <w:rPr>
                <w:sz w:val="18"/>
              </w:rPr>
            </w:pPr>
            <w:r>
              <w:rPr>
                <w:color w:val="15121C"/>
                <w:spacing w:val="-2"/>
                <w:sz w:val="18"/>
              </w:rPr>
              <w:t>Redazione</w:t>
            </w:r>
            <w:r>
              <w:rPr>
                <w:color w:val="15121C"/>
                <w:sz w:val="18"/>
              </w:rPr>
              <w:t xml:space="preserve"> </w:t>
            </w:r>
            <w:r>
              <w:rPr>
                <w:color w:val="15121C"/>
                <w:spacing w:val="-6"/>
                <w:sz w:val="18"/>
              </w:rPr>
              <w:t>cronoprogramma</w:t>
            </w:r>
          </w:p>
        </w:tc>
        <w:tc>
          <w:tcPr>
            <w:tcW w:w="2669" w:type="dxa"/>
            <w:tcBorders>
              <w:left w:val="single" w:sz="6" w:space="0" w:color="000000"/>
              <w:bottom w:val="single" w:sz="2" w:space="0" w:color="000000"/>
            </w:tcBorders>
          </w:tcPr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spacing w:before="43"/>
              <w:rPr>
                <w:sz w:val="16"/>
              </w:rPr>
            </w:pPr>
          </w:p>
          <w:p w:rsidR="00AB4F75" w:rsidRDefault="00E66B5F">
            <w:pPr>
              <w:pStyle w:val="TableParagraph"/>
              <w:spacing w:before="1"/>
              <w:ind w:left="71" w:right="74"/>
              <w:rPr>
                <w:sz w:val="16"/>
              </w:rPr>
            </w:pPr>
            <w:r>
              <w:rPr>
                <w:color w:val="15121C"/>
                <w:sz w:val="16"/>
              </w:rPr>
              <w:t>Carenza</w:t>
            </w:r>
            <w:r>
              <w:rPr>
                <w:color w:val="15121C"/>
                <w:spacing w:val="35"/>
                <w:sz w:val="16"/>
              </w:rPr>
              <w:t xml:space="preserve"> </w:t>
            </w:r>
            <w:r>
              <w:rPr>
                <w:color w:val="15121C"/>
                <w:sz w:val="16"/>
              </w:rPr>
              <w:t>progettuale</w:t>
            </w:r>
            <w:r>
              <w:rPr>
                <w:color w:val="15121C"/>
                <w:spacing w:val="40"/>
                <w:sz w:val="16"/>
              </w:rPr>
              <w:t xml:space="preserve"> </w:t>
            </w:r>
            <w:r>
              <w:rPr>
                <w:color w:val="15121C"/>
                <w:position w:val="1"/>
                <w:sz w:val="16"/>
              </w:rPr>
              <w:t>nella</w:t>
            </w:r>
            <w:r>
              <w:rPr>
                <w:color w:val="15121C"/>
                <w:spacing w:val="29"/>
                <w:position w:val="1"/>
                <w:sz w:val="16"/>
              </w:rPr>
              <w:t xml:space="preserve"> </w:t>
            </w:r>
            <w:r>
              <w:rPr>
                <w:color w:val="15121C"/>
                <w:sz w:val="16"/>
              </w:rPr>
              <w:t>redazione</w:t>
            </w:r>
            <w:r>
              <w:rPr>
                <w:color w:val="15121C"/>
                <w:spacing w:val="40"/>
                <w:sz w:val="16"/>
              </w:rPr>
              <w:t xml:space="preserve"> </w:t>
            </w:r>
            <w:r>
              <w:rPr>
                <w:color w:val="15121C"/>
                <w:spacing w:val="-4"/>
                <w:sz w:val="16"/>
              </w:rPr>
              <w:t>del</w:t>
            </w:r>
          </w:p>
          <w:p w:rsidR="00AB4F75" w:rsidRDefault="00E66B5F">
            <w:pPr>
              <w:pStyle w:val="TableParagraph"/>
              <w:tabs>
                <w:tab w:val="left" w:pos="1061"/>
                <w:tab w:val="left" w:pos="1665"/>
                <w:tab w:val="left" w:pos="1902"/>
              </w:tabs>
              <w:spacing w:before="7" w:line="232" w:lineRule="auto"/>
              <w:ind w:left="62" w:right="72" w:firstLine="4"/>
              <w:jc w:val="right"/>
              <w:rPr>
                <w:sz w:val="16"/>
              </w:rPr>
            </w:pPr>
            <w:proofErr w:type="gramStart"/>
            <w:r>
              <w:rPr>
                <w:color w:val="15121C"/>
                <w:sz w:val="16"/>
              </w:rPr>
              <w:t>cronoprogramma</w:t>
            </w:r>
            <w:proofErr w:type="gramEnd"/>
            <w:r>
              <w:rPr>
                <w:color w:val="15121C"/>
                <w:spacing w:val="80"/>
                <w:sz w:val="16"/>
              </w:rPr>
              <w:t xml:space="preserve"> </w:t>
            </w:r>
            <w:r>
              <w:rPr>
                <w:color w:val="15121C"/>
                <w:sz w:val="16"/>
              </w:rPr>
              <w:t>dello</w:t>
            </w:r>
            <w:r>
              <w:rPr>
                <w:color w:val="15121C"/>
                <w:sz w:val="16"/>
              </w:rPr>
              <w:tab/>
            </w:r>
            <w:r>
              <w:rPr>
                <w:color w:val="15121C"/>
                <w:sz w:val="16"/>
              </w:rPr>
              <w:tab/>
              <w:t>stesso</w:t>
            </w:r>
            <w:r>
              <w:rPr>
                <w:color w:val="15121C"/>
                <w:spacing w:val="80"/>
                <w:sz w:val="16"/>
              </w:rPr>
              <w:t xml:space="preserve"> </w:t>
            </w:r>
            <w:r>
              <w:rPr>
                <w:color w:val="15121C"/>
                <w:sz w:val="16"/>
              </w:rPr>
              <w:t>in</w:t>
            </w:r>
            <w:r>
              <w:rPr>
                <w:color w:val="15121C"/>
                <w:spacing w:val="40"/>
                <w:sz w:val="16"/>
              </w:rPr>
              <w:t xml:space="preserve"> </w:t>
            </w:r>
            <w:r>
              <w:rPr>
                <w:color w:val="15121C"/>
                <w:sz w:val="16"/>
              </w:rPr>
              <w:t>corso</w:t>
            </w:r>
            <w:r>
              <w:rPr>
                <w:color w:val="15121C"/>
                <w:spacing w:val="80"/>
                <w:sz w:val="16"/>
              </w:rPr>
              <w:t xml:space="preserve"> </w:t>
            </w:r>
            <w:r>
              <w:rPr>
                <w:color w:val="15121C"/>
                <w:sz w:val="16"/>
              </w:rPr>
              <w:t>di</w:t>
            </w:r>
            <w:r>
              <w:rPr>
                <w:color w:val="15121C"/>
                <w:spacing w:val="80"/>
                <w:sz w:val="16"/>
              </w:rPr>
              <w:t xml:space="preserve"> </w:t>
            </w:r>
            <w:r>
              <w:rPr>
                <w:color w:val="15121C"/>
                <w:position w:val="1"/>
                <w:sz w:val="16"/>
              </w:rPr>
              <w:t>esecuzione</w:t>
            </w:r>
            <w:r>
              <w:rPr>
                <w:color w:val="15121C"/>
                <w:spacing w:val="80"/>
                <w:position w:val="1"/>
                <w:sz w:val="16"/>
              </w:rPr>
              <w:t xml:space="preserve"> </w:t>
            </w:r>
            <w:r>
              <w:rPr>
                <w:color w:val="15121C"/>
                <w:position w:val="1"/>
                <w:sz w:val="16"/>
              </w:rPr>
              <w:t>per</w:t>
            </w:r>
            <w:r>
              <w:rPr>
                <w:color w:val="15121C"/>
                <w:spacing w:val="80"/>
                <w:position w:val="1"/>
                <w:sz w:val="16"/>
              </w:rPr>
              <w:t xml:space="preserve"> </w:t>
            </w:r>
            <w:r>
              <w:rPr>
                <w:color w:val="15121C"/>
                <w:sz w:val="16"/>
              </w:rPr>
              <w:t>favorire</w:t>
            </w:r>
            <w:r>
              <w:rPr>
                <w:color w:val="15121C"/>
                <w:spacing w:val="40"/>
                <w:sz w:val="16"/>
              </w:rPr>
              <w:t xml:space="preserve"> </w:t>
            </w:r>
            <w:r>
              <w:rPr>
                <w:color w:val="15121C"/>
                <w:spacing w:val="-2"/>
                <w:position w:val="1"/>
                <w:sz w:val="16"/>
              </w:rPr>
              <w:t>l'impresa</w:t>
            </w:r>
            <w:r>
              <w:rPr>
                <w:color w:val="15121C"/>
                <w:position w:val="1"/>
                <w:sz w:val="16"/>
              </w:rPr>
              <w:tab/>
            </w:r>
            <w:r>
              <w:rPr>
                <w:color w:val="15121C"/>
                <w:position w:val="1"/>
                <w:sz w:val="16"/>
              </w:rPr>
              <w:tab/>
            </w:r>
            <w:r>
              <w:rPr>
                <w:color w:val="15121C"/>
                <w:spacing w:val="-2"/>
                <w:sz w:val="16"/>
              </w:rPr>
              <w:t>aggiudicataria</w:t>
            </w:r>
            <w:r>
              <w:rPr>
                <w:color w:val="15121C"/>
                <w:spacing w:val="40"/>
                <w:sz w:val="16"/>
              </w:rPr>
              <w:t xml:space="preserve"> </w:t>
            </w:r>
            <w:r>
              <w:rPr>
                <w:color w:val="15121C"/>
                <w:spacing w:val="-2"/>
                <w:sz w:val="16"/>
              </w:rPr>
              <w:t>creando</w:t>
            </w:r>
            <w:r>
              <w:rPr>
                <w:color w:val="15121C"/>
                <w:sz w:val="16"/>
              </w:rPr>
              <w:tab/>
            </w:r>
            <w:r>
              <w:rPr>
                <w:color w:val="15121C"/>
                <w:spacing w:val="-10"/>
                <w:sz w:val="16"/>
              </w:rPr>
              <w:t>i</w:t>
            </w:r>
          </w:p>
          <w:p w:rsidR="00AB4F75" w:rsidRDefault="00E66B5F">
            <w:pPr>
              <w:pStyle w:val="TableParagraph"/>
              <w:tabs>
                <w:tab w:val="left" w:pos="1046"/>
                <w:tab w:val="left" w:pos="1475"/>
                <w:tab w:val="left" w:pos="2025"/>
              </w:tabs>
              <w:spacing w:line="232" w:lineRule="auto"/>
              <w:ind w:left="62" w:right="74"/>
              <w:rPr>
                <w:sz w:val="16"/>
              </w:rPr>
            </w:pPr>
            <w:proofErr w:type="gramStart"/>
            <w:r>
              <w:rPr>
                <w:color w:val="15121C"/>
                <w:spacing w:val="-2"/>
                <w:sz w:val="16"/>
              </w:rPr>
              <w:t>presupposti</w:t>
            </w:r>
            <w:proofErr w:type="gramEnd"/>
            <w:r>
              <w:rPr>
                <w:color w:val="15121C"/>
                <w:sz w:val="16"/>
              </w:rPr>
              <w:tab/>
            </w:r>
            <w:r>
              <w:rPr>
                <w:color w:val="15121C"/>
                <w:spacing w:val="-4"/>
                <w:sz w:val="16"/>
              </w:rPr>
              <w:t>per</w:t>
            </w:r>
            <w:r>
              <w:rPr>
                <w:color w:val="15121C"/>
                <w:sz w:val="16"/>
              </w:rPr>
              <w:tab/>
            </w:r>
            <w:r>
              <w:rPr>
                <w:color w:val="15121C"/>
                <w:spacing w:val="-4"/>
                <w:sz w:val="16"/>
              </w:rPr>
              <w:t>extra</w:t>
            </w:r>
            <w:r>
              <w:rPr>
                <w:color w:val="15121C"/>
                <w:sz w:val="16"/>
              </w:rPr>
              <w:tab/>
            </w:r>
            <w:r>
              <w:rPr>
                <w:color w:val="15121C"/>
                <w:spacing w:val="-2"/>
                <w:sz w:val="16"/>
              </w:rPr>
              <w:t>vantaggi</w:t>
            </w:r>
            <w:r>
              <w:rPr>
                <w:color w:val="15121C"/>
                <w:spacing w:val="40"/>
                <w:sz w:val="16"/>
              </w:rPr>
              <w:t xml:space="preserve"> </w:t>
            </w:r>
            <w:r>
              <w:rPr>
                <w:color w:val="15121C"/>
                <w:sz w:val="16"/>
              </w:rPr>
              <w:t>economici</w:t>
            </w:r>
            <w:r>
              <w:rPr>
                <w:color w:val="15121C"/>
                <w:spacing w:val="-5"/>
                <w:sz w:val="16"/>
              </w:rPr>
              <w:t xml:space="preserve"> </w:t>
            </w:r>
            <w:r>
              <w:rPr>
                <w:color w:val="15121C"/>
                <w:sz w:val="16"/>
              </w:rPr>
              <w:t>della</w:t>
            </w:r>
            <w:r>
              <w:rPr>
                <w:color w:val="15121C"/>
                <w:spacing w:val="-2"/>
                <w:sz w:val="16"/>
              </w:rPr>
              <w:t xml:space="preserve"> </w:t>
            </w:r>
            <w:r>
              <w:rPr>
                <w:color w:val="15121C"/>
                <w:sz w:val="16"/>
              </w:rPr>
              <w:t>stessa</w:t>
            </w:r>
          </w:p>
        </w:tc>
        <w:tc>
          <w:tcPr>
            <w:tcW w:w="1500" w:type="dxa"/>
          </w:tcPr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spacing w:before="64"/>
              <w:rPr>
                <w:sz w:val="16"/>
              </w:rPr>
            </w:pPr>
          </w:p>
          <w:p w:rsidR="00AB4F75" w:rsidRDefault="00E66B5F">
            <w:pPr>
              <w:pStyle w:val="TableParagraph"/>
              <w:ind w:left="29"/>
              <w:jc w:val="center"/>
              <w:rPr>
                <w:sz w:val="16"/>
              </w:rPr>
            </w:pPr>
            <w:r>
              <w:rPr>
                <w:color w:val="15121C"/>
                <w:spacing w:val="-4"/>
                <w:sz w:val="16"/>
              </w:rPr>
              <w:t>3,33</w:t>
            </w:r>
          </w:p>
        </w:tc>
        <w:tc>
          <w:tcPr>
            <w:tcW w:w="1025" w:type="dxa"/>
          </w:tcPr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spacing w:before="55"/>
              <w:rPr>
                <w:sz w:val="16"/>
              </w:rPr>
            </w:pPr>
          </w:p>
          <w:p w:rsidR="00AB4F75" w:rsidRDefault="00E66B5F">
            <w:pPr>
              <w:pStyle w:val="TableParagraph"/>
              <w:ind w:left="50" w:right="45"/>
              <w:jc w:val="center"/>
              <w:rPr>
                <w:sz w:val="16"/>
              </w:rPr>
            </w:pPr>
            <w:r>
              <w:rPr>
                <w:color w:val="15121C"/>
                <w:spacing w:val="-4"/>
                <w:sz w:val="16"/>
              </w:rPr>
              <w:t>1,25</w:t>
            </w:r>
          </w:p>
        </w:tc>
        <w:tc>
          <w:tcPr>
            <w:tcW w:w="1537" w:type="dxa"/>
            <w:tcBorders>
              <w:bottom w:val="single" w:sz="2" w:space="0" w:color="3E3A4A"/>
            </w:tcBorders>
          </w:tcPr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spacing w:before="45"/>
              <w:rPr>
                <w:sz w:val="16"/>
              </w:rPr>
            </w:pPr>
          </w:p>
          <w:p w:rsidR="00AB4F75" w:rsidRDefault="00E66B5F">
            <w:pPr>
              <w:pStyle w:val="TableParagraph"/>
              <w:spacing w:line="195" w:lineRule="exact"/>
              <w:ind w:left="276"/>
              <w:rPr>
                <w:sz w:val="16"/>
              </w:rPr>
            </w:pPr>
            <w:r>
              <w:rPr>
                <w:color w:val="15121C"/>
                <w:spacing w:val="-4"/>
                <w:sz w:val="16"/>
              </w:rPr>
              <w:t>4,16</w:t>
            </w:r>
          </w:p>
          <w:p w:rsidR="00AB4F75" w:rsidRDefault="00E66B5F">
            <w:pPr>
              <w:pStyle w:val="TableParagraph"/>
              <w:spacing w:line="195" w:lineRule="exact"/>
              <w:ind w:left="343"/>
              <w:rPr>
                <w:sz w:val="16"/>
              </w:rPr>
            </w:pPr>
            <w:proofErr w:type="gramStart"/>
            <w:r>
              <w:rPr>
                <w:color w:val="15121C"/>
                <w:spacing w:val="-2"/>
                <w:sz w:val="16"/>
              </w:rPr>
              <w:t>medio</w:t>
            </w:r>
            <w:proofErr w:type="gramEnd"/>
          </w:p>
        </w:tc>
        <w:tc>
          <w:tcPr>
            <w:tcW w:w="1256" w:type="dxa"/>
            <w:tcBorders>
              <w:bottom w:val="single" w:sz="2" w:space="0" w:color="3E3A4A"/>
            </w:tcBorders>
          </w:tcPr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spacing w:before="154"/>
              <w:rPr>
                <w:sz w:val="16"/>
              </w:rPr>
            </w:pPr>
          </w:p>
          <w:p w:rsidR="00AB4F75" w:rsidRDefault="00E66B5F">
            <w:pPr>
              <w:pStyle w:val="TableParagraph"/>
              <w:spacing w:line="247" w:lineRule="auto"/>
              <w:ind w:left="457" w:right="429"/>
              <w:jc w:val="center"/>
              <w:rPr>
                <w:sz w:val="16"/>
              </w:rPr>
            </w:pPr>
            <w:r>
              <w:rPr>
                <w:color w:val="15121C"/>
                <w:spacing w:val="-8"/>
                <w:sz w:val="16"/>
              </w:rPr>
              <w:t>PNA</w:t>
            </w:r>
            <w:r>
              <w:rPr>
                <w:color w:val="15121C"/>
                <w:spacing w:val="40"/>
                <w:sz w:val="16"/>
              </w:rPr>
              <w:t xml:space="preserve"> </w:t>
            </w:r>
            <w:r>
              <w:rPr>
                <w:color w:val="15121C"/>
                <w:spacing w:val="-5"/>
                <w:sz w:val="16"/>
              </w:rPr>
              <w:t>810</w:t>
            </w:r>
          </w:p>
        </w:tc>
        <w:tc>
          <w:tcPr>
            <w:tcW w:w="1945" w:type="dxa"/>
            <w:tcBorders>
              <w:bottom w:val="single" w:sz="2" w:space="0" w:color="0E0E1C"/>
            </w:tcBorders>
          </w:tcPr>
          <w:p w:rsidR="00AB4F75" w:rsidRDefault="00E66B5F">
            <w:pPr>
              <w:pStyle w:val="TableParagraph"/>
              <w:tabs>
                <w:tab w:val="left" w:pos="1032"/>
              </w:tabs>
              <w:spacing w:before="63" w:line="237" w:lineRule="auto"/>
              <w:ind w:left="125" w:right="181" w:firstLine="2"/>
              <w:rPr>
                <w:sz w:val="16"/>
              </w:rPr>
            </w:pPr>
            <w:r>
              <w:rPr>
                <w:color w:val="15121C"/>
                <w:sz w:val="16"/>
              </w:rPr>
              <w:t>Norme</w:t>
            </w:r>
            <w:r>
              <w:rPr>
                <w:color w:val="15121C"/>
                <w:spacing w:val="80"/>
                <w:sz w:val="16"/>
              </w:rPr>
              <w:t xml:space="preserve"> </w:t>
            </w:r>
            <w:r>
              <w:rPr>
                <w:color w:val="15121C"/>
                <w:sz w:val="16"/>
              </w:rPr>
              <w:t>di</w:t>
            </w:r>
            <w:r>
              <w:rPr>
                <w:color w:val="15121C"/>
                <w:spacing w:val="80"/>
                <w:sz w:val="16"/>
              </w:rPr>
              <w:t xml:space="preserve"> </w:t>
            </w:r>
            <w:r>
              <w:rPr>
                <w:color w:val="15121C"/>
                <w:sz w:val="16"/>
              </w:rPr>
              <w:t>legge</w:t>
            </w:r>
            <w:r>
              <w:rPr>
                <w:color w:val="15121C"/>
                <w:spacing w:val="80"/>
                <w:sz w:val="16"/>
              </w:rPr>
              <w:t xml:space="preserve"> </w:t>
            </w:r>
            <w:r>
              <w:rPr>
                <w:color w:val="15121C"/>
                <w:sz w:val="16"/>
              </w:rPr>
              <w:t>e</w:t>
            </w:r>
            <w:r>
              <w:rPr>
                <w:color w:val="15121C"/>
                <w:spacing w:val="40"/>
                <w:sz w:val="16"/>
              </w:rPr>
              <w:t xml:space="preserve"> </w:t>
            </w:r>
            <w:r>
              <w:rPr>
                <w:color w:val="15121C"/>
                <w:sz w:val="16"/>
              </w:rPr>
              <w:t>regolamento;</w:t>
            </w:r>
            <w:r>
              <w:rPr>
                <w:color w:val="15121C"/>
                <w:spacing w:val="-10"/>
                <w:sz w:val="16"/>
              </w:rPr>
              <w:t xml:space="preserve"> </w:t>
            </w:r>
            <w:r>
              <w:rPr>
                <w:color w:val="15121C"/>
                <w:sz w:val="16"/>
              </w:rPr>
              <w:t>procedure</w:t>
            </w:r>
            <w:r>
              <w:rPr>
                <w:color w:val="15121C"/>
                <w:spacing w:val="40"/>
                <w:sz w:val="16"/>
              </w:rPr>
              <w:t xml:space="preserve"> </w:t>
            </w:r>
            <w:r>
              <w:rPr>
                <w:color w:val="15121C"/>
                <w:sz w:val="16"/>
              </w:rPr>
              <w:t>di</w:t>
            </w:r>
            <w:r>
              <w:rPr>
                <w:color w:val="15121C"/>
                <w:spacing w:val="40"/>
                <w:sz w:val="16"/>
              </w:rPr>
              <w:t xml:space="preserve"> </w:t>
            </w:r>
            <w:r>
              <w:rPr>
                <w:color w:val="15121C"/>
                <w:sz w:val="16"/>
              </w:rPr>
              <w:t xml:space="preserve">verifica e </w:t>
            </w:r>
            <w:r>
              <w:rPr>
                <w:color w:val="15121C"/>
                <w:position w:val="1"/>
                <w:sz w:val="16"/>
              </w:rPr>
              <w:t>validazione</w:t>
            </w:r>
            <w:r>
              <w:rPr>
                <w:color w:val="15121C"/>
                <w:spacing w:val="40"/>
                <w:position w:val="1"/>
                <w:sz w:val="16"/>
              </w:rPr>
              <w:t xml:space="preserve"> </w:t>
            </w:r>
            <w:r>
              <w:rPr>
                <w:color w:val="15121C"/>
                <w:sz w:val="16"/>
              </w:rPr>
              <w:t>progetti;</w:t>
            </w:r>
            <w:r>
              <w:rPr>
                <w:color w:val="15121C"/>
                <w:spacing w:val="40"/>
                <w:sz w:val="16"/>
              </w:rPr>
              <w:t xml:space="preserve"> </w:t>
            </w:r>
            <w:r>
              <w:rPr>
                <w:color w:val="15121C"/>
                <w:sz w:val="16"/>
              </w:rPr>
              <w:t>controllo</w:t>
            </w:r>
            <w:r>
              <w:rPr>
                <w:color w:val="15121C"/>
                <w:spacing w:val="40"/>
                <w:sz w:val="16"/>
              </w:rPr>
              <w:t xml:space="preserve"> </w:t>
            </w:r>
            <w:r>
              <w:rPr>
                <w:color w:val="15121C"/>
                <w:sz w:val="16"/>
              </w:rPr>
              <w:t>da</w:t>
            </w:r>
            <w:r>
              <w:rPr>
                <w:color w:val="15121C"/>
                <w:spacing w:val="40"/>
                <w:sz w:val="16"/>
              </w:rPr>
              <w:t xml:space="preserve"> </w:t>
            </w:r>
            <w:r>
              <w:rPr>
                <w:color w:val="15121C"/>
                <w:sz w:val="16"/>
              </w:rPr>
              <w:t>parte dei preposti alla</w:t>
            </w:r>
            <w:r>
              <w:rPr>
                <w:color w:val="15121C"/>
                <w:spacing w:val="40"/>
                <w:sz w:val="16"/>
              </w:rPr>
              <w:t xml:space="preserve"> </w:t>
            </w:r>
            <w:r>
              <w:rPr>
                <w:color w:val="15121C"/>
                <w:spacing w:val="-2"/>
                <w:sz w:val="16"/>
              </w:rPr>
              <w:t>direzione</w:t>
            </w:r>
            <w:r>
              <w:rPr>
                <w:color w:val="15121C"/>
                <w:sz w:val="16"/>
              </w:rPr>
              <w:tab/>
              <w:t>lavori</w:t>
            </w:r>
            <w:r>
              <w:rPr>
                <w:color w:val="15121C"/>
                <w:spacing w:val="80"/>
                <w:w w:val="150"/>
                <w:sz w:val="16"/>
              </w:rPr>
              <w:t xml:space="preserve"> </w:t>
            </w:r>
            <w:r>
              <w:rPr>
                <w:i/>
                <w:color w:val="15121C"/>
                <w:sz w:val="16"/>
              </w:rPr>
              <w:t>I</w:t>
            </w:r>
            <w:r>
              <w:rPr>
                <w:i/>
                <w:color w:val="15121C"/>
                <w:spacing w:val="40"/>
                <w:sz w:val="16"/>
              </w:rPr>
              <w:t xml:space="preserve"> </w:t>
            </w:r>
            <w:r>
              <w:rPr>
                <w:color w:val="15121C"/>
                <w:sz w:val="16"/>
              </w:rPr>
              <w:t>Direttore</w:t>
            </w:r>
            <w:r>
              <w:rPr>
                <w:color w:val="15121C"/>
                <w:spacing w:val="-10"/>
                <w:sz w:val="16"/>
              </w:rPr>
              <w:t xml:space="preserve"> </w:t>
            </w:r>
            <w:r>
              <w:rPr>
                <w:color w:val="15121C"/>
                <w:sz w:val="16"/>
              </w:rPr>
              <w:t>dell'esecuzione</w:t>
            </w:r>
          </w:p>
          <w:p w:rsidR="00AB4F75" w:rsidRDefault="00E66B5F">
            <w:pPr>
              <w:pStyle w:val="TableParagraph"/>
              <w:tabs>
                <w:tab w:val="left" w:pos="1032"/>
                <w:tab w:val="left" w:pos="1479"/>
                <w:tab w:val="left" w:pos="1614"/>
              </w:tabs>
              <w:spacing w:before="2" w:line="237" w:lineRule="auto"/>
              <w:ind w:left="125" w:right="118" w:firstLine="907"/>
              <w:rPr>
                <w:sz w:val="16"/>
              </w:rPr>
            </w:pPr>
            <w:proofErr w:type="gramStart"/>
            <w:r>
              <w:rPr>
                <w:color w:val="15121C"/>
                <w:spacing w:val="-4"/>
                <w:sz w:val="16"/>
              </w:rPr>
              <w:t>del</w:t>
            </w:r>
            <w:proofErr w:type="gramEnd"/>
            <w:r>
              <w:rPr>
                <w:color w:val="15121C"/>
                <w:spacing w:val="40"/>
                <w:sz w:val="16"/>
              </w:rPr>
              <w:t xml:space="preserve"> </w:t>
            </w:r>
            <w:r>
              <w:rPr>
                <w:color w:val="15121C"/>
                <w:sz w:val="16"/>
              </w:rPr>
              <w:t>contratto;</w:t>
            </w:r>
            <w:r>
              <w:rPr>
                <w:color w:val="15121C"/>
                <w:spacing w:val="40"/>
                <w:sz w:val="16"/>
              </w:rPr>
              <w:t xml:space="preserve"> </w:t>
            </w:r>
            <w:r>
              <w:rPr>
                <w:color w:val="15121C"/>
                <w:sz w:val="16"/>
              </w:rPr>
              <w:t>attività</w:t>
            </w:r>
            <w:r>
              <w:rPr>
                <w:color w:val="15121C"/>
                <w:spacing w:val="40"/>
                <w:sz w:val="16"/>
              </w:rPr>
              <w:t xml:space="preserve"> </w:t>
            </w:r>
            <w:r>
              <w:rPr>
                <w:color w:val="15121C"/>
                <w:sz w:val="16"/>
              </w:rPr>
              <w:t>di</w:t>
            </w:r>
            <w:r>
              <w:rPr>
                <w:color w:val="15121C"/>
                <w:spacing w:val="40"/>
                <w:sz w:val="16"/>
              </w:rPr>
              <w:t xml:space="preserve"> </w:t>
            </w:r>
            <w:r>
              <w:rPr>
                <w:color w:val="15121C"/>
                <w:spacing w:val="-2"/>
                <w:sz w:val="16"/>
              </w:rPr>
              <w:t>vigilanza</w:t>
            </w:r>
            <w:r>
              <w:rPr>
                <w:color w:val="15121C"/>
                <w:sz w:val="16"/>
              </w:rPr>
              <w:tab/>
            </w:r>
            <w:r>
              <w:rPr>
                <w:color w:val="15121C"/>
                <w:spacing w:val="-4"/>
                <w:sz w:val="16"/>
              </w:rPr>
              <w:t>del</w:t>
            </w:r>
            <w:r>
              <w:rPr>
                <w:color w:val="15121C"/>
                <w:sz w:val="16"/>
              </w:rPr>
              <w:tab/>
            </w:r>
            <w:r>
              <w:rPr>
                <w:color w:val="15121C"/>
                <w:spacing w:val="-4"/>
                <w:sz w:val="16"/>
              </w:rPr>
              <w:t>RUP</w:t>
            </w:r>
            <w:r>
              <w:rPr>
                <w:color w:val="15121C"/>
                <w:spacing w:val="40"/>
                <w:sz w:val="16"/>
              </w:rPr>
              <w:t xml:space="preserve"> </w:t>
            </w:r>
            <w:r>
              <w:rPr>
                <w:color w:val="15121C"/>
                <w:spacing w:val="-2"/>
                <w:sz w:val="16"/>
              </w:rPr>
              <w:t>sull'esecuzione</w:t>
            </w:r>
            <w:r>
              <w:rPr>
                <w:color w:val="15121C"/>
                <w:sz w:val="16"/>
              </w:rPr>
              <w:tab/>
            </w:r>
            <w:r>
              <w:rPr>
                <w:color w:val="15121C"/>
                <w:sz w:val="16"/>
              </w:rPr>
              <w:tab/>
            </w:r>
            <w:r>
              <w:rPr>
                <w:color w:val="15121C"/>
                <w:spacing w:val="-4"/>
                <w:sz w:val="16"/>
              </w:rPr>
              <w:t>del</w:t>
            </w:r>
            <w:r>
              <w:rPr>
                <w:color w:val="15121C"/>
                <w:spacing w:val="40"/>
                <w:sz w:val="16"/>
              </w:rPr>
              <w:t xml:space="preserve"> </w:t>
            </w:r>
            <w:r>
              <w:rPr>
                <w:color w:val="15121C"/>
                <w:spacing w:val="-2"/>
                <w:sz w:val="16"/>
              </w:rPr>
              <w:t>contratto;</w:t>
            </w:r>
            <w:r>
              <w:rPr>
                <w:color w:val="15121C"/>
                <w:sz w:val="16"/>
              </w:rPr>
              <w:tab/>
            </w:r>
            <w:r>
              <w:rPr>
                <w:color w:val="15121C"/>
                <w:spacing w:val="-2"/>
                <w:sz w:val="16"/>
              </w:rPr>
              <w:t>patto</w:t>
            </w:r>
            <w:r>
              <w:rPr>
                <w:color w:val="15121C"/>
                <w:sz w:val="16"/>
              </w:rPr>
              <w:tab/>
            </w:r>
            <w:r>
              <w:rPr>
                <w:color w:val="15121C"/>
                <w:spacing w:val="-6"/>
                <w:sz w:val="16"/>
              </w:rPr>
              <w:t>di</w:t>
            </w:r>
            <w:r>
              <w:rPr>
                <w:color w:val="15121C"/>
                <w:spacing w:val="40"/>
                <w:sz w:val="16"/>
              </w:rPr>
              <w:t xml:space="preserve"> </w:t>
            </w:r>
            <w:proofErr w:type="spellStart"/>
            <w:r>
              <w:rPr>
                <w:color w:val="15121C"/>
                <w:spacing w:val="-2"/>
                <w:sz w:val="16"/>
              </w:rPr>
              <w:t>integrità;formazione</w:t>
            </w:r>
            <w:proofErr w:type="spellEnd"/>
            <w:r>
              <w:rPr>
                <w:color w:val="383A3C"/>
                <w:spacing w:val="-2"/>
                <w:sz w:val="16"/>
              </w:rPr>
              <w:t>.</w:t>
            </w:r>
          </w:p>
        </w:tc>
        <w:tc>
          <w:tcPr>
            <w:tcW w:w="1616" w:type="dxa"/>
            <w:tcBorders>
              <w:bottom w:val="single" w:sz="2" w:space="0" w:color="0E0E1C"/>
            </w:tcBorders>
          </w:tcPr>
          <w:p w:rsidR="00AB4F75" w:rsidRDefault="00E66B5F">
            <w:pPr>
              <w:pStyle w:val="TableParagraph"/>
              <w:spacing w:before="52"/>
              <w:ind w:left="120" w:right="230" w:firstLine="7"/>
              <w:rPr>
                <w:sz w:val="16"/>
              </w:rPr>
            </w:pPr>
            <w:r>
              <w:rPr>
                <w:color w:val="15121C"/>
                <w:spacing w:val="-2"/>
                <w:sz w:val="16"/>
              </w:rPr>
              <w:t>Relazione</w:t>
            </w:r>
            <w:r>
              <w:rPr>
                <w:color w:val="15121C"/>
                <w:spacing w:val="40"/>
                <w:sz w:val="16"/>
              </w:rPr>
              <w:t xml:space="preserve"> </w:t>
            </w:r>
            <w:r>
              <w:rPr>
                <w:color w:val="15121C"/>
                <w:sz w:val="16"/>
              </w:rPr>
              <w:t>semestrale</w:t>
            </w:r>
            <w:r>
              <w:rPr>
                <w:color w:val="15121C"/>
                <w:spacing w:val="-21"/>
                <w:sz w:val="16"/>
              </w:rPr>
              <w:t xml:space="preserve"> </w:t>
            </w:r>
            <w:r>
              <w:rPr>
                <w:color w:val="15121C"/>
                <w:sz w:val="16"/>
              </w:rPr>
              <w:t>RPCT</w:t>
            </w:r>
            <w:r>
              <w:rPr>
                <w:color w:val="15121C"/>
                <w:spacing w:val="-10"/>
                <w:sz w:val="16"/>
              </w:rPr>
              <w:t xml:space="preserve"> </w:t>
            </w:r>
            <w:r>
              <w:rPr>
                <w:color w:val="15121C"/>
                <w:sz w:val="16"/>
              </w:rPr>
              <w:t>su</w:t>
            </w:r>
            <w:r>
              <w:rPr>
                <w:color w:val="15121C"/>
                <w:spacing w:val="40"/>
                <w:sz w:val="16"/>
              </w:rPr>
              <w:t xml:space="preserve"> </w:t>
            </w:r>
            <w:r>
              <w:rPr>
                <w:color w:val="15121C"/>
                <w:sz w:val="16"/>
              </w:rPr>
              <w:t>misure e controlli</w:t>
            </w:r>
            <w:r>
              <w:rPr>
                <w:color w:val="15121C"/>
                <w:spacing w:val="40"/>
                <w:sz w:val="16"/>
              </w:rPr>
              <w:t xml:space="preserve"> </w:t>
            </w:r>
            <w:r>
              <w:rPr>
                <w:color w:val="15121C"/>
                <w:spacing w:val="-2"/>
                <w:sz w:val="16"/>
              </w:rPr>
              <w:t>effettuati</w:t>
            </w:r>
          </w:p>
        </w:tc>
        <w:tc>
          <w:tcPr>
            <w:tcW w:w="1758" w:type="dxa"/>
            <w:tcBorders>
              <w:bottom w:val="single" w:sz="2" w:space="0" w:color="47474F"/>
              <w:right w:val="single" w:sz="6" w:space="0" w:color="342E38"/>
            </w:tcBorders>
          </w:tcPr>
          <w:p w:rsidR="00AB4F75" w:rsidRDefault="00E66B5F">
            <w:pPr>
              <w:pStyle w:val="TableParagraph"/>
              <w:spacing w:line="194" w:lineRule="exact"/>
              <w:ind w:left="4"/>
              <w:rPr>
                <w:sz w:val="16"/>
              </w:rPr>
            </w:pPr>
            <w:r>
              <w:rPr>
                <w:color w:val="17171F"/>
                <w:w w:val="90"/>
                <w:sz w:val="16"/>
              </w:rPr>
              <w:t>DIRETTORE</w:t>
            </w:r>
            <w:r>
              <w:rPr>
                <w:color w:val="17171F"/>
                <w:spacing w:val="23"/>
                <w:sz w:val="16"/>
              </w:rPr>
              <w:t xml:space="preserve"> </w:t>
            </w:r>
            <w:r>
              <w:rPr>
                <w:color w:val="17171F"/>
                <w:spacing w:val="-4"/>
                <w:sz w:val="16"/>
              </w:rPr>
              <w:t>S.C.</w:t>
            </w:r>
          </w:p>
        </w:tc>
      </w:tr>
      <w:tr w:rsidR="00AB4F75">
        <w:trPr>
          <w:trHeight w:val="909"/>
        </w:trPr>
        <w:tc>
          <w:tcPr>
            <w:tcW w:w="1707" w:type="dxa"/>
            <w:tcBorders>
              <w:top w:val="single" w:sz="2" w:space="0" w:color="2B2B38"/>
              <w:left w:val="single" w:sz="2" w:space="0" w:color="000000"/>
              <w:bottom w:val="single" w:sz="4" w:space="0" w:color="2B2B34"/>
              <w:right w:val="nil"/>
            </w:tcBorders>
          </w:tcPr>
          <w:p w:rsidR="00AB4F75" w:rsidRDefault="00AB4F75">
            <w:pPr>
              <w:pStyle w:val="TableParagraph"/>
              <w:spacing w:before="167"/>
              <w:rPr>
                <w:sz w:val="18"/>
              </w:rPr>
            </w:pPr>
          </w:p>
          <w:p w:rsidR="00AB4F75" w:rsidRDefault="00E66B5F">
            <w:pPr>
              <w:pStyle w:val="TableParagraph"/>
              <w:spacing w:before="1"/>
              <w:ind w:left="158"/>
              <w:rPr>
                <w:sz w:val="18"/>
              </w:rPr>
            </w:pPr>
            <w:r>
              <w:rPr>
                <w:color w:val="15121C"/>
                <w:sz w:val="18"/>
              </w:rPr>
              <w:t>Varianti</w:t>
            </w:r>
            <w:r>
              <w:rPr>
                <w:color w:val="15121C"/>
                <w:spacing w:val="3"/>
                <w:sz w:val="18"/>
              </w:rPr>
              <w:t xml:space="preserve"> </w:t>
            </w:r>
            <w:r>
              <w:rPr>
                <w:color w:val="15121C"/>
                <w:sz w:val="18"/>
              </w:rPr>
              <w:t>in</w:t>
            </w:r>
            <w:r>
              <w:rPr>
                <w:color w:val="15121C"/>
                <w:spacing w:val="-13"/>
                <w:sz w:val="18"/>
              </w:rPr>
              <w:t xml:space="preserve"> </w:t>
            </w:r>
            <w:r>
              <w:rPr>
                <w:color w:val="15121C"/>
                <w:spacing w:val="-2"/>
                <w:sz w:val="18"/>
              </w:rPr>
              <w:t>corso</w:t>
            </w:r>
          </w:p>
        </w:tc>
        <w:tc>
          <w:tcPr>
            <w:tcW w:w="79" w:type="dxa"/>
            <w:tcBorders>
              <w:top w:val="single" w:sz="2" w:space="0" w:color="2B2B38"/>
              <w:left w:val="nil"/>
              <w:bottom w:val="single" w:sz="4" w:space="0" w:color="2B2B34"/>
              <w:right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669" w:type="dxa"/>
            <w:tcBorders>
              <w:top w:val="single" w:sz="2" w:space="0" w:color="000000"/>
              <w:left w:val="nil"/>
              <w:bottom w:val="single" w:sz="2" w:space="0" w:color="000000"/>
              <w:right w:val="single" w:sz="4" w:space="0" w:color="222228"/>
            </w:tcBorders>
          </w:tcPr>
          <w:p w:rsidR="00AB4F75" w:rsidRDefault="00E66B5F">
            <w:pPr>
              <w:pStyle w:val="TableParagraph"/>
              <w:tabs>
                <w:tab w:val="left" w:pos="1519"/>
                <w:tab w:val="left" w:pos="1975"/>
              </w:tabs>
              <w:spacing w:before="178"/>
              <w:ind w:left="717" w:right="169" w:hanging="648"/>
              <w:rPr>
                <w:sz w:val="16"/>
              </w:rPr>
            </w:pPr>
            <w:r>
              <w:rPr>
                <w:color w:val="15121C"/>
                <w:sz w:val="16"/>
              </w:rPr>
              <w:t>Autorizzazione</w:t>
            </w:r>
            <w:r>
              <w:rPr>
                <w:color w:val="15121C"/>
                <w:spacing w:val="71"/>
                <w:sz w:val="16"/>
              </w:rPr>
              <w:t xml:space="preserve"> </w:t>
            </w:r>
            <w:r>
              <w:rPr>
                <w:color w:val="15121C"/>
                <w:sz w:val="16"/>
              </w:rPr>
              <w:t>di</w:t>
            </w:r>
            <w:r>
              <w:rPr>
                <w:color w:val="15121C"/>
                <w:spacing w:val="40"/>
                <w:sz w:val="16"/>
              </w:rPr>
              <w:t xml:space="preserve"> </w:t>
            </w:r>
            <w:r>
              <w:rPr>
                <w:color w:val="15121C"/>
                <w:position w:val="1"/>
                <w:sz w:val="16"/>
              </w:rPr>
              <w:t>varianti</w:t>
            </w:r>
            <w:r>
              <w:rPr>
                <w:color w:val="15121C"/>
                <w:spacing w:val="40"/>
                <w:position w:val="1"/>
                <w:sz w:val="16"/>
              </w:rPr>
              <w:t xml:space="preserve"> </w:t>
            </w:r>
            <w:r>
              <w:rPr>
                <w:color w:val="15121C"/>
                <w:position w:val="1"/>
                <w:sz w:val="16"/>
              </w:rPr>
              <w:t>in</w:t>
            </w:r>
            <w:r>
              <w:rPr>
                <w:color w:val="15121C"/>
                <w:spacing w:val="-5"/>
                <w:position w:val="1"/>
                <w:sz w:val="16"/>
              </w:rPr>
              <w:t xml:space="preserve"> </w:t>
            </w:r>
            <w:r>
              <w:rPr>
                <w:color w:val="15121C"/>
                <w:sz w:val="16"/>
              </w:rPr>
              <w:t>corso</w:t>
            </w:r>
            <w:r>
              <w:rPr>
                <w:color w:val="15121C"/>
                <w:spacing w:val="40"/>
                <w:sz w:val="16"/>
              </w:rPr>
              <w:t xml:space="preserve"> </w:t>
            </w:r>
            <w:r>
              <w:rPr>
                <w:color w:val="15121C"/>
                <w:spacing w:val="-2"/>
                <w:sz w:val="16"/>
              </w:rPr>
              <w:t>d'opera</w:t>
            </w:r>
            <w:r>
              <w:rPr>
                <w:color w:val="15121C"/>
                <w:sz w:val="16"/>
              </w:rPr>
              <w:tab/>
            </w:r>
            <w:r>
              <w:rPr>
                <w:color w:val="15121C"/>
                <w:spacing w:val="-5"/>
                <w:sz w:val="16"/>
              </w:rPr>
              <w:t>per</w:t>
            </w:r>
            <w:r>
              <w:rPr>
                <w:color w:val="15121C"/>
                <w:sz w:val="16"/>
              </w:rPr>
              <w:tab/>
            </w:r>
            <w:r>
              <w:rPr>
                <w:color w:val="15121C"/>
                <w:spacing w:val="-2"/>
                <w:position w:val="1"/>
                <w:sz w:val="16"/>
              </w:rPr>
              <w:t>favorire</w:t>
            </w:r>
          </w:p>
        </w:tc>
        <w:tc>
          <w:tcPr>
            <w:tcW w:w="1500" w:type="dxa"/>
            <w:tcBorders>
              <w:left w:val="single" w:sz="4" w:space="0" w:color="222228"/>
              <w:bottom w:val="single" w:sz="2" w:space="0" w:color="000000"/>
            </w:tcBorders>
          </w:tcPr>
          <w:p w:rsidR="00AB4F75" w:rsidRDefault="00AB4F75">
            <w:pPr>
              <w:pStyle w:val="TableParagraph"/>
              <w:spacing w:before="62"/>
              <w:rPr>
                <w:sz w:val="16"/>
              </w:rPr>
            </w:pPr>
          </w:p>
          <w:p w:rsidR="00AB4F75" w:rsidRDefault="00E66B5F">
            <w:pPr>
              <w:pStyle w:val="TableParagraph"/>
              <w:ind w:left="29"/>
              <w:jc w:val="center"/>
              <w:rPr>
                <w:sz w:val="16"/>
              </w:rPr>
            </w:pPr>
            <w:r>
              <w:rPr>
                <w:color w:val="15121C"/>
                <w:spacing w:val="-4"/>
                <w:sz w:val="16"/>
              </w:rPr>
              <w:t>3,67</w:t>
            </w:r>
          </w:p>
        </w:tc>
        <w:tc>
          <w:tcPr>
            <w:tcW w:w="1025" w:type="dxa"/>
            <w:tcBorders>
              <w:bottom w:val="single" w:sz="2" w:space="0" w:color="000000"/>
              <w:right w:val="single" w:sz="6" w:space="0" w:color="343438"/>
            </w:tcBorders>
          </w:tcPr>
          <w:p w:rsidR="00AB4F75" w:rsidRDefault="00AB4F75">
            <w:pPr>
              <w:pStyle w:val="TableParagraph"/>
              <w:spacing w:before="57"/>
              <w:rPr>
                <w:sz w:val="16"/>
              </w:rPr>
            </w:pPr>
          </w:p>
          <w:p w:rsidR="00AB4F75" w:rsidRDefault="00E66B5F">
            <w:pPr>
              <w:pStyle w:val="TableParagraph"/>
              <w:ind w:left="34"/>
              <w:jc w:val="center"/>
              <w:rPr>
                <w:sz w:val="16"/>
              </w:rPr>
            </w:pPr>
            <w:r>
              <w:rPr>
                <w:color w:val="15121C"/>
                <w:spacing w:val="-10"/>
                <w:sz w:val="16"/>
              </w:rPr>
              <w:t>2</w:t>
            </w:r>
          </w:p>
        </w:tc>
        <w:tc>
          <w:tcPr>
            <w:tcW w:w="1537" w:type="dxa"/>
            <w:tcBorders>
              <w:top w:val="single" w:sz="2" w:space="0" w:color="3E3A4A"/>
              <w:left w:val="single" w:sz="6" w:space="0" w:color="343438"/>
              <w:bottom w:val="single" w:sz="2" w:space="0" w:color="000000"/>
              <w:right w:val="single" w:sz="6" w:space="0" w:color="343438"/>
            </w:tcBorders>
          </w:tcPr>
          <w:p w:rsidR="00AB4F75" w:rsidRDefault="00AB4F75">
            <w:pPr>
              <w:pStyle w:val="TableParagraph"/>
              <w:spacing w:before="52"/>
              <w:rPr>
                <w:sz w:val="16"/>
              </w:rPr>
            </w:pPr>
          </w:p>
          <w:p w:rsidR="00AB4F75" w:rsidRDefault="00E66B5F">
            <w:pPr>
              <w:pStyle w:val="TableParagraph"/>
              <w:spacing w:before="1" w:line="195" w:lineRule="exact"/>
              <w:ind w:left="340"/>
              <w:rPr>
                <w:sz w:val="16"/>
              </w:rPr>
            </w:pPr>
            <w:r>
              <w:rPr>
                <w:color w:val="15121C"/>
                <w:spacing w:val="-4"/>
                <w:sz w:val="16"/>
              </w:rPr>
              <w:t>7,34</w:t>
            </w:r>
          </w:p>
          <w:p w:rsidR="00AB4F75" w:rsidRDefault="00E66B5F">
            <w:pPr>
              <w:pStyle w:val="TableParagraph"/>
              <w:spacing w:line="195" w:lineRule="exact"/>
              <w:ind w:left="386"/>
              <w:rPr>
                <w:sz w:val="16"/>
              </w:rPr>
            </w:pPr>
            <w:proofErr w:type="gramStart"/>
            <w:r>
              <w:rPr>
                <w:color w:val="15121C"/>
                <w:spacing w:val="-4"/>
                <w:sz w:val="16"/>
              </w:rPr>
              <w:t>alto</w:t>
            </w:r>
            <w:proofErr w:type="gramEnd"/>
          </w:p>
        </w:tc>
        <w:tc>
          <w:tcPr>
            <w:tcW w:w="1256" w:type="dxa"/>
            <w:tcBorders>
              <w:top w:val="single" w:sz="2" w:space="0" w:color="3E3A4A"/>
              <w:left w:val="single" w:sz="6" w:space="0" w:color="343438"/>
              <w:bottom w:val="single" w:sz="2" w:space="0" w:color="000000"/>
              <w:right w:val="single" w:sz="4" w:space="0" w:color="17171C"/>
            </w:tcBorders>
          </w:tcPr>
          <w:p w:rsidR="00AB4F75" w:rsidRDefault="00E66B5F">
            <w:pPr>
              <w:pStyle w:val="TableParagraph"/>
              <w:spacing w:before="138"/>
              <w:ind w:left="461" w:right="431"/>
              <w:jc w:val="center"/>
              <w:rPr>
                <w:sz w:val="16"/>
              </w:rPr>
            </w:pPr>
            <w:r>
              <w:rPr>
                <w:color w:val="15121C"/>
                <w:spacing w:val="-8"/>
                <w:sz w:val="16"/>
              </w:rPr>
              <w:t>PNA</w:t>
            </w:r>
            <w:r>
              <w:rPr>
                <w:color w:val="15121C"/>
                <w:spacing w:val="40"/>
                <w:sz w:val="16"/>
              </w:rPr>
              <w:t xml:space="preserve"> </w:t>
            </w:r>
            <w:r>
              <w:rPr>
                <w:color w:val="15121C"/>
                <w:spacing w:val="-5"/>
                <w:sz w:val="16"/>
              </w:rPr>
              <w:t>811</w:t>
            </w:r>
          </w:p>
        </w:tc>
        <w:tc>
          <w:tcPr>
            <w:tcW w:w="1945" w:type="dxa"/>
            <w:tcBorders>
              <w:top w:val="single" w:sz="2" w:space="0" w:color="0E0E1C"/>
              <w:left w:val="single" w:sz="4" w:space="0" w:color="17171C"/>
              <w:bottom w:val="single" w:sz="2" w:space="0" w:color="000000"/>
              <w:right w:val="single" w:sz="4" w:space="0" w:color="171728"/>
            </w:tcBorders>
          </w:tcPr>
          <w:p w:rsidR="00AB4F75" w:rsidRDefault="00E66B5F">
            <w:pPr>
              <w:pStyle w:val="TableParagraph"/>
              <w:spacing w:before="130"/>
              <w:ind w:left="125"/>
              <w:rPr>
                <w:sz w:val="16"/>
              </w:rPr>
            </w:pPr>
            <w:r>
              <w:rPr>
                <w:color w:val="15121C"/>
                <w:sz w:val="16"/>
              </w:rPr>
              <w:t>Norme</w:t>
            </w:r>
            <w:r>
              <w:rPr>
                <w:color w:val="15121C"/>
                <w:spacing w:val="76"/>
                <w:sz w:val="16"/>
              </w:rPr>
              <w:t xml:space="preserve"> </w:t>
            </w:r>
            <w:r>
              <w:rPr>
                <w:color w:val="15121C"/>
                <w:sz w:val="16"/>
              </w:rPr>
              <w:t>di</w:t>
            </w:r>
            <w:r>
              <w:rPr>
                <w:color w:val="15121C"/>
                <w:spacing w:val="75"/>
                <w:sz w:val="16"/>
              </w:rPr>
              <w:t xml:space="preserve"> </w:t>
            </w:r>
            <w:r>
              <w:rPr>
                <w:color w:val="15121C"/>
                <w:sz w:val="16"/>
              </w:rPr>
              <w:t>legge</w:t>
            </w:r>
            <w:r>
              <w:rPr>
                <w:color w:val="15121C"/>
                <w:spacing w:val="74"/>
                <w:sz w:val="16"/>
              </w:rPr>
              <w:t xml:space="preserve"> </w:t>
            </w:r>
            <w:r>
              <w:rPr>
                <w:color w:val="15121C"/>
                <w:sz w:val="16"/>
              </w:rPr>
              <w:t>e</w:t>
            </w:r>
            <w:r>
              <w:rPr>
                <w:color w:val="15121C"/>
                <w:spacing w:val="40"/>
                <w:sz w:val="16"/>
              </w:rPr>
              <w:t xml:space="preserve"> </w:t>
            </w:r>
            <w:r>
              <w:rPr>
                <w:color w:val="15121C"/>
                <w:spacing w:val="-2"/>
                <w:sz w:val="16"/>
              </w:rPr>
              <w:t>regolamento;</w:t>
            </w:r>
          </w:p>
        </w:tc>
        <w:tc>
          <w:tcPr>
            <w:tcW w:w="1616" w:type="dxa"/>
            <w:tcBorders>
              <w:top w:val="single" w:sz="2" w:space="0" w:color="0E0E1C"/>
              <w:left w:val="single" w:sz="4" w:space="0" w:color="171728"/>
              <w:bottom w:val="single" w:sz="2" w:space="0" w:color="000000"/>
              <w:right w:val="single" w:sz="2" w:space="0" w:color="383838"/>
            </w:tcBorders>
          </w:tcPr>
          <w:p w:rsidR="00AB4F75" w:rsidRDefault="00E66B5F">
            <w:pPr>
              <w:pStyle w:val="TableParagraph"/>
              <w:spacing w:before="126"/>
              <w:ind w:left="120" w:right="172" w:firstLine="2"/>
              <w:rPr>
                <w:sz w:val="16"/>
              </w:rPr>
            </w:pPr>
            <w:r>
              <w:rPr>
                <w:color w:val="15121C"/>
                <w:spacing w:val="-4"/>
                <w:sz w:val="16"/>
              </w:rPr>
              <w:t>Relazione</w:t>
            </w:r>
            <w:r>
              <w:rPr>
                <w:color w:val="15121C"/>
                <w:spacing w:val="-6"/>
                <w:sz w:val="16"/>
              </w:rPr>
              <w:t xml:space="preserve"> </w:t>
            </w:r>
            <w:r>
              <w:rPr>
                <w:color w:val="15121C"/>
                <w:spacing w:val="-4"/>
                <w:sz w:val="16"/>
              </w:rPr>
              <w:t>semestrale</w:t>
            </w:r>
            <w:r>
              <w:rPr>
                <w:color w:val="15121C"/>
                <w:spacing w:val="40"/>
                <w:sz w:val="16"/>
              </w:rPr>
              <w:t xml:space="preserve"> </w:t>
            </w:r>
            <w:r>
              <w:rPr>
                <w:color w:val="15121C"/>
                <w:spacing w:val="-4"/>
                <w:sz w:val="16"/>
              </w:rPr>
              <w:t>RPCT</w:t>
            </w:r>
          </w:p>
        </w:tc>
        <w:tc>
          <w:tcPr>
            <w:tcW w:w="1758" w:type="dxa"/>
            <w:tcBorders>
              <w:top w:val="single" w:sz="2" w:space="0" w:color="47474F"/>
              <w:left w:val="single" w:sz="2" w:space="0" w:color="383838"/>
              <w:bottom w:val="single" w:sz="2" w:space="0" w:color="000000"/>
              <w:right w:val="single" w:sz="4" w:space="0" w:color="120E1F"/>
            </w:tcBorders>
          </w:tcPr>
          <w:p w:rsidR="00AB4F75" w:rsidRDefault="00E66B5F">
            <w:pPr>
              <w:pStyle w:val="TableParagraph"/>
              <w:spacing w:before="1"/>
              <w:ind w:left="4"/>
              <w:rPr>
                <w:sz w:val="16"/>
              </w:rPr>
            </w:pPr>
            <w:r>
              <w:rPr>
                <w:color w:val="17171F"/>
                <w:w w:val="90"/>
                <w:sz w:val="16"/>
              </w:rPr>
              <w:t>DIRETTORE</w:t>
            </w:r>
            <w:r>
              <w:rPr>
                <w:color w:val="17171F"/>
                <w:spacing w:val="23"/>
                <w:sz w:val="16"/>
              </w:rPr>
              <w:t xml:space="preserve"> </w:t>
            </w:r>
            <w:r>
              <w:rPr>
                <w:color w:val="17171F"/>
                <w:spacing w:val="-4"/>
                <w:sz w:val="16"/>
              </w:rPr>
              <w:t>S.C.</w:t>
            </w:r>
          </w:p>
        </w:tc>
      </w:tr>
    </w:tbl>
    <w:p w:rsidR="00AB4F75" w:rsidRDefault="00AB4F75"/>
    <w:p w:rsidR="00AB4F75" w:rsidRDefault="00AB4F75"/>
    <w:p w:rsidR="00AB4F75" w:rsidRDefault="00AB4F75"/>
    <w:p w:rsidR="00AB4F75" w:rsidRDefault="00AB4F75"/>
    <w:p w:rsidR="00AB4F75" w:rsidRDefault="00E66B5F">
      <w:pPr>
        <w:ind w:right="374"/>
        <w:jc w:val="right"/>
      </w:pPr>
      <w:r>
        <w:rPr>
          <w:spacing w:val="-5"/>
        </w:rPr>
        <w:t>13</w:t>
      </w:r>
    </w:p>
    <w:p w:rsidR="00AB4F75" w:rsidRDefault="00AB4F75">
      <w:pPr>
        <w:jc w:val="right"/>
        <w:sectPr w:rsidR="00AB4F75">
          <w:pgSz w:w="16850" w:h="11920" w:orient="landscape"/>
          <w:pgMar w:top="560" w:right="0" w:bottom="280" w:left="680" w:header="720" w:footer="720" w:gutter="0"/>
          <w:cols w:space="720"/>
        </w:sectPr>
      </w:pPr>
    </w:p>
    <w:p w:rsidR="00AB4F75" w:rsidRDefault="00E66B5F">
      <w:r>
        <w:rPr>
          <w:noProof/>
          <w:lang w:eastAsia="it-IT"/>
        </w:rPr>
        <w:lastRenderedPageBreak/>
        <mc:AlternateContent>
          <mc:Choice Requires="wps">
            <w:drawing>
              <wp:anchor distT="0" distB="0" distL="0" distR="0" simplePos="0" relativeHeight="15739904" behindDoc="0" locked="0" layoutInCell="1" allowOverlap="1">
                <wp:simplePos x="0" y="0"/>
                <wp:positionH relativeFrom="page">
                  <wp:posOffset>460248</wp:posOffset>
                </wp:positionH>
                <wp:positionV relativeFrom="page">
                  <wp:posOffset>409955</wp:posOffset>
                </wp:positionV>
                <wp:extent cx="9665335" cy="6849109"/>
                <wp:effectExtent l="0" t="0" r="0" b="0"/>
                <wp:wrapNone/>
                <wp:docPr id="152" name="Textbox 1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665335" cy="6849109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5" w:type="dxa"/>
                              <w:tblBorders>
                                <w:top w:val="single" w:sz="4" w:space="0" w:color="000000"/>
                                <w:left w:val="single" w:sz="4" w:space="0" w:color="000000"/>
                                <w:bottom w:val="single" w:sz="4" w:space="0" w:color="000000"/>
                                <w:right w:val="single" w:sz="4" w:space="0" w:color="000000"/>
                                <w:insideH w:val="single" w:sz="4" w:space="0" w:color="000000"/>
                                <w:insideV w:val="single" w:sz="4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1740"/>
                              <w:gridCol w:w="2716"/>
                              <w:gridCol w:w="1499"/>
                              <w:gridCol w:w="1026"/>
                              <w:gridCol w:w="1536"/>
                              <w:gridCol w:w="1255"/>
                              <w:gridCol w:w="1944"/>
                              <w:gridCol w:w="1665"/>
                              <w:gridCol w:w="1706"/>
                            </w:tblGrid>
                            <w:tr w:rsidR="00AB4F75">
                              <w:trPr>
                                <w:trHeight w:val="2059"/>
                              </w:trPr>
                              <w:tc>
                                <w:tcPr>
                                  <w:tcW w:w="1740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102" w:line="244" w:lineRule="auto"/>
                                    <w:ind w:left="158" w:firstLine="2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color w:val="15121C"/>
                                      <w:sz w:val="16"/>
                                    </w:rPr>
                                    <w:t>di</w:t>
                                  </w:r>
                                  <w:proofErr w:type="gramEnd"/>
                                  <w:r>
                                    <w:rPr>
                                      <w:color w:val="15121C"/>
                                      <w:spacing w:val="-1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5121C"/>
                                      <w:sz w:val="16"/>
                                    </w:rPr>
                                    <w:t>esecuzione</w:t>
                                  </w:r>
                                  <w:r>
                                    <w:rPr>
                                      <w:color w:val="15121C"/>
                                      <w:spacing w:val="-9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5121C"/>
                                      <w:sz w:val="16"/>
                                    </w:rPr>
                                    <w:t>del</w:t>
                                  </w:r>
                                  <w:r>
                                    <w:rPr>
                                      <w:color w:val="15121C"/>
                                      <w:spacing w:val="4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5121C"/>
                                      <w:spacing w:val="-2"/>
                                      <w:sz w:val="16"/>
                                    </w:rPr>
                                    <w:t>contratto</w:t>
                                  </w:r>
                                </w:p>
                              </w:tc>
                              <w:tc>
                                <w:tcPr>
                                  <w:tcW w:w="2716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87" w:line="249" w:lineRule="auto"/>
                                    <w:ind w:left="117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color w:val="15121C"/>
                                      <w:sz w:val="16"/>
                                    </w:rPr>
                                    <w:t>vantaggi</w:t>
                                  </w:r>
                                  <w:proofErr w:type="gramEnd"/>
                                  <w:r>
                                    <w:rPr>
                                      <w:color w:val="15121C"/>
                                      <w:spacing w:val="-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5121C"/>
                                      <w:sz w:val="16"/>
                                    </w:rPr>
                                    <w:t>economici</w:t>
                                  </w:r>
                                  <w:r>
                                    <w:rPr>
                                      <w:color w:val="15121C"/>
                                      <w:spacing w:val="-6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5121C"/>
                                      <w:sz w:val="16"/>
                                    </w:rPr>
                                    <w:t>all'impresa</w:t>
                                  </w:r>
                                  <w:r>
                                    <w:rPr>
                                      <w:color w:val="15121C"/>
                                      <w:spacing w:val="4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5121C"/>
                                      <w:spacing w:val="-2"/>
                                      <w:sz w:val="16"/>
                                    </w:rPr>
                                    <w:t>esecutrice</w:t>
                                  </w:r>
                                </w:p>
                              </w:tc>
                              <w:tc>
                                <w:tcPr>
                                  <w:tcW w:w="1499" w:type="dxa"/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26" w:type="dxa"/>
                                  <w:tcBorders>
                                    <w:right w:val="single" w:sz="4" w:space="0" w:color="17171C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36" w:type="dxa"/>
                                  <w:tcBorders>
                                    <w:left w:val="single" w:sz="4" w:space="0" w:color="17171C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55" w:type="dxa"/>
                                  <w:tcBorders>
                                    <w:right w:val="single" w:sz="6" w:space="0" w:color="34343E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44" w:type="dxa"/>
                                  <w:tcBorders>
                                    <w:left w:val="single" w:sz="6" w:space="0" w:color="34343E"/>
                                    <w:bottom w:val="single" w:sz="4" w:space="0" w:color="282B34"/>
                                    <w:right w:val="single" w:sz="6" w:space="0" w:color="3A384A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73" w:line="195" w:lineRule="exact"/>
                                    <w:ind w:left="117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color w:val="15121C"/>
                                      <w:sz w:val="16"/>
                                    </w:rPr>
                                    <w:t>procedure</w:t>
                                  </w:r>
                                  <w:proofErr w:type="gramEnd"/>
                                  <w:r>
                                    <w:rPr>
                                      <w:color w:val="15121C"/>
                                      <w:spacing w:val="3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5121C"/>
                                      <w:sz w:val="16"/>
                                    </w:rPr>
                                    <w:t>di</w:t>
                                  </w:r>
                                  <w:r>
                                    <w:rPr>
                                      <w:color w:val="15121C"/>
                                      <w:spacing w:val="33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5121C"/>
                                      <w:sz w:val="16"/>
                                    </w:rPr>
                                    <w:t>verifica</w:t>
                                  </w:r>
                                  <w:r>
                                    <w:rPr>
                                      <w:color w:val="15121C"/>
                                      <w:spacing w:val="-4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5121C"/>
                                      <w:spacing w:val="-10"/>
                                      <w:sz w:val="16"/>
                                    </w:rPr>
                                    <w:t>e</w:t>
                                  </w:r>
                                </w:p>
                                <w:p w:rsidR="00AB4F75" w:rsidRDefault="00E66B5F">
                                  <w:pPr>
                                    <w:pStyle w:val="TableParagraph"/>
                                    <w:tabs>
                                      <w:tab w:val="left" w:pos="1093"/>
                                      <w:tab w:val="left" w:pos="1703"/>
                                    </w:tabs>
                                    <w:ind w:left="114" w:right="182" w:firstLine="825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color w:val="15121C"/>
                                      <w:spacing w:val="-2"/>
                                      <w:sz w:val="16"/>
                                    </w:rPr>
                                    <w:t>validazione</w:t>
                                  </w:r>
                                  <w:proofErr w:type="gramEnd"/>
                                  <w:r>
                                    <w:rPr>
                                      <w:color w:val="15121C"/>
                                      <w:spacing w:val="4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5121C"/>
                                      <w:sz w:val="16"/>
                                    </w:rPr>
                                    <w:t>progetti;</w:t>
                                  </w:r>
                                  <w:r>
                                    <w:rPr>
                                      <w:color w:val="15121C"/>
                                      <w:spacing w:val="4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5121C"/>
                                      <w:sz w:val="16"/>
                                    </w:rPr>
                                    <w:t>controllo</w:t>
                                  </w:r>
                                  <w:r>
                                    <w:rPr>
                                      <w:color w:val="15121C"/>
                                      <w:spacing w:val="4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5121C"/>
                                      <w:sz w:val="16"/>
                                    </w:rPr>
                                    <w:t>da</w:t>
                                  </w:r>
                                  <w:r>
                                    <w:rPr>
                                      <w:color w:val="15121C"/>
                                      <w:spacing w:val="4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5121C"/>
                                      <w:sz w:val="16"/>
                                    </w:rPr>
                                    <w:t>parte dei preposti alla</w:t>
                                  </w:r>
                                  <w:r>
                                    <w:rPr>
                                      <w:color w:val="15121C"/>
                                      <w:spacing w:val="4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5121C"/>
                                      <w:spacing w:val="-2"/>
                                      <w:sz w:val="16"/>
                                    </w:rPr>
                                    <w:t>direzione</w:t>
                                  </w:r>
                                  <w:r>
                                    <w:rPr>
                                      <w:color w:val="15121C"/>
                                      <w:sz w:val="16"/>
                                    </w:rPr>
                                    <w:tab/>
                                  </w:r>
                                  <w:r>
                                    <w:rPr>
                                      <w:color w:val="15121C"/>
                                      <w:spacing w:val="-2"/>
                                      <w:sz w:val="16"/>
                                    </w:rPr>
                                    <w:t>lavori</w:t>
                                  </w:r>
                                  <w:r>
                                    <w:rPr>
                                      <w:color w:val="15121C"/>
                                      <w:sz w:val="16"/>
                                    </w:rPr>
                                    <w:tab/>
                                  </w:r>
                                  <w:r>
                                    <w:rPr>
                                      <w:i/>
                                      <w:color w:val="15121C"/>
                                      <w:spacing w:val="-10"/>
                                      <w:sz w:val="16"/>
                                    </w:rPr>
                                    <w:t>I</w:t>
                                  </w:r>
                                  <w:r>
                                    <w:rPr>
                                      <w:i/>
                                      <w:color w:val="15121C"/>
                                      <w:spacing w:val="4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5121C"/>
                                      <w:sz w:val="16"/>
                                    </w:rPr>
                                    <w:t>Direttore</w:t>
                                  </w:r>
                                  <w:r>
                                    <w:rPr>
                                      <w:color w:val="15121C"/>
                                      <w:spacing w:val="-1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5121C"/>
                                      <w:spacing w:val="-2"/>
                                      <w:sz w:val="16"/>
                                    </w:rPr>
                                    <w:t>dell'esecuzione</w:t>
                                  </w:r>
                                </w:p>
                                <w:p w:rsidR="00AB4F75" w:rsidRDefault="00E66B5F">
                                  <w:pPr>
                                    <w:pStyle w:val="TableParagraph"/>
                                    <w:tabs>
                                      <w:tab w:val="left" w:pos="1703"/>
                                    </w:tabs>
                                    <w:ind w:left="1093" w:right="96" w:hanging="154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color w:val="15121C"/>
                                      <w:spacing w:val="-2"/>
                                      <w:sz w:val="16"/>
                                    </w:rPr>
                                    <w:t>del</w:t>
                                  </w:r>
                                  <w:proofErr w:type="gramEnd"/>
                                  <w:r>
                                    <w:rPr>
                                      <w:color w:val="15121C"/>
                                      <w:spacing w:val="-8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5121C"/>
                                      <w:spacing w:val="-2"/>
                                      <w:sz w:val="16"/>
                                    </w:rPr>
                                    <w:t>contratto;</w:t>
                                  </w:r>
                                  <w:r>
                                    <w:rPr>
                                      <w:color w:val="15121C"/>
                                      <w:spacing w:val="4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5121C"/>
                                      <w:spacing w:val="-4"/>
                                      <w:sz w:val="16"/>
                                    </w:rPr>
                                    <w:t>patto</w:t>
                                  </w:r>
                                  <w:r>
                                    <w:rPr>
                                      <w:color w:val="15121C"/>
                                      <w:sz w:val="16"/>
                                    </w:rPr>
                                    <w:tab/>
                                  </w:r>
                                  <w:r>
                                    <w:rPr>
                                      <w:color w:val="15121C"/>
                                      <w:spacing w:val="-5"/>
                                      <w:sz w:val="16"/>
                                    </w:rPr>
                                    <w:t>di</w:t>
                                  </w:r>
                                </w:p>
                                <w:p w:rsidR="00AB4F75" w:rsidRDefault="00E66B5F">
                                  <w:pPr>
                                    <w:pStyle w:val="TableParagraph"/>
                                    <w:spacing w:before="1"/>
                                    <w:ind w:left="114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color w:val="15121C"/>
                                      <w:spacing w:val="-2"/>
                                      <w:sz w:val="16"/>
                                    </w:rPr>
                                    <w:t>integrità</w:t>
                                  </w:r>
                                  <w:proofErr w:type="gramEnd"/>
                                  <w:r>
                                    <w:rPr>
                                      <w:color w:val="36393A"/>
                                      <w:spacing w:val="-2"/>
                                      <w:sz w:val="16"/>
                                    </w:rPr>
                                    <w:t>;</w:t>
                                  </w:r>
                                  <w:r>
                                    <w:rPr>
                                      <w:color w:val="36393A"/>
                                      <w:spacing w:val="18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5121C"/>
                                      <w:spacing w:val="-2"/>
                                      <w:sz w:val="16"/>
                                    </w:rPr>
                                    <w:t>formazione.</w:t>
                                  </w:r>
                                </w:p>
                              </w:tc>
                              <w:tc>
                                <w:tcPr>
                                  <w:tcW w:w="1665" w:type="dxa"/>
                                  <w:tcBorders>
                                    <w:left w:val="single" w:sz="6" w:space="0" w:color="3A384A"/>
                                    <w:bottom w:val="single" w:sz="6" w:space="0" w:color="2E2E38"/>
                                    <w:right w:val="single" w:sz="4" w:space="0" w:color="28282E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73"/>
                                    <w:ind w:left="115" w:right="217" w:firstLine="2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color w:val="15121C"/>
                                      <w:sz w:val="16"/>
                                    </w:rPr>
                                    <w:t>su</w:t>
                                  </w:r>
                                  <w:proofErr w:type="gramEnd"/>
                                  <w:r>
                                    <w:rPr>
                                      <w:color w:val="15121C"/>
                                      <w:spacing w:val="-1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5121C"/>
                                      <w:sz w:val="16"/>
                                    </w:rPr>
                                    <w:t>misure</w:t>
                                  </w:r>
                                  <w:r>
                                    <w:rPr>
                                      <w:color w:val="15121C"/>
                                      <w:spacing w:val="-9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5121C"/>
                                      <w:sz w:val="16"/>
                                    </w:rPr>
                                    <w:t>e</w:t>
                                  </w:r>
                                  <w:r>
                                    <w:rPr>
                                      <w:color w:val="15121C"/>
                                      <w:spacing w:val="-9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5121C"/>
                                      <w:sz w:val="16"/>
                                    </w:rPr>
                                    <w:t>controlli</w:t>
                                  </w:r>
                                  <w:r>
                                    <w:rPr>
                                      <w:color w:val="15121C"/>
                                      <w:spacing w:val="4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5121C"/>
                                      <w:spacing w:val="-2"/>
                                      <w:sz w:val="16"/>
                                    </w:rPr>
                                    <w:t>effettuati</w:t>
                                  </w:r>
                                </w:p>
                              </w:tc>
                              <w:tc>
                                <w:tcPr>
                                  <w:tcW w:w="1706" w:type="dxa"/>
                                  <w:tcBorders>
                                    <w:left w:val="single" w:sz="4" w:space="0" w:color="28282E"/>
                                    <w:bottom w:val="single" w:sz="6" w:space="0" w:color="2E2E38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</w:tr>
                            <w:tr w:rsidR="00AB4F75">
                              <w:trPr>
                                <w:trHeight w:val="250"/>
                              </w:trPr>
                              <w:tc>
                                <w:tcPr>
                                  <w:tcW w:w="1740" w:type="dxa"/>
                                  <w:tcBorders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6" w:type="dxa"/>
                                  <w:tcBorders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9" w:type="dxa"/>
                                  <w:tcBorders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26" w:type="dxa"/>
                                  <w:tcBorders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36" w:type="dxa"/>
                                  <w:tcBorders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55" w:type="dxa"/>
                                  <w:tcBorders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44" w:type="dxa"/>
                                  <w:vMerge w:val="restart"/>
                                  <w:tcBorders>
                                    <w:top w:val="single" w:sz="4" w:space="0" w:color="282B34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tabs>
                                      <w:tab w:val="left" w:pos="1017"/>
                                      <w:tab w:val="left" w:pos="1468"/>
                                    </w:tabs>
                                    <w:spacing w:before="55" w:line="237" w:lineRule="auto"/>
                                    <w:ind w:left="110" w:right="241" w:firstLine="14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5121C"/>
                                      <w:sz w:val="16"/>
                                    </w:rPr>
                                    <w:t>Norme</w:t>
                                  </w:r>
                                  <w:r>
                                    <w:rPr>
                                      <w:color w:val="15121C"/>
                                      <w:spacing w:val="8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5121C"/>
                                      <w:sz w:val="16"/>
                                    </w:rPr>
                                    <w:t>di</w:t>
                                  </w:r>
                                  <w:r>
                                    <w:rPr>
                                      <w:color w:val="15121C"/>
                                      <w:spacing w:val="8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5121C"/>
                                      <w:sz w:val="16"/>
                                    </w:rPr>
                                    <w:t>legge</w:t>
                                  </w:r>
                                  <w:r>
                                    <w:rPr>
                                      <w:color w:val="15121C"/>
                                      <w:spacing w:val="8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5121C"/>
                                      <w:sz w:val="16"/>
                                    </w:rPr>
                                    <w:t>e</w:t>
                                  </w:r>
                                  <w:r>
                                    <w:rPr>
                                      <w:color w:val="15121C"/>
                                      <w:spacing w:val="40"/>
                                      <w:sz w:val="16"/>
                                    </w:rPr>
                                    <w:t xml:space="preserve"> </w:t>
                                  </w:r>
                                  <w:proofErr w:type="gramStart"/>
                                  <w:r>
                                    <w:rPr>
                                      <w:color w:val="15121C"/>
                                      <w:spacing w:val="-2"/>
                                      <w:sz w:val="16"/>
                                    </w:rPr>
                                    <w:t>regolamento</w:t>
                                  </w:r>
                                  <w:r>
                                    <w:rPr>
                                      <w:color w:val="15121C"/>
                                      <w:spacing w:val="-8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6393A"/>
                                      <w:spacing w:val="-2"/>
                                      <w:sz w:val="16"/>
                                    </w:rPr>
                                    <w:t>;</w:t>
                                  </w:r>
                                  <w:proofErr w:type="gramEnd"/>
                                  <w:r>
                                    <w:rPr>
                                      <w:color w:val="36393A"/>
                                      <w:spacing w:val="-7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5121C"/>
                                      <w:spacing w:val="-2"/>
                                      <w:sz w:val="16"/>
                                    </w:rPr>
                                    <w:t>procedure</w:t>
                                  </w:r>
                                  <w:r>
                                    <w:rPr>
                                      <w:color w:val="15121C"/>
                                      <w:spacing w:val="4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5121C"/>
                                      <w:sz w:val="16"/>
                                    </w:rPr>
                                    <w:t>di</w:t>
                                  </w:r>
                                  <w:r>
                                    <w:rPr>
                                      <w:color w:val="15121C"/>
                                      <w:spacing w:val="32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5121C"/>
                                      <w:sz w:val="16"/>
                                    </w:rPr>
                                    <w:t>verifica</w:t>
                                  </w:r>
                                  <w:r>
                                    <w:rPr>
                                      <w:color w:val="15121C"/>
                                      <w:spacing w:val="-6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5121C"/>
                                      <w:sz w:val="16"/>
                                    </w:rPr>
                                    <w:t xml:space="preserve">e </w:t>
                                  </w:r>
                                  <w:r>
                                    <w:rPr>
                                      <w:color w:val="15121C"/>
                                      <w:position w:val="1"/>
                                      <w:sz w:val="16"/>
                                    </w:rPr>
                                    <w:t>validazione</w:t>
                                  </w:r>
                                  <w:r>
                                    <w:rPr>
                                      <w:color w:val="15121C"/>
                                      <w:spacing w:val="40"/>
                                      <w:position w:val="1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5121C"/>
                                      <w:sz w:val="16"/>
                                    </w:rPr>
                                    <w:t>progetti</w:t>
                                  </w:r>
                                  <w:r>
                                    <w:rPr>
                                      <w:color w:val="36393A"/>
                                      <w:sz w:val="16"/>
                                    </w:rPr>
                                    <w:t>;</w:t>
                                  </w:r>
                                  <w:r>
                                    <w:rPr>
                                      <w:color w:val="36393A"/>
                                      <w:spacing w:val="4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5121C"/>
                                      <w:sz w:val="16"/>
                                    </w:rPr>
                                    <w:t>controllo</w:t>
                                  </w:r>
                                  <w:r>
                                    <w:rPr>
                                      <w:color w:val="15121C"/>
                                      <w:spacing w:val="4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5121C"/>
                                      <w:sz w:val="16"/>
                                    </w:rPr>
                                    <w:t>da</w:t>
                                  </w:r>
                                  <w:r>
                                    <w:rPr>
                                      <w:color w:val="15121C"/>
                                      <w:spacing w:val="4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5121C"/>
                                      <w:sz w:val="16"/>
                                    </w:rPr>
                                    <w:t>parte dei preposti alla</w:t>
                                  </w:r>
                                  <w:r>
                                    <w:rPr>
                                      <w:color w:val="15121C"/>
                                      <w:spacing w:val="4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5121C"/>
                                      <w:spacing w:val="-2"/>
                                      <w:sz w:val="16"/>
                                    </w:rPr>
                                    <w:t>direzione</w:t>
                                  </w:r>
                                  <w:r>
                                    <w:rPr>
                                      <w:color w:val="15121C"/>
                                      <w:sz w:val="16"/>
                                    </w:rPr>
                                    <w:tab/>
                                  </w:r>
                                  <w:r>
                                    <w:rPr>
                                      <w:color w:val="15121C"/>
                                      <w:spacing w:val="-2"/>
                                      <w:sz w:val="16"/>
                                    </w:rPr>
                                    <w:t>lavori</w:t>
                                  </w:r>
                                  <w:r>
                                    <w:rPr>
                                      <w:color w:val="15121C"/>
                                      <w:sz w:val="16"/>
                                    </w:rPr>
                                    <w:tab/>
                                  </w:r>
                                  <w:r>
                                    <w:rPr>
                                      <w:i/>
                                      <w:color w:val="15121C"/>
                                      <w:spacing w:val="-10"/>
                                      <w:sz w:val="16"/>
                                    </w:rPr>
                                    <w:t>I</w:t>
                                  </w:r>
                                  <w:r>
                                    <w:rPr>
                                      <w:i/>
                                      <w:color w:val="15121C"/>
                                      <w:spacing w:val="4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5121C"/>
                                      <w:spacing w:val="-2"/>
                                      <w:sz w:val="16"/>
                                    </w:rPr>
                                    <w:t>Direttore</w:t>
                                  </w:r>
                                  <w:r>
                                    <w:rPr>
                                      <w:color w:val="15121C"/>
                                      <w:spacing w:val="-8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5121C"/>
                                      <w:spacing w:val="-2"/>
                                      <w:sz w:val="16"/>
                                    </w:rPr>
                                    <w:t>dell'esecuzione</w:t>
                                  </w:r>
                                </w:p>
                                <w:p w:rsidR="00AB4F75" w:rsidRDefault="00E66B5F">
                                  <w:pPr>
                                    <w:pStyle w:val="TableParagraph"/>
                                    <w:spacing w:before="4" w:line="235" w:lineRule="auto"/>
                                    <w:ind w:left="110" w:right="119" w:firstLine="825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color w:val="15121C"/>
                                      <w:spacing w:val="-2"/>
                                      <w:sz w:val="16"/>
                                    </w:rPr>
                                    <w:t>del</w:t>
                                  </w:r>
                                  <w:proofErr w:type="gramEnd"/>
                                  <w:r>
                                    <w:rPr>
                                      <w:color w:val="15121C"/>
                                      <w:spacing w:val="-8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5121C"/>
                                      <w:spacing w:val="-2"/>
                                      <w:sz w:val="16"/>
                                    </w:rPr>
                                    <w:t>contratto</w:t>
                                  </w:r>
                                  <w:r>
                                    <w:rPr>
                                      <w:color w:val="36393A"/>
                                      <w:spacing w:val="-2"/>
                                      <w:sz w:val="16"/>
                                    </w:rPr>
                                    <w:t>;</w:t>
                                  </w:r>
                                  <w:r>
                                    <w:rPr>
                                      <w:color w:val="36393A"/>
                                      <w:spacing w:val="4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5121C"/>
                                      <w:sz w:val="16"/>
                                    </w:rPr>
                                    <w:t>attività</w:t>
                                  </w:r>
                                  <w:r>
                                    <w:rPr>
                                      <w:color w:val="15121C"/>
                                      <w:spacing w:val="4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5121C"/>
                                      <w:sz w:val="16"/>
                                    </w:rPr>
                                    <w:t>di vigilanza</w:t>
                                  </w:r>
                                </w:p>
                                <w:p w:rsidR="00AB4F75" w:rsidRDefault="00E66B5F">
                                  <w:pPr>
                                    <w:pStyle w:val="TableParagraph"/>
                                    <w:tabs>
                                      <w:tab w:val="left" w:pos="1468"/>
                                    </w:tabs>
                                    <w:spacing w:before="1"/>
                                    <w:ind w:left="110" w:right="205" w:firstLine="825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color w:val="15121C"/>
                                      <w:spacing w:val="-4"/>
                                      <w:sz w:val="16"/>
                                    </w:rPr>
                                    <w:t>del</w:t>
                                  </w:r>
                                  <w:proofErr w:type="gramEnd"/>
                                  <w:r>
                                    <w:rPr>
                                      <w:color w:val="15121C"/>
                                      <w:sz w:val="16"/>
                                    </w:rPr>
                                    <w:tab/>
                                  </w:r>
                                  <w:r>
                                    <w:rPr>
                                      <w:color w:val="15121C"/>
                                      <w:spacing w:val="-8"/>
                                      <w:sz w:val="16"/>
                                    </w:rPr>
                                    <w:t>RUP</w:t>
                                  </w:r>
                                  <w:r>
                                    <w:rPr>
                                      <w:color w:val="15121C"/>
                                      <w:spacing w:val="4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5121C"/>
                                      <w:w w:val="90"/>
                                      <w:sz w:val="16"/>
                                    </w:rPr>
                                    <w:t>sull'esecuzione</w:t>
                                  </w:r>
                                  <w:r>
                                    <w:rPr>
                                      <w:color w:val="15121C"/>
                                      <w:spacing w:val="-6"/>
                                      <w:w w:val="9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5121C"/>
                                      <w:w w:val="90"/>
                                      <w:sz w:val="16"/>
                                    </w:rPr>
                                    <w:t>del</w:t>
                                  </w:r>
                                  <w:r>
                                    <w:rPr>
                                      <w:color w:val="15121C"/>
                                      <w:spacing w:val="-3"/>
                                      <w:w w:val="9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5121C"/>
                                      <w:spacing w:val="-2"/>
                                      <w:w w:val="75"/>
                                      <w:sz w:val="16"/>
                                    </w:rPr>
                                    <w:t>contratto;</w:t>
                                  </w:r>
                                </w:p>
                                <w:p w:rsidR="00AB4F75" w:rsidRDefault="00E66B5F">
                                  <w:pPr>
                                    <w:pStyle w:val="TableParagraph"/>
                                    <w:tabs>
                                      <w:tab w:val="left" w:pos="1468"/>
                                    </w:tabs>
                                    <w:ind w:left="110" w:right="342" w:firstLine="825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color w:val="15121C"/>
                                      <w:spacing w:val="-2"/>
                                      <w:sz w:val="16"/>
                                    </w:rPr>
                                    <w:t>patto</w:t>
                                  </w:r>
                                  <w:proofErr w:type="gramEnd"/>
                                  <w:r>
                                    <w:rPr>
                                      <w:color w:val="15121C"/>
                                      <w:sz w:val="16"/>
                                    </w:rPr>
                                    <w:tab/>
                                  </w:r>
                                  <w:r>
                                    <w:rPr>
                                      <w:color w:val="15121C"/>
                                      <w:spacing w:val="-6"/>
                                      <w:sz w:val="16"/>
                                    </w:rPr>
                                    <w:t>di</w:t>
                                  </w:r>
                                  <w:r>
                                    <w:rPr>
                                      <w:color w:val="15121C"/>
                                      <w:spacing w:val="40"/>
                                      <w:sz w:val="16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color w:val="15121C"/>
                                      <w:spacing w:val="-2"/>
                                      <w:sz w:val="16"/>
                                    </w:rPr>
                                    <w:t>integrità;formazione</w:t>
                                  </w:r>
                                  <w:proofErr w:type="spellEnd"/>
                                  <w:r>
                                    <w:rPr>
                                      <w:color w:val="525353"/>
                                      <w:spacing w:val="-2"/>
                                      <w:sz w:val="16"/>
                                    </w:rPr>
                                    <w:t>.</w:t>
                                  </w:r>
                                </w:p>
                              </w:tc>
                              <w:tc>
                                <w:tcPr>
                                  <w:tcW w:w="1665" w:type="dxa"/>
                                  <w:tcBorders>
                                    <w:top w:val="single" w:sz="6" w:space="0" w:color="2E2E38"/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46" w:line="184" w:lineRule="exact"/>
                                    <w:ind w:left="127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5121C"/>
                                      <w:spacing w:val="-2"/>
                                      <w:sz w:val="16"/>
                                    </w:rPr>
                                    <w:t>Relazione</w:t>
                                  </w:r>
                                </w:p>
                              </w:tc>
                              <w:tc>
                                <w:tcPr>
                                  <w:tcW w:w="1706" w:type="dxa"/>
                                  <w:tcBorders>
                                    <w:top w:val="single" w:sz="6" w:space="0" w:color="2E2E38"/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1"/>
                                    <w:ind w:left="7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7171F"/>
                                      <w:w w:val="90"/>
                                      <w:sz w:val="16"/>
                                    </w:rPr>
                                    <w:t>DIRETTORE</w:t>
                                  </w:r>
                                  <w:r>
                                    <w:rPr>
                                      <w:color w:val="17171F"/>
                                      <w:spacing w:val="23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7171F"/>
                                      <w:spacing w:val="-4"/>
                                      <w:sz w:val="16"/>
                                    </w:rPr>
                                    <w:t>S.C.</w:t>
                                  </w:r>
                                </w:p>
                              </w:tc>
                            </w:tr>
                            <w:tr w:rsidR="00AB4F75">
                              <w:trPr>
                                <w:trHeight w:val="184"/>
                              </w:trPr>
                              <w:tc>
                                <w:tcPr>
                                  <w:tcW w:w="1740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6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9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26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36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55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44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AB4F75" w:rsidRDefault="00AB4F75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65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64" w:lineRule="exact"/>
                                    <w:ind w:left="122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color w:val="15121C"/>
                                      <w:spacing w:val="-2"/>
                                      <w:sz w:val="16"/>
                                    </w:rPr>
                                    <w:t>semestrale</w:t>
                                  </w:r>
                                  <w:proofErr w:type="gramEnd"/>
                                  <w:r>
                                    <w:rPr>
                                      <w:color w:val="15121C"/>
                                      <w:spacing w:val="-9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5121C"/>
                                      <w:spacing w:val="-2"/>
                                      <w:sz w:val="16"/>
                                    </w:rPr>
                                    <w:t>RPCT</w:t>
                                  </w:r>
                                  <w:r>
                                    <w:rPr>
                                      <w:color w:val="15121C"/>
                                      <w:spacing w:val="11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5121C"/>
                                      <w:spacing w:val="-7"/>
                                      <w:sz w:val="16"/>
                                    </w:rPr>
                                    <w:t>su</w:t>
                                  </w:r>
                                </w:p>
                              </w:tc>
                              <w:tc>
                                <w:tcPr>
                                  <w:tcW w:w="1706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AB4F75">
                              <w:trPr>
                                <w:trHeight w:val="184"/>
                              </w:trPr>
                              <w:tc>
                                <w:tcPr>
                                  <w:tcW w:w="1740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6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9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26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36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55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44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AB4F75" w:rsidRDefault="00AB4F75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65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65" w:lineRule="exact"/>
                                    <w:ind w:left="122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color w:val="15121C"/>
                                      <w:sz w:val="16"/>
                                    </w:rPr>
                                    <w:t>misure</w:t>
                                  </w:r>
                                  <w:proofErr w:type="gramEnd"/>
                                  <w:r>
                                    <w:rPr>
                                      <w:color w:val="15121C"/>
                                      <w:spacing w:val="-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5121C"/>
                                      <w:sz w:val="16"/>
                                    </w:rPr>
                                    <w:t>e</w:t>
                                  </w:r>
                                  <w:r>
                                    <w:rPr>
                                      <w:color w:val="15121C"/>
                                      <w:spacing w:val="-3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5121C"/>
                                      <w:spacing w:val="-2"/>
                                      <w:sz w:val="16"/>
                                    </w:rPr>
                                    <w:t>controlli</w:t>
                                  </w:r>
                                </w:p>
                              </w:tc>
                              <w:tc>
                                <w:tcPr>
                                  <w:tcW w:w="1706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AB4F75">
                              <w:trPr>
                                <w:trHeight w:val="323"/>
                              </w:trPr>
                              <w:tc>
                                <w:tcPr>
                                  <w:tcW w:w="1740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6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9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26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36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55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44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AB4F75" w:rsidRDefault="00AB4F75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65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76" w:lineRule="exact"/>
                                    <w:ind w:left="122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color w:val="15121C"/>
                                      <w:spacing w:val="-2"/>
                                      <w:sz w:val="16"/>
                                    </w:rPr>
                                    <w:t>effettuati</w:t>
                                  </w:r>
                                  <w:proofErr w:type="gramEnd"/>
                                </w:p>
                              </w:tc>
                              <w:tc>
                                <w:tcPr>
                                  <w:tcW w:w="1706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</w:tr>
                            <w:tr w:rsidR="00AB4F75">
                              <w:trPr>
                                <w:trHeight w:val="321"/>
                              </w:trPr>
                              <w:tc>
                                <w:tcPr>
                                  <w:tcW w:w="1740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6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tabs>
                                      <w:tab w:val="left" w:pos="580"/>
                                      <w:tab w:val="left" w:pos="1447"/>
                                      <w:tab w:val="left" w:pos="2407"/>
                                    </w:tabs>
                                    <w:spacing w:before="119" w:line="182" w:lineRule="exact"/>
                                    <w:ind w:left="12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5121C"/>
                                      <w:spacing w:val="-5"/>
                                      <w:sz w:val="16"/>
                                    </w:rPr>
                                    <w:t>Uso</w:t>
                                  </w:r>
                                  <w:r>
                                    <w:rPr>
                                      <w:color w:val="15121C"/>
                                      <w:sz w:val="16"/>
                                    </w:rPr>
                                    <w:tab/>
                                  </w:r>
                                  <w:r>
                                    <w:rPr>
                                      <w:color w:val="15121C"/>
                                      <w:spacing w:val="-2"/>
                                      <w:sz w:val="16"/>
                                    </w:rPr>
                                    <w:t>improprio</w:t>
                                  </w:r>
                                  <w:r>
                                    <w:rPr>
                                      <w:color w:val="15121C"/>
                                      <w:sz w:val="16"/>
                                    </w:rPr>
                                    <w:tab/>
                                  </w:r>
                                  <w:r>
                                    <w:rPr>
                                      <w:color w:val="15121C"/>
                                      <w:spacing w:val="-2"/>
                                      <w:sz w:val="16"/>
                                    </w:rPr>
                                    <w:t>dell'istituto</w:t>
                                  </w:r>
                                  <w:r>
                                    <w:rPr>
                                      <w:color w:val="15121C"/>
                                      <w:sz w:val="16"/>
                                    </w:rPr>
                                    <w:tab/>
                                  </w:r>
                                  <w:r>
                                    <w:rPr>
                                      <w:color w:val="15121C"/>
                                      <w:spacing w:val="-5"/>
                                      <w:sz w:val="16"/>
                                    </w:rPr>
                                    <w:t>del</w:t>
                                  </w:r>
                                </w:p>
                              </w:tc>
                              <w:tc>
                                <w:tcPr>
                                  <w:tcW w:w="1499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26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36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55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44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AB4F75" w:rsidRDefault="00AB4F75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65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06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</w:tr>
                            <w:tr w:rsidR="00AB4F75">
                              <w:trPr>
                                <w:trHeight w:val="1435"/>
                              </w:trPr>
                              <w:tc>
                                <w:tcPr>
                                  <w:tcW w:w="1740" w:type="dxa"/>
                                  <w:tcBorders>
                                    <w:top w:val="nil"/>
                                    <w:bottom w:val="single" w:sz="6" w:space="0" w:color="2B2B34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117"/>
                                    <w:ind w:left="158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5121C"/>
                                      <w:spacing w:val="-2"/>
                                      <w:sz w:val="16"/>
                                    </w:rPr>
                                    <w:t>Subappalto</w:t>
                                  </w:r>
                                </w:p>
                              </w:tc>
                              <w:tc>
                                <w:tcPr>
                                  <w:tcW w:w="2716" w:type="dxa"/>
                                  <w:tcBorders>
                                    <w:top w:val="nil"/>
                                    <w:bottom w:val="single" w:sz="6" w:space="0" w:color="2B2834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80" w:lineRule="exact"/>
                                    <w:ind w:left="112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color w:val="15121C"/>
                                      <w:sz w:val="16"/>
                                    </w:rPr>
                                    <w:t>subappalto</w:t>
                                  </w:r>
                                  <w:proofErr w:type="gramEnd"/>
                                  <w:r>
                                    <w:rPr>
                                      <w:color w:val="15121C"/>
                                      <w:spacing w:val="58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5121C"/>
                                      <w:sz w:val="16"/>
                                    </w:rPr>
                                    <w:t>e</w:t>
                                  </w:r>
                                  <w:r>
                                    <w:rPr>
                                      <w:color w:val="15121C"/>
                                      <w:spacing w:val="72"/>
                                      <w:w w:val="15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5121C"/>
                                      <w:sz w:val="16"/>
                                    </w:rPr>
                                    <w:t>dei</w:t>
                                  </w:r>
                                  <w:r>
                                    <w:rPr>
                                      <w:color w:val="15121C"/>
                                      <w:spacing w:val="49"/>
                                      <w:sz w:val="16"/>
                                    </w:rPr>
                                    <w:t xml:space="preserve">  </w:t>
                                  </w:r>
                                  <w:r>
                                    <w:rPr>
                                      <w:color w:val="15121C"/>
                                      <w:sz w:val="16"/>
                                    </w:rPr>
                                    <w:t>limiti</w:t>
                                  </w:r>
                                  <w:r>
                                    <w:rPr>
                                      <w:color w:val="15121C"/>
                                      <w:spacing w:val="49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5121C"/>
                                      <w:spacing w:val="-2"/>
                                      <w:sz w:val="16"/>
                                    </w:rPr>
                                    <w:t>economici</w:t>
                                  </w:r>
                                </w:p>
                                <w:p w:rsidR="00AB4F75" w:rsidRDefault="00E66B5F">
                                  <w:pPr>
                                    <w:pStyle w:val="TableParagraph"/>
                                    <w:spacing w:before="4"/>
                                    <w:ind w:left="112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color w:val="15121C"/>
                                      <w:sz w:val="16"/>
                                    </w:rPr>
                                    <w:t>previsti</w:t>
                                  </w:r>
                                  <w:proofErr w:type="gramEnd"/>
                                  <w:r>
                                    <w:rPr>
                                      <w:color w:val="15121C"/>
                                      <w:spacing w:val="17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5121C"/>
                                      <w:sz w:val="16"/>
                                    </w:rPr>
                                    <w:t>dalle</w:t>
                                  </w:r>
                                  <w:r>
                                    <w:rPr>
                                      <w:color w:val="15121C"/>
                                      <w:spacing w:val="22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5121C"/>
                                      <w:sz w:val="16"/>
                                    </w:rPr>
                                    <w:t>norme</w:t>
                                  </w:r>
                                  <w:r>
                                    <w:rPr>
                                      <w:color w:val="15121C"/>
                                      <w:spacing w:val="-3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5121C"/>
                                      <w:sz w:val="16"/>
                                    </w:rPr>
                                    <w:t>di</w:t>
                                  </w:r>
                                  <w:r>
                                    <w:rPr>
                                      <w:color w:val="15121C"/>
                                      <w:spacing w:val="-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5121C"/>
                                      <w:spacing w:val="-2"/>
                                      <w:sz w:val="16"/>
                                    </w:rPr>
                                    <w:t>legge</w:t>
                                  </w:r>
                                </w:p>
                              </w:tc>
                              <w:tc>
                                <w:tcPr>
                                  <w:tcW w:w="1499" w:type="dxa"/>
                                  <w:tcBorders>
                                    <w:top w:val="nil"/>
                                    <w:bottom w:val="single" w:sz="6" w:space="0" w:color="2B2B38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95"/>
                                    <w:ind w:right="590"/>
                                    <w:jc w:val="righ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5121C"/>
                                      <w:spacing w:val="-4"/>
                                      <w:sz w:val="16"/>
                                    </w:rPr>
                                    <w:t>2,83</w:t>
                                  </w:r>
                                </w:p>
                              </w:tc>
                              <w:tc>
                                <w:tcPr>
                                  <w:tcW w:w="1026" w:type="dxa"/>
                                  <w:tcBorders>
                                    <w:top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90"/>
                                    <w:ind w:left="21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5121C"/>
                                      <w:spacing w:val="-10"/>
                                      <w:sz w:val="16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1536" w:type="dxa"/>
                                  <w:tcBorders>
                                    <w:top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85"/>
                                    <w:ind w:left="335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5121C"/>
                                      <w:spacing w:val="-4"/>
                                      <w:sz w:val="16"/>
                                    </w:rPr>
                                    <w:t>5,66</w:t>
                                  </w:r>
                                </w:p>
                                <w:p w:rsidR="00AB4F75" w:rsidRDefault="00E66B5F">
                                  <w:pPr>
                                    <w:pStyle w:val="TableParagraph"/>
                                    <w:spacing w:before="2"/>
                                    <w:ind w:left="346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5121C"/>
                                      <w:spacing w:val="-4"/>
                                      <w:sz w:val="16"/>
                                    </w:rPr>
                                    <w:t>ALTO</w:t>
                                  </w:r>
                                </w:p>
                              </w:tc>
                              <w:tc>
                                <w:tcPr>
                                  <w:tcW w:w="1255" w:type="dxa"/>
                                  <w:tcBorders>
                                    <w:top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73" w:lineRule="exact"/>
                                    <w:ind w:left="415" w:right="389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5121C"/>
                                      <w:spacing w:val="-5"/>
                                      <w:sz w:val="16"/>
                                    </w:rPr>
                                    <w:t>PNA</w:t>
                                  </w:r>
                                </w:p>
                                <w:p w:rsidR="00AB4F75" w:rsidRDefault="00E66B5F">
                                  <w:pPr>
                                    <w:pStyle w:val="TableParagraph"/>
                                    <w:spacing w:before="4"/>
                                    <w:ind w:left="416" w:right="386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5121C"/>
                                      <w:spacing w:val="-5"/>
                                      <w:sz w:val="16"/>
                                    </w:rPr>
                                    <w:t>812</w:t>
                                  </w:r>
                                </w:p>
                              </w:tc>
                              <w:tc>
                                <w:tcPr>
                                  <w:tcW w:w="1944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AB4F75" w:rsidRDefault="00AB4F75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65" w:type="dxa"/>
                                  <w:tcBorders>
                                    <w:top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06" w:type="dxa"/>
                                  <w:tcBorders>
                                    <w:top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</w:tr>
                            <w:tr w:rsidR="00AB4F75">
                              <w:trPr>
                                <w:trHeight w:val="274"/>
                              </w:trPr>
                              <w:tc>
                                <w:tcPr>
                                  <w:tcW w:w="1740" w:type="dxa"/>
                                  <w:tcBorders>
                                    <w:top w:val="single" w:sz="6" w:space="0" w:color="2B2B34"/>
                                    <w:bottom w:val="nil"/>
                                    <w:right w:val="single" w:sz="4" w:space="0" w:color="1F1F28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90" w:line="164" w:lineRule="exact"/>
                                    <w:ind w:left="16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5121C"/>
                                      <w:sz w:val="16"/>
                                    </w:rPr>
                                    <w:t>Utilizzo</w:t>
                                  </w:r>
                                  <w:r>
                                    <w:rPr>
                                      <w:color w:val="15121C"/>
                                      <w:spacing w:val="-12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5121C"/>
                                      <w:sz w:val="16"/>
                                    </w:rPr>
                                    <w:t>di</w:t>
                                  </w:r>
                                  <w:r>
                                    <w:rPr>
                                      <w:color w:val="15121C"/>
                                      <w:spacing w:val="-8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5121C"/>
                                      <w:sz w:val="16"/>
                                    </w:rPr>
                                    <w:t>rimedi</w:t>
                                  </w:r>
                                  <w:r>
                                    <w:rPr>
                                      <w:color w:val="15121C"/>
                                      <w:spacing w:val="-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5121C"/>
                                      <w:spacing w:val="-7"/>
                                      <w:sz w:val="16"/>
                                    </w:rPr>
                                    <w:t>di</w:t>
                                  </w:r>
                                </w:p>
                              </w:tc>
                              <w:tc>
                                <w:tcPr>
                                  <w:tcW w:w="2716" w:type="dxa"/>
                                  <w:vMerge w:val="restart"/>
                                  <w:tcBorders>
                                    <w:top w:val="single" w:sz="6" w:space="0" w:color="2B2834"/>
                                    <w:left w:val="single" w:sz="4" w:space="0" w:color="1F1F28"/>
                                    <w:right w:val="single" w:sz="4" w:space="0" w:color="17121C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  <w:p w:rsidR="00AB4F75" w:rsidRDefault="00AB4F75">
                                  <w:pPr>
                                    <w:pStyle w:val="TableParagraph"/>
                                    <w:spacing w:before="2"/>
                                    <w:rPr>
                                      <w:sz w:val="16"/>
                                    </w:rPr>
                                  </w:pPr>
                                </w:p>
                                <w:p w:rsidR="00AB4F75" w:rsidRDefault="00E66B5F">
                                  <w:pPr>
                                    <w:pStyle w:val="TableParagraph"/>
                                    <w:spacing w:line="235" w:lineRule="auto"/>
                                    <w:ind w:left="112" w:right="87" w:firstLine="2"/>
                                    <w:jc w:val="both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5121C"/>
                                      <w:sz w:val="16"/>
                                    </w:rPr>
                                    <w:t>Util</w:t>
                                  </w:r>
                                  <w:r>
                                    <w:rPr>
                                      <w:color w:val="36393A"/>
                                      <w:sz w:val="16"/>
                                    </w:rPr>
                                    <w:t>i</w:t>
                                  </w:r>
                                  <w:r>
                                    <w:rPr>
                                      <w:color w:val="15121C"/>
                                      <w:sz w:val="16"/>
                                    </w:rPr>
                                    <w:t>zzo di rimedi d</w:t>
                                  </w:r>
                                  <w:r>
                                    <w:rPr>
                                      <w:color w:val="36393A"/>
                                      <w:sz w:val="16"/>
                                    </w:rPr>
                                    <w:t xml:space="preserve">i </w:t>
                                  </w:r>
                                  <w:r>
                                    <w:rPr>
                                      <w:color w:val="15121C"/>
                                      <w:sz w:val="16"/>
                                    </w:rPr>
                                    <w:t>risoluzione delle</w:t>
                                  </w:r>
                                  <w:r>
                                    <w:rPr>
                                      <w:color w:val="15121C"/>
                                      <w:spacing w:val="4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5121C"/>
                                      <w:sz w:val="16"/>
                                    </w:rPr>
                                    <w:t>controversie alternativi a quelli</w:t>
                                  </w:r>
                                  <w:r>
                                    <w:rPr>
                                      <w:color w:val="15121C"/>
                                      <w:spacing w:val="4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5121C"/>
                                      <w:sz w:val="16"/>
                                    </w:rPr>
                                    <w:t>previsti dalle norme di legge durante</w:t>
                                  </w:r>
                                  <w:r>
                                    <w:rPr>
                                      <w:color w:val="15121C"/>
                                      <w:spacing w:val="4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5121C"/>
                                      <w:position w:val="1"/>
                                      <w:sz w:val="16"/>
                                    </w:rPr>
                                    <w:t>la</w:t>
                                  </w:r>
                                  <w:r>
                                    <w:rPr>
                                      <w:color w:val="15121C"/>
                                      <w:spacing w:val="40"/>
                                      <w:position w:val="1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5121C"/>
                                      <w:position w:val="1"/>
                                      <w:sz w:val="16"/>
                                    </w:rPr>
                                    <w:t xml:space="preserve">fase di </w:t>
                                  </w:r>
                                  <w:r>
                                    <w:rPr>
                                      <w:color w:val="15121C"/>
                                      <w:sz w:val="16"/>
                                    </w:rPr>
                                    <w:t>esecuzione del</w:t>
                                  </w:r>
                                  <w:r>
                                    <w:rPr>
                                      <w:color w:val="15121C"/>
                                      <w:spacing w:val="-1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5121C"/>
                                      <w:sz w:val="16"/>
                                    </w:rPr>
                                    <w:t>contratto</w:t>
                                  </w:r>
                                </w:p>
                              </w:tc>
                              <w:tc>
                                <w:tcPr>
                                  <w:tcW w:w="1499" w:type="dxa"/>
                                  <w:tcBorders>
                                    <w:top w:val="single" w:sz="6" w:space="0" w:color="2B2B38"/>
                                    <w:left w:val="single" w:sz="4" w:space="0" w:color="17121C"/>
                                    <w:bottom w:val="nil"/>
                                    <w:right w:val="single" w:sz="6" w:space="0" w:color="3E3E3E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26" w:type="dxa"/>
                                  <w:tcBorders>
                                    <w:left w:val="single" w:sz="6" w:space="0" w:color="3E3E3E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36" w:type="dxa"/>
                                  <w:tcBorders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55" w:type="dxa"/>
                                  <w:tcBorders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44" w:type="dxa"/>
                                  <w:tcBorders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65" w:type="dxa"/>
                                  <w:tcBorders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49"/>
                                    <w:ind w:left="12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5121C"/>
                                      <w:spacing w:val="-2"/>
                                      <w:sz w:val="16"/>
                                    </w:rPr>
                                    <w:t>Relazione</w:t>
                                  </w:r>
                                </w:p>
                              </w:tc>
                              <w:tc>
                                <w:tcPr>
                                  <w:tcW w:w="1706" w:type="dxa"/>
                                  <w:tcBorders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1"/>
                                    <w:ind w:left="7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7171F"/>
                                      <w:w w:val="90"/>
                                      <w:sz w:val="16"/>
                                    </w:rPr>
                                    <w:t>DIRETTORE</w:t>
                                  </w:r>
                                  <w:r>
                                    <w:rPr>
                                      <w:color w:val="17171F"/>
                                      <w:spacing w:val="23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7171F"/>
                                      <w:spacing w:val="-4"/>
                                      <w:sz w:val="16"/>
                                    </w:rPr>
                                    <w:t>S.C.</w:t>
                                  </w:r>
                                </w:p>
                              </w:tc>
                            </w:tr>
                            <w:tr w:rsidR="00AB4F75">
                              <w:trPr>
                                <w:trHeight w:val="184"/>
                              </w:trPr>
                              <w:tc>
                                <w:tcPr>
                                  <w:tcW w:w="1740" w:type="dxa"/>
                                  <w:tcBorders>
                                    <w:top w:val="nil"/>
                                    <w:bottom w:val="nil"/>
                                    <w:right w:val="single" w:sz="4" w:space="0" w:color="1F1F28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64" w:lineRule="exact"/>
                                    <w:ind w:left="153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color w:val="15121C"/>
                                      <w:spacing w:val="-2"/>
                                      <w:sz w:val="16"/>
                                    </w:rPr>
                                    <w:t>risoluzione</w:t>
                                  </w:r>
                                  <w:proofErr w:type="gramEnd"/>
                                  <w:r>
                                    <w:rPr>
                                      <w:color w:val="15121C"/>
                                      <w:spacing w:val="1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5121C"/>
                                      <w:spacing w:val="-2"/>
                                      <w:sz w:val="16"/>
                                    </w:rPr>
                                    <w:t>delle</w:t>
                                  </w:r>
                                </w:p>
                              </w:tc>
                              <w:tc>
                                <w:tcPr>
                                  <w:tcW w:w="2716" w:type="dxa"/>
                                  <w:vMerge/>
                                  <w:tcBorders>
                                    <w:top w:val="nil"/>
                                    <w:left w:val="single" w:sz="4" w:space="0" w:color="1F1F28"/>
                                    <w:right w:val="single" w:sz="4" w:space="0" w:color="17121C"/>
                                  </w:tcBorders>
                                </w:tcPr>
                                <w:p w:rsidR="00AB4F75" w:rsidRDefault="00AB4F75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9" w:type="dxa"/>
                                  <w:tcBorders>
                                    <w:top w:val="nil"/>
                                    <w:left w:val="single" w:sz="4" w:space="0" w:color="17121C"/>
                                    <w:bottom w:val="nil"/>
                                    <w:right w:val="single" w:sz="6" w:space="0" w:color="3E3E3E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26" w:type="dxa"/>
                                  <w:tcBorders>
                                    <w:top w:val="nil"/>
                                    <w:left w:val="single" w:sz="6" w:space="0" w:color="3E3E3E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36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55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44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65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55" w:lineRule="exact"/>
                                    <w:ind w:left="110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color w:val="15121C"/>
                                      <w:spacing w:val="-2"/>
                                      <w:sz w:val="16"/>
                                    </w:rPr>
                                    <w:t>semestrale</w:t>
                                  </w:r>
                                  <w:proofErr w:type="gramEnd"/>
                                  <w:r>
                                    <w:rPr>
                                      <w:color w:val="15121C"/>
                                      <w:spacing w:val="-1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5121C"/>
                                      <w:spacing w:val="-2"/>
                                      <w:sz w:val="16"/>
                                    </w:rPr>
                                    <w:t>RPCT</w:t>
                                  </w:r>
                                  <w:r>
                                    <w:rPr>
                                      <w:color w:val="15121C"/>
                                      <w:spacing w:val="12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5121C"/>
                                      <w:spacing w:val="-7"/>
                                      <w:sz w:val="16"/>
                                    </w:rPr>
                                    <w:t>su</w:t>
                                  </w:r>
                                </w:p>
                              </w:tc>
                              <w:tc>
                                <w:tcPr>
                                  <w:tcW w:w="1706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AB4F75">
                              <w:trPr>
                                <w:trHeight w:val="791"/>
                              </w:trPr>
                              <w:tc>
                                <w:tcPr>
                                  <w:tcW w:w="1740" w:type="dxa"/>
                                  <w:tcBorders>
                                    <w:top w:val="nil"/>
                                    <w:bottom w:val="nil"/>
                                    <w:right w:val="single" w:sz="4" w:space="0" w:color="1F1F28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ind w:left="153" w:right="406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color w:val="15121C"/>
                                      <w:spacing w:val="-2"/>
                                      <w:sz w:val="16"/>
                                    </w:rPr>
                                    <w:t>controversie</w:t>
                                  </w:r>
                                  <w:proofErr w:type="gramEnd"/>
                                  <w:r>
                                    <w:rPr>
                                      <w:color w:val="15121C"/>
                                      <w:spacing w:val="4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5121C"/>
                                      <w:sz w:val="16"/>
                                    </w:rPr>
                                    <w:t>alternativi</w:t>
                                  </w:r>
                                  <w:r>
                                    <w:rPr>
                                      <w:color w:val="15121C"/>
                                      <w:spacing w:val="-1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5121C"/>
                                      <w:sz w:val="16"/>
                                    </w:rPr>
                                    <w:t>a</w:t>
                                  </w:r>
                                  <w:r>
                                    <w:rPr>
                                      <w:color w:val="15121C"/>
                                      <w:spacing w:val="-9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5121C"/>
                                      <w:sz w:val="16"/>
                                    </w:rPr>
                                    <w:t>quelli</w:t>
                                  </w:r>
                                  <w:r>
                                    <w:rPr>
                                      <w:color w:val="15121C"/>
                                      <w:spacing w:val="4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5121C"/>
                                      <w:spacing w:val="-2"/>
                                      <w:sz w:val="16"/>
                                    </w:rPr>
                                    <w:t>giurisdizionali</w:t>
                                  </w:r>
                                </w:p>
                                <w:p w:rsidR="00AB4F75" w:rsidRDefault="00E66B5F">
                                  <w:pPr>
                                    <w:pStyle w:val="TableParagraph"/>
                                    <w:spacing w:line="185" w:lineRule="exact"/>
                                    <w:ind w:left="153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color w:val="15121C"/>
                                      <w:sz w:val="16"/>
                                    </w:rPr>
                                    <w:t>durante</w:t>
                                  </w:r>
                                  <w:proofErr w:type="gramEnd"/>
                                  <w:r>
                                    <w:rPr>
                                      <w:color w:val="15121C"/>
                                      <w:spacing w:val="-4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5121C"/>
                                      <w:sz w:val="16"/>
                                    </w:rPr>
                                    <w:t>la</w:t>
                                  </w:r>
                                  <w:r>
                                    <w:rPr>
                                      <w:color w:val="15121C"/>
                                      <w:spacing w:val="-18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5121C"/>
                                      <w:sz w:val="16"/>
                                    </w:rPr>
                                    <w:t xml:space="preserve">fase </w:t>
                                  </w:r>
                                  <w:r>
                                    <w:rPr>
                                      <w:color w:val="15121C"/>
                                      <w:spacing w:val="-5"/>
                                      <w:sz w:val="16"/>
                                    </w:rPr>
                                    <w:t>di</w:t>
                                  </w:r>
                                </w:p>
                              </w:tc>
                              <w:tc>
                                <w:tcPr>
                                  <w:tcW w:w="2716" w:type="dxa"/>
                                  <w:vMerge/>
                                  <w:tcBorders>
                                    <w:top w:val="nil"/>
                                    <w:left w:val="single" w:sz="4" w:space="0" w:color="1F1F28"/>
                                    <w:right w:val="single" w:sz="4" w:space="0" w:color="17121C"/>
                                  </w:tcBorders>
                                </w:tcPr>
                                <w:p w:rsidR="00AB4F75" w:rsidRDefault="00AB4F75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9" w:type="dxa"/>
                                  <w:tcBorders>
                                    <w:top w:val="nil"/>
                                    <w:left w:val="single" w:sz="4" w:space="0" w:color="17121C"/>
                                    <w:bottom w:val="nil"/>
                                    <w:right w:val="single" w:sz="6" w:space="0" w:color="3E3E3E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spacing w:before="119"/>
                                    <w:rPr>
                                      <w:sz w:val="16"/>
                                    </w:rPr>
                                  </w:pPr>
                                </w:p>
                                <w:p w:rsidR="00AB4F75" w:rsidRDefault="00E66B5F">
                                  <w:pPr>
                                    <w:pStyle w:val="TableParagraph"/>
                                    <w:ind w:right="590"/>
                                    <w:jc w:val="righ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5121C"/>
                                      <w:spacing w:val="-4"/>
                                      <w:sz w:val="16"/>
                                    </w:rPr>
                                    <w:t>2,67</w:t>
                                  </w:r>
                                </w:p>
                              </w:tc>
                              <w:tc>
                                <w:tcPr>
                                  <w:tcW w:w="1026" w:type="dxa"/>
                                  <w:tcBorders>
                                    <w:top w:val="nil"/>
                                    <w:left w:val="single" w:sz="6" w:space="0" w:color="3E3E3E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spacing w:before="114"/>
                                    <w:rPr>
                                      <w:sz w:val="16"/>
                                    </w:rPr>
                                  </w:pPr>
                                </w:p>
                                <w:p w:rsidR="00AB4F75" w:rsidRDefault="00E66B5F">
                                  <w:pPr>
                                    <w:pStyle w:val="TableParagraph"/>
                                    <w:ind w:right="44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5121C"/>
                                      <w:spacing w:val="-4"/>
                                      <w:sz w:val="16"/>
                                    </w:rPr>
                                    <w:t>1</w:t>
                                  </w:r>
                                  <w:r>
                                    <w:rPr>
                                      <w:color w:val="36393A"/>
                                      <w:spacing w:val="-4"/>
                                      <w:sz w:val="16"/>
                                    </w:rPr>
                                    <w:t>,</w:t>
                                  </w:r>
                                  <w:r>
                                    <w:rPr>
                                      <w:color w:val="15121C"/>
                                      <w:spacing w:val="-4"/>
                                      <w:sz w:val="16"/>
                                    </w:rPr>
                                    <w:t>75</w:t>
                                  </w:r>
                                </w:p>
                              </w:tc>
                              <w:tc>
                                <w:tcPr>
                                  <w:tcW w:w="1536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spacing w:before="109"/>
                                    <w:rPr>
                                      <w:sz w:val="16"/>
                                    </w:rPr>
                                  </w:pPr>
                                </w:p>
                                <w:p w:rsidR="00AB4F75" w:rsidRDefault="00E66B5F">
                                  <w:pPr>
                                    <w:pStyle w:val="TableParagraph"/>
                                    <w:spacing w:before="1"/>
                                    <w:ind w:left="277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5121C"/>
                                      <w:spacing w:val="-4"/>
                                      <w:sz w:val="16"/>
                                    </w:rPr>
                                    <w:t>4,67</w:t>
                                  </w:r>
                                </w:p>
                                <w:p w:rsidR="00AB4F75" w:rsidRDefault="00E66B5F">
                                  <w:pPr>
                                    <w:pStyle w:val="TableParagraph"/>
                                    <w:spacing w:before="1"/>
                                    <w:ind w:left="346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5121C"/>
                                      <w:spacing w:val="-2"/>
                                      <w:sz w:val="16"/>
                                    </w:rPr>
                                    <w:t>MEDIO</w:t>
                                  </w:r>
                                </w:p>
                              </w:tc>
                              <w:tc>
                                <w:tcPr>
                                  <w:tcW w:w="1255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spacing w:before="4"/>
                                    <w:rPr>
                                      <w:sz w:val="16"/>
                                    </w:rPr>
                                  </w:pPr>
                                </w:p>
                                <w:p w:rsidR="00AB4F75" w:rsidRDefault="00E66B5F">
                                  <w:pPr>
                                    <w:pStyle w:val="TableParagraph"/>
                                    <w:ind w:left="415" w:right="386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5121C"/>
                                      <w:spacing w:val="-8"/>
                                      <w:sz w:val="16"/>
                                    </w:rPr>
                                    <w:t>PNA</w:t>
                                  </w:r>
                                  <w:r>
                                    <w:rPr>
                                      <w:color w:val="15121C"/>
                                      <w:spacing w:val="4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5121C"/>
                                      <w:spacing w:val="-5"/>
                                      <w:sz w:val="16"/>
                                    </w:rPr>
                                    <w:t>813</w:t>
                                  </w:r>
                                </w:p>
                              </w:tc>
                              <w:tc>
                                <w:tcPr>
                                  <w:tcW w:w="1944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94"/>
                                    <w:ind w:left="114" w:right="387" w:firstLine="2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5121C"/>
                                      <w:sz w:val="16"/>
                                    </w:rPr>
                                    <w:t>Norme</w:t>
                                  </w:r>
                                  <w:r>
                                    <w:rPr>
                                      <w:color w:val="15121C"/>
                                      <w:spacing w:val="4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5121C"/>
                                      <w:sz w:val="16"/>
                                    </w:rPr>
                                    <w:t>di</w:t>
                                  </w:r>
                                  <w:r>
                                    <w:rPr>
                                      <w:color w:val="15121C"/>
                                      <w:spacing w:val="8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5121C"/>
                                      <w:sz w:val="16"/>
                                    </w:rPr>
                                    <w:t>legge</w:t>
                                  </w:r>
                                  <w:r>
                                    <w:rPr>
                                      <w:color w:val="15121C"/>
                                      <w:spacing w:val="4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5121C"/>
                                      <w:sz w:val="16"/>
                                    </w:rPr>
                                    <w:t>regolamento</w:t>
                                  </w:r>
                                  <w:r>
                                    <w:rPr>
                                      <w:color w:val="36393A"/>
                                      <w:sz w:val="16"/>
                                    </w:rPr>
                                    <w:t>;</w:t>
                                  </w:r>
                                  <w:r>
                                    <w:rPr>
                                      <w:color w:val="36393A"/>
                                      <w:spacing w:val="-1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5121C"/>
                                      <w:sz w:val="16"/>
                                    </w:rPr>
                                    <w:t>patto</w:t>
                                  </w:r>
                                  <w:r>
                                    <w:rPr>
                                      <w:color w:val="15121C"/>
                                      <w:spacing w:val="-9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5121C"/>
                                      <w:sz w:val="16"/>
                                    </w:rPr>
                                    <w:t>di</w:t>
                                  </w:r>
                                  <w:r>
                                    <w:rPr>
                                      <w:color w:val="15121C"/>
                                      <w:spacing w:val="40"/>
                                      <w:sz w:val="16"/>
                                    </w:rPr>
                                    <w:t xml:space="preserve"> </w:t>
                                  </w:r>
                                  <w:proofErr w:type="spellStart"/>
                                  <w:proofErr w:type="gramStart"/>
                                  <w:r>
                                    <w:rPr>
                                      <w:color w:val="15121C"/>
                                      <w:spacing w:val="-2"/>
                                      <w:sz w:val="16"/>
                                    </w:rPr>
                                    <w:t>integrità;formazione</w:t>
                                  </w:r>
                                  <w:proofErr w:type="spellEnd"/>
                                  <w:proofErr w:type="gramEnd"/>
                                  <w:r>
                                    <w:rPr>
                                      <w:color w:val="525353"/>
                                      <w:spacing w:val="-2"/>
                                      <w:sz w:val="16"/>
                                    </w:rPr>
                                    <w:t>.</w:t>
                                  </w:r>
                                </w:p>
                              </w:tc>
                              <w:tc>
                                <w:tcPr>
                                  <w:tcW w:w="1665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55" w:lineRule="exact"/>
                                    <w:ind w:left="110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color w:val="15121C"/>
                                      <w:sz w:val="16"/>
                                    </w:rPr>
                                    <w:t>misure</w:t>
                                  </w:r>
                                  <w:proofErr w:type="gramEnd"/>
                                  <w:r>
                                    <w:rPr>
                                      <w:color w:val="15121C"/>
                                      <w:spacing w:val="-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5121C"/>
                                      <w:sz w:val="16"/>
                                    </w:rPr>
                                    <w:t>e</w:t>
                                  </w:r>
                                  <w:r>
                                    <w:rPr>
                                      <w:color w:val="15121C"/>
                                      <w:spacing w:val="-3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5121C"/>
                                      <w:spacing w:val="-2"/>
                                      <w:sz w:val="16"/>
                                    </w:rPr>
                                    <w:t>controlli</w:t>
                                  </w:r>
                                </w:p>
                                <w:p w:rsidR="00AB4F75" w:rsidRDefault="00E66B5F">
                                  <w:pPr>
                                    <w:pStyle w:val="TableParagraph"/>
                                    <w:spacing w:before="1"/>
                                    <w:ind w:left="110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color w:val="15121C"/>
                                      <w:spacing w:val="-2"/>
                                      <w:sz w:val="16"/>
                                    </w:rPr>
                                    <w:t>effettuati</w:t>
                                  </w:r>
                                  <w:proofErr w:type="gramEnd"/>
                                </w:p>
                              </w:tc>
                              <w:tc>
                                <w:tcPr>
                                  <w:tcW w:w="1706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</w:tr>
                            <w:tr w:rsidR="00AB4F75">
                              <w:trPr>
                                <w:trHeight w:val="185"/>
                              </w:trPr>
                              <w:tc>
                                <w:tcPr>
                                  <w:tcW w:w="1740" w:type="dxa"/>
                                  <w:tcBorders>
                                    <w:top w:val="nil"/>
                                    <w:bottom w:val="nil"/>
                                    <w:right w:val="single" w:sz="4" w:space="0" w:color="1F1F28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66" w:lineRule="exact"/>
                                    <w:ind w:left="153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color w:val="15121C"/>
                                      <w:sz w:val="16"/>
                                    </w:rPr>
                                    <w:t>esecuzione</w:t>
                                  </w:r>
                                  <w:proofErr w:type="gramEnd"/>
                                  <w:r>
                                    <w:rPr>
                                      <w:color w:val="15121C"/>
                                      <w:spacing w:val="-8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5121C"/>
                                      <w:spacing w:val="-5"/>
                                      <w:sz w:val="16"/>
                                    </w:rPr>
                                    <w:t>del</w:t>
                                  </w:r>
                                </w:p>
                              </w:tc>
                              <w:tc>
                                <w:tcPr>
                                  <w:tcW w:w="2716" w:type="dxa"/>
                                  <w:vMerge/>
                                  <w:tcBorders>
                                    <w:top w:val="nil"/>
                                    <w:left w:val="single" w:sz="4" w:space="0" w:color="1F1F28"/>
                                    <w:right w:val="single" w:sz="4" w:space="0" w:color="17121C"/>
                                  </w:tcBorders>
                                </w:tcPr>
                                <w:p w:rsidR="00AB4F75" w:rsidRDefault="00AB4F75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9" w:type="dxa"/>
                                  <w:tcBorders>
                                    <w:top w:val="nil"/>
                                    <w:left w:val="single" w:sz="4" w:space="0" w:color="17121C"/>
                                    <w:bottom w:val="nil"/>
                                    <w:right w:val="single" w:sz="6" w:space="0" w:color="3E3E3E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26" w:type="dxa"/>
                                  <w:tcBorders>
                                    <w:top w:val="nil"/>
                                    <w:left w:val="single" w:sz="6" w:space="0" w:color="3E3E3E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36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55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44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65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06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AB4F75">
                              <w:trPr>
                                <w:trHeight w:val="208"/>
                              </w:trPr>
                              <w:tc>
                                <w:tcPr>
                                  <w:tcW w:w="1740" w:type="dxa"/>
                                  <w:tcBorders>
                                    <w:top w:val="nil"/>
                                    <w:right w:val="single" w:sz="4" w:space="0" w:color="1F1F28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75" w:lineRule="exact"/>
                                    <w:ind w:left="153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color w:val="15121C"/>
                                      <w:spacing w:val="-2"/>
                                      <w:sz w:val="16"/>
                                    </w:rPr>
                                    <w:t>contratto</w:t>
                                  </w:r>
                                  <w:proofErr w:type="gramEnd"/>
                                </w:p>
                              </w:tc>
                              <w:tc>
                                <w:tcPr>
                                  <w:tcW w:w="2716" w:type="dxa"/>
                                  <w:vMerge/>
                                  <w:tcBorders>
                                    <w:top w:val="nil"/>
                                    <w:left w:val="single" w:sz="4" w:space="0" w:color="1F1F28"/>
                                    <w:right w:val="single" w:sz="4" w:space="0" w:color="17121C"/>
                                  </w:tcBorders>
                                </w:tcPr>
                                <w:p w:rsidR="00AB4F75" w:rsidRDefault="00AB4F75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9" w:type="dxa"/>
                                  <w:tcBorders>
                                    <w:top w:val="nil"/>
                                    <w:left w:val="single" w:sz="4" w:space="0" w:color="17121C"/>
                                    <w:right w:val="single" w:sz="6" w:space="0" w:color="3E3E3E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26" w:type="dxa"/>
                                  <w:tcBorders>
                                    <w:top w:val="nil"/>
                                    <w:left w:val="single" w:sz="6" w:space="0" w:color="3E3E3E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36" w:type="dxa"/>
                                  <w:tcBorders>
                                    <w:top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55" w:type="dxa"/>
                                  <w:tcBorders>
                                    <w:top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44" w:type="dxa"/>
                                  <w:tcBorders>
                                    <w:top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65" w:type="dxa"/>
                                  <w:tcBorders>
                                    <w:top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06" w:type="dxa"/>
                                  <w:tcBorders>
                                    <w:top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</w:tr>
                            <w:tr w:rsidR="00AB4F75">
                              <w:trPr>
                                <w:trHeight w:val="1975"/>
                              </w:trPr>
                              <w:tc>
                                <w:tcPr>
                                  <w:tcW w:w="1740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15"/>
                                    <w:ind w:left="4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F487C"/>
                                      <w:sz w:val="16"/>
                                    </w:rPr>
                                    <w:t>Investimenti</w:t>
                                  </w:r>
                                  <w:r>
                                    <w:rPr>
                                      <w:color w:val="1F487C"/>
                                      <w:spacing w:val="-8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F487C"/>
                                      <w:sz w:val="16"/>
                                    </w:rPr>
                                    <w:t>del</w:t>
                                  </w:r>
                                  <w:r>
                                    <w:rPr>
                                      <w:color w:val="1F487C"/>
                                      <w:spacing w:val="-3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F487C"/>
                                      <w:spacing w:val="-4"/>
                                      <w:sz w:val="16"/>
                                    </w:rPr>
                                    <w:t>PNRR</w:t>
                                  </w:r>
                                </w:p>
                              </w:tc>
                              <w:tc>
                                <w:tcPr>
                                  <w:tcW w:w="2716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15" w:line="283" w:lineRule="auto"/>
                                    <w:ind w:left="4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F487C"/>
                                      <w:sz w:val="16"/>
                                    </w:rPr>
                                    <w:t>Gestione</w:t>
                                  </w:r>
                                  <w:r>
                                    <w:rPr>
                                      <w:color w:val="1F487C"/>
                                      <w:spacing w:val="-1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F487C"/>
                                      <w:sz w:val="16"/>
                                    </w:rPr>
                                    <w:t>degli</w:t>
                                  </w:r>
                                  <w:r>
                                    <w:rPr>
                                      <w:color w:val="1F487C"/>
                                      <w:spacing w:val="-9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F487C"/>
                                      <w:sz w:val="16"/>
                                    </w:rPr>
                                    <w:t>investimenti</w:t>
                                  </w:r>
                                  <w:r>
                                    <w:rPr>
                                      <w:color w:val="1F487C"/>
                                      <w:spacing w:val="-9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F487C"/>
                                      <w:sz w:val="16"/>
                                    </w:rPr>
                                    <w:t>evitando</w:t>
                                  </w:r>
                                  <w:r>
                                    <w:rPr>
                                      <w:color w:val="1F487C"/>
                                      <w:spacing w:val="-9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F487C"/>
                                      <w:sz w:val="16"/>
                                    </w:rPr>
                                    <w:t>i</w:t>
                                  </w:r>
                                  <w:r>
                                    <w:rPr>
                                      <w:color w:val="1F487C"/>
                                      <w:spacing w:val="4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F487C"/>
                                      <w:sz w:val="16"/>
                                    </w:rPr>
                                    <w:t>rischi corruttivi con particolare</w:t>
                                  </w:r>
                                  <w:r>
                                    <w:rPr>
                                      <w:color w:val="1F487C"/>
                                      <w:spacing w:val="4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F487C"/>
                                      <w:sz w:val="16"/>
                                    </w:rPr>
                                    <w:t>riferimento al conflitto di interessi,</w:t>
                                  </w:r>
                                </w:p>
                                <w:p w:rsidR="00AB4F75" w:rsidRDefault="00E66B5F">
                                  <w:pPr>
                                    <w:pStyle w:val="TableParagraph"/>
                                    <w:spacing w:before="1" w:line="283" w:lineRule="auto"/>
                                    <w:ind w:left="4" w:right="185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color w:val="1F487C"/>
                                      <w:sz w:val="16"/>
                                    </w:rPr>
                                    <w:t>all’integrità</w:t>
                                  </w:r>
                                  <w:proofErr w:type="gramEnd"/>
                                  <w:r>
                                    <w:rPr>
                                      <w:color w:val="1F487C"/>
                                      <w:spacing w:val="-7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F487C"/>
                                      <w:sz w:val="16"/>
                                    </w:rPr>
                                    <w:t>del</w:t>
                                  </w:r>
                                  <w:r>
                                    <w:rPr>
                                      <w:color w:val="1F487C"/>
                                      <w:spacing w:val="4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F487C"/>
                                      <w:sz w:val="16"/>
                                    </w:rPr>
                                    <w:t>processo/procedimento</w:t>
                                  </w:r>
                                  <w:r>
                                    <w:rPr>
                                      <w:color w:val="1F487C"/>
                                      <w:spacing w:val="-1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F487C"/>
                                      <w:sz w:val="16"/>
                                    </w:rPr>
                                    <w:t>e</w:t>
                                  </w:r>
                                  <w:r>
                                    <w:rPr>
                                      <w:color w:val="1F487C"/>
                                      <w:spacing w:val="-9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F487C"/>
                                      <w:sz w:val="16"/>
                                    </w:rPr>
                                    <w:t>alla</w:t>
                                  </w:r>
                                  <w:r>
                                    <w:rPr>
                                      <w:color w:val="1F487C"/>
                                      <w:spacing w:val="-9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F487C"/>
                                      <w:sz w:val="16"/>
                                    </w:rPr>
                                    <w:t>verifica</w:t>
                                  </w:r>
                                  <w:r>
                                    <w:rPr>
                                      <w:color w:val="1F487C"/>
                                      <w:spacing w:val="4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F487C"/>
                                      <w:sz w:val="16"/>
                                    </w:rPr>
                                    <w:t>degli indicatori di anomalia</w:t>
                                  </w:r>
                                  <w:r>
                                    <w:rPr>
                                      <w:color w:val="1F487C"/>
                                      <w:spacing w:val="4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F487C"/>
                                      <w:spacing w:val="-2"/>
                                      <w:sz w:val="16"/>
                                    </w:rPr>
                                    <w:t>antiriciclaggio</w:t>
                                  </w:r>
                                </w:p>
                              </w:tc>
                              <w:tc>
                                <w:tcPr>
                                  <w:tcW w:w="1499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22"/>
                                    <w:ind w:right="554"/>
                                    <w:jc w:val="righ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F487C"/>
                                      <w:spacing w:val="-7"/>
                                      <w:sz w:val="16"/>
                                    </w:rPr>
                                    <w:t>Poco</w:t>
                                  </w:r>
                                  <w:r>
                                    <w:rPr>
                                      <w:color w:val="1F487C"/>
                                      <w:spacing w:val="3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F487C"/>
                                      <w:spacing w:val="-5"/>
                                      <w:sz w:val="16"/>
                                    </w:rPr>
                                    <w:t>probabile</w:t>
                                  </w:r>
                                </w:p>
                              </w:tc>
                              <w:tc>
                                <w:tcPr>
                                  <w:tcW w:w="1026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22"/>
                                    <w:ind w:left="115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F487C"/>
                                      <w:spacing w:val="-2"/>
                                      <w:sz w:val="16"/>
                                    </w:rPr>
                                    <w:t>Grave</w:t>
                                  </w:r>
                                </w:p>
                              </w:tc>
                              <w:tc>
                                <w:tcPr>
                                  <w:tcW w:w="1536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39"/>
                                    <w:ind w:left="188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F487C"/>
                                      <w:spacing w:val="-4"/>
                                      <w:sz w:val="16"/>
                                    </w:rPr>
                                    <w:t>ALTO</w:t>
                                  </w:r>
                                </w:p>
                              </w:tc>
                              <w:tc>
                                <w:tcPr>
                                  <w:tcW w:w="1255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56" w:lineRule="exact"/>
                                    <w:ind w:left="6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F487C"/>
                                      <w:spacing w:val="-2"/>
                                      <w:sz w:val="16"/>
                                    </w:rPr>
                                    <w:t>ULTERIORE</w:t>
                                  </w:r>
                                </w:p>
                              </w:tc>
                              <w:tc>
                                <w:tcPr>
                                  <w:tcW w:w="1944" w:type="dxa"/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65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tabs>
                                      <w:tab w:val="left" w:pos="753"/>
                                      <w:tab w:val="left" w:pos="1283"/>
                                      <w:tab w:val="left" w:pos="1481"/>
                                    </w:tabs>
                                    <w:spacing w:before="15" w:line="283" w:lineRule="auto"/>
                                    <w:ind w:left="7" w:right="133"/>
                                    <w:jc w:val="both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F487C"/>
                                      <w:w w:val="105"/>
                                      <w:sz w:val="16"/>
                                    </w:rPr>
                                    <w:t>Garantire il rispetto</w:t>
                                  </w:r>
                                  <w:r>
                                    <w:rPr>
                                      <w:color w:val="1F487C"/>
                                      <w:spacing w:val="40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F487C"/>
                                      <w:w w:val="105"/>
                                      <w:sz w:val="16"/>
                                    </w:rPr>
                                    <w:t>delle disposizioni che</w:t>
                                  </w:r>
                                  <w:r>
                                    <w:rPr>
                                      <w:color w:val="1F487C"/>
                                      <w:spacing w:val="40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F487C"/>
                                      <w:spacing w:val="-2"/>
                                      <w:w w:val="105"/>
                                      <w:sz w:val="16"/>
                                    </w:rPr>
                                    <w:t>disciplinano</w:t>
                                  </w:r>
                                  <w:r>
                                    <w:rPr>
                                      <w:color w:val="1F487C"/>
                                      <w:sz w:val="16"/>
                                    </w:rPr>
                                    <w:tab/>
                                  </w:r>
                                  <w:r>
                                    <w:rPr>
                                      <w:color w:val="1F487C"/>
                                      <w:sz w:val="16"/>
                                    </w:rPr>
                                    <w:tab/>
                                  </w:r>
                                  <w:r>
                                    <w:rPr>
                                      <w:color w:val="1F487C"/>
                                      <w:spacing w:val="-10"/>
                                      <w:w w:val="105"/>
                                      <w:sz w:val="16"/>
                                    </w:rPr>
                                    <w:t>i</w:t>
                                  </w:r>
                                  <w:r>
                                    <w:rPr>
                                      <w:color w:val="1F487C"/>
                                      <w:spacing w:val="40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F487C"/>
                                      <w:spacing w:val="-2"/>
                                      <w:sz w:val="16"/>
                                    </w:rPr>
                                    <w:t>processi/</w:t>
                                  </w:r>
                                  <w:proofErr w:type="spellStart"/>
                                  <w:r>
                                    <w:rPr>
                                      <w:color w:val="1F487C"/>
                                      <w:spacing w:val="-2"/>
                                      <w:sz w:val="16"/>
                                    </w:rPr>
                                    <w:t>procediment</w:t>
                                  </w:r>
                                  <w:proofErr w:type="spellEnd"/>
                                  <w:r>
                                    <w:rPr>
                                      <w:color w:val="1F487C"/>
                                      <w:spacing w:val="80"/>
                                      <w:w w:val="15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F487C"/>
                                      <w:w w:val="105"/>
                                      <w:sz w:val="16"/>
                                    </w:rPr>
                                    <w:t>i e la trasparenza di</w:t>
                                  </w:r>
                                  <w:r>
                                    <w:rPr>
                                      <w:color w:val="1F487C"/>
                                      <w:spacing w:val="40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F487C"/>
                                      <w:spacing w:val="-2"/>
                                      <w:w w:val="105"/>
                                      <w:sz w:val="16"/>
                                    </w:rPr>
                                    <w:t>tutte</w:t>
                                  </w:r>
                                  <w:r>
                                    <w:rPr>
                                      <w:color w:val="1F487C"/>
                                      <w:sz w:val="16"/>
                                    </w:rPr>
                                    <w:tab/>
                                  </w:r>
                                  <w:r>
                                    <w:rPr>
                                      <w:color w:val="1F487C"/>
                                      <w:spacing w:val="-6"/>
                                      <w:w w:val="105"/>
                                      <w:sz w:val="16"/>
                                    </w:rPr>
                                    <w:t>le</w:t>
                                  </w:r>
                                  <w:r>
                                    <w:rPr>
                                      <w:color w:val="1F487C"/>
                                      <w:sz w:val="16"/>
                                    </w:rPr>
                                    <w:tab/>
                                  </w:r>
                                  <w:r>
                                    <w:rPr>
                                      <w:color w:val="1F487C"/>
                                      <w:spacing w:val="-4"/>
                                      <w:w w:val="105"/>
                                      <w:sz w:val="16"/>
                                    </w:rPr>
                                    <w:t>fasi</w:t>
                                  </w:r>
                                  <w:r>
                                    <w:rPr>
                                      <w:color w:val="1F487C"/>
                                      <w:spacing w:val="40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F487C"/>
                                      <w:w w:val="105"/>
                                      <w:sz w:val="16"/>
                                    </w:rPr>
                                    <w:t>provvedendo anche</w:t>
                                  </w:r>
                                  <w:r>
                                    <w:rPr>
                                      <w:color w:val="1F487C"/>
                                      <w:spacing w:val="40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F487C"/>
                                      <w:w w:val="105"/>
                                      <w:sz w:val="16"/>
                                    </w:rPr>
                                    <w:t>alla pubblicazione</w:t>
                                  </w:r>
                                </w:p>
                              </w:tc>
                              <w:tc>
                                <w:tcPr>
                                  <w:tcW w:w="1706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8" w:line="283" w:lineRule="auto"/>
                                    <w:ind w:left="115" w:right="38" w:firstLine="7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F487C"/>
                                      <w:spacing w:val="-6"/>
                                      <w:sz w:val="16"/>
                                    </w:rPr>
                                    <w:t>Monitoraggio</w:t>
                                  </w:r>
                                  <w:r>
                                    <w:rPr>
                                      <w:color w:val="1F487C"/>
                                      <w:spacing w:val="-4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F487C"/>
                                      <w:spacing w:val="-6"/>
                                      <w:sz w:val="16"/>
                                    </w:rPr>
                                    <w:t>al</w:t>
                                  </w:r>
                                  <w:r>
                                    <w:rPr>
                                      <w:color w:val="1F487C"/>
                                      <w:spacing w:val="4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F487C"/>
                                      <w:sz w:val="16"/>
                                    </w:rPr>
                                    <w:t>30/06/24 e al</w:t>
                                  </w:r>
                                </w:p>
                                <w:p w:rsidR="00AB4F75" w:rsidRDefault="00E66B5F">
                                  <w:pPr>
                                    <w:pStyle w:val="TableParagraph"/>
                                    <w:ind w:left="115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F487C"/>
                                      <w:spacing w:val="-2"/>
                                      <w:sz w:val="16"/>
                                    </w:rPr>
                                    <w:t>31/12/24</w:t>
                                  </w:r>
                                </w:p>
                              </w:tc>
                            </w:tr>
                            <w:tr w:rsidR="00AB4F75">
                              <w:trPr>
                                <w:trHeight w:val="246"/>
                              </w:trPr>
                              <w:tc>
                                <w:tcPr>
                                  <w:tcW w:w="1740" w:type="dxa"/>
                                  <w:tcBorders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15"/>
                                    <w:ind w:left="4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F487C"/>
                                      <w:sz w:val="16"/>
                                    </w:rPr>
                                    <w:t>Rapporto</w:t>
                                  </w:r>
                                  <w:r>
                                    <w:rPr>
                                      <w:color w:val="1F487C"/>
                                      <w:spacing w:val="-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F487C"/>
                                      <w:sz w:val="16"/>
                                    </w:rPr>
                                    <w:t>tra</w:t>
                                  </w:r>
                                  <w:r>
                                    <w:rPr>
                                      <w:color w:val="1F487C"/>
                                      <w:spacing w:val="-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F487C"/>
                                      <w:sz w:val="16"/>
                                    </w:rPr>
                                    <w:t>RPCT</w:t>
                                  </w:r>
                                  <w:r>
                                    <w:rPr>
                                      <w:color w:val="1F487C"/>
                                      <w:spacing w:val="-3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F487C"/>
                                      <w:spacing w:val="-10"/>
                                      <w:sz w:val="16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2716" w:type="dxa"/>
                                  <w:tcBorders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15"/>
                                    <w:ind w:left="4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F487C"/>
                                      <w:sz w:val="16"/>
                                    </w:rPr>
                                    <w:t>Garantire</w:t>
                                  </w:r>
                                  <w:r>
                                    <w:rPr>
                                      <w:color w:val="1F487C"/>
                                      <w:spacing w:val="-7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F487C"/>
                                      <w:sz w:val="16"/>
                                    </w:rPr>
                                    <w:t>un</w:t>
                                  </w:r>
                                  <w:r>
                                    <w:rPr>
                                      <w:color w:val="1F487C"/>
                                      <w:spacing w:val="-4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F487C"/>
                                      <w:sz w:val="16"/>
                                    </w:rPr>
                                    <w:t>costante</w:t>
                                  </w:r>
                                  <w:r>
                                    <w:rPr>
                                      <w:color w:val="1F487C"/>
                                      <w:spacing w:val="-7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F487C"/>
                                      <w:sz w:val="16"/>
                                    </w:rPr>
                                    <w:t>rapporto</w:t>
                                  </w:r>
                                  <w:r>
                                    <w:rPr>
                                      <w:color w:val="1F487C"/>
                                      <w:spacing w:val="-6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F487C"/>
                                      <w:sz w:val="16"/>
                                    </w:rPr>
                                    <w:t>con</w:t>
                                  </w:r>
                                  <w:r>
                                    <w:rPr>
                                      <w:color w:val="1F487C"/>
                                      <w:spacing w:val="-4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F487C"/>
                                      <w:spacing w:val="-5"/>
                                      <w:sz w:val="16"/>
                                    </w:rPr>
                                    <w:t>il</w:t>
                                  </w:r>
                                </w:p>
                              </w:tc>
                              <w:tc>
                                <w:tcPr>
                                  <w:tcW w:w="1499" w:type="dxa"/>
                                  <w:tcBorders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22"/>
                                    <w:ind w:right="557"/>
                                    <w:jc w:val="righ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F487C"/>
                                      <w:spacing w:val="-7"/>
                                      <w:sz w:val="16"/>
                                    </w:rPr>
                                    <w:t>Poco</w:t>
                                  </w:r>
                                  <w:r>
                                    <w:rPr>
                                      <w:color w:val="1F487C"/>
                                      <w:spacing w:val="3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F487C"/>
                                      <w:spacing w:val="-5"/>
                                      <w:sz w:val="16"/>
                                    </w:rPr>
                                    <w:t>Probabile</w:t>
                                  </w:r>
                                </w:p>
                              </w:tc>
                              <w:tc>
                                <w:tcPr>
                                  <w:tcW w:w="1026" w:type="dxa"/>
                                  <w:tcBorders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22"/>
                                    <w:ind w:left="115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F487C"/>
                                      <w:spacing w:val="-2"/>
                                      <w:sz w:val="16"/>
                                    </w:rPr>
                                    <w:t>Significativo</w:t>
                                  </w:r>
                                </w:p>
                              </w:tc>
                              <w:tc>
                                <w:tcPr>
                                  <w:tcW w:w="1536" w:type="dxa"/>
                                  <w:tcBorders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39" w:line="187" w:lineRule="exact"/>
                                    <w:ind w:left="188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F487C"/>
                                      <w:spacing w:val="-2"/>
                                      <w:sz w:val="16"/>
                                    </w:rPr>
                                    <w:t>Medio</w:t>
                                  </w:r>
                                </w:p>
                              </w:tc>
                              <w:tc>
                                <w:tcPr>
                                  <w:tcW w:w="1255" w:type="dxa"/>
                                  <w:tcBorders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56" w:lineRule="exact"/>
                                    <w:ind w:left="6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F487C"/>
                                      <w:spacing w:val="-2"/>
                                      <w:sz w:val="16"/>
                                    </w:rPr>
                                    <w:t>Ulteriore</w:t>
                                  </w:r>
                                </w:p>
                              </w:tc>
                              <w:tc>
                                <w:tcPr>
                                  <w:tcW w:w="1944" w:type="dxa"/>
                                  <w:vMerge w:val="restart"/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65" w:type="dxa"/>
                                  <w:tcBorders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15"/>
                                    <w:ind w:left="7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F487C"/>
                                      <w:spacing w:val="-2"/>
                                      <w:w w:val="105"/>
                                      <w:sz w:val="16"/>
                                    </w:rPr>
                                    <w:t>Ottenere</w:t>
                                  </w:r>
                                </w:p>
                              </w:tc>
                              <w:tc>
                                <w:tcPr>
                                  <w:tcW w:w="1706" w:type="dxa"/>
                                  <w:tcBorders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8"/>
                                    <w:ind w:left="123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F487C"/>
                                      <w:spacing w:val="-6"/>
                                      <w:sz w:val="16"/>
                                    </w:rPr>
                                    <w:t>3/06/24</w:t>
                                  </w:r>
                                  <w:r>
                                    <w:rPr>
                                      <w:color w:val="1F487C"/>
                                      <w:spacing w:val="1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F487C"/>
                                      <w:spacing w:val="-6"/>
                                      <w:sz w:val="16"/>
                                    </w:rPr>
                                    <w:t>e</w:t>
                                  </w:r>
                                  <w:r>
                                    <w:rPr>
                                      <w:color w:val="1F487C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F487C"/>
                                      <w:spacing w:val="-6"/>
                                      <w:sz w:val="16"/>
                                    </w:rPr>
                                    <w:t>31/12/24</w:t>
                                  </w:r>
                                </w:p>
                              </w:tc>
                            </w:tr>
                            <w:tr w:rsidR="00AB4F75">
                              <w:trPr>
                                <w:trHeight w:val="208"/>
                              </w:trPr>
                              <w:tc>
                                <w:tcPr>
                                  <w:tcW w:w="1740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83" w:lineRule="exact"/>
                                    <w:ind w:left="4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F487C"/>
                                      <w:spacing w:val="-2"/>
                                      <w:sz w:val="16"/>
                                    </w:rPr>
                                    <w:t>Direttori/responsabili</w:t>
                                  </w:r>
                                </w:p>
                              </w:tc>
                              <w:tc>
                                <w:tcPr>
                                  <w:tcW w:w="2716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85" w:lineRule="exact"/>
                                    <w:ind w:left="4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F487C"/>
                                      <w:sz w:val="16"/>
                                    </w:rPr>
                                    <w:t>RPCT</w:t>
                                  </w:r>
                                  <w:r>
                                    <w:rPr>
                                      <w:color w:val="1F487C"/>
                                      <w:spacing w:val="-3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F487C"/>
                                      <w:sz w:val="16"/>
                                    </w:rPr>
                                    <w:t>al</w:t>
                                  </w:r>
                                  <w:r>
                                    <w:rPr>
                                      <w:color w:val="1F487C"/>
                                      <w:spacing w:val="-4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F487C"/>
                                      <w:sz w:val="16"/>
                                    </w:rPr>
                                    <w:t>fine</w:t>
                                  </w:r>
                                  <w:r>
                                    <w:rPr>
                                      <w:color w:val="1F487C"/>
                                      <w:spacing w:val="-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F487C"/>
                                      <w:sz w:val="16"/>
                                    </w:rPr>
                                    <w:t>di</w:t>
                                  </w:r>
                                  <w:r>
                                    <w:rPr>
                                      <w:color w:val="1F487C"/>
                                      <w:spacing w:val="-4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F487C"/>
                                      <w:sz w:val="16"/>
                                    </w:rPr>
                                    <w:t>prevenire</w:t>
                                  </w:r>
                                  <w:r>
                                    <w:rPr>
                                      <w:color w:val="1F487C"/>
                                      <w:spacing w:val="-4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F487C"/>
                                      <w:sz w:val="16"/>
                                    </w:rPr>
                                    <w:t>le</w:t>
                                  </w:r>
                                  <w:r>
                                    <w:rPr>
                                      <w:color w:val="1F487C"/>
                                      <w:spacing w:val="-2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F487C"/>
                                      <w:sz w:val="16"/>
                                    </w:rPr>
                                    <w:t>situazioni</w:t>
                                  </w:r>
                                  <w:r>
                                    <w:rPr>
                                      <w:color w:val="1F487C"/>
                                      <w:spacing w:val="-2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F487C"/>
                                      <w:spacing w:val="-5"/>
                                      <w:sz w:val="16"/>
                                    </w:rPr>
                                    <w:t>di</w:t>
                                  </w:r>
                                </w:p>
                              </w:tc>
                              <w:tc>
                                <w:tcPr>
                                  <w:tcW w:w="1499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26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36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55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44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AB4F75" w:rsidRDefault="00AB4F75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65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tabs>
                                      <w:tab w:val="left" w:pos="1437"/>
                                    </w:tabs>
                                    <w:spacing w:line="185" w:lineRule="exact"/>
                                    <w:ind w:left="7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color w:val="1F487C"/>
                                      <w:spacing w:val="-2"/>
                                      <w:w w:val="105"/>
                                      <w:sz w:val="16"/>
                                    </w:rPr>
                                    <w:t>informazioni</w:t>
                                  </w:r>
                                  <w:proofErr w:type="gramEnd"/>
                                  <w:r>
                                    <w:rPr>
                                      <w:color w:val="1F487C"/>
                                      <w:sz w:val="16"/>
                                    </w:rPr>
                                    <w:tab/>
                                  </w:r>
                                  <w:r>
                                    <w:rPr>
                                      <w:color w:val="1F487C"/>
                                      <w:spacing w:val="-10"/>
                                      <w:w w:val="105"/>
                                      <w:sz w:val="16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1706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78" w:lineRule="exact"/>
                                    <w:ind w:left="115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F487C"/>
                                      <w:spacing w:val="-2"/>
                                      <w:sz w:val="16"/>
                                    </w:rPr>
                                    <w:t>Organismo</w:t>
                                  </w:r>
                                </w:p>
                              </w:tc>
                            </w:tr>
                            <w:tr w:rsidR="00AB4F75">
                              <w:trPr>
                                <w:trHeight w:val="220"/>
                              </w:trPr>
                              <w:tc>
                                <w:tcPr>
                                  <w:tcW w:w="1740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92" w:lineRule="exact"/>
                                    <w:ind w:left="4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color w:val="1F487C"/>
                                      <w:sz w:val="16"/>
                                    </w:rPr>
                                    <w:t>delle</w:t>
                                  </w:r>
                                  <w:proofErr w:type="gramEnd"/>
                                  <w:r>
                                    <w:rPr>
                                      <w:color w:val="1F487C"/>
                                      <w:spacing w:val="-7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F487C"/>
                                      <w:sz w:val="16"/>
                                    </w:rPr>
                                    <w:t>Strutture</w:t>
                                  </w:r>
                                  <w:r>
                                    <w:rPr>
                                      <w:color w:val="1F487C"/>
                                      <w:spacing w:val="-4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F487C"/>
                                      <w:spacing w:val="-10"/>
                                      <w:sz w:val="16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2716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1"/>
                                    <w:ind w:left="4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color w:val="1F487C"/>
                                      <w:sz w:val="16"/>
                                    </w:rPr>
                                    <w:t>rischio</w:t>
                                  </w:r>
                                  <w:proofErr w:type="gramEnd"/>
                                  <w:r>
                                    <w:rPr>
                                      <w:color w:val="1F487C"/>
                                      <w:spacing w:val="-3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F487C"/>
                                      <w:sz w:val="16"/>
                                    </w:rPr>
                                    <w:t>e</w:t>
                                  </w:r>
                                  <w:r>
                                    <w:rPr>
                                      <w:color w:val="1F487C"/>
                                      <w:spacing w:val="-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F487C"/>
                                      <w:sz w:val="16"/>
                                    </w:rPr>
                                    <w:t>rendere</w:t>
                                  </w:r>
                                  <w:r>
                                    <w:rPr>
                                      <w:color w:val="1F487C"/>
                                      <w:spacing w:val="-4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F487C"/>
                                      <w:sz w:val="16"/>
                                    </w:rPr>
                                    <w:t>efficace</w:t>
                                  </w:r>
                                  <w:r>
                                    <w:rPr>
                                      <w:color w:val="1F487C"/>
                                      <w:spacing w:val="-3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F487C"/>
                                      <w:sz w:val="16"/>
                                    </w:rPr>
                                    <w:t>le</w:t>
                                  </w:r>
                                  <w:r>
                                    <w:rPr>
                                      <w:color w:val="1F487C"/>
                                      <w:spacing w:val="-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F487C"/>
                                      <w:sz w:val="16"/>
                                    </w:rPr>
                                    <w:t>misure</w:t>
                                  </w:r>
                                  <w:r>
                                    <w:rPr>
                                      <w:color w:val="1F487C"/>
                                      <w:spacing w:val="-4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F487C"/>
                                      <w:spacing w:val="-5"/>
                                      <w:sz w:val="16"/>
                                    </w:rPr>
                                    <w:t>di</w:t>
                                  </w:r>
                                </w:p>
                              </w:tc>
                              <w:tc>
                                <w:tcPr>
                                  <w:tcW w:w="1499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26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36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55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44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AB4F75" w:rsidRDefault="00AB4F75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65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1"/>
                                    <w:ind w:left="7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color w:val="1F487C"/>
                                      <w:w w:val="105"/>
                                      <w:sz w:val="16"/>
                                    </w:rPr>
                                    <w:t>risposte</w:t>
                                  </w:r>
                                  <w:proofErr w:type="gramEnd"/>
                                  <w:r>
                                    <w:rPr>
                                      <w:color w:val="1F487C"/>
                                      <w:spacing w:val="44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F487C"/>
                                      <w:w w:val="105"/>
                                      <w:sz w:val="16"/>
                                    </w:rPr>
                                    <w:t>in</w:t>
                                  </w:r>
                                  <w:r>
                                    <w:rPr>
                                      <w:color w:val="1F487C"/>
                                      <w:spacing w:val="45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F487C"/>
                                      <w:w w:val="105"/>
                                      <w:sz w:val="16"/>
                                    </w:rPr>
                                    <w:t>merito</w:t>
                                  </w:r>
                                  <w:r>
                                    <w:rPr>
                                      <w:color w:val="1F487C"/>
                                      <w:spacing w:val="45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F487C"/>
                                      <w:spacing w:val="-5"/>
                                      <w:w w:val="105"/>
                                      <w:sz w:val="16"/>
                                    </w:rPr>
                                    <w:t>ai</w:t>
                                  </w:r>
                                </w:p>
                              </w:tc>
                              <w:tc>
                                <w:tcPr>
                                  <w:tcW w:w="1706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90" w:lineRule="exact"/>
                                    <w:ind w:left="115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F487C"/>
                                      <w:w w:val="90"/>
                                      <w:sz w:val="16"/>
                                    </w:rPr>
                                    <w:t>Indipendente</w:t>
                                  </w:r>
                                  <w:r>
                                    <w:rPr>
                                      <w:color w:val="1F487C"/>
                                      <w:spacing w:val="27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F487C"/>
                                      <w:spacing w:val="-5"/>
                                      <w:sz w:val="16"/>
                                    </w:rPr>
                                    <w:t>di</w:t>
                                  </w:r>
                                </w:p>
                              </w:tc>
                            </w:tr>
                            <w:tr w:rsidR="00AB4F75">
                              <w:trPr>
                                <w:trHeight w:val="219"/>
                              </w:trPr>
                              <w:tc>
                                <w:tcPr>
                                  <w:tcW w:w="1740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90" w:lineRule="exact"/>
                                    <w:ind w:left="4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color w:val="1F487C"/>
                                      <w:spacing w:val="-2"/>
                                      <w:sz w:val="16"/>
                                    </w:rPr>
                                    <w:t>referenti</w:t>
                                  </w:r>
                                  <w:proofErr w:type="gramEnd"/>
                                </w:p>
                              </w:tc>
                              <w:tc>
                                <w:tcPr>
                                  <w:tcW w:w="2716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1"/>
                                    <w:ind w:left="4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color w:val="1F487C"/>
                                      <w:spacing w:val="-2"/>
                                      <w:sz w:val="16"/>
                                    </w:rPr>
                                    <w:t>prevenzione</w:t>
                                  </w:r>
                                  <w:proofErr w:type="gramEnd"/>
                                </w:p>
                              </w:tc>
                              <w:tc>
                                <w:tcPr>
                                  <w:tcW w:w="1499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26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36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55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44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AB4F75" w:rsidRDefault="00AB4F75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65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tabs>
                                      <w:tab w:val="left" w:pos="861"/>
                                    </w:tabs>
                                    <w:spacing w:before="1"/>
                                    <w:ind w:left="7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color w:val="1F487C"/>
                                      <w:spacing w:val="-2"/>
                                      <w:w w:val="105"/>
                                      <w:sz w:val="16"/>
                                    </w:rPr>
                                    <w:t>processi</w:t>
                                  </w:r>
                                  <w:proofErr w:type="gramEnd"/>
                                  <w:r>
                                    <w:rPr>
                                      <w:color w:val="1F487C"/>
                                      <w:sz w:val="16"/>
                                    </w:rPr>
                                    <w:tab/>
                                  </w:r>
                                  <w:r>
                                    <w:rPr>
                                      <w:color w:val="1F487C"/>
                                      <w:spacing w:val="-2"/>
                                      <w:w w:val="105"/>
                                      <w:sz w:val="16"/>
                                    </w:rPr>
                                    <w:t>operativi-</w:t>
                                  </w:r>
                                </w:p>
                              </w:tc>
                              <w:tc>
                                <w:tcPr>
                                  <w:tcW w:w="1706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90" w:lineRule="exact"/>
                                    <w:ind w:left="115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F487C"/>
                                      <w:w w:val="90"/>
                                      <w:sz w:val="16"/>
                                    </w:rPr>
                                    <w:t>Valutazione</w:t>
                                  </w:r>
                                  <w:r>
                                    <w:rPr>
                                      <w:color w:val="1F487C"/>
                                      <w:spacing w:val="26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F487C"/>
                                      <w:spacing w:val="-2"/>
                                      <w:sz w:val="16"/>
                                    </w:rPr>
                                    <w:t>(controlli</w:t>
                                  </w:r>
                                </w:p>
                              </w:tc>
                            </w:tr>
                            <w:tr w:rsidR="00AB4F75">
                              <w:trPr>
                                <w:trHeight w:val="221"/>
                              </w:trPr>
                              <w:tc>
                                <w:tcPr>
                                  <w:tcW w:w="1740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89" w:lineRule="exact"/>
                                    <w:ind w:left="4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color w:val="1F487C"/>
                                      <w:spacing w:val="-2"/>
                                      <w:sz w:val="16"/>
                                    </w:rPr>
                                    <w:t>dell’anticorruzione</w:t>
                                  </w:r>
                                  <w:proofErr w:type="gramEnd"/>
                                </w:p>
                              </w:tc>
                              <w:tc>
                                <w:tcPr>
                                  <w:tcW w:w="2716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9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26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36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55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44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AB4F75" w:rsidRDefault="00AB4F75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65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3"/>
                                    <w:ind w:left="7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color w:val="1F487C"/>
                                      <w:w w:val="105"/>
                                      <w:sz w:val="16"/>
                                    </w:rPr>
                                    <w:t>gestionali</w:t>
                                  </w:r>
                                  <w:proofErr w:type="gramEnd"/>
                                  <w:r>
                                    <w:rPr>
                                      <w:color w:val="1F487C"/>
                                      <w:spacing w:val="-3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F487C"/>
                                      <w:w w:val="105"/>
                                      <w:sz w:val="16"/>
                                    </w:rPr>
                                    <w:t>delle</w:t>
                                  </w:r>
                                  <w:r>
                                    <w:rPr>
                                      <w:color w:val="1F487C"/>
                                      <w:spacing w:val="-3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F487C"/>
                                      <w:w w:val="105"/>
                                      <w:sz w:val="16"/>
                                    </w:rPr>
                                    <w:t>arre</w:t>
                                  </w:r>
                                  <w:r>
                                    <w:rPr>
                                      <w:color w:val="1F487C"/>
                                      <w:spacing w:val="-4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F487C"/>
                                      <w:spacing w:val="-5"/>
                                      <w:w w:val="105"/>
                                      <w:sz w:val="16"/>
                                    </w:rPr>
                                    <w:t>di</w:t>
                                  </w:r>
                                </w:p>
                              </w:tc>
                              <w:tc>
                                <w:tcPr>
                                  <w:tcW w:w="1706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91" w:lineRule="exact"/>
                                    <w:ind w:left="115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color w:val="1F487C"/>
                                      <w:spacing w:val="-4"/>
                                      <w:sz w:val="16"/>
                                    </w:rPr>
                                    <w:t>eventi</w:t>
                                  </w:r>
                                  <w:proofErr w:type="gramEnd"/>
                                  <w:r>
                                    <w:rPr>
                                      <w:color w:val="1F487C"/>
                                      <w:spacing w:val="-2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F487C"/>
                                      <w:spacing w:val="-4"/>
                                      <w:sz w:val="16"/>
                                    </w:rPr>
                                    <w:t>di irregolarità</w:t>
                                  </w:r>
                                </w:p>
                              </w:tc>
                            </w:tr>
                            <w:tr w:rsidR="00AB4F75">
                              <w:trPr>
                                <w:trHeight w:val="224"/>
                              </w:trPr>
                              <w:tc>
                                <w:tcPr>
                                  <w:tcW w:w="1740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6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9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26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36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55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44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AB4F75" w:rsidRDefault="00AB4F75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65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1"/>
                                    <w:ind w:left="7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color w:val="1F487C"/>
                                      <w:w w:val="105"/>
                                      <w:sz w:val="16"/>
                                    </w:rPr>
                                    <w:t>rischio</w:t>
                                  </w:r>
                                  <w:proofErr w:type="gramEnd"/>
                                  <w:r>
                                    <w:rPr>
                                      <w:color w:val="1F487C"/>
                                      <w:spacing w:val="47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F487C"/>
                                      <w:w w:val="105"/>
                                      <w:sz w:val="16"/>
                                    </w:rPr>
                                    <w:t>(95%</w:t>
                                  </w:r>
                                  <w:r>
                                    <w:rPr>
                                      <w:color w:val="1F487C"/>
                                      <w:spacing w:val="51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F487C"/>
                                      <w:spacing w:val="-2"/>
                                      <w:w w:val="105"/>
                                      <w:sz w:val="16"/>
                                    </w:rPr>
                                    <w:t>risposta</w:t>
                                  </w:r>
                                </w:p>
                              </w:tc>
                              <w:tc>
                                <w:tcPr>
                                  <w:tcW w:w="1706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90" w:lineRule="exact"/>
                                    <w:ind w:left="115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color w:val="1F487C"/>
                                      <w:sz w:val="16"/>
                                    </w:rPr>
                                    <w:t>e</w:t>
                                  </w:r>
                                  <w:proofErr w:type="gramEnd"/>
                                  <w:r>
                                    <w:rPr>
                                      <w:color w:val="1F487C"/>
                                      <w:spacing w:val="-7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F487C"/>
                                      <w:spacing w:val="-2"/>
                                      <w:sz w:val="16"/>
                                    </w:rPr>
                                    <w:t>corruzione)</w:t>
                                  </w:r>
                                </w:p>
                              </w:tc>
                            </w:tr>
                            <w:tr w:rsidR="00AB4F75">
                              <w:trPr>
                                <w:trHeight w:val="855"/>
                              </w:trPr>
                              <w:tc>
                                <w:tcPr>
                                  <w:tcW w:w="1740" w:type="dxa"/>
                                  <w:tcBorders>
                                    <w:top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6" w:type="dxa"/>
                                  <w:tcBorders>
                                    <w:top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99" w:type="dxa"/>
                                  <w:tcBorders>
                                    <w:top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26" w:type="dxa"/>
                                  <w:tcBorders>
                                    <w:top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36" w:type="dxa"/>
                                  <w:tcBorders>
                                    <w:top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55" w:type="dxa"/>
                                  <w:tcBorders>
                                    <w:top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44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AB4F75" w:rsidRDefault="00AB4F75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65" w:type="dxa"/>
                                  <w:tcBorders>
                                    <w:top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93" w:lineRule="exact"/>
                                    <w:ind w:left="7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color w:val="1F487C"/>
                                      <w:spacing w:val="-2"/>
                                      <w:w w:val="105"/>
                                      <w:sz w:val="16"/>
                                    </w:rPr>
                                    <w:t>valida</w:t>
                                  </w:r>
                                  <w:proofErr w:type="gramEnd"/>
                                  <w:r>
                                    <w:rPr>
                                      <w:color w:val="1F487C"/>
                                      <w:spacing w:val="-2"/>
                                      <w:w w:val="105"/>
                                      <w:sz w:val="16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1706" w:type="dxa"/>
                                  <w:tcBorders>
                                    <w:top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AB4F75" w:rsidRDefault="00AB4F75">
                            <w:pPr>
                              <w:pStyle w:val="Corpotesto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152" o:spid="_x0000_s1029" type="#_x0000_t202" style="position:absolute;margin-left:36.25pt;margin-top:32.3pt;width:761.05pt;height:539.3pt;z-index:1573990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JjwzrwEAAEsDAAAOAAAAZHJzL2Uyb0RvYy54bWysU8Fu2zAMvQ/YPwi6L3aSJWiMOMXWYsOA&#10;YivQ7gNkWYqNWqIqKrHz96PkOC3a29CLTElPj++R9PZ6MB07Ko8t2JLPZzlnykqoW7sv+d/HH1+u&#10;OMMgbC06sKrkJ4X8evf507Z3hVpAA12tPCMSi0XvSt6E4IosQ9koI3AGTlm61OCNCLT1+6z2oid2&#10;02WLPF9nPfjaeZAKkU5vx0u+S/xaKxn+aI0qsK7kpC2k1ae1imu224pi74VrWnmWIf5DhRGtpaQX&#10;qlsRBDv49h2VaaUHBB1mEkwGWrdSJQ/kZp6/cfPQCKeSFyoOukuZ8ONo5e/jvWdtTb1bLTizwlCT&#10;HtUQKhhYPKIC9Q4Lwj04QobhOwwETmbR3YF8QoJkrzDjAyR0LMigvYlfssroIfXgdKk7pWGSDjfr&#10;9Wq5XHEm6W599XUzzzcxcfby3HkMPxUYFoOSe2pskiCOdxhG6AQ5qxkFRF1hqIZkcTm5qaA+kZme&#10;+l5yfD4IrzjrflkqbBySKfBTUE2BD90NpFGKnix8OwTQbRIQM428ZwHUsWThPF1xJF7vE+rlH9j9&#10;AwAA//8DAFBLAwQUAAYACAAAACEA9poBTeAAAAALAQAADwAAAGRycy9kb3ducmV2LnhtbEyPwU7D&#10;MBBE70j8g7VI3KjT0KQlxKlQUcUB9dACUo/beIkjYjuK3dT9e5wT3GY1o9k35Trojo00uNYaAfNZ&#10;AoxMbWVrGgGfH9uHFTDn0UjsrCEBV3Kwrm5vSiykvZg9jQffsFhiXIEClPd9wbmrFWl0M9uTid63&#10;HTT6eA4NlwNeYrnueJokOdfYmvhBYU8bRfXP4awFfG367Xs4KtyNmXx7TZf761AHIe7vwsszME/B&#10;/4Vhwo/oUEWmkz0b6VgnYJlmMSkgX+TAJj97mtQpqvniMQVelfz/huoXAAD//wMAUEsBAi0AFAAG&#10;AAgAAAAhALaDOJL+AAAA4QEAABMAAAAAAAAAAAAAAAAAAAAAAFtDb250ZW50X1R5cGVzXS54bWxQ&#10;SwECLQAUAAYACAAAACEAOP0h/9YAAACUAQAACwAAAAAAAAAAAAAAAAAvAQAAX3JlbHMvLnJlbHNQ&#10;SwECLQAUAAYACAAAACEADSY8M68BAABLAwAADgAAAAAAAAAAAAAAAAAuAgAAZHJzL2Uyb0RvYy54&#10;bWxQSwECLQAUAAYACAAAACEA9poBTeAAAAALAQAADwAAAAAAAAAAAAAAAAAJBAAAZHJzL2Rvd25y&#10;ZXYueG1sUEsFBgAAAAAEAAQA8wAAABYFAAAAAA==&#10;" filled="f" stroked="f">
                <v:path arrowok="t"/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5" w:type="dxa"/>
                        <w:tbl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  <w:insideH w:val="single" w:sz="4" w:space="0" w:color="000000"/>
                          <w:insideV w:val="single" w:sz="4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1740"/>
                        <w:gridCol w:w="2716"/>
                        <w:gridCol w:w="1499"/>
                        <w:gridCol w:w="1026"/>
                        <w:gridCol w:w="1536"/>
                        <w:gridCol w:w="1255"/>
                        <w:gridCol w:w="1944"/>
                        <w:gridCol w:w="1665"/>
                        <w:gridCol w:w="1706"/>
                      </w:tblGrid>
                      <w:tr w:rsidR="00AB4F75">
                        <w:trPr>
                          <w:trHeight w:val="2059"/>
                        </w:trPr>
                        <w:tc>
                          <w:tcPr>
                            <w:tcW w:w="1740" w:type="dxa"/>
                          </w:tcPr>
                          <w:p w:rsidR="00AB4F75" w:rsidRDefault="00E66B5F">
                            <w:pPr>
                              <w:pStyle w:val="TableParagraph"/>
                              <w:spacing w:before="102" w:line="244" w:lineRule="auto"/>
                              <w:ind w:left="158" w:firstLine="2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color w:val="15121C"/>
                                <w:sz w:val="16"/>
                              </w:rPr>
                              <w:t>di</w:t>
                            </w:r>
                            <w:proofErr w:type="gramEnd"/>
                            <w:r>
                              <w:rPr>
                                <w:color w:val="15121C"/>
                                <w:spacing w:val="-1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5121C"/>
                                <w:sz w:val="16"/>
                              </w:rPr>
                              <w:t>esecuzione</w:t>
                            </w:r>
                            <w:r>
                              <w:rPr>
                                <w:color w:val="15121C"/>
                                <w:spacing w:val="-9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5121C"/>
                                <w:sz w:val="16"/>
                              </w:rPr>
                              <w:t>del</w:t>
                            </w:r>
                            <w:r>
                              <w:rPr>
                                <w:color w:val="15121C"/>
                                <w:spacing w:val="4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5121C"/>
                                <w:spacing w:val="-2"/>
                                <w:sz w:val="16"/>
                              </w:rPr>
                              <w:t>contratto</w:t>
                            </w:r>
                          </w:p>
                        </w:tc>
                        <w:tc>
                          <w:tcPr>
                            <w:tcW w:w="2716" w:type="dxa"/>
                          </w:tcPr>
                          <w:p w:rsidR="00AB4F75" w:rsidRDefault="00E66B5F">
                            <w:pPr>
                              <w:pStyle w:val="TableParagraph"/>
                              <w:spacing w:before="87" w:line="249" w:lineRule="auto"/>
                              <w:ind w:left="117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color w:val="15121C"/>
                                <w:sz w:val="16"/>
                              </w:rPr>
                              <w:t>vantaggi</w:t>
                            </w:r>
                            <w:proofErr w:type="gramEnd"/>
                            <w:r>
                              <w:rPr>
                                <w:color w:val="15121C"/>
                                <w:spacing w:val="-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5121C"/>
                                <w:sz w:val="16"/>
                              </w:rPr>
                              <w:t>economici</w:t>
                            </w:r>
                            <w:r>
                              <w:rPr>
                                <w:color w:val="15121C"/>
                                <w:spacing w:val="-6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5121C"/>
                                <w:sz w:val="16"/>
                              </w:rPr>
                              <w:t>all'impresa</w:t>
                            </w:r>
                            <w:r>
                              <w:rPr>
                                <w:color w:val="15121C"/>
                                <w:spacing w:val="4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5121C"/>
                                <w:spacing w:val="-2"/>
                                <w:sz w:val="16"/>
                              </w:rPr>
                              <w:t>esecutrice</w:t>
                            </w:r>
                          </w:p>
                        </w:tc>
                        <w:tc>
                          <w:tcPr>
                            <w:tcW w:w="1499" w:type="dxa"/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1026" w:type="dxa"/>
                            <w:tcBorders>
                              <w:right w:val="single" w:sz="4" w:space="0" w:color="17171C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1536" w:type="dxa"/>
                            <w:tcBorders>
                              <w:left w:val="single" w:sz="4" w:space="0" w:color="17171C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1255" w:type="dxa"/>
                            <w:tcBorders>
                              <w:right w:val="single" w:sz="6" w:space="0" w:color="34343E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1944" w:type="dxa"/>
                            <w:tcBorders>
                              <w:left w:val="single" w:sz="6" w:space="0" w:color="34343E"/>
                              <w:bottom w:val="single" w:sz="4" w:space="0" w:color="282B34"/>
                              <w:right w:val="single" w:sz="6" w:space="0" w:color="3A384A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before="73" w:line="195" w:lineRule="exact"/>
                              <w:ind w:left="117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color w:val="15121C"/>
                                <w:sz w:val="16"/>
                              </w:rPr>
                              <w:t>procedure</w:t>
                            </w:r>
                            <w:proofErr w:type="gramEnd"/>
                            <w:r>
                              <w:rPr>
                                <w:color w:val="15121C"/>
                                <w:spacing w:val="3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5121C"/>
                                <w:sz w:val="16"/>
                              </w:rPr>
                              <w:t>di</w:t>
                            </w:r>
                            <w:r>
                              <w:rPr>
                                <w:color w:val="15121C"/>
                                <w:spacing w:val="33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5121C"/>
                                <w:sz w:val="16"/>
                              </w:rPr>
                              <w:t>verifica</w:t>
                            </w:r>
                            <w:r>
                              <w:rPr>
                                <w:color w:val="15121C"/>
                                <w:spacing w:val="-4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5121C"/>
                                <w:spacing w:val="-10"/>
                                <w:sz w:val="16"/>
                              </w:rPr>
                              <w:t>e</w:t>
                            </w:r>
                          </w:p>
                          <w:p w:rsidR="00AB4F75" w:rsidRDefault="00E66B5F">
                            <w:pPr>
                              <w:pStyle w:val="TableParagraph"/>
                              <w:tabs>
                                <w:tab w:val="left" w:pos="1093"/>
                                <w:tab w:val="left" w:pos="1703"/>
                              </w:tabs>
                              <w:ind w:left="114" w:right="182" w:firstLine="825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color w:val="15121C"/>
                                <w:spacing w:val="-2"/>
                                <w:sz w:val="16"/>
                              </w:rPr>
                              <w:t>validazione</w:t>
                            </w:r>
                            <w:proofErr w:type="gramEnd"/>
                            <w:r>
                              <w:rPr>
                                <w:color w:val="15121C"/>
                                <w:spacing w:val="4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5121C"/>
                                <w:sz w:val="16"/>
                              </w:rPr>
                              <w:t>progetti;</w:t>
                            </w:r>
                            <w:r>
                              <w:rPr>
                                <w:color w:val="15121C"/>
                                <w:spacing w:val="4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5121C"/>
                                <w:sz w:val="16"/>
                              </w:rPr>
                              <w:t>controllo</w:t>
                            </w:r>
                            <w:r>
                              <w:rPr>
                                <w:color w:val="15121C"/>
                                <w:spacing w:val="4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5121C"/>
                                <w:sz w:val="16"/>
                              </w:rPr>
                              <w:t>da</w:t>
                            </w:r>
                            <w:r>
                              <w:rPr>
                                <w:color w:val="15121C"/>
                                <w:spacing w:val="4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5121C"/>
                                <w:sz w:val="16"/>
                              </w:rPr>
                              <w:t>parte dei preposti alla</w:t>
                            </w:r>
                            <w:r>
                              <w:rPr>
                                <w:color w:val="15121C"/>
                                <w:spacing w:val="4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5121C"/>
                                <w:spacing w:val="-2"/>
                                <w:sz w:val="16"/>
                              </w:rPr>
                              <w:t>direzione</w:t>
                            </w:r>
                            <w:r>
                              <w:rPr>
                                <w:color w:val="15121C"/>
                                <w:sz w:val="16"/>
                              </w:rPr>
                              <w:tab/>
                            </w:r>
                            <w:r>
                              <w:rPr>
                                <w:color w:val="15121C"/>
                                <w:spacing w:val="-2"/>
                                <w:sz w:val="16"/>
                              </w:rPr>
                              <w:t>lavori</w:t>
                            </w:r>
                            <w:r>
                              <w:rPr>
                                <w:color w:val="15121C"/>
                                <w:sz w:val="16"/>
                              </w:rPr>
                              <w:tab/>
                            </w:r>
                            <w:r>
                              <w:rPr>
                                <w:i/>
                                <w:color w:val="15121C"/>
                                <w:spacing w:val="-10"/>
                                <w:sz w:val="16"/>
                              </w:rPr>
                              <w:t>I</w:t>
                            </w:r>
                            <w:r>
                              <w:rPr>
                                <w:i/>
                                <w:color w:val="15121C"/>
                                <w:spacing w:val="4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5121C"/>
                                <w:sz w:val="16"/>
                              </w:rPr>
                              <w:t>Direttore</w:t>
                            </w:r>
                            <w:r>
                              <w:rPr>
                                <w:color w:val="15121C"/>
                                <w:spacing w:val="-1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5121C"/>
                                <w:spacing w:val="-2"/>
                                <w:sz w:val="16"/>
                              </w:rPr>
                              <w:t>dell'esecuzione</w:t>
                            </w:r>
                          </w:p>
                          <w:p w:rsidR="00AB4F75" w:rsidRDefault="00E66B5F">
                            <w:pPr>
                              <w:pStyle w:val="TableParagraph"/>
                              <w:tabs>
                                <w:tab w:val="left" w:pos="1703"/>
                              </w:tabs>
                              <w:ind w:left="1093" w:right="96" w:hanging="154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color w:val="15121C"/>
                                <w:spacing w:val="-2"/>
                                <w:sz w:val="16"/>
                              </w:rPr>
                              <w:t>del</w:t>
                            </w:r>
                            <w:proofErr w:type="gramEnd"/>
                            <w:r>
                              <w:rPr>
                                <w:color w:val="15121C"/>
                                <w:spacing w:val="-8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5121C"/>
                                <w:spacing w:val="-2"/>
                                <w:sz w:val="16"/>
                              </w:rPr>
                              <w:t>contratto;</w:t>
                            </w:r>
                            <w:r>
                              <w:rPr>
                                <w:color w:val="15121C"/>
                                <w:spacing w:val="4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5121C"/>
                                <w:spacing w:val="-4"/>
                                <w:sz w:val="16"/>
                              </w:rPr>
                              <w:t>patto</w:t>
                            </w:r>
                            <w:r>
                              <w:rPr>
                                <w:color w:val="15121C"/>
                                <w:sz w:val="16"/>
                              </w:rPr>
                              <w:tab/>
                            </w:r>
                            <w:r>
                              <w:rPr>
                                <w:color w:val="15121C"/>
                                <w:spacing w:val="-5"/>
                                <w:sz w:val="16"/>
                              </w:rPr>
                              <w:t>di</w:t>
                            </w:r>
                          </w:p>
                          <w:p w:rsidR="00AB4F75" w:rsidRDefault="00E66B5F">
                            <w:pPr>
                              <w:pStyle w:val="TableParagraph"/>
                              <w:spacing w:before="1"/>
                              <w:ind w:left="114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color w:val="15121C"/>
                                <w:spacing w:val="-2"/>
                                <w:sz w:val="16"/>
                              </w:rPr>
                              <w:t>integrità</w:t>
                            </w:r>
                            <w:proofErr w:type="gramEnd"/>
                            <w:r>
                              <w:rPr>
                                <w:color w:val="36393A"/>
                                <w:spacing w:val="-2"/>
                                <w:sz w:val="16"/>
                              </w:rPr>
                              <w:t>;</w:t>
                            </w:r>
                            <w:r>
                              <w:rPr>
                                <w:color w:val="36393A"/>
                                <w:spacing w:val="18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5121C"/>
                                <w:spacing w:val="-2"/>
                                <w:sz w:val="16"/>
                              </w:rPr>
                              <w:t>formazione.</w:t>
                            </w:r>
                          </w:p>
                        </w:tc>
                        <w:tc>
                          <w:tcPr>
                            <w:tcW w:w="1665" w:type="dxa"/>
                            <w:tcBorders>
                              <w:left w:val="single" w:sz="6" w:space="0" w:color="3A384A"/>
                              <w:bottom w:val="single" w:sz="6" w:space="0" w:color="2E2E38"/>
                              <w:right w:val="single" w:sz="4" w:space="0" w:color="28282E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before="73"/>
                              <w:ind w:left="115" w:right="217" w:firstLine="2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color w:val="15121C"/>
                                <w:sz w:val="16"/>
                              </w:rPr>
                              <w:t>su</w:t>
                            </w:r>
                            <w:proofErr w:type="gramEnd"/>
                            <w:r>
                              <w:rPr>
                                <w:color w:val="15121C"/>
                                <w:spacing w:val="-1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5121C"/>
                                <w:sz w:val="16"/>
                              </w:rPr>
                              <w:t>misure</w:t>
                            </w:r>
                            <w:r>
                              <w:rPr>
                                <w:color w:val="15121C"/>
                                <w:spacing w:val="-9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5121C"/>
                                <w:sz w:val="16"/>
                              </w:rPr>
                              <w:t>e</w:t>
                            </w:r>
                            <w:r>
                              <w:rPr>
                                <w:color w:val="15121C"/>
                                <w:spacing w:val="-9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5121C"/>
                                <w:sz w:val="16"/>
                              </w:rPr>
                              <w:t>controlli</w:t>
                            </w:r>
                            <w:r>
                              <w:rPr>
                                <w:color w:val="15121C"/>
                                <w:spacing w:val="4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5121C"/>
                                <w:spacing w:val="-2"/>
                                <w:sz w:val="16"/>
                              </w:rPr>
                              <w:t>effettuati</w:t>
                            </w:r>
                          </w:p>
                        </w:tc>
                        <w:tc>
                          <w:tcPr>
                            <w:tcW w:w="1706" w:type="dxa"/>
                            <w:tcBorders>
                              <w:left w:val="single" w:sz="4" w:space="0" w:color="28282E"/>
                              <w:bottom w:val="single" w:sz="6" w:space="0" w:color="2E2E38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</w:tr>
                      <w:tr w:rsidR="00AB4F75">
                        <w:trPr>
                          <w:trHeight w:val="250"/>
                        </w:trPr>
                        <w:tc>
                          <w:tcPr>
                            <w:tcW w:w="1740" w:type="dxa"/>
                            <w:tcBorders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2716" w:type="dxa"/>
                            <w:tcBorders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1499" w:type="dxa"/>
                            <w:tcBorders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1026" w:type="dxa"/>
                            <w:tcBorders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1536" w:type="dxa"/>
                            <w:tcBorders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1255" w:type="dxa"/>
                            <w:tcBorders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1944" w:type="dxa"/>
                            <w:vMerge w:val="restart"/>
                            <w:tcBorders>
                              <w:top w:val="single" w:sz="4" w:space="0" w:color="282B34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tabs>
                                <w:tab w:val="left" w:pos="1017"/>
                                <w:tab w:val="left" w:pos="1468"/>
                              </w:tabs>
                              <w:spacing w:before="55" w:line="237" w:lineRule="auto"/>
                              <w:ind w:left="110" w:right="241" w:firstLine="14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5121C"/>
                                <w:sz w:val="16"/>
                              </w:rPr>
                              <w:t>Norme</w:t>
                            </w:r>
                            <w:r>
                              <w:rPr>
                                <w:color w:val="15121C"/>
                                <w:spacing w:val="8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5121C"/>
                                <w:sz w:val="16"/>
                              </w:rPr>
                              <w:t>di</w:t>
                            </w:r>
                            <w:r>
                              <w:rPr>
                                <w:color w:val="15121C"/>
                                <w:spacing w:val="8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5121C"/>
                                <w:sz w:val="16"/>
                              </w:rPr>
                              <w:t>legge</w:t>
                            </w:r>
                            <w:r>
                              <w:rPr>
                                <w:color w:val="15121C"/>
                                <w:spacing w:val="8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5121C"/>
                                <w:sz w:val="16"/>
                              </w:rPr>
                              <w:t>e</w:t>
                            </w:r>
                            <w:r>
                              <w:rPr>
                                <w:color w:val="15121C"/>
                                <w:spacing w:val="40"/>
                                <w:sz w:val="16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color w:val="15121C"/>
                                <w:spacing w:val="-2"/>
                                <w:sz w:val="16"/>
                              </w:rPr>
                              <w:t>regolamento</w:t>
                            </w:r>
                            <w:r>
                              <w:rPr>
                                <w:color w:val="15121C"/>
                                <w:spacing w:val="-8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36393A"/>
                                <w:spacing w:val="-2"/>
                                <w:sz w:val="16"/>
                              </w:rPr>
                              <w:t>;</w:t>
                            </w:r>
                            <w:proofErr w:type="gramEnd"/>
                            <w:r>
                              <w:rPr>
                                <w:color w:val="36393A"/>
                                <w:spacing w:val="-7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5121C"/>
                                <w:spacing w:val="-2"/>
                                <w:sz w:val="16"/>
                              </w:rPr>
                              <w:t>procedure</w:t>
                            </w:r>
                            <w:r>
                              <w:rPr>
                                <w:color w:val="15121C"/>
                                <w:spacing w:val="4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5121C"/>
                                <w:sz w:val="16"/>
                              </w:rPr>
                              <w:t>di</w:t>
                            </w:r>
                            <w:r>
                              <w:rPr>
                                <w:color w:val="15121C"/>
                                <w:spacing w:val="32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5121C"/>
                                <w:sz w:val="16"/>
                              </w:rPr>
                              <w:t>verifica</w:t>
                            </w:r>
                            <w:r>
                              <w:rPr>
                                <w:color w:val="15121C"/>
                                <w:spacing w:val="-6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5121C"/>
                                <w:sz w:val="16"/>
                              </w:rPr>
                              <w:t xml:space="preserve">e </w:t>
                            </w:r>
                            <w:r>
                              <w:rPr>
                                <w:color w:val="15121C"/>
                                <w:position w:val="1"/>
                                <w:sz w:val="16"/>
                              </w:rPr>
                              <w:t>validazione</w:t>
                            </w:r>
                            <w:r>
                              <w:rPr>
                                <w:color w:val="15121C"/>
                                <w:spacing w:val="40"/>
                                <w:position w:val="1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5121C"/>
                                <w:sz w:val="16"/>
                              </w:rPr>
                              <w:t>progetti</w:t>
                            </w:r>
                            <w:r>
                              <w:rPr>
                                <w:color w:val="36393A"/>
                                <w:sz w:val="16"/>
                              </w:rPr>
                              <w:t>;</w:t>
                            </w:r>
                            <w:r>
                              <w:rPr>
                                <w:color w:val="36393A"/>
                                <w:spacing w:val="4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5121C"/>
                                <w:sz w:val="16"/>
                              </w:rPr>
                              <w:t>controllo</w:t>
                            </w:r>
                            <w:r>
                              <w:rPr>
                                <w:color w:val="15121C"/>
                                <w:spacing w:val="4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5121C"/>
                                <w:sz w:val="16"/>
                              </w:rPr>
                              <w:t>da</w:t>
                            </w:r>
                            <w:r>
                              <w:rPr>
                                <w:color w:val="15121C"/>
                                <w:spacing w:val="4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5121C"/>
                                <w:sz w:val="16"/>
                              </w:rPr>
                              <w:t>parte dei preposti alla</w:t>
                            </w:r>
                            <w:r>
                              <w:rPr>
                                <w:color w:val="15121C"/>
                                <w:spacing w:val="4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5121C"/>
                                <w:spacing w:val="-2"/>
                                <w:sz w:val="16"/>
                              </w:rPr>
                              <w:t>direzione</w:t>
                            </w:r>
                            <w:r>
                              <w:rPr>
                                <w:color w:val="15121C"/>
                                <w:sz w:val="16"/>
                              </w:rPr>
                              <w:tab/>
                            </w:r>
                            <w:r>
                              <w:rPr>
                                <w:color w:val="15121C"/>
                                <w:spacing w:val="-2"/>
                                <w:sz w:val="16"/>
                              </w:rPr>
                              <w:t>lavori</w:t>
                            </w:r>
                            <w:r>
                              <w:rPr>
                                <w:color w:val="15121C"/>
                                <w:sz w:val="16"/>
                              </w:rPr>
                              <w:tab/>
                            </w:r>
                            <w:r>
                              <w:rPr>
                                <w:i/>
                                <w:color w:val="15121C"/>
                                <w:spacing w:val="-10"/>
                                <w:sz w:val="16"/>
                              </w:rPr>
                              <w:t>I</w:t>
                            </w:r>
                            <w:r>
                              <w:rPr>
                                <w:i/>
                                <w:color w:val="15121C"/>
                                <w:spacing w:val="4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5121C"/>
                                <w:spacing w:val="-2"/>
                                <w:sz w:val="16"/>
                              </w:rPr>
                              <w:t>Direttore</w:t>
                            </w:r>
                            <w:r>
                              <w:rPr>
                                <w:color w:val="15121C"/>
                                <w:spacing w:val="-8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5121C"/>
                                <w:spacing w:val="-2"/>
                                <w:sz w:val="16"/>
                              </w:rPr>
                              <w:t>dell'esecuzione</w:t>
                            </w:r>
                          </w:p>
                          <w:p w:rsidR="00AB4F75" w:rsidRDefault="00E66B5F">
                            <w:pPr>
                              <w:pStyle w:val="TableParagraph"/>
                              <w:spacing w:before="4" w:line="235" w:lineRule="auto"/>
                              <w:ind w:left="110" w:right="119" w:firstLine="825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color w:val="15121C"/>
                                <w:spacing w:val="-2"/>
                                <w:sz w:val="16"/>
                              </w:rPr>
                              <w:t>del</w:t>
                            </w:r>
                            <w:proofErr w:type="gramEnd"/>
                            <w:r>
                              <w:rPr>
                                <w:color w:val="15121C"/>
                                <w:spacing w:val="-8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5121C"/>
                                <w:spacing w:val="-2"/>
                                <w:sz w:val="16"/>
                              </w:rPr>
                              <w:t>contratto</w:t>
                            </w:r>
                            <w:r>
                              <w:rPr>
                                <w:color w:val="36393A"/>
                                <w:spacing w:val="-2"/>
                                <w:sz w:val="16"/>
                              </w:rPr>
                              <w:t>;</w:t>
                            </w:r>
                            <w:r>
                              <w:rPr>
                                <w:color w:val="36393A"/>
                                <w:spacing w:val="4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5121C"/>
                                <w:sz w:val="16"/>
                              </w:rPr>
                              <w:t>attività</w:t>
                            </w:r>
                            <w:r>
                              <w:rPr>
                                <w:color w:val="15121C"/>
                                <w:spacing w:val="4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5121C"/>
                                <w:sz w:val="16"/>
                              </w:rPr>
                              <w:t>di vigilanza</w:t>
                            </w:r>
                          </w:p>
                          <w:p w:rsidR="00AB4F75" w:rsidRDefault="00E66B5F">
                            <w:pPr>
                              <w:pStyle w:val="TableParagraph"/>
                              <w:tabs>
                                <w:tab w:val="left" w:pos="1468"/>
                              </w:tabs>
                              <w:spacing w:before="1"/>
                              <w:ind w:left="110" w:right="205" w:firstLine="825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color w:val="15121C"/>
                                <w:spacing w:val="-4"/>
                                <w:sz w:val="16"/>
                              </w:rPr>
                              <w:t>del</w:t>
                            </w:r>
                            <w:proofErr w:type="gramEnd"/>
                            <w:r>
                              <w:rPr>
                                <w:color w:val="15121C"/>
                                <w:sz w:val="16"/>
                              </w:rPr>
                              <w:tab/>
                            </w:r>
                            <w:r>
                              <w:rPr>
                                <w:color w:val="15121C"/>
                                <w:spacing w:val="-8"/>
                                <w:sz w:val="16"/>
                              </w:rPr>
                              <w:t>RUP</w:t>
                            </w:r>
                            <w:r>
                              <w:rPr>
                                <w:color w:val="15121C"/>
                                <w:spacing w:val="4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5121C"/>
                                <w:w w:val="90"/>
                                <w:sz w:val="16"/>
                              </w:rPr>
                              <w:t>sull'esecuzione</w:t>
                            </w:r>
                            <w:r>
                              <w:rPr>
                                <w:color w:val="15121C"/>
                                <w:spacing w:val="-6"/>
                                <w:w w:val="9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5121C"/>
                                <w:w w:val="90"/>
                                <w:sz w:val="16"/>
                              </w:rPr>
                              <w:t>del</w:t>
                            </w:r>
                            <w:r>
                              <w:rPr>
                                <w:color w:val="15121C"/>
                                <w:spacing w:val="-3"/>
                                <w:w w:val="9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5121C"/>
                                <w:spacing w:val="-2"/>
                                <w:w w:val="75"/>
                                <w:sz w:val="16"/>
                              </w:rPr>
                              <w:t>contratto;</w:t>
                            </w:r>
                          </w:p>
                          <w:p w:rsidR="00AB4F75" w:rsidRDefault="00E66B5F">
                            <w:pPr>
                              <w:pStyle w:val="TableParagraph"/>
                              <w:tabs>
                                <w:tab w:val="left" w:pos="1468"/>
                              </w:tabs>
                              <w:ind w:left="110" w:right="342" w:firstLine="825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color w:val="15121C"/>
                                <w:spacing w:val="-2"/>
                                <w:sz w:val="16"/>
                              </w:rPr>
                              <w:t>patto</w:t>
                            </w:r>
                            <w:proofErr w:type="gramEnd"/>
                            <w:r>
                              <w:rPr>
                                <w:color w:val="15121C"/>
                                <w:sz w:val="16"/>
                              </w:rPr>
                              <w:tab/>
                            </w:r>
                            <w:r>
                              <w:rPr>
                                <w:color w:val="15121C"/>
                                <w:spacing w:val="-6"/>
                                <w:sz w:val="16"/>
                              </w:rPr>
                              <w:t>di</w:t>
                            </w:r>
                            <w:r>
                              <w:rPr>
                                <w:color w:val="15121C"/>
                                <w:spacing w:val="40"/>
                                <w:sz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color w:val="15121C"/>
                                <w:spacing w:val="-2"/>
                                <w:sz w:val="16"/>
                              </w:rPr>
                              <w:t>integrità;formazione</w:t>
                            </w:r>
                            <w:proofErr w:type="spellEnd"/>
                            <w:r>
                              <w:rPr>
                                <w:color w:val="525353"/>
                                <w:spacing w:val="-2"/>
                                <w:sz w:val="16"/>
                              </w:rPr>
                              <w:t>.</w:t>
                            </w:r>
                          </w:p>
                        </w:tc>
                        <w:tc>
                          <w:tcPr>
                            <w:tcW w:w="1665" w:type="dxa"/>
                            <w:tcBorders>
                              <w:top w:val="single" w:sz="6" w:space="0" w:color="2E2E38"/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before="46" w:line="184" w:lineRule="exact"/>
                              <w:ind w:left="127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5121C"/>
                                <w:spacing w:val="-2"/>
                                <w:sz w:val="16"/>
                              </w:rPr>
                              <w:t>Relazione</w:t>
                            </w:r>
                          </w:p>
                        </w:tc>
                        <w:tc>
                          <w:tcPr>
                            <w:tcW w:w="1706" w:type="dxa"/>
                            <w:tcBorders>
                              <w:top w:val="single" w:sz="6" w:space="0" w:color="2E2E38"/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before="1"/>
                              <w:ind w:left="7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7171F"/>
                                <w:w w:val="90"/>
                                <w:sz w:val="16"/>
                              </w:rPr>
                              <w:t>DIRETTORE</w:t>
                            </w:r>
                            <w:r>
                              <w:rPr>
                                <w:color w:val="17171F"/>
                                <w:spacing w:val="23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7171F"/>
                                <w:spacing w:val="-4"/>
                                <w:sz w:val="16"/>
                              </w:rPr>
                              <w:t>S.C.</w:t>
                            </w:r>
                          </w:p>
                        </w:tc>
                      </w:tr>
                      <w:tr w:rsidR="00AB4F75">
                        <w:trPr>
                          <w:trHeight w:val="184"/>
                        </w:trPr>
                        <w:tc>
                          <w:tcPr>
                            <w:tcW w:w="1740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716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99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026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536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255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944" w:type="dxa"/>
                            <w:vMerge/>
                            <w:tcBorders>
                              <w:top w:val="nil"/>
                            </w:tcBorders>
                          </w:tcPr>
                          <w:p w:rsidR="00AB4F75" w:rsidRDefault="00AB4F75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665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line="164" w:lineRule="exact"/>
                              <w:ind w:left="122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color w:val="15121C"/>
                                <w:spacing w:val="-2"/>
                                <w:sz w:val="16"/>
                              </w:rPr>
                              <w:t>semestrale</w:t>
                            </w:r>
                            <w:proofErr w:type="gramEnd"/>
                            <w:r>
                              <w:rPr>
                                <w:color w:val="15121C"/>
                                <w:spacing w:val="-9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5121C"/>
                                <w:spacing w:val="-2"/>
                                <w:sz w:val="16"/>
                              </w:rPr>
                              <w:t>RPCT</w:t>
                            </w:r>
                            <w:r>
                              <w:rPr>
                                <w:color w:val="15121C"/>
                                <w:spacing w:val="11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5121C"/>
                                <w:spacing w:val="-7"/>
                                <w:sz w:val="16"/>
                              </w:rPr>
                              <w:t>su</w:t>
                            </w:r>
                          </w:p>
                        </w:tc>
                        <w:tc>
                          <w:tcPr>
                            <w:tcW w:w="1706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</w:tr>
                      <w:tr w:rsidR="00AB4F75">
                        <w:trPr>
                          <w:trHeight w:val="184"/>
                        </w:trPr>
                        <w:tc>
                          <w:tcPr>
                            <w:tcW w:w="1740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716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499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026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536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255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944" w:type="dxa"/>
                            <w:vMerge/>
                            <w:tcBorders>
                              <w:top w:val="nil"/>
                            </w:tcBorders>
                          </w:tcPr>
                          <w:p w:rsidR="00AB4F75" w:rsidRDefault="00AB4F75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665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line="165" w:lineRule="exact"/>
                              <w:ind w:left="122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color w:val="15121C"/>
                                <w:sz w:val="16"/>
                              </w:rPr>
                              <w:t>misure</w:t>
                            </w:r>
                            <w:proofErr w:type="gramEnd"/>
                            <w:r>
                              <w:rPr>
                                <w:color w:val="15121C"/>
                                <w:spacing w:val="-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5121C"/>
                                <w:sz w:val="16"/>
                              </w:rPr>
                              <w:t>e</w:t>
                            </w:r>
                            <w:r>
                              <w:rPr>
                                <w:color w:val="15121C"/>
                                <w:spacing w:val="-3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5121C"/>
                                <w:spacing w:val="-2"/>
                                <w:sz w:val="16"/>
                              </w:rPr>
                              <w:t>controlli</w:t>
                            </w:r>
                          </w:p>
                        </w:tc>
                        <w:tc>
                          <w:tcPr>
                            <w:tcW w:w="1706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</w:tr>
                      <w:tr w:rsidR="00AB4F75">
                        <w:trPr>
                          <w:trHeight w:val="323"/>
                        </w:trPr>
                        <w:tc>
                          <w:tcPr>
                            <w:tcW w:w="1740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2716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1499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1026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1536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1255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1944" w:type="dxa"/>
                            <w:vMerge/>
                            <w:tcBorders>
                              <w:top w:val="nil"/>
                            </w:tcBorders>
                          </w:tcPr>
                          <w:p w:rsidR="00AB4F75" w:rsidRDefault="00AB4F75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665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line="176" w:lineRule="exact"/>
                              <w:ind w:left="122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color w:val="15121C"/>
                                <w:spacing w:val="-2"/>
                                <w:sz w:val="16"/>
                              </w:rPr>
                              <w:t>effettuati</w:t>
                            </w:r>
                            <w:proofErr w:type="gramEnd"/>
                          </w:p>
                        </w:tc>
                        <w:tc>
                          <w:tcPr>
                            <w:tcW w:w="1706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</w:tr>
                      <w:tr w:rsidR="00AB4F75">
                        <w:trPr>
                          <w:trHeight w:val="321"/>
                        </w:trPr>
                        <w:tc>
                          <w:tcPr>
                            <w:tcW w:w="1740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2716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tabs>
                                <w:tab w:val="left" w:pos="580"/>
                                <w:tab w:val="left" w:pos="1447"/>
                                <w:tab w:val="left" w:pos="2407"/>
                              </w:tabs>
                              <w:spacing w:before="119" w:line="182" w:lineRule="exact"/>
                              <w:ind w:left="120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5121C"/>
                                <w:spacing w:val="-5"/>
                                <w:sz w:val="16"/>
                              </w:rPr>
                              <w:t>Uso</w:t>
                            </w:r>
                            <w:r>
                              <w:rPr>
                                <w:color w:val="15121C"/>
                                <w:sz w:val="16"/>
                              </w:rPr>
                              <w:tab/>
                            </w:r>
                            <w:r>
                              <w:rPr>
                                <w:color w:val="15121C"/>
                                <w:spacing w:val="-2"/>
                                <w:sz w:val="16"/>
                              </w:rPr>
                              <w:t>improprio</w:t>
                            </w:r>
                            <w:r>
                              <w:rPr>
                                <w:color w:val="15121C"/>
                                <w:sz w:val="16"/>
                              </w:rPr>
                              <w:tab/>
                            </w:r>
                            <w:r>
                              <w:rPr>
                                <w:color w:val="15121C"/>
                                <w:spacing w:val="-2"/>
                                <w:sz w:val="16"/>
                              </w:rPr>
                              <w:t>dell'istituto</w:t>
                            </w:r>
                            <w:r>
                              <w:rPr>
                                <w:color w:val="15121C"/>
                                <w:sz w:val="16"/>
                              </w:rPr>
                              <w:tab/>
                            </w:r>
                            <w:r>
                              <w:rPr>
                                <w:color w:val="15121C"/>
                                <w:spacing w:val="-5"/>
                                <w:sz w:val="16"/>
                              </w:rPr>
                              <w:t>del</w:t>
                            </w:r>
                          </w:p>
                        </w:tc>
                        <w:tc>
                          <w:tcPr>
                            <w:tcW w:w="1499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1026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1536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1255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1944" w:type="dxa"/>
                            <w:vMerge/>
                            <w:tcBorders>
                              <w:top w:val="nil"/>
                            </w:tcBorders>
                          </w:tcPr>
                          <w:p w:rsidR="00AB4F75" w:rsidRDefault="00AB4F75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665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1706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</w:tr>
                      <w:tr w:rsidR="00AB4F75">
                        <w:trPr>
                          <w:trHeight w:val="1435"/>
                        </w:trPr>
                        <w:tc>
                          <w:tcPr>
                            <w:tcW w:w="1740" w:type="dxa"/>
                            <w:tcBorders>
                              <w:top w:val="nil"/>
                              <w:bottom w:val="single" w:sz="6" w:space="0" w:color="2B2B34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before="117"/>
                              <w:ind w:left="158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5121C"/>
                                <w:spacing w:val="-2"/>
                                <w:sz w:val="16"/>
                              </w:rPr>
                              <w:t>Subappalto</w:t>
                            </w:r>
                          </w:p>
                        </w:tc>
                        <w:tc>
                          <w:tcPr>
                            <w:tcW w:w="2716" w:type="dxa"/>
                            <w:tcBorders>
                              <w:top w:val="nil"/>
                              <w:bottom w:val="single" w:sz="6" w:space="0" w:color="2B2834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line="180" w:lineRule="exact"/>
                              <w:ind w:left="112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color w:val="15121C"/>
                                <w:sz w:val="16"/>
                              </w:rPr>
                              <w:t>subappalto</w:t>
                            </w:r>
                            <w:proofErr w:type="gramEnd"/>
                            <w:r>
                              <w:rPr>
                                <w:color w:val="15121C"/>
                                <w:spacing w:val="58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5121C"/>
                                <w:sz w:val="16"/>
                              </w:rPr>
                              <w:t>e</w:t>
                            </w:r>
                            <w:r>
                              <w:rPr>
                                <w:color w:val="15121C"/>
                                <w:spacing w:val="72"/>
                                <w:w w:val="15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5121C"/>
                                <w:sz w:val="16"/>
                              </w:rPr>
                              <w:t>dei</w:t>
                            </w:r>
                            <w:r>
                              <w:rPr>
                                <w:color w:val="15121C"/>
                                <w:spacing w:val="49"/>
                                <w:sz w:val="16"/>
                              </w:rPr>
                              <w:t xml:space="preserve">  </w:t>
                            </w:r>
                            <w:r>
                              <w:rPr>
                                <w:color w:val="15121C"/>
                                <w:sz w:val="16"/>
                              </w:rPr>
                              <w:t>limiti</w:t>
                            </w:r>
                            <w:r>
                              <w:rPr>
                                <w:color w:val="15121C"/>
                                <w:spacing w:val="49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5121C"/>
                                <w:spacing w:val="-2"/>
                                <w:sz w:val="16"/>
                              </w:rPr>
                              <w:t>economici</w:t>
                            </w:r>
                          </w:p>
                          <w:p w:rsidR="00AB4F75" w:rsidRDefault="00E66B5F">
                            <w:pPr>
                              <w:pStyle w:val="TableParagraph"/>
                              <w:spacing w:before="4"/>
                              <w:ind w:left="112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color w:val="15121C"/>
                                <w:sz w:val="16"/>
                              </w:rPr>
                              <w:t>previsti</w:t>
                            </w:r>
                            <w:proofErr w:type="gramEnd"/>
                            <w:r>
                              <w:rPr>
                                <w:color w:val="15121C"/>
                                <w:spacing w:val="17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5121C"/>
                                <w:sz w:val="16"/>
                              </w:rPr>
                              <w:t>dalle</w:t>
                            </w:r>
                            <w:r>
                              <w:rPr>
                                <w:color w:val="15121C"/>
                                <w:spacing w:val="22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5121C"/>
                                <w:sz w:val="16"/>
                              </w:rPr>
                              <w:t>norme</w:t>
                            </w:r>
                            <w:r>
                              <w:rPr>
                                <w:color w:val="15121C"/>
                                <w:spacing w:val="-3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5121C"/>
                                <w:sz w:val="16"/>
                              </w:rPr>
                              <w:t>di</w:t>
                            </w:r>
                            <w:r>
                              <w:rPr>
                                <w:color w:val="15121C"/>
                                <w:spacing w:val="-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5121C"/>
                                <w:spacing w:val="-2"/>
                                <w:sz w:val="16"/>
                              </w:rPr>
                              <w:t>legge</w:t>
                            </w:r>
                          </w:p>
                        </w:tc>
                        <w:tc>
                          <w:tcPr>
                            <w:tcW w:w="1499" w:type="dxa"/>
                            <w:tcBorders>
                              <w:top w:val="nil"/>
                              <w:bottom w:val="single" w:sz="6" w:space="0" w:color="2B2B38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before="95"/>
                              <w:ind w:right="590"/>
                              <w:jc w:val="right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5121C"/>
                                <w:spacing w:val="-4"/>
                                <w:sz w:val="16"/>
                              </w:rPr>
                              <w:t>2,83</w:t>
                            </w:r>
                          </w:p>
                        </w:tc>
                        <w:tc>
                          <w:tcPr>
                            <w:tcW w:w="1026" w:type="dxa"/>
                            <w:tcBorders>
                              <w:top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before="90"/>
                              <w:ind w:left="21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5121C"/>
                                <w:spacing w:val="-10"/>
                                <w:sz w:val="16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1536" w:type="dxa"/>
                            <w:tcBorders>
                              <w:top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before="85"/>
                              <w:ind w:left="335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5121C"/>
                                <w:spacing w:val="-4"/>
                                <w:sz w:val="16"/>
                              </w:rPr>
                              <w:t>5,66</w:t>
                            </w:r>
                          </w:p>
                          <w:p w:rsidR="00AB4F75" w:rsidRDefault="00E66B5F">
                            <w:pPr>
                              <w:pStyle w:val="TableParagraph"/>
                              <w:spacing w:before="2"/>
                              <w:ind w:left="346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5121C"/>
                                <w:spacing w:val="-4"/>
                                <w:sz w:val="16"/>
                              </w:rPr>
                              <w:t>ALTO</w:t>
                            </w:r>
                          </w:p>
                        </w:tc>
                        <w:tc>
                          <w:tcPr>
                            <w:tcW w:w="1255" w:type="dxa"/>
                            <w:tcBorders>
                              <w:top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line="173" w:lineRule="exact"/>
                              <w:ind w:left="415" w:right="389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5121C"/>
                                <w:spacing w:val="-5"/>
                                <w:sz w:val="16"/>
                              </w:rPr>
                              <w:t>PNA</w:t>
                            </w:r>
                          </w:p>
                          <w:p w:rsidR="00AB4F75" w:rsidRDefault="00E66B5F">
                            <w:pPr>
                              <w:pStyle w:val="TableParagraph"/>
                              <w:spacing w:before="4"/>
                              <w:ind w:left="416" w:right="386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5121C"/>
                                <w:spacing w:val="-5"/>
                                <w:sz w:val="16"/>
                              </w:rPr>
                              <w:t>812</w:t>
                            </w:r>
                          </w:p>
                        </w:tc>
                        <w:tc>
                          <w:tcPr>
                            <w:tcW w:w="1944" w:type="dxa"/>
                            <w:vMerge/>
                            <w:tcBorders>
                              <w:top w:val="nil"/>
                            </w:tcBorders>
                          </w:tcPr>
                          <w:p w:rsidR="00AB4F75" w:rsidRDefault="00AB4F75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665" w:type="dxa"/>
                            <w:tcBorders>
                              <w:top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1706" w:type="dxa"/>
                            <w:tcBorders>
                              <w:top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</w:tr>
                      <w:tr w:rsidR="00AB4F75">
                        <w:trPr>
                          <w:trHeight w:val="274"/>
                        </w:trPr>
                        <w:tc>
                          <w:tcPr>
                            <w:tcW w:w="1740" w:type="dxa"/>
                            <w:tcBorders>
                              <w:top w:val="single" w:sz="6" w:space="0" w:color="2B2B34"/>
                              <w:bottom w:val="nil"/>
                              <w:right w:val="single" w:sz="4" w:space="0" w:color="1F1F28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before="90" w:line="164" w:lineRule="exact"/>
                              <w:ind w:left="160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5121C"/>
                                <w:sz w:val="16"/>
                              </w:rPr>
                              <w:t>Utilizzo</w:t>
                            </w:r>
                            <w:r>
                              <w:rPr>
                                <w:color w:val="15121C"/>
                                <w:spacing w:val="-12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5121C"/>
                                <w:sz w:val="16"/>
                              </w:rPr>
                              <w:t>di</w:t>
                            </w:r>
                            <w:r>
                              <w:rPr>
                                <w:color w:val="15121C"/>
                                <w:spacing w:val="-8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5121C"/>
                                <w:sz w:val="16"/>
                              </w:rPr>
                              <w:t>rimedi</w:t>
                            </w:r>
                            <w:r>
                              <w:rPr>
                                <w:color w:val="15121C"/>
                                <w:spacing w:val="-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5121C"/>
                                <w:spacing w:val="-7"/>
                                <w:sz w:val="16"/>
                              </w:rPr>
                              <w:t>di</w:t>
                            </w:r>
                          </w:p>
                        </w:tc>
                        <w:tc>
                          <w:tcPr>
                            <w:tcW w:w="2716" w:type="dxa"/>
                            <w:vMerge w:val="restart"/>
                            <w:tcBorders>
                              <w:top w:val="single" w:sz="6" w:space="0" w:color="2B2834"/>
                              <w:left w:val="single" w:sz="4" w:space="0" w:color="1F1F28"/>
                              <w:right w:val="single" w:sz="4" w:space="0" w:color="17121C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  <w:p w:rsidR="00AB4F75" w:rsidRDefault="00AB4F75">
                            <w:pPr>
                              <w:pStyle w:val="TableParagraph"/>
                              <w:spacing w:before="2"/>
                              <w:rPr>
                                <w:sz w:val="16"/>
                              </w:rPr>
                            </w:pPr>
                          </w:p>
                          <w:p w:rsidR="00AB4F75" w:rsidRDefault="00E66B5F">
                            <w:pPr>
                              <w:pStyle w:val="TableParagraph"/>
                              <w:spacing w:line="235" w:lineRule="auto"/>
                              <w:ind w:left="112" w:right="87" w:firstLine="2"/>
                              <w:jc w:val="both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5121C"/>
                                <w:sz w:val="16"/>
                              </w:rPr>
                              <w:t>Util</w:t>
                            </w:r>
                            <w:r>
                              <w:rPr>
                                <w:color w:val="36393A"/>
                                <w:sz w:val="16"/>
                              </w:rPr>
                              <w:t>i</w:t>
                            </w:r>
                            <w:r>
                              <w:rPr>
                                <w:color w:val="15121C"/>
                                <w:sz w:val="16"/>
                              </w:rPr>
                              <w:t>zzo di rimedi d</w:t>
                            </w:r>
                            <w:r>
                              <w:rPr>
                                <w:color w:val="36393A"/>
                                <w:sz w:val="16"/>
                              </w:rPr>
                              <w:t xml:space="preserve">i </w:t>
                            </w:r>
                            <w:r>
                              <w:rPr>
                                <w:color w:val="15121C"/>
                                <w:sz w:val="16"/>
                              </w:rPr>
                              <w:t>risoluzione delle</w:t>
                            </w:r>
                            <w:r>
                              <w:rPr>
                                <w:color w:val="15121C"/>
                                <w:spacing w:val="4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5121C"/>
                                <w:sz w:val="16"/>
                              </w:rPr>
                              <w:t>controversie alternativi a quelli</w:t>
                            </w:r>
                            <w:r>
                              <w:rPr>
                                <w:color w:val="15121C"/>
                                <w:spacing w:val="4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5121C"/>
                                <w:sz w:val="16"/>
                              </w:rPr>
                              <w:t>previsti dalle norme di legge durante</w:t>
                            </w:r>
                            <w:r>
                              <w:rPr>
                                <w:color w:val="15121C"/>
                                <w:spacing w:val="4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5121C"/>
                                <w:position w:val="1"/>
                                <w:sz w:val="16"/>
                              </w:rPr>
                              <w:t>la</w:t>
                            </w:r>
                            <w:r>
                              <w:rPr>
                                <w:color w:val="15121C"/>
                                <w:spacing w:val="40"/>
                                <w:position w:val="1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5121C"/>
                                <w:position w:val="1"/>
                                <w:sz w:val="16"/>
                              </w:rPr>
                              <w:t xml:space="preserve">fase di </w:t>
                            </w:r>
                            <w:r>
                              <w:rPr>
                                <w:color w:val="15121C"/>
                                <w:sz w:val="16"/>
                              </w:rPr>
                              <w:t>esecuzione del</w:t>
                            </w:r>
                            <w:r>
                              <w:rPr>
                                <w:color w:val="15121C"/>
                                <w:spacing w:val="-1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5121C"/>
                                <w:sz w:val="16"/>
                              </w:rPr>
                              <w:t>contratto</w:t>
                            </w:r>
                          </w:p>
                        </w:tc>
                        <w:tc>
                          <w:tcPr>
                            <w:tcW w:w="1499" w:type="dxa"/>
                            <w:tcBorders>
                              <w:top w:val="single" w:sz="6" w:space="0" w:color="2B2B38"/>
                              <w:left w:val="single" w:sz="4" w:space="0" w:color="17121C"/>
                              <w:bottom w:val="nil"/>
                              <w:right w:val="single" w:sz="6" w:space="0" w:color="3E3E3E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1026" w:type="dxa"/>
                            <w:tcBorders>
                              <w:left w:val="single" w:sz="6" w:space="0" w:color="3E3E3E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1536" w:type="dxa"/>
                            <w:tcBorders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1255" w:type="dxa"/>
                            <w:tcBorders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1944" w:type="dxa"/>
                            <w:tcBorders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1665" w:type="dxa"/>
                            <w:tcBorders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before="49"/>
                              <w:ind w:left="120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5121C"/>
                                <w:spacing w:val="-2"/>
                                <w:sz w:val="16"/>
                              </w:rPr>
                              <w:t>Relazione</w:t>
                            </w:r>
                          </w:p>
                        </w:tc>
                        <w:tc>
                          <w:tcPr>
                            <w:tcW w:w="1706" w:type="dxa"/>
                            <w:tcBorders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before="1"/>
                              <w:ind w:left="7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7171F"/>
                                <w:w w:val="90"/>
                                <w:sz w:val="16"/>
                              </w:rPr>
                              <w:t>DIRETTORE</w:t>
                            </w:r>
                            <w:r>
                              <w:rPr>
                                <w:color w:val="17171F"/>
                                <w:spacing w:val="23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7171F"/>
                                <w:spacing w:val="-4"/>
                                <w:sz w:val="16"/>
                              </w:rPr>
                              <w:t>S.C.</w:t>
                            </w:r>
                          </w:p>
                        </w:tc>
                      </w:tr>
                      <w:tr w:rsidR="00AB4F75">
                        <w:trPr>
                          <w:trHeight w:val="184"/>
                        </w:trPr>
                        <w:tc>
                          <w:tcPr>
                            <w:tcW w:w="1740" w:type="dxa"/>
                            <w:tcBorders>
                              <w:top w:val="nil"/>
                              <w:bottom w:val="nil"/>
                              <w:right w:val="single" w:sz="4" w:space="0" w:color="1F1F28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line="164" w:lineRule="exact"/>
                              <w:ind w:left="153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color w:val="15121C"/>
                                <w:spacing w:val="-2"/>
                                <w:sz w:val="16"/>
                              </w:rPr>
                              <w:t>risoluzione</w:t>
                            </w:r>
                            <w:proofErr w:type="gramEnd"/>
                            <w:r>
                              <w:rPr>
                                <w:color w:val="15121C"/>
                                <w:spacing w:val="1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5121C"/>
                                <w:spacing w:val="-2"/>
                                <w:sz w:val="16"/>
                              </w:rPr>
                              <w:t>delle</w:t>
                            </w:r>
                          </w:p>
                        </w:tc>
                        <w:tc>
                          <w:tcPr>
                            <w:tcW w:w="2716" w:type="dxa"/>
                            <w:vMerge/>
                            <w:tcBorders>
                              <w:top w:val="nil"/>
                              <w:left w:val="single" w:sz="4" w:space="0" w:color="1F1F28"/>
                              <w:right w:val="single" w:sz="4" w:space="0" w:color="17121C"/>
                            </w:tcBorders>
                          </w:tcPr>
                          <w:p w:rsidR="00AB4F75" w:rsidRDefault="00AB4F75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499" w:type="dxa"/>
                            <w:tcBorders>
                              <w:top w:val="nil"/>
                              <w:left w:val="single" w:sz="4" w:space="0" w:color="17121C"/>
                              <w:bottom w:val="nil"/>
                              <w:right w:val="single" w:sz="6" w:space="0" w:color="3E3E3E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026" w:type="dxa"/>
                            <w:tcBorders>
                              <w:top w:val="nil"/>
                              <w:left w:val="single" w:sz="6" w:space="0" w:color="3E3E3E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536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255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944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665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line="155" w:lineRule="exact"/>
                              <w:ind w:left="110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color w:val="15121C"/>
                                <w:spacing w:val="-2"/>
                                <w:sz w:val="16"/>
                              </w:rPr>
                              <w:t>semestrale</w:t>
                            </w:r>
                            <w:proofErr w:type="gramEnd"/>
                            <w:r>
                              <w:rPr>
                                <w:color w:val="15121C"/>
                                <w:spacing w:val="-1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5121C"/>
                                <w:spacing w:val="-2"/>
                                <w:sz w:val="16"/>
                              </w:rPr>
                              <w:t>RPCT</w:t>
                            </w:r>
                            <w:r>
                              <w:rPr>
                                <w:color w:val="15121C"/>
                                <w:spacing w:val="12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5121C"/>
                                <w:spacing w:val="-7"/>
                                <w:sz w:val="16"/>
                              </w:rPr>
                              <w:t>su</w:t>
                            </w:r>
                          </w:p>
                        </w:tc>
                        <w:tc>
                          <w:tcPr>
                            <w:tcW w:w="1706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</w:tr>
                      <w:tr w:rsidR="00AB4F75">
                        <w:trPr>
                          <w:trHeight w:val="791"/>
                        </w:trPr>
                        <w:tc>
                          <w:tcPr>
                            <w:tcW w:w="1740" w:type="dxa"/>
                            <w:tcBorders>
                              <w:top w:val="nil"/>
                              <w:bottom w:val="nil"/>
                              <w:right w:val="single" w:sz="4" w:space="0" w:color="1F1F28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ind w:left="153" w:right="406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color w:val="15121C"/>
                                <w:spacing w:val="-2"/>
                                <w:sz w:val="16"/>
                              </w:rPr>
                              <w:t>controversie</w:t>
                            </w:r>
                            <w:proofErr w:type="gramEnd"/>
                            <w:r>
                              <w:rPr>
                                <w:color w:val="15121C"/>
                                <w:spacing w:val="4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5121C"/>
                                <w:sz w:val="16"/>
                              </w:rPr>
                              <w:t>alternativi</w:t>
                            </w:r>
                            <w:r>
                              <w:rPr>
                                <w:color w:val="15121C"/>
                                <w:spacing w:val="-1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5121C"/>
                                <w:sz w:val="16"/>
                              </w:rPr>
                              <w:t>a</w:t>
                            </w:r>
                            <w:r>
                              <w:rPr>
                                <w:color w:val="15121C"/>
                                <w:spacing w:val="-9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5121C"/>
                                <w:sz w:val="16"/>
                              </w:rPr>
                              <w:t>quelli</w:t>
                            </w:r>
                            <w:r>
                              <w:rPr>
                                <w:color w:val="15121C"/>
                                <w:spacing w:val="4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5121C"/>
                                <w:spacing w:val="-2"/>
                                <w:sz w:val="16"/>
                              </w:rPr>
                              <w:t>giurisdizionali</w:t>
                            </w:r>
                          </w:p>
                          <w:p w:rsidR="00AB4F75" w:rsidRDefault="00E66B5F">
                            <w:pPr>
                              <w:pStyle w:val="TableParagraph"/>
                              <w:spacing w:line="185" w:lineRule="exact"/>
                              <w:ind w:left="153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color w:val="15121C"/>
                                <w:sz w:val="16"/>
                              </w:rPr>
                              <w:t>durante</w:t>
                            </w:r>
                            <w:proofErr w:type="gramEnd"/>
                            <w:r>
                              <w:rPr>
                                <w:color w:val="15121C"/>
                                <w:spacing w:val="-4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5121C"/>
                                <w:sz w:val="16"/>
                              </w:rPr>
                              <w:t>la</w:t>
                            </w:r>
                            <w:r>
                              <w:rPr>
                                <w:color w:val="15121C"/>
                                <w:spacing w:val="-18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5121C"/>
                                <w:sz w:val="16"/>
                              </w:rPr>
                              <w:t xml:space="preserve">fase </w:t>
                            </w:r>
                            <w:r>
                              <w:rPr>
                                <w:color w:val="15121C"/>
                                <w:spacing w:val="-5"/>
                                <w:sz w:val="16"/>
                              </w:rPr>
                              <w:t>di</w:t>
                            </w:r>
                          </w:p>
                        </w:tc>
                        <w:tc>
                          <w:tcPr>
                            <w:tcW w:w="2716" w:type="dxa"/>
                            <w:vMerge/>
                            <w:tcBorders>
                              <w:top w:val="nil"/>
                              <w:left w:val="single" w:sz="4" w:space="0" w:color="1F1F28"/>
                              <w:right w:val="single" w:sz="4" w:space="0" w:color="17121C"/>
                            </w:tcBorders>
                          </w:tcPr>
                          <w:p w:rsidR="00AB4F75" w:rsidRDefault="00AB4F75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499" w:type="dxa"/>
                            <w:tcBorders>
                              <w:top w:val="nil"/>
                              <w:left w:val="single" w:sz="4" w:space="0" w:color="17121C"/>
                              <w:bottom w:val="nil"/>
                              <w:right w:val="single" w:sz="6" w:space="0" w:color="3E3E3E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spacing w:before="119"/>
                              <w:rPr>
                                <w:sz w:val="16"/>
                              </w:rPr>
                            </w:pPr>
                          </w:p>
                          <w:p w:rsidR="00AB4F75" w:rsidRDefault="00E66B5F">
                            <w:pPr>
                              <w:pStyle w:val="TableParagraph"/>
                              <w:ind w:right="590"/>
                              <w:jc w:val="right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5121C"/>
                                <w:spacing w:val="-4"/>
                                <w:sz w:val="16"/>
                              </w:rPr>
                              <w:t>2,67</w:t>
                            </w:r>
                          </w:p>
                        </w:tc>
                        <w:tc>
                          <w:tcPr>
                            <w:tcW w:w="1026" w:type="dxa"/>
                            <w:tcBorders>
                              <w:top w:val="nil"/>
                              <w:left w:val="single" w:sz="6" w:space="0" w:color="3E3E3E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spacing w:before="114"/>
                              <w:rPr>
                                <w:sz w:val="16"/>
                              </w:rPr>
                            </w:pPr>
                          </w:p>
                          <w:p w:rsidR="00AB4F75" w:rsidRDefault="00E66B5F">
                            <w:pPr>
                              <w:pStyle w:val="TableParagraph"/>
                              <w:ind w:right="44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5121C"/>
                                <w:spacing w:val="-4"/>
                                <w:sz w:val="16"/>
                              </w:rPr>
                              <w:t>1</w:t>
                            </w:r>
                            <w:r>
                              <w:rPr>
                                <w:color w:val="36393A"/>
                                <w:spacing w:val="-4"/>
                                <w:sz w:val="16"/>
                              </w:rPr>
                              <w:t>,</w:t>
                            </w:r>
                            <w:r>
                              <w:rPr>
                                <w:color w:val="15121C"/>
                                <w:spacing w:val="-4"/>
                                <w:sz w:val="16"/>
                              </w:rPr>
                              <w:t>75</w:t>
                            </w:r>
                          </w:p>
                        </w:tc>
                        <w:tc>
                          <w:tcPr>
                            <w:tcW w:w="1536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spacing w:before="109"/>
                              <w:rPr>
                                <w:sz w:val="16"/>
                              </w:rPr>
                            </w:pPr>
                          </w:p>
                          <w:p w:rsidR="00AB4F75" w:rsidRDefault="00E66B5F">
                            <w:pPr>
                              <w:pStyle w:val="TableParagraph"/>
                              <w:spacing w:before="1"/>
                              <w:ind w:left="277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5121C"/>
                                <w:spacing w:val="-4"/>
                                <w:sz w:val="16"/>
                              </w:rPr>
                              <w:t>4,67</w:t>
                            </w:r>
                          </w:p>
                          <w:p w:rsidR="00AB4F75" w:rsidRDefault="00E66B5F">
                            <w:pPr>
                              <w:pStyle w:val="TableParagraph"/>
                              <w:spacing w:before="1"/>
                              <w:ind w:left="346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5121C"/>
                                <w:spacing w:val="-2"/>
                                <w:sz w:val="16"/>
                              </w:rPr>
                              <w:t>MEDIO</w:t>
                            </w:r>
                          </w:p>
                        </w:tc>
                        <w:tc>
                          <w:tcPr>
                            <w:tcW w:w="1255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spacing w:before="4"/>
                              <w:rPr>
                                <w:sz w:val="16"/>
                              </w:rPr>
                            </w:pPr>
                          </w:p>
                          <w:p w:rsidR="00AB4F75" w:rsidRDefault="00E66B5F">
                            <w:pPr>
                              <w:pStyle w:val="TableParagraph"/>
                              <w:ind w:left="415" w:right="386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5121C"/>
                                <w:spacing w:val="-8"/>
                                <w:sz w:val="16"/>
                              </w:rPr>
                              <w:t>PNA</w:t>
                            </w:r>
                            <w:r>
                              <w:rPr>
                                <w:color w:val="15121C"/>
                                <w:spacing w:val="4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5121C"/>
                                <w:spacing w:val="-5"/>
                                <w:sz w:val="16"/>
                              </w:rPr>
                              <w:t>813</w:t>
                            </w:r>
                          </w:p>
                        </w:tc>
                        <w:tc>
                          <w:tcPr>
                            <w:tcW w:w="1944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before="94"/>
                              <w:ind w:left="114" w:right="387" w:firstLine="2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5121C"/>
                                <w:sz w:val="16"/>
                              </w:rPr>
                              <w:t>Norme</w:t>
                            </w:r>
                            <w:r>
                              <w:rPr>
                                <w:color w:val="15121C"/>
                                <w:spacing w:val="4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5121C"/>
                                <w:sz w:val="16"/>
                              </w:rPr>
                              <w:t>di</w:t>
                            </w:r>
                            <w:r>
                              <w:rPr>
                                <w:color w:val="15121C"/>
                                <w:spacing w:val="8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5121C"/>
                                <w:sz w:val="16"/>
                              </w:rPr>
                              <w:t>legge</w:t>
                            </w:r>
                            <w:r>
                              <w:rPr>
                                <w:color w:val="15121C"/>
                                <w:spacing w:val="4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5121C"/>
                                <w:sz w:val="16"/>
                              </w:rPr>
                              <w:t>regolamento</w:t>
                            </w:r>
                            <w:r>
                              <w:rPr>
                                <w:color w:val="36393A"/>
                                <w:sz w:val="16"/>
                              </w:rPr>
                              <w:t>;</w:t>
                            </w:r>
                            <w:r>
                              <w:rPr>
                                <w:color w:val="36393A"/>
                                <w:spacing w:val="-1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5121C"/>
                                <w:sz w:val="16"/>
                              </w:rPr>
                              <w:t>patto</w:t>
                            </w:r>
                            <w:r>
                              <w:rPr>
                                <w:color w:val="15121C"/>
                                <w:spacing w:val="-9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5121C"/>
                                <w:sz w:val="16"/>
                              </w:rPr>
                              <w:t>di</w:t>
                            </w:r>
                            <w:r>
                              <w:rPr>
                                <w:color w:val="15121C"/>
                                <w:spacing w:val="40"/>
                                <w:sz w:val="16"/>
                              </w:rPr>
                              <w:t xml:space="preserve"> </w:t>
                            </w:r>
                            <w:proofErr w:type="spellStart"/>
                            <w:proofErr w:type="gramStart"/>
                            <w:r>
                              <w:rPr>
                                <w:color w:val="15121C"/>
                                <w:spacing w:val="-2"/>
                                <w:sz w:val="16"/>
                              </w:rPr>
                              <w:t>integrità;formazione</w:t>
                            </w:r>
                            <w:proofErr w:type="spellEnd"/>
                            <w:proofErr w:type="gramEnd"/>
                            <w:r>
                              <w:rPr>
                                <w:color w:val="525353"/>
                                <w:spacing w:val="-2"/>
                                <w:sz w:val="16"/>
                              </w:rPr>
                              <w:t>.</w:t>
                            </w:r>
                          </w:p>
                        </w:tc>
                        <w:tc>
                          <w:tcPr>
                            <w:tcW w:w="1665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line="155" w:lineRule="exact"/>
                              <w:ind w:left="110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color w:val="15121C"/>
                                <w:sz w:val="16"/>
                              </w:rPr>
                              <w:t>misure</w:t>
                            </w:r>
                            <w:proofErr w:type="gramEnd"/>
                            <w:r>
                              <w:rPr>
                                <w:color w:val="15121C"/>
                                <w:spacing w:val="-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5121C"/>
                                <w:sz w:val="16"/>
                              </w:rPr>
                              <w:t>e</w:t>
                            </w:r>
                            <w:r>
                              <w:rPr>
                                <w:color w:val="15121C"/>
                                <w:spacing w:val="-3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5121C"/>
                                <w:spacing w:val="-2"/>
                                <w:sz w:val="16"/>
                              </w:rPr>
                              <w:t>controlli</w:t>
                            </w:r>
                          </w:p>
                          <w:p w:rsidR="00AB4F75" w:rsidRDefault="00E66B5F">
                            <w:pPr>
                              <w:pStyle w:val="TableParagraph"/>
                              <w:spacing w:before="1"/>
                              <w:ind w:left="110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color w:val="15121C"/>
                                <w:spacing w:val="-2"/>
                                <w:sz w:val="16"/>
                              </w:rPr>
                              <w:t>effettuati</w:t>
                            </w:r>
                            <w:proofErr w:type="gramEnd"/>
                          </w:p>
                        </w:tc>
                        <w:tc>
                          <w:tcPr>
                            <w:tcW w:w="1706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</w:tr>
                      <w:tr w:rsidR="00AB4F75">
                        <w:trPr>
                          <w:trHeight w:val="185"/>
                        </w:trPr>
                        <w:tc>
                          <w:tcPr>
                            <w:tcW w:w="1740" w:type="dxa"/>
                            <w:tcBorders>
                              <w:top w:val="nil"/>
                              <w:bottom w:val="nil"/>
                              <w:right w:val="single" w:sz="4" w:space="0" w:color="1F1F28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line="166" w:lineRule="exact"/>
                              <w:ind w:left="153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color w:val="15121C"/>
                                <w:sz w:val="16"/>
                              </w:rPr>
                              <w:t>esecuzione</w:t>
                            </w:r>
                            <w:proofErr w:type="gramEnd"/>
                            <w:r>
                              <w:rPr>
                                <w:color w:val="15121C"/>
                                <w:spacing w:val="-8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5121C"/>
                                <w:spacing w:val="-5"/>
                                <w:sz w:val="16"/>
                              </w:rPr>
                              <w:t>del</w:t>
                            </w:r>
                          </w:p>
                        </w:tc>
                        <w:tc>
                          <w:tcPr>
                            <w:tcW w:w="2716" w:type="dxa"/>
                            <w:vMerge/>
                            <w:tcBorders>
                              <w:top w:val="nil"/>
                              <w:left w:val="single" w:sz="4" w:space="0" w:color="1F1F28"/>
                              <w:right w:val="single" w:sz="4" w:space="0" w:color="17121C"/>
                            </w:tcBorders>
                          </w:tcPr>
                          <w:p w:rsidR="00AB4F75" w:rsidRDefault="00AB4F75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499" w:type="dxa"/>
                            <w:tcBorders>
                              <w:top w:val="nil"/>
                              <w:left w:val="single" w:sz="4" w:space="0" w:color="17121C"/>
                              <w:bottom w:val="nil"/>
                              <w:right w:val="single" w:sz="6" w:space="0" w:color="3E3E3E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026" w:type="dxa"/>
                            <w:tcBorders>
                              <w:top w:val="nil"/>
                              <w:left w:val="single" w:sz="6" w:space="0" w:color="3E3E3E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536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255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944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665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1706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</w:tr>
                      <w:tr w:rsidR="00AB4F75">
                        <w:trPr>
                          <w:trHeight w:val="208"/>
                        </w:trPr>
                        <w:tc>
                          <w:tcPr>
                            <w:tcW w:w="1740" w:type="dxa"/>
                            <w:tcBorders>
                              <w:top w:val="nil"/>
                              <w:right w:val="single" w:sz="4" w:space="0" w:color="1F1F28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line="175" w:lineRule="exact"/>
                              <w:ind w:left="153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color w:val="15121C"/>
                                <w:spacing w:val="-2"/>
                                <w:sz w:val="16"/>
                              </w:rPr>
                              <w:t>contratto</w:t>
                            </w:r>
                            <w:proofErr w:type="gramEnd"/>
                          </w:p>
                        </w:tc>
                        <w:tc>
                          <w:tcPr>
                            <w:tcW w:w="2716" w:type="dxa"/>
                            <w:vMerge/>
                            <w:tcBorders>
                              <w:top w:val="nil"/>
                              <w:left w:val="single" w:sz="4" w:space="0" w:color="1F1F28"/>
                              <w:right w:val="single" w:sz="4" w:space="0" w:color="17121C"/>
                            </w:tcBorders>
                          </w:tcPr>
                          <w:p w:rsidR="00AB4F75" w:rsidRDefault="00AB4F75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499" w:type="dxa"/>
                            <w:tcBorders>
                              <w:top w:val="nil"/>
                              <w:left w:val="single" w:sz="4" w:space="0" w:color="17121C"/>
                              <w:right w:val="single" w:sz="6" w:space="0" w:color="3E3E3E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1026" w:type="dxa"/>
                            <w:tcBorders>
                              <w:top w:val="nil"/>
                              <w:left w:val="single" w:sz="6" w:space="0" w:color="3E3E3E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1536" w:type="dxa"/>
                            <w:tcBorders>
                              <w:top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1255" w:type="dxa"/>
                            <w:tcBorders>
                              <w:top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1944" w:type="dxa"/>
                            <w:tcBorders>
                              <w:top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1665" w:type="dxa"/>
                            <w:tcBorders>
                              <w:top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1706" w:type="dxa"/>
                            <w:tcBorders>
                              <w:top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</w:tr>
                      <w:tr w:rsidR="00AB4F75">
                        <w:trPr>
                          <w:trHeight w:val="1975"/>
                        </w:trPr>
                        <w:tc>
                          <w:tcPr>
                            <w:tcW w:w="1740" w:type="dxa"/>
                          </w:tcPr>
                          <w:p w:rsidR="00AB4F75" w:rsidRDefault="00E66B5F">
                            <w:pPr>
                              <w:pStyle w:val="TableParagraph"/>
                              <w:spacing w:before="15"/>
                              <w:ind w:left="4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F487C"/>
                                <w:sz w:val="16"/>
                              </w:rPr>
                              <w:t>Investimenti</w:t>
                            </w:r>
                            <w:r>
                              <w:rPr>
                                <w:color w:val="1F487C"/>
                                <w:spacing w:val="-8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F487C"/>
                                <w:sz w:val="16"/>
                              </w:rPr>
                              <w:t>del</w:t>
                            </w:r>
                            <w:r>
                              <w:rPr>
                                <w:color w:val="1F487C"/>
                                <w:spacing w:val="-3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F487C"/>
                                <w:spacing w:val="-4"/>
                                <w:sz w:val="16"/>
                              </w:rPr>
                              <w:t>PNRR</w:t>
                            </w:r>
                          </w:p>
                        </w:tc>
                        <w:tc>
                          <w:tcPr>
                            <w:tcW w:w="2716" w:type="dxa"/>
                          </w:tcPr>
                          <w:p w:rsidR="00AB4F75" w:rsidRDefault="00E66B5F">
                            <w:pPr>
                              <w:pStyle w:val="TableParagraph"/>
                              <w:spacing w:before="15" w:line="283" w:lineRule="auto"/>
                              <w:ind w:left="4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F487C"/>
                                <w:sz w:val="16"/>
                              </w:rPr>
                              <w:t>Gestione</w:t>
                            </w:r>
                            <w:r>
                              <w:rPr>
                                <w:color w:val="1F487C"/>
                                <w:spacing w:val="-1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F487C"/>
                                <w:sz w:val="16"/>
                              </w:rPr>
                              <w:t>degli</w:t>
                            </w:r>
                            <w:r>
                              <w:rPr>
                                <w:color w:val="1F487C"/>
                                <w:spacing w:val="-9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F487C"/>
                                <w:sz w:val="16"/>
                              </w:rPr>
                              <w:t>investimenti</w:t>
                            </w:r>
                            <w:r>
                              <w:rPr>
                                <w:color w:val="1F487C"/>
                                <w:spacing w:val="-9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F487C"/>
                                <w:sz w:val="16"/>
                              </w:rPr>
                              <w:t>evitando</w:t>
                            </w:r>
                            <w:r>
                              <w:rPr>
                                <w:color w:val="1F487C"/>
                                <w:spacing w:val="-9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F487C"/>
                                <w:sz w:val="16"/>
                              </w:rPr>
                              <w:t>i</w:t>
                            </w:r>
                            <w:r>
                              <w:rPr>
                                <w:color w:val="1F487C"/>
                                <w:spacing w:val="4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F487C"/>
                                <w:sz w:val="16"/>
                              </w:rPr>
                              <w:t>rischi corruttivi con particolare</w:t>
                            </w:r>
                            <w:r>
                              <w:rPr>
                                <w:color w:val="1F487C"/>
                                <w:spacing w:val="4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F487C"/>
                                <w:sz w:val="16"/>
                              </w:rPr>
                              <w:t>riferimento al conflitto di interessi,</w:t>
                            </w:r>
                          </w:p>
                          <w:p w:rsidR="00AB4F75" w:rsidRDefault="00E66B5F">
                            <w:pPr>
                              <w:pStyle w:val="TableParagraph"/>
                              <w:spacing w:before="1" w:line="283" w:lineRule="auto"/>
                              <w:ind w:left="4" w:right="185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color w:val="1F487C"/>
                                <w:sz w:val="16"/>
                              </w:rPr>
                              <w:t>all’integrità</w:t>
                            </w:r>
                            <w:proofErr w:type="gramEnd"/>
                            <w:r>
                              <w:rPr>
                                <w:color w:val="1F487C"/>
                                <w:spacing w:val="-7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F487C"/>
                                <w:sz w:val="16"/>
                              </w:rPr>
                              <w:t>del</w:t>
                            </w:r>
                            <w:r>
                              <w:rPr>
                                <w:color w:val="1F487C"/>
                                <w:spacing w:val="4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F487C"/>
                                <w:sz w:val="16"/>
                              </w:rPr>
                              <w:t>processo/procedimento</w:t>
                            </w:r>
                            <w:r>
                              <w:rPr>
                                <w:color w:val="1F487C"/>
                                <w:spacing w:val="-1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F487C"/>
                                <w:sz w:val="16"/>
                              </w:rPr>
                              <w:t>e</w:t>
                            </w:r>
                            <w:r>
                              <w:rPr>
                                <w:color w:val="1F487C"/>
                                <w:spacing w:val="-9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F487C"/>
                                <w:sz w:val="16"/>
                              </w:rPr>
                              <w:t>alla</w:t>
                            </w:r>
                            <w:r>
                              <w:rPr>
                                <w:color w:val="1F487C"/>
                                <w:spacing w:val="-9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F487C"/>
                                <w:sz w:val="16"/>
                              </w:rPr>
                              <w:t>verifica</w:t>
                            </w:r>
                            <w:r>
                              <w:rPr>
                                <w:color w:val="1F487C"/>
                                <w:spacing w:val="4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F487C"/>
                                <w:sz w:val="16"/>
                              </w:rPr>
                              <w:t>degli indicatori di anomalia</w:t>
                            </w:r>
                            <w:r>
                              <w:rPr>
                                <w:color w:val="1F487C"/>
                                <w:spacing w:val="4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F487C"/>
                                <w:spacing w:val="-2"/>
                                <w:sz w:val="16"/>
                              </w:rPr>
                              <w:t>antiriciclaggio</w:t>
                            </w:r>
                          </w:p>
                        </w:tc>
                        <w:tc>
                          <w:tcPr>
                            <w:tcW w:w="1499" w:type="dxa"/>
                          </w:tcPr>
                          <w:p w:rsidR="00AB4F75" w:rsidRDefault="00E66B5F">
                            <w:pPr>
                              <w:pStyle w:val="TableParagraph"/>
                              <w:spacing w:before="22"/>
                              <w:ind w:right="554"/>
                              <w:jc w:val="right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F487C"/>
                                <w:spacing w:val="-7"/>
                                <w:sz w:val="16"/>
                              </w:rPr>
                              <w:t>Poco</w:t>
                            </w:r>
                            <w:r>
                              <w:rPr>
                                <w:color w:val="1F487C"/>
                                <w:spacing w:val="3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F487C"/>
                                <w:spacing w:val="-5"/>
                                <w:sz w:val="16"/>
                              </w:rPr>
                              <w:t>probabile</w:t>
                            </w:r>
                          </w:p>
                        </w:tc>
                        <w:tc>
                          <w:tcPr>
                            <w:tcW w:w="1026" w:type="dxa"/>
                          </w:tcPr>
                          <w:p w:rsidR="00AB4F75" w:rsidRDefault="00E66B5F">
                            <w:pPr>
                              <w:pStyle w:val="TableParagraph"/>
                              <w:spacing w:before="22"/>
                              <w:ind w:left="115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F487C"/>
                                <w:spacing w:val="-2"/>
                                <w:sz w:val="16"/>
                              </w:rPr>
                              <w:t>Grave</w:t>
                            </w:r>
                          </w:p>
                        </w:tc>
                        <w:tc>
                          <w:tcPr>
                            <w:tcW w:w="1536" w:type="dxa"/>
                          </w:tcPr>
                          <w:p w:rsidR="00AB4F75" w:rsidRDefault="00E66B5F">
                            <w:pPr>
                              <w:pStyle w:val="TableParagraph"/>
                              <w:spacing w:before="39"/>
                              <w:ind w:left="188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F487C"/>
                                <w:spacing w:val="-4"/>
                                <w:sz w:val="16"/>
                              </w:rPr>
                              <w:t>ALTO</w:t>
                            </w:r>
                          </w:p>
                        </w:tc>
                        <w:tc>
                          <w:tcPr>
                            <w:tcW w:w="1255" w:type="dxa"/>
                          </w:tcPr>
                          <w:p w:rsidR="00AB4F75" w:rsidRDefault="00E66B5F">
                            <w:pPr>
                              <w:pStyle w:val="TableParagraph"/>
                              <w:spacing w:line="156" w:lineRule="exact"/>
                              <w:ind w:left="6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F487C"/>
                                <w:spacing w:val="-2"/>
                                <w:sz w:val="16"/>
                              </w:rPr>
                              <w:t>ULTERIORE</w:t>
                            </w:r>
                          </w:p>
                        </w:tc>
                        <w:tc>
                          <w:tcPr>
                            <w:tcW w:w="1944" w:type="dxa"/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1665" w:type="dxa"/>
                          </w:tcPr>
                          <w:p w:rsidR="00AB4F75" w:rsidRDefault="00E66B5F">
                            <w:pPr>
                              <w:pStyle w:val="TableParagraph"/>
                              <w:tabs>
                                <w:tab w:val="left" w:pos="753"/>
                                <w:tab w:val="left" w:pos="1283"/>
                                <w:tab w:val="left" w:pos="1481"/>
                              </w:tabs>
                              <w:spacing w:before="15" w:line="283" w:lineRule="auto"/>
                              <w:ind w:left="7" w:right="133"/>
                              <w:jc w:val="both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F487C"/>
                                <w:w w:val="105"/>
                                <w:sz w:val="16"/>
                              </w:rPr>
                              <w:t>Garantire il rispetto</w:t>
                            </w:r>
                            <w:r>
                              <w:rPr>
                                <w:color w:val="1F487C"/>
                                <w:spacing w:val="40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F487C"/>
                                <w:w w:val="105"/>
                                <w:sz w:val="16"/>
                              </w:rPr>
                              <w:t>delle disposizioni che</w:t>
                            </w:r>
                            <w:r>
                              <w:rPr>
                                <w:color w:val="1F487C"/>
                                <w:spacing w:val="40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F487C"/>
                                <w:spacing w:val="-2"/>
                                <w:w w:val="105"/>
                                <w:sz w:val="16"/>
                              </w:rPr>
                              <w:t>disciplinano</w:t>
                            </w:r>
                            <w:r>
                              <w:rPr>
                                <w:color w:val="1F487C"/>
                                <w:sz w:val="16"/>
                              </w:rPr>
                              <w:tab/>
                            </w:r>
                            <w:r>
                              <w:rPr>
                                <w:color w:val="1F487C"/>
                                <w:sz w:val="16"/>
                              </w:rPr>
                              <w:tab/>
                            </w:r>
                            <w:r>
                              <w:rPr>
                                <w:color w:val="1F487C"/>
                                <w:spacing w:val="-10"/>
                                <w:w w:val="105"/>
                                <w:sz w:val="16"/>
                              </w:rPr>
                              <w:t>i</w:t>
                            </w:r>
                            <w:r>
                              <w:rPr>
                                <w:color w:val="1F487C"/>
                                <w:spacing w:val="40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F487C"/>
                                <w:spacing w:val="-2"/>
                                <w:sz w:val="16"/>
                              </w:rPr>
                              <w:t>processi/</w:t>
                            </w:r>
                            <w:proofErr w:type="spellStart"/>
                            <w:r>
                              <w:rPr>
                                <w:color w:val="1F487C"/>
                                <w:spacing w:val="-2"/>
                                <w:sz w:val="16"/>
                              </w:rPr>
                              <w:t>procediment</w:t>
                            </w:r>
                            <w:proofErr w:type="spellEnd"/>
                            <w:r>
                              <w:rPr>
                                <w:color w:val="1F487C"/>
                                <w:spacing w:val="80"/>
                                <w:w w:val="15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F487C"/>
                                <w:w w:val="105"/>
                                <w:sz w:val="16"/>
                              </w:rPr>
                              <w:t>i e la trasparenza di</w:t>
                            </w:r>
                            <w:r>
                              <w:rPr>
                                <w:color w:val="1F487C"/>
                                <w:spacing w:val="40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F487C"/>
                                <w:spacing w:val="-2"/>
                                <w:w w:val="105"/>
                                <w:sz w:val="16"/>
                              </w:rPr>
                              <w:t>tutte</w:t>
                            </w:r>
                            <w:r>
                              <w:rPr>
                                <w:color w:val="1F487C"/>
                                <w:sz w:val="16"/>
                              </w:rPr>
                              <w:tab/>
                            </w:r>
                            <w:r>
                              <w:rPr>
                                <w:color w:val="1F487C"/>
                                <w:spacing w:val="-6"/>
                                <w:w w:val="105"/>
                                <w:sz w:val="16"/>
                              </w:rPr>
                              <w:t>le</w:t>
                            </w:r>
                            <w:r>
                              <w:rPr>
                                <w:color w:val="1F487C"/>
                                <w:sz w:val="16"/>
                              </w:rPr>
                              <w:tab/>
                            </w:r>
                            <w:r>
                              <w:rPr>
                                <w:color w:val="1F487C"/>
                                <w:spacing w:val="-4"/>
                                <w:w w:val="105"/>
                                <w:sz w:val="16"/>
                              </w:rPr>
                              <w:t>fasi</w:t>
                            </w:r>
                            <w:r>
                              <w:rPr>
                                <w:color w:val="1F487C"/>
                                <w:spacing w:val="40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F487C"/>
                                <w:w w:val="105"/>
                                <w:sz w:val="16"/>
                              </w:rPr>
                              <w:t>provvedendo anche</w:t>
                            </w:r>
                            <w:r>
                              <w:rPr>
                                <w:color w:val="1F487C"/>
                                <w:spacing w:val="40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F487C"/>
                                <w:w w:val="105"/>
                                <w:sz w:val="16"/>
                              </w:rPr>
                              <w:t>alla pubblicazione</w:t>
                            </w:r>
                          </w:p>
                        </w:tc>
                        <w:tc>
                          <w:tcPr>
                            <w:tcW w:w="1706" w:type="dxa"/>
                          </w:tcPr>
                          <w:p w:rsidR="00AB4F75" w:rsidRDefault="00E66B5F">
                            <w:pPr>
                              <w:pStyle w:val="TableParagraph"/>
                              <w:spacing w:before="8" w:line="283" w:lineRule="auto"/>
                              <w:ind w:left="115" w:right="38" w:firstLine="7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F487C"/>
                                <w:spacing w:val="-6"/>
                                <w:sz w:val="16"/>
                              </w:rPr>
                              <w:t>Monitoraggio</w:t>
                            </w:r>
                            <w:r>
                              <w:rPr>
                                <w:color w:val="1F487C"/>
                                <w:spacing w:val="-4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F487C"/>
                                <w:spacing w:val="-6"/>
                                <w:sz w:val="16"/>
                              </w:rPr>
                              <w:t>al</w:t>
                            </w:r>
                            <w:r>
                              <w:rPr>
                                <w:color w:val="1F487C"/>
                                <w:spacing w:val="4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F487C"/>
                                <w:sz w:val="16"/>
                              </w:rPr>
                              <w:t>30/06/24 e al</w:t>
                            </w:r>
                          </w:p>
                          <w:p w:rsidR="00AB4F75" w:rsidRDefault="00E66B5F">
                            <w:pPr>
                              <w:pStyle w:val="TableParagraph"/>
                              <w:ind w:left="115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F487C"/>
                                <w:spacing w:val="-2"/>
                                <w:sz w:val="16"/>
                              </w:rPr>
                              <w:t>31/12/24</w:t>
                            </w:r>
                          </w:p>
                        </w:tc>
                      </w:tr>
                      <w:tr w:rsidR="00AB4F75">
                        <w:trPr>
                          <w:trHeight w:val="246"/>
                        </w:trPr>
                        <w:tc>
                          <w:tcPr>
                            <w:tcW w:w="1740" w:type="dxa"/>
                            <w:tcBorders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before="15"/>
                              <w:ind w:left="4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F487C"/>
                                <w:sz w:val="16"/>
                              </w:rPr>
                              <w:t>Rapporto</w:t>
                            </w:r>
                            <w:r>
                              <w:rPr>
                                <w:color w:val="1F487C"/>
                                <w:spacing w:val="-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F487C"/>
                                <w:sz w:val="16"/>
                              </w:rPr>
                              <w:t>tra</w:t>
                            </w:r>
                            <w:r>
                              <w:rPr>
                                <w:color w:val="1F487C"/>
                                <w:spacing w:val="-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F487C"/>
                                <w:sz w:val="16"/>
                              </w:rPr>
                              <w:t>RPCT</w:t>
                            </w:r>
                            <w:r>
                              <w:rPr>
                                <w:color w:val="1F487C"/>
                                <w:spacing w:val="-3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F487C"/>
                                <w:spacing w:val="-10"/>
                                <w:sz w:val="16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2716" w:type="dxa"/>
                            <w:tcBorders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before="15"/>
                              <w:ind w:left="4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F487C"/>
                                <w:sz w:val="16"/>
                              </w:rPr>
                              <w:t>Garantire</w:t>
                            </w:r>
                            <w:r>
                              <w:rPr>
                                <w:color w:val="1F487C"/>
                                <w:spacing w:val="-7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F487C"/>
                                <w:sz w:val="16"/>
                              </w:rPr>
                              <w:t>un</w:t>
                            </w:r>
                            <w:r>
                              <w:rPr>
                                <w:color w:val="1F487C"/>
                                <w:spacing w:val="-4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F487C"/>
                                <w:sz w:val="16"/>
                              </w:rPr>
                              <w:t>costante</w:t>
                            </w:r>
                            <w:r>
                              <w:rPr>
                                <w:color w:val="1F487C"/>
                                <w:spacing w:val="-7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F487C"/>
                                <w:sz w:val="16"/>
                              </w:rPr>
                              <w:t>rapporto</w:t>
                            </w:r>
                            <w:r>
                              <w:rPr>
                                <w:color w:val="1F487C"/>
                                <w:spacing w:val="-6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F487C"/>
                                <w:sz w:val="16"/>
                              </w:rPr>
                              <w:t>con</w:t>
                            </w:r>
                            <w:r>
                              <w:rPr>
                                <w:color w:val="1F487C"/>
                                <w:spacing w:val="-4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F487C"/>
                                <w:spacing w:val="-5"/>
                                <w:sz w:val="16"/>
                              </w:rPr>
                              <w:t>il</w:t>
                            </w:r>
                          </w:p>
                        </w:tc>
                        <w:tc>
                          <w:tcPr>
                            <w:tcW w:w="1499" w:type="dxa"/>
                            <w:tcBorders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before="22"/>
                              <w:ind w:right="557"/>
                              <w:jc w:val="right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F487C"/>
                                <w:spacing w:val="-7"/>
                                <w:sz w:val="16"/>
                              </w:rPr>
                              <w:t>Poco</w:t>
                            </w:r>
                            <w:r>
                              <w:rPr>
                                <w:color w:val="1F487C"/>
                                <w:spacing w:val="3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F487C"/>
                                <w:spacing w:val="-5"/>
                                <w:sz w:val="16"/>
                              </w:rPr>
                              <w:t>Probabile</w:t>
                            </w:r>
                          </w:p>
                        </w:tc>
                        <w:tc>
                          <w:tcPr>
                            <w:tcW w:w="1026" w:type="dxa"/>
                            <w:tcBorders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before="22"/>
                              <w:ind w:left="115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F487C"/>
                                <w:spacing w:val="-2"/>
                                <w:sz w:val="16"/>
                              </w:rPr>
                              <w:t>Significativo</w:t>
                            </w:r>
                          </w:p>
                        </w:tc>
                        <w:tc>
                          <w:tcPr>
                            <w:tcW w:w="1536" w:type="dxa"/>
                            <w:tcBorders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before="39" w:line="187" w:lineRule="exact"/>
                              <w:ind w:left="188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F487C"/>
                                <w:spacing w:val="-2"/>
                                <w:sz w:val="16"/>
                              </w:rPr>
                              <w:t>Medio</w:t>
                            </w:r>
                          </w:p>
                        </w:tc>
                        <w:tc>
                          <w:tcPr>
                            <w:tcW w:w="1255" w:type="dxa"/>
                            <w:tcBorders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line="156" w:lineRule="exact"/>
                              <w:ind w:left="6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F487C"/>
                                <w:spacing w:val="-2"/>
                                <w:sz w:val="16"/>
                              </w:rPr>
                              <w:t>Ulteriore</w:t>
                            </w:r>
                          </w:p>
                        </w:tc>
                        <w:tc>
                          <w:tcPr>
                            <w:tcW w:w="1944" w:type="dxa"/>
                            <w:vMerge w:val="restart"/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1665" w:type="dxa"/>
                            <w:tcBorders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before="15"/>
                              <w:ind w:left="7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F487C"/>
                                <w:spacing w:val="-2"/>
                                <w:w w:val="105"/>
                                <w:sz w:val="16"/>
                              </w:rPr>
                              <w:t>Ottenere</w:t>
                            </w:r>
                          </w:p>
                        </w:tc>
                        <w:tc>
                          <w:tcPr>
                            <w:tcW w:w="1706" w:type="dxa"/>
                            <w:tcBorders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before="8"/>
                              <w:ind w:left="123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F487C"/>
                                <w:spacing w:val="-6"/>
                                <w:sz w:val="16"/>
                              </w:rPr>
                              <w:t>3/06/24</w:t>
                            </w:r>
                            <w:r>
                              <w:rPr>
                                <w:color w:val="1F487C"/>
                                <w:spacing w:val="1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F487C"/>
                                <w:spacing w:val="-6"/>
                                <w:sz w:val="16"/>
                              </w:rPr>
                              <w:t>e</w:t>
                            </w:r>
                            <w:r>
                              <w:rPr>
                                <w:color w:val="1F487C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F487C"/>
                                <w:spacing w:val="-6"/>
                                <w:sz w:val="16"/>
                              </w:rPr>
                              <w:t>31/12/24</w:t>
                            </w:r>
                          </w:p>
                        </w:tc>
                      </w:tr>
                      <w:tr w:rsidR="00AB4F75">
                        <w:trPr>
                          <w:trHeight w:val="208"/>
                        </w:trPr>
                        <w:tc>
                          <w:tcPr>
                            <w:tcW w:w="1740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line="183" w:lineRule="exact"/>
                              <w:ind w:left="4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F487C"/>
                                <w:spacing w:val="-2"/>
                                <w:sz w:val="16"/>
                              </w:rPr>
                              <w:t>Direttori/responsabili</w:t>
                            </w:r>
                          </w:p>
                        </w:tc>
                        <w:tc>
                          <w:tcPr>
                            <w:tcW w:w="2716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line="185" w:lineRule="exact"/>
                              <w:ind w:left="4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F487C"/>
                                <w:sz w:val="16"/>
                              </w:rPr>
                              <w:t>RPCT</w:t>
                            </w:r>
                            <w:r>
                              <w:rPr>
                                <w:color w:val="1F487C"/>
                                <w:spacing w:val="-3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F487C"/>
                                <w:sz w:val="16"/>
                              </w:rPr>
                              <w:t>al</w:t>
                            </w:r>
                            <w:r>
                              <w:rPr>
                                <w:color w:val="1F487C"/>
                                <w:spacing w:val="-4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F487C"/>
                                <w:sz w:val="16"/>
                              </w:rPr>
                              <w:t>fine</w:t>
                            </w:r>
                            <w:r>
                              <w:rPr>
                                <w:color w:val="1F487C"/>
                                <w:spacing w:val="-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F487C"/>
                                <w:sz w:val="16"/>
                              </w:rPr>
                              <w:t>di</w:t>
                            </w:r>
                            <w:r>
                              <w:rPr>
                                <w:color w:val="1F487C"/>
                                <w:spacing w:val="-4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F487C"/>
                                <w:sz w:val="16"/>
                              </w:rPr>
                              <w:t>prevenire</w:t>
                            </w:r>
                            <w:r>
                              <w:rPr>
                                <w:color w:val="1F487C"/>
                                <w:spacing w:val="-4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F487C"/>
                                <w:sz w:val="16"/>
                              </w:rPr>
                              <w:t>le</w:t>
                            </w:r>
                            <w:r>
                              <w:rPr>
                                <w:color w:val="1F487C"/>
                                <w:spacing w:val="-2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F487C"/>
                                <w:sz w:val="16"/>
                              </w:rPr>
                              <w:t>situazioni</w:t>
                            </w:r>
                            <w:r>
                              <w:rPr>
                                <w:color w:val="1F487C"/>
                                <w:spacing w:val="-2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F487C"/>
                                <w:spacing w:val="-5"/>
                                <w:sz w:val="16"/>
                              </w:rPr>
                              <w:t>di</w:t>
                            </w:r>
                          </w:p>
                        </w:tc>
                        <w:tc>
                          <w:tcPr>
                            <w:tcW w:w="1499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1026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1536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1255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1944" w:type="dxa"/>
                            <w:vMerge/>
                            <w:tcBorders>
                              <w:top w:val="nil"/>
                            </w:tcBorders>
                          </w:tcPr>
                          <w:p w:rsidR="00AB4F75" w:rsidRDefault="00AB4F75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665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tabs>
                                <w:tab w:val="left" w:pos="1437"/>
                              </w:tabs>
                              <w:spacing w:line="185" w:lineRule="exact"/>
                              <w:ind w:left="7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color w:val="1F487C"/>
                                <w:spacing w:val="-2"/>
                                <w:w w:val="105"/>
                                <w:sz w:val="16"/>
                              </w:rPr>
                              <w:t>informazioni</w:t>
                            </w:r>
                            <w:proofErr w:type="gramEnd"/>
                            <w:r>
                              <w:rPr>
                                <w:color w:val="1F487C"/>
                                <w:sz w:val="16"/>
                              </w:rPr>
                              <w:tab/>
                            </w:r>
                            <w:r>
                              <w:rPr>
                                <w:color w:val="1F487C"/>
                                <w:spacing w:val="-10"/>
                                <w:w w:val="105"/>
                                <w:sz w:val="16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1706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line="178" w:lineRule="exact"/>
                              <w:ind w:left="115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F487C"/>
                                <w:spacing w:val="-2"/>
                                <w:sz w:val="16"/>
                              </w:rPr>
                              <w:t>Organismo</w:t>
                            </w:r>
                          </w:p>
                        </w:tc>
                      </w:tr>
                      <w:tr w:rsidR="00AB4F75">
                        <w:trPr>
                          <w:trHeight w:val="220"/>
                        </w:trPr>
                        <w:tc>
                          <w:tcPr>
                            <w:tcW w:w="1740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line="192" w:lineRule="exact"/>
                              <w:ind w:left="4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color w:val="1F487C"/>
                                <w:sz w:val="16"/>
                              </w:rPr>
                              <w:t>delle</w:t>
                            </w:r>
                            <w:proofErr w:type="gramEnd"/>
                            <w:r>
                              <w:rPr>
                                <w:color w:val="1F487C"/>
                                <w:spacing w:val="-7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F487C"/>
                                <w:sz w:val="16"/>
                              </w:rPr>
                              <w:t>Strutture</w:t>
                            </w:r>
                            <w:r>
                              <w:rPr>
                                <w:color w:val="1F487C"/>
                                <w:spacing w:val="-4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F487C"/>
                                <w:spacing w:val="-10"/>
                                <w:sz w:val="16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2716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before="1"/>
                              <w:ind w:left="4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color w:val="1F487C"/>
                                <w:sz w:val="16"/>
                              </w:rPr>
                              <w:t>rischio</w:t>
                            </w:r>
                            <w:proofErr w:type="gramEnd"/>
                            <w:r>
                              <w:rPr>
                                <w:color w:val="1F487C"/>
                                <w:spacing w:val="-3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F487C"/>
                                <w:sz w:val="16"/>
                              </w:rPr>
                              <w:t>e</w:t>
                            </w:r>
                            <w:r>
                              <w:rPr>
                                <w:color w:val="1F487C"/>
                                <w:spacing w:val="-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F487C"/>
                                <w:sz w:val="16"/>
                              </w:rPr>
                              <w:t>rendere</w:t>
                            </w:r>
                            <w:r>
                              <w:rPr>
                                <w:color w:val="1F487C"/>
                                <w:spacing w:val="-4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F487C"/>
                                <w:sz w:val="16"/>
                              </w:rPr>
                              <w:t>efficace</w:t>
                            </w:r>
                            <w:r>
                              <w:rPr>
                                <w:color w:val="1F487C"/>
                                <w:spacing w:val="-3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F487C"/>
                                <w:sz w:val="16"/>
                              </w:rPr>
                              <w:t>le</w:t>
                            </w:r>
                            <w:r>
                              <w:rPr>
                                <w:color w:val="1F487C"/>
                                <w:spacing w:val="-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F487C"/>
                                <w:sz w:val="16"/>
                              </w:rPr>
                              <w:t>misure</w:t>
                            </w:r>
                            <w:r>
                              <w:rPr>
                                <w:color w:val="1F487C"/>
                                <w:spacing w:val="-4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F487C"/>
                                <w:spacing w:val="-5"/>
                                <w:sz w:val="16"/>
                              </w:rPr>
                              <w:t>di</w:t>
                            </w:r>
                          </w:p>
                        </w:tc>
                        <w:tc>
                          <w:tcPr>
                            <w:tcW w:w="1499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1026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1536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1255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1944" w:type="dxa"/>
                            <w:vMerge/>
                            <w:tcBorders>
                              <w:top w:val="nil"/>
                            </w:tcBorders>
                          </w:tcPr>
                          <w:p w:rsidR="00AB4F75" w:rsidRDefault="00AB4F75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665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before="1"/>
                              <w:ind w:left="7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color w:val="1F487C"/>
                                <w:w w:val="105"/>
                                <w:sz w:val="16"/>
                              </w:rPr>
                              <w:t>risposte</w:t>
                            </w:r>
                            <w:proofErr w:type="gramEnd"/>
                            <w:r>
                              <w:rPr>
                                <w:color w:val="1F487C"/>
                                <w:spacing w:val="44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F487C"/>
                                <w:w w:val="105"/>
                                <w:sz w:val="16"/>
                              </w:rPr>
                              <w:t>in</w:t>
                            </w:r>
                            <w:r>
                              <w:rPr>
                                <w:color w:val="1F487C"/>
                                <w:spacing w:val="45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F487C"/>
                                <w:w w:val="105"/>
                                <w:sz w:val="16"/>
                              </w:rPr>
                              <w:t>merito</w:t>
                            </w:r>
                            <w:r>
                              <w:rPr>
                                <w:color w:val="1F487C"/>
                                <w:spacing w:val="45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F487C"/>
                                <w:spacing w:val="-5"/>
                                <w:w w:val="105"/>
                                <w:sz w:val="16"/>
                              </w:rPr>
                              <w:t>ai</w:t>
                            </w:r>
                          </w:p>
                        </w:tc>
                        <w:tc>
                          <w:tcPr>
                            <w:tcW w:w="1706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line="190" w:lineRule="exact"/>
                              <w:ind w:left="115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F487C"/>
                                <w:w w:val="90"/>
                                <w:sz w:val="16"/>
                              </w:rPr>
                              <w:t>Indipendente</w:t>
                            </w:r>
                            <w:r>
                              <w:rPr>
                                <w:color w:val="1F487C"/>
                                <w:spacing w:val="27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F487C"/>
                                <w:spacing w:val="-5"/>
                                <w:sz w:val="16"/>
                              </w:rPr>
                              <w:t>di</w:t>
                            </w:r>
                          </w:p>
                        </w:tc>
                      </w:tr>
                      <w:tr w:rsidR="00AB4F75">
                        <w:trPr>
                          <w:trHeight w:val="219"/>
                        </w:trPr>
                        <w:tc>
                          <w:tcPr>
                            <w:tcW w:w="1740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line="190" w:lineRule="exact"/>
                              <w:ind w:left="4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color w:val="1F487C"/>
                                <w:spacing w:val="-2"/>
                                <w:sz w:val="16"/>
                              </w:rPr>
                              <w:t>referenti</w:t>
                            </w:r>
                            <w:proofErr w:type="gramEnd"/>
                          </w:p>
                        </w:tc>
                        <w:tc>
                          <w:tcPr>
                            <w:tcW w:w="2716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before="1"/>
                              <w:ind w:left="4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color w:val="1F487C"/>
                                <w:spacing w:val="-2"/>
                                <w:sz w:val="16"/>
                              </w:rPr>
                              <w:t>prevenzione</w:t>
                            </w:r>
                            <w:proofErr w:type="gramEnd"/>
                          </w:p>
                        </w:tc>
                        <w:tc>
                          <w:tcPr>
                            <w:tcW w:w="1499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1026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1536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1255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1944" w:type="dxa"/>
                            <w:vMerge/>
                            <w:tcBorders>
                              <w:top w:val="nil"/>
                            </w:tcBorders>
                          </w:tcPr>
                          <w:p w:rsidR="00AB4F75" w:rsidRDefault="00AB4F75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665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tabs>
                                <w:tab w:val="left" w:pos="861"/>
                              </w:tabs>
                              <w:spacing w:before="1"/>
                              <w:ind w:left="7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color w:val="1F487C"/>
                                <w:spacing w:val="-2"/>
                                <w:w w:val="105"/>
                                <w:sz w:val="16"/>
                              </w:rPr>
                              <w:t>processi</w:t>
                            </w:r>
                            <w:proofErr w:type="gramEnd"/>
                            <w:r>
                              <w:rPr>
                                <w:color w:val="1F487C"/>
                                <w:sz w:val="16"/>
                              </w:rPr>
                              <w:tab/>
                            </w:r>
                            <w:r>
                              <w:rPr>
                                <w:color w:val="1F487C"/>
                                <w:spacing w:val="-2"/>
                                <w:w w:val="105"/>
                                <w:sz w:val="16"/>
                              </w:rPr>
                              <w:t>operativi-</w:t>
                            </w:r>
                          </w:p>
                        </w:tc>
                        <w:tc>
                          <w:tcPr>
                            <w:tcW w:w="1706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line="190" w:lineRule="exact"/>
                              <w:ind w:left="115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F487C"/>
                                <w:w w:val="90"/>
                                <w:sz w:val="16"/>
                              </w:rPr>
                              <w:t>Valutazione</w:t>
                            </w:r>
                            <w:r>
                              <w:rPr>
                                <w:color w:val="1F487C"/>
                                <w:spacing w:val="26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F487C"/>
                                <w:spacing w:val="-2"/>
                                <w:sz w:val="16"/>
                              </w:rPr>
                              <w:t>(controlli</w:t>
                            </w:r>
                          </w:p>
                        </w:tc>
                      </w:tr>
                      <w:tr w:rsidR="00AB4F75">
                        <w:trPr>
                          <w:trHeight w:val="221"/>
                        </w:trPr>
                        <w:tc>
                          <w:tcPr>
                            <w:tcW w:w="1740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line="189" w:lineRule="exact"/>
                              <w:ind w:left="4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color w:val="1F487C"/>
                                <w:spacing w:val="-2"/>
                                <w:sz w:val="16"/>
                              </w:rPr>
                              <w:t>dell’anticorruzione</w:t>
                            </w:r>
                            <w:proofErr w:type="gramEnd"/>
                          </w:p>
                        </w:tc>
                        <w:tc>
                          <w:tcPr>
                            <w:tcW w:w="2716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1499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1026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1536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1255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1944" w:type="dxa"/>
                            <w:vMerge/>
                            <w:tcBorders>
                              <w:top w:val="nil"/>
                            </w:tcBorders>
                          </w:tcPr>
                          <w:p w:rsidR="00AB4F75" w:rsidRDefault="00AB4F75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665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before="3"/>
                              <w:ind w:left="7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color w:val="1F487C"/>
                                <w:w w:val="105"/>
                                <w:sz w:val="16"/>
                              </w:rPr>
                              <w:t>gestionali</w:t>
                            </w:r>
                            <w:proofErr w:type="gramEnd"/>
                            <w:r>
                              <w:rPr>
                                <w:color w:val="1F487C"/>
                                <w:spacing w:val="-3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F487C"/>
                                <w:w w:val="105"/>
                                <w:sz w:val="16"/>
                              </w:rPr>
                              <w:t>delle</w:t>
                            </w:r>
                            <w:r>
                              <w:rPr>
                                <w:color w:val="1F487C"/>
                                <w:spacing w:val="-3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F487C"/>
                                <w:w w:val="105"/>
                                <w:sz w:val="16"/>
                              </w:rPr>
                              <w:t>arre</w:t>
                            </w:r>
                            <w:r>
                              <w:rPr>
                                <w:color w:val="1F487C"/>
                                <w:spacing w:val="-4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F487C"/>
                                <w:spacing w:val="-5"/>
                                <w:w w:val="105"/>
                                <w:sz w:val="16"/>
                              </w:rPr>
                              <w:t>di</w:t>
                            </w:r>
                          </w:p>
                        </w:tc>
                        <w:tc>
                          <w:tcPr>
                            <w:tcW w:w="1706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line="191" w:lineRule="exact"/>
                              <w:ind w:left="115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color w:val="1F487C"/>
                                <w:spacing w:val="-4"/>
                                <w:sz w:val="16"/>
                              </w:rPr>
                              <w:t>eventi</w:t>
                            </w:r>
                            <w:proofErr w:type="gramEnd"/>
                            <w:r>
                              <w:rPr>
                                <w:color w:val="1F487C"/>
                                <w:spacing w:val="-2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F487C"/>
                                <w:spacing w:val="-4"/>
                                <w:sz w:val="16"/>
                              </w:rPr>
                              <w:t>di irregolarità</w:t>
                            </w:r>
                          </w:p>
                        </w:tc>
                      </w:tr>
                      <w:tr w:rsidR="00AB4F75">
                        <w:trPr>
                          <w:trHeight w:val="224"/>
                        </w:trPr>
                        <w:tc>
                          <w:tcPr>
                            <w:tcW w:w="1740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2716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1499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1026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1536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1255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1944" w:type="dxa"/>
                            <w:vMerge/>
                            <w:tcBorders>
                              <w:top w:val="nil"/>
                            </w:tcBorders>
                          </w:tcPr>
                          <w:p w:rsidR="00AB4F75" w:rsidRDefault="00AB4F75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665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before="1"/>
                              <w:ind w:left="7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color w:val="1F487C"/>
                                <w:w w:val="105"/>
                                <w:sz w:val="16"/>
                              </w:rPr>
                              <w:t>rischio</w:t>
                            </w:r>
                            <w:proofErr w:type="gramEnd"/>
                            <w:r>
                              <w:rPr>
                                <w:color w:val="1F487C"/>
                                <w:spacing w:val="47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F487C"/>
                                <w:w w:val="105"/>
                                <w:sz w:val="16"/>
                              </w:rPr>
                              <w:t>(95%</w:t>
                            </w:r>
                            <w:r>
                              <w:rPr>
                                <w:color w:val="1F487C"/>
                                <w:spacing w:val="51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F487C"/>
                                <w:spacing w:val="-2"/>
                                <w:w w:val="105"/>
                                <w:sz w:val="16"/>
                              </w:rPr>
                              <w:t>risposta</w:t>
                            </w:r>
                          </w:p>
                        </w:tc>
                        <w:tc>
                          <w:tcPr>
                            <w:tcW w:w="1706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line="190" w:lineRule="exact"/>
                              <w:ind w:left="115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color w:val="1F487C"/>
                                <w:sz w:val="16"/>
                              </w:rPr>
                              <w:t>e</w:t>
                            </w:r>
                            <w:proofErr w:type="gramEnd"/>
                            <w:r>
                              <w:rPr>
                                <w:color w:val="1F487C"/>
                                <w:spacing w:val="-7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F487C"/>
                                <w:spacing w:val="-2"/>
                                <w:sz w:val="16"/>
                              </w:rPr>
                              <w:t>corruzione)</w:t>
                            </w:r>
                          </w:p>
                        </w:tc>
                      </w:tr>
                      <w:tr w:rsidR="00AB4F75">
                        <w:trPr>
                          <w:trHeight w:val="855"/>
                        </w:trPr>
                        <w:tc>
                          <w:tcPr>
                            <w:tcW w:w="1740" w:type="dxa"/>
                            <w:tcBorders>
                              <w:top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2716" w:type="dxa"/>
                            <w:tcBorders>
                              <w:top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1499" w:type="dxa"/>
                            <w:tcBorders>
                              <w:top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1026" w:type="dxa"/>
                            <w:tcBorders>
                              <w:top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1536" w:type="dxa"/>
                            <w:tcBorders>
                              <w:top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1255" w:type="dxa"/>
                            <w:tcBorders>
                              <w:top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1944" w:type="dxa"/>
                            <w:vMerge/>
                            <w:tcBorders>
                              <w:top w:val="nil"/>
                            </w:tcBorders>
                          </w:tcPr>
                          <w:p w:rsidR="00AB4F75" w:rsidRDefault="00AB4F75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665" w:type="dxa"/>
                            <w:tcBorders>
                              <w:top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line="193" w:lineRule="exact"/>
                              <w:ind w:left="7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color w:val="1F487C"/>
                                <w:spacing w:val="-2"/>
                                <w:w w:val="105"/>
                                <w:sz w:val="16"/>
                              </w:rPr>
                              <w:t>valida</w:t>
                            </w:r>
                            <w:proofErr w:type="gramEnd"/>
                            <w:r>
                              <w:rPr>
                                <w:color w:val="1F487C"/>
                                <w:spacing w:val="-2"/>
                                <w:w w:val="105"/>
                                <w:sz w:val="16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1706" w:type="dxa"/>
                            <w:tcBorders>
                              <w:top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</w:tr>
                    </w:tbl>
                    <w:p w:rsidR="00AB4F75" w:rsidRDefault="00AB4F75">
                      <w:pPr>
                        <w:pStyle w:val="Corpotesto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:rsidR="00AB4F75" w:rsidRDefault="00AB4F75"/>
    <w:p w:rsidR="00AB4F75" w:rsidRDefault="00AB4F75"/>
    <w:p w:rsidR="00AB4F75" w:rsidRDefault="00AB4F75"/>
    <w:p w:rsidR="00AB4F75" w:rsidRDefault="00AB4F75"/>
    <w:p w:rsidR="00AB4F75" w:rsidRDefault="00AB4F75"/>
    <w:p w:rsidR="00AB4F75" w:rsidRDefault="00AB4F75"/>
    <w:p w:rsidR="00AB4F75" w:rsidRDefault="00AB4F75"/>
    <w:p w:rsidR="00AB4F75" w:rsidRDefault="00AB4F75"/>
    <w:p w:rsidR="00AB4F75" w:rsidRDefault="00AB4F75"/>
    <w:p w:rsidR="00AB4F75" w:rsidRDefault="00AB4F75"/>
    <w:p w:rsidR="00AB4F75" w:rsidRDefault="00AB4F75"/>
    <w:p w:rsidR="00AB4F75" w:rsidRDefault="00AB4F75"/>
    <w:p w:rsidR="00AB4F75" w:rsidRDefault="00AB4F75"/>
    <w:p w:rsidR="00AB4F75" w:rsidRDefault="00AB4F75"/>
    <w:p w:rsidR="00AB4F75" w:rsidRDefault="00AB4F75"/>
    <w:p w:rsidR="00AB4F75" w:rsidRDefault="00AB4F75"/>
    <w:p w:rsidR="00AB4F75" w:rsidRDefault="00AB4F75"/>
    <w:p w:rsidR="00AB4F75" w:rsidRDefault="00AB4F75"/>
    <w:p w:rsidR="00AB4F75" w:rsidRDefault="00AB4F75"/>
    <w:p w:rsidR="00AB4F75" w:rsidRDefault="00AB4F75"/>
    <w:p w:rsidR="00AB4F75" w:rsidRDefault="00AB4F75"/>
    <w:p w:rsidR="00AB4F75" w:rsidRDefault="00AB4F75"/>
    <w:p w:rsidR="00AB4F75" w:rsidRDefault="00AB4F75"/>
    <w:p w:rsidR="00AB4F75" w:rsidRDefault="00AB4F75"/>
    <w:p w:rsidR="00AB4F75" w:rsidRDefault="00AB4F75"/>
    <w:p w:rsidR="00AB4F75" w:rsidRDefault="00AB4F75"/>
    <w:p w:rsidR="00AB4F75" w:rsidRDefault="00AB4F75"/>
    <w:p w:rsidR="00AB4F75" w:rsidRDefault="00AB4F75"/>
    <w:p w:rsidR="00AB4F75" w:rsidRDefault="00AB4F75"/>
    <w:p w:rsidR="00AB4F75" w:rsidRDefault="00AB4F75"/>
    <w:p w:rsidR="00AB4F75" w:rsidRDefault="00AB4F75"/>
    <w:p w:rsidR="00AB4F75" w:rsidRDefault="00AB4F75"/>
    <w:p w:rsidR="00AB4F75" w:rsidRDefault="00AB4F75"/>
    <w:p w:rsidR="00AB4F75" w:rsidRDefault="00AB4F75"/>
    <w:p w:rsidR="00AB4F75" w:rsidRDefault="00AB4F75"/>
    <w:p w:rsidR="00AB4F75" w:rsidRDefault="00AB4F75"/>
    <w:p w:rsidR="00AB4F75" w:rsidRDefault="00AB4F75">
      <w:pPr>
        <w:spacing w:before="27"/>
      </w:pPr>
    </w:p>
    <w:p w:rsidR="00AB4F75" w:rsidRDefault="00E66B5F">
      <w:pPr>
        <w:spacing w:before="1"/>
        <w:ind w:right="233"/>
        <w:jc w:val="right"/>
      </w:pPr>
      <w:r>
        <w:rPr>
          <w:spacing w:val="-5"/>
        </w:rPr>
        <w:t>14</w:t>
      </w:r>
    </w:p>
    <w:p w:rsidR="00AB4F75" w:rsidRDefault="00AB4F75">
      <w:pPr>
        <w:jc w:val="right"/>
        <w:sectPr w:rsidR="00AB4F75">
          <w:pgSz w:w="16850" w:h="11920" w:orient="landscape"/>
          <w:pgMar w:top="620" w:right="0" w:bottom="280" w:left="680" w:header="720" w:footer="720" w:gutter="0"/>
          <w:cols w:space="720"/>
        </w:sectPr>
      </w:pPr>
    </w:p>
    <w:p w:rsidR="00AB4F75" w:rsidRDefault="00E66B5F">
      <w:pPr>
        <w:pStyle w:val="Titolo2"/>
        <w:spacing w:before="30"/>
        <w:ind w:left="8596" w:right="4639"/>
      </w:pPr>
      <w:r>
        <w:rPr>
          <w:noProof/>
          <w:lang w:eastAsia="it-IT"/>
        </w:rPr>
        <w:lastRenderedPageBreak/>
        <w:drawing>
          <wp:anchor distT="0" distB="0" distL="0" distR="0" simplePos="0" relativeHeight="15741440" behindDoc="0" locked="0" layoutInCell="1" allowOverlap="1">
            <wp:simplePos x="0" y="0"/>
            <wp:positionH relativeFrom="page">
              <wp:posOffset>2538983</wp:posOffset>
            </wp:positionH>
            <wp:positionV relativeFrom="paragraph">
              <wp:posOffset>21335</wp:posOffset>
            </wp:positionV>
            <wp:extent cx="1631822" cy="587502"/>
            <wp:effectExtent l="0" t="0" r="0" b="0"/>
            <wp:wrapNone/>
            <wp:docPr id="153" name="Image 153" descr="http://portale.asl5.local/LinkClick.aspx?fileticket=--zhbC9Tx0w%3d&amp;tabid=197&amp;portalid=0&amp;mid=947&amp;language=en-US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3" name="Image 153" descr="http://portale.asl5.local/LinkClick.aspx?fileticket=--zhbC9Tx0w%3d&amp;tabid=197&amp;portalid=0&amp;mid=947&amp;language=en-US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31822" cy="58750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Azienda</w:t>
      </w:r>
      <w:r>
        <w:rPr>
          <w:spacing w:val="-10"/>
        </w:rPr>
        <w:t xml:space="preserve"> </w:t>
      </w:r>
      <w:r>
        <w:t>Sociosanitaria</w:t>
      </w:r>
      <w:r>
        <w:rPr>
          <w:spacing w:val="-10"/>
        </w:rPr>
        <w:t xml:space="preserve"> </w:t>
      </w:r>
      <w:r>
        <w:t>Ligure</w:t>
      </w:r>
      <w:r>
        <w:rPr>
          <w:spacing w:val="-10"/>
        </w:rPr>
        <w:t xml:space="preserve"> </w:t>
      </w:r>
      <w:r>
        <w:t>5 La Spezia</w:t>
      </w:r>
    </w:p>
    <w:p w:rsidR="00AB4F75" w:rsidRDefault="00E66B5F">
      <w:pPr>
        <w:pStyle w:val="Titolo3"/>
        <w:spacing w:before="6"/>
        <w:ind w:left="3989"/>
      </w:pPr>
      <w:r>
        <w:rPr>
          <w:color w:val="1A1C22"/>
          <w:spacing w:val="4"/>
        </w:rPr>
        <w:t>U</w:t>
      </w:r>
      <w:r>
        <w:rPr>
          <w:color w:val="343C3C"/>
          <w:spacing w:val="4"/>
        </w:rPr>
        <w:t>ff</w:t>
      </w:r>
      <w:r>
        <w:rPr>
          <w:color w:val="1A1C22"/>
          <w:spacing w:val="4"/>
        </w:rPr>
        <w:t>icio</w:t>
      </w:r>
      <w:r>
        <w:rPr>
          <w:color w:val="1A1C22"/>
          <w:spacing w:val="-16"/>
        </w:rPr>
        <w:t xml:space="preserve"> </w:t>
      </w:r>
      <w:r>
        <w:rPr>
          <w:color w:val="1A1C22"/>
          <w:spacing w:val="4"/>
        </w:rPr>
        <w:t>Prevenzione</w:t>
      </w:r>
      <w:r>
        <w:rPr>
          <w:color w:val="1A1C22"/>
          <w:spacing w:val="-15"/>
        </w:rPr>
        <w:t xml:space="preserve"> </w:t>
      </w:r>
      <w:proofErr w:type="spellStart"/>
      <w:r>
        <w:rPr>
          <w:color w:val="1A1C22"/>
          <w:spacing w:val="4"/>
        </w:rPr>
        <w:t>dellacorruzione</w:t>
      </w:r>
      <w:proofErr w:type="spellEnd"/>
      <w:r>
        <w:rPr>
          <w:color w:val="1A1C22"/>
          <w:spacing w:val="35"/>
        </w:rPr>
        <w:t xml:space="preserve"> </w:t>
      </w:r>
      <w:r>
        <w:rPr>
          <w:color w:val="1A1C22"/>
          <w:spacing w:val="4"/>
        </w:rPr>
        <w:t>e</w:t>
      </w:r>
      <w:r>
        <w:rPr>
          <w:color w:val="1A1C22"/>
          <w:spacing w:val="32"/>
        </w:rPr>
        <w:t xml:space="preserve"> </w:t>
      </w:r>
      <w:r>
        <w:rPr>
          <w:color w:val="1A1C22"/>
          <w:spacing w:val="-2"/>
        </w:rPr>
        <w:t>trasparenza</w:t>
      </w:r>
    </w:p>
    <w:p w:rsidR="00AB4F75" w:rsidRDefault="00E66B5F">
      <w:pPr>
        <w:ind w:left="3991"/>
        <w:jc w:val="center"/>
        <w:rPr>
          <w:sz w:val="18"/>
        </w:rPr>
      </w:pPr>
      <w:r>
        <w:rPr>
          <w:sz w:val="18"/>
        </w:rPr>
        <w:t>Via</w:t>
      </w:r>
      <w:r>
        <w:rPr>
          <w:spacing w:val="-2"/>
          <w:sz w:val="18"/>
        </w:rPr>
        <w:t xml:space="preserve"> </w:t>
      </w:r>
      <w:r>
        <w:rPr>
          <w:sz w:val="18"/>
        </w:rPr>
        <w:t>Fazio,30</w:t>
      </w:r>
      <w:r>
        <w:rPr>
          <w:spacing w:val="-1"/>
          <w:sz w:val="18"/>
        </w:rPr>
        <w:t xml:space="preserve"> </w:t>
      </w:r>
      <w:r>
        <w:rPr>
          <w:sz w:val="18"/>
        </w:rPr>
        <w:t>19121</w:t>
      </w:r>
      <w:r>
        <w:rPr>
          <w:spacing w:val="-1"/>
          <w:sz w:val="18"/>
        </w:rPr>
        <w:t xml:space="preserve"> </w:t>
      </w:r>
      <w:r>
        <w:rPr>
          <w:sz w:val="18"/>
        </w:rPr>
        <w:t>La</w:t>
      </w:r>
      <w:r>
        <w:rPr>
          <w:spacing w:val="-1"/>
          <w:sz w:val="18"/>
        </w:rPr>
        <w:t xml:space="preserve"> </w:t>
      </w:r>
      <w:r>
        <w:rPr>
          <w:spacing w:val="-2"/>
          <w:sz w:val="18"/>
        </w:rPr>
        <w:t>Spezia</w:t>
      </w:r>
    </w:p>
    <w:p w:rsidR="00AB4F75" w:rsidRDefault="00E66B5F">
      <w:pPr>
        <w:spacing w:before="6"/>
        <w:rPr>
          <w:sz w:val="17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487599616" behindDoc="1" locked="0" layoutInCell="1" allowOverlap="1">
                <wp:simplePos x="0" y="0"/>
                <wp:positionH relativeFrom="page">
                  <wp:posOffset>4522342</wp:posOffset>
                </wp:positionH>
                <wp:positionV relativeFrom="paragraph">
                  <wp:posOffset>151307</wp:posOffset>
                </wp:positionV>
                <wp:extent cx="4589145" cy="1270"/>
                <wp:effectExtent l="0" t="0" r="0" b="0"/>
                <wp:wrapTopAndBottom/>
                <wp:docPr id="154" name="Graphic 1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58914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589145">
                              <a:moveTo>
                                <a:pt x="0" y="0"/>
                              </a:moveTo>
                              <a:lnTo>
                                <a:pt x="4588594" y="0"/>
                              </a:lnTo>
                            </a:path>
                          </a:pathLst>
                        </a:custGeom>
                        <a:ln w="1275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C743DBC" id="Graphic 154" o:spid="_x0000_s1026" style="position:absolute;margin-left:356.1pt;margin-top:11.9pt;width:361.35pt;height:.1pt;z-index:-1571686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458914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ykN6KAIAAIQEAAAOAAAAZHJzL2Uyb0RvYy54bWysVMFu2zAMvQ/YPwi6L06CZEuNOMXQoMWA&#10;oivQDDsrshwLkyWNVGL370fJdpJ2t2E+CJT4RPLxUV7fdo1hJwWonS34bDLlTFnpSm0PBf+xu/+0&#10;4gyDsKUwzqqCvyrkt5uPH9atz9Xc1c6UChgFsZi3vuB1CD7PMpS1agROnFeWnJWDRgTawiErQbQU&#10;vTHZfDr9nLUOSg9OKkQ63fZOvknxq0rJ8L2qUAVmCk61hbRCWvdxzTZrkR9A+FrLoQzxD1U0QltK&#10;eg61FUGwI+i/QjVagkNXhYl0TeaqSkuVOBCb2fQdm5daeJW4UHPQn9uE/y+sfDo9A9MlabdccGZF&#10;QyI9DP2IR9Sg1mNOuBf/DJEi+kcnfyE5sjeeuMEB01XQRCwRZF3q9uu526oLTNLhYrm6mS2WnEny&#10;zeZfkhiZyMe78ojhQbkUR5weMfRalaMl6tGSnR1NIMWj1iZpHTgjrYEz0nrfa+1FiPdicdFk7aWQ&#10;eNa4k9q55A3vKqfSLl5jr1FEZbW8of6NLAnbI8iIaahXvZFSk31NzthYBXVguUozhM7o8l4bE8tA&#10;OOzvDLCTiBOcvkiEQryBecCwFVj3uOQaYMYOQvXaRJX2rnwl1VuSueD4+yhAcWa+WZqr+EZGA0Zj&#10;PxoQzJ1LLyl1iHLuup8CPIvpCx5I2ic3Tq3IR9Ui9zM23rTu6zG4SkdJ0xD1FQ0bGvVEcHiW8S1d&#10;7xPq8vPY/AEAAP//AwBQSwMEFAAGAAgAAAAhADClpxThAAAACgEAAA8AAABkcnMvZG93bnJldi54&#10;bWxMj8tOwzAQRfdI/IM1SOyo0zSCEuJUqOKxQUK0sGDnxtMkSjwOsfOAr2e6guXMHN05N9vMthUj&#10;9r52pGC5iEAgFc7UVCp43z9erUH4oMno1hEq+EYPm/z8LNOpcRO94bgLpeAQ8qlWUIXQpVL6okKr&#10;/cJ1SHw7ut7qwGNfStPricNtK+MoupZW18QfKt3htsKi2Q1Wwc/x5ZPs+Pq8bj6GaXx4qr+a/Vap&#10;y4v5/g5EwDn8wXDSZ3XI2engBjJetApulnHMqIJ4xRVOQLJKbkEceJNEIPNM/q+Q/wIAAP//AwBQ&#10;SwECLQAUAAYACAAAACEAtoM4kv4AAADhAQAAEwAAAAAAAAAAAAAAAAAAAAAAW0NvbnRlbnRfVHlw&#10;ZXNdLnhtbFBLAQItABQABgAIAAAAIQA4/SH/1gAAAJQBAAALAAAAAAAAAAAAAAAAAC8BAABfcmVs&#10;cy8ucmVsc1BLAQItABQABgAIAAAAIQDHykN6KAIAAIQEAAAOAAAAAAAAAAAAAAAAAC4CAABkcnMv&#10;ZTJvRG9jLnhtbFBLAQItABQABgAIAAAAIQAwpacU4QAAAAoBAAAPAAAAAAAAAAAAAAAAAIIEAABk&#10;cnMvZG93bnJldi54bWxQSwUGAAAAAAQABADzAAAAkAUAAAAA&#10;" path="m,l4588594,e" filled="f" strokeweight=".35439mm">
                <v:path arrowok="t"/>
                <w10:wrap type="topAndBottom" anchorx="page"/>
              </v:shape>
            </w:pict>
          </mc:Fallback>
        </mc:AlternateContent>
      </w:r>
    </w:p>
    <w:p w:rsidR="00AB4F75" w:rsidRDefault="00E66B5F">
      <w:pPr>
        <w:spacing w:before="46"/>
        <w:ind w:left="6662" w:right="5682" w:hanging="3"/>
        <w:jc w:val="center"/>
        <w:rPr>
          <w:b/>
          <w:sz w:val="20"/>
        </w:rPr>
      </w:pPr>
      <w:r>
        <w:rPr>
          <w:b/>
          <w:sz w:val="20"/>
        </w:rPr>
        <w:t>VALUTAZIONE RISCHI PROCEDIMENTI DIPARTIMENTO</w:t>
      </w:r>
      <w:r>
        <w:rPr>
          <w:b/>
          <w:spacing w:val="-12"/>
          <w:sz w:val="20"/>
        </w:rPr>
        <w:t xml:space="preserve"> </w:t>
      </w:r>
      <w:r>
        <w:rPr>
          <w:b/>
          <w:sz w:val="20"/>
        </w:rPr>
        <w:t>TECNICO</w:t>
      </w:r>
      <w:r>
        <w:rPr>
          <w:b/>
          <w:spacing w:val="-8"/>
          <w:sz w:val="20"/>
        </w:rPr>
        <w:t xml:space="preserve"> </w:t>
      </w:r>
      <w:r>
        <w:rPr>
          <w:b/>
          <w:sz w:val="20"/>
        </w:rPr>
        <w:t>–</w:t>
      </w:r>
      <w:r>
        <w:rPr>
          <w:b/>
          <w:spacing w:val="-12"/>
          <w:sz w:val="20"/>
        </w:rPr>
        <w:t xml:space="preserve"> </w:t>
      </w:r>
      <w:r>
        <w:rPr>
          <w:b/>
          <w:sz w:val="20"/>
        </w:rPr>
        <w:t>AMMINISTRATIVO</w:t>
      </w:r>
    </w:p>
    <w:p w:rsidR="00AB4F75" w:rsidRDefault="00E66B5F">
      <w:pPr>
        <w:tabs>
          <w:tab w:val="left" w:pos="9897"/>
        </w:tabs>
        <w:spacing w:line="265" w:lineRule="exact"/>
        <w:ind w:left="4647"/>
        <w:jc w:val="center"/>
      </w:pPr>
      <w:r>
        <w:rPr>
          <w:b/>
          <w:spacing w:val="-2"/>
          <w:sz w:val="20"/>
        </w:rPr>
        <w:t>S.C.GESTIONE</w:t>
      </w:r>
      <w:r>
        <w:rPr>
          <w:b/>
          <w:spacing w:val="10"/>
          <w:sz w:val="20"/>
        </w:rPr>
        <w:t xml:space="preserve"> </w:t>
      </w:r>
      <w:r>
        <w:rPr>
          <w:b/>
          <w:spacing w:val="-2"/>
          <w:sz w:val="20"/>
        </w:rPr>
        <w:t>TECNICA</w:t>
      </w:r>
      <w:r>
        <w:rPr>
          <w:b/>
          <w:sz w:val="20"/>
        </w:rPr>
        <w:tab/>
      </w:r>
      <w:r>
        <w:t>SCHEDA</w:t>
      </w:r>
      <w:r>
        <w:rPr>
          <w:spacing w:val="-11"/>
        </w:rPr>
        <w:t xml:space="preserve"> </w:t>
      </w:r>
      <w:r>
        <w:rPr>
          <w:spacing w:val="-10"/>
        </w:rPr>
        <w:t>4</w:t>
      </w:r>
    </w:p>
    <w:p w:rsidR="00AB4F75" w:rsidRDefault="00E66B5F">
      <w:pPr>
        <w:spacing w:line="135" w:lineRule="exact"/>
        <w:ind w:right="117"/>
        <w:jc w:val="center"/>
        <w:rPr>
          <w:rFonts w:ascii="Times New Roman"/>
          <w:sz w:val="12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15740928" behindDoc="0" locked="0" layoutInCell="1" allowOverlap="1">
                <wp:simplePos x="0" y="0"/>
                <wp:positionH relativeFrom="page">
                  <wp:posOffset>5683250</wp:posOffset>
                </wp:positionH>
                <wp:positionV relativeFrom="paragraph">
                  <wp:posOffset>221832</wp:posOffset>
                </wp:positionV>
                <wp:extent cx="1270" cy="70485"/>
                <wp:effectExtent l="0" t="0" r="0" b="0"/>
                <wp:wrapNone/>
                <wp:docPr id="155" name="Graphic 1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70" cy="7048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h="70485">
                              <a:moveTo>
                                <a:pt x="0" y="70485"/>
                              </a:move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2996">
                          <a:solidFill>
                            <a:srgbClr val="4A4A4A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F1FAA49" id="Graphic 155" o:spid="_x0000_s1026" style="position:absolute;margin-left:447.5pt;margin-top:17.45pt;width:.1pt;height:5.55pt;z-index:157409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270,704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Tx3CIgIAAH0EAAAOAAAAZHJzL2Uyb0RvYy54bWysVN9r2zAQfh/sfxB6X5yE/jRxSmloGZSu&#10;0JQ9K7Ici8k6TafEzn+/k2wn6fo2hkGcdJ/u7rvv5MVd1xi2Vx412ILPJlPOlJVQarst+Pv68dsN&#10;ZxiELYUBqwp+UMjvll+/LFqXqznUYErlGQWxmLeu4HUILs8ylLVqBE7AKUvOCnwjAm39Niu9aCl6&#10;Y7L5dHqVteBL50EqRDpd9U6+TPGrSsnwo6pQBWYKTrWFtPq0buKaLRci33rhai2HMsQ/VNEIbSnp&#10;MdRKBMF2Xn8K1WjpAaEKEwlNBlWlpUociM1s+hebt1o4lbhQc9Ad24T/L6x82b96pkvS7vKSMysa&#10;Eulp6Ec8oga1DnPCvblXHymiewb5C8mRffDEDQ6YrvJNxBJB1qVuH47dVl1gkg5n82tSRJLjenpx&#10;kzJlIh9vyh2GJwUpitg/Y+iVKkdL1KMlOzuanvSOSpukdOCMlPackdKbXmknQrwXS4smq8fk8aSB&#10;vVpD8oVT1efFnRDGfkamaSIKvY+MmIK61BspLdnnxIxlbcHnt7dXaXgQjC4ftTGxBvTbzYPxbC+I&#10;0MV9/CIHivAB5jyGlcC6xyXXADN2UKgXJcqzgfJAcrekb8Hx9054xZn5bmmg4uMYDT8am9HwwTxA&#10;ekKpPZRz3f0U3rGYvuCBNH2BcVxFPgoWqR+x8aaF+12ASkc10/T0FQ0bmvFEcHiP8RGd7xPq9NdY&#10;/gEAAP//AwBQSwMEFAAGAAgAAAAhABR2jUTgAAAACQEAAA8AAABkcnMvZG93bnJldi54bWxMj8FO&#10;wzAQRO9I/IO1SNyoTSlVm2ZTIaSgqBwqCpfe3MQ4EfE6xG6a/D3LCY6zM5p9k25H14rB9KHxhHA/&#10;UyAMlb5qyCJ8vOd3KxAhaqp068kgTCbANru+SnVS+Qu9meEQreASColGqGPsEilDWRunw8x3htj7&#10;9L3TkWVvZdXrC5e7Vs6VWkqnG+IPte7Mc23Kr8PZIRTfL1a9HvMpUlEW+zHfTYPdId7ejE8bENGM&#10;8S8Mv/iMDhkznfyZqiBahNX6kbdEhIfFGgQH+DAHcUJYLBXILJX/F2Q/AAAA//8DAFBLAQItABQA&#10;BgAIAAAAIQC2gziS/gAAAOEBAAATAAAAAAAAAAAAAAAAAAAAAABbQ29udGVudF9UeXBlc10ueG1s&#10;UEsBAi0AFAAGAAgAAAAhADj9If/WAAAAlAEAAAsAAAAAAAAAAAAAAAAALwEAAF9yZWxzLy5yZWxz&#10;UEsBAi0AFAAGAAgAAAAhABJPHcIiAgAAfQQAAA4AAAAAAAAAAAAAAAAALgIAAGRycy9lMm9Eb2Mu&#10;eG1sUEsBAi0AFAAGAAgAAAAhABR2jUTgAAAACQEAAA8AAAAAAAAAAAAAAAAAfAQAAGRycy9kb3du&#10;cmV2LnhtbFBLBQYAAAAABAAEAPMAAACJBQAAAAA=&#10;" path="m,70485l,e" filled="f" strokecolor="#4a4a4a" strokeweight=".08322mm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15741952" behindDoc="0" locked="0" layoutInCell="1" allowOverlap="1">
                <wp:simplePos x="0" y="0"/>
                <wp:positionH relativeFrom="page">
                  <wp:posOffset>1702561</wp:posOffset>
                </wp:positionH>
                <wp:positionV relativeFrom="paragraph">
                  <wp:posOffset>63690</wp:posOffset>
                </wp:positionV>
                <wp:extent cx="8456295" cy="3843020"/>
                <wp:effectExtent l="0" t="0" r="0" b="0"/>
                <wp:wrapNone/>
                <wp:docPr id="156" name="Textbox 1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8456295" cy="384302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5" w:type="dxa"/>
                              <w:tblBorders>
                                <w:top w:val="single" w:sz="4" w:space="0" w:color="000000"/>
                                <w:left w:val="single" w:sz="4" w:space="0" w:color="000000"/>
                                <w:bottom w:val="single" w:sz="4" w:space="0" w:color="000000"/>
                                <w:right w:val="single" w:sz="4" w:space="0" w:color="000000"/>
                                <w:insideH w:val="single" w:sz="4" w:space="0" w:color="000000"/>
                                <w:insideV w:val="single" w:sz="4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1442"/>
                              <w:gridCol w:w="2527"/>
                              <w:gridCol w:w="688"/>
                              <w:gridCol w:w="674"/>
                              <w:gridCol w:w="821"/>
                              <w:gridCol w:w="850"/>
                              <w:gridCol w:w="5036"/>
                              <w:gridCol w:w="1147"/>
                            </w:tblGrid>
                            <w:tr w:rsidR="00AB4F75">
                              <w:trPr>
                                <w:trHeight w:val="191"/>
                              </w:trPr>
                              <w:tc>
                                <w:tcPr>
                                  <w:tcW w:w="1442" w:type="dxa"/>
                                  <w:vMerge w:val="restart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32"/>
                                    <w:ind w:left="172"/>
                                    <w:rPr>
                                      <w:b/>
                                      <w:i/>
                                      <w:sz w:val="16"/>
                                    </w:rPr>
                                  </w:pP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pacing w:val="-2"/>
                                      <w:sz w:val="16"/>
                                      <w:highlight w:val="lightGray"/>
                                    </w:rPr>
                                    <w:t>PROCEDIMENTO</w:t>
                                  </w:r>
                                </w:p>
                              </w:tc>
                              <w:tc>
                                <w:tcPr>
                                  <w:tcW w:w="2527" w:type="dxa"/>
                                  <w:vMerge w:val="restart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32"/>
                                    <w:ind w:left="588"/>
                                    <w:rPr>
                                      <w:b/>
                                      <w:i/>
                                      <w:sz w:val="16"/>
                                    </w:rPr>
                                  </w:pP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z w:val="16"/>
                                      <w:highlight w:val="lightGray"/>
                                    </w:rPr>
                                    <w:t>DESCRIZIONE</w:t>
                                  </w: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pacing w:val="-8"/>
                                      <w:sz w:val="16"/>
                                      <w:highlight w:val="lightGray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pacing w:val="-2"/>
                                      <w:sz w:val="16"/>
                                      <w:highlight w:val="lightGray"/>
                                    </w:rPr>
                                    <w:t>RISCHI</w:t>
                                  </w:r>
                                </w:p>
                              </w:tc>
                              <w:tc>
                                <w:tcPr>
                                  <w:tcW w:w="688" w:type="dxa"/>
                                  <w:tcBorders>
                                    <w:bottom w:val="nil"/>
                                  </w:tcBorders>
                                  <w:shd w:val="clear" w:color="auto" w:fill="D2D2D2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32" w:line="140" w:lineRule="exact"/>
                                    <w:ind w:left="8" w:right="-15"/>
                                    <w:rPr>
                                      <w:b/>
                                      <w:i/>
                                      <w:sz w:val="16"/>
                                    </w:rPr>
                                  </w:pPr>
                                  <w:r>
                                    <w:rPr>
                                      <w:b/>
                                      <w:i/>
                                      <w:spacing w:val="-2"/>
                                      <w:sz w:val="16"/>
                                    </w:rPr>
                                    <w:t>PROBABIL</w:t>
                                  </w:r>
                                </w:p>
                              </w:tc>
                              <w:tc>
                                <w:tcPr>
                                  <w:tcW w:w="674" w:type="dxa"/>
                                  <w:vMerge w:val="restart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123" w:line="292" w:lineRule="auto"/>
                                    <w:ind w:left="237" w:hanging="46"/>
                                    <w:rPr>
                                      <w:b/>
                                      <w:i/>
                                      <w:sz w:val="16"/>
                                    </w:rPr>
                                  </w:pP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pacing w:val="-4"/>
                                      <w:sz w:val="16"/>
                                      <w:highlight w:val="lightGray"/>
                                    </w:rPr>
                                    <w:t>IMPA</w:t>
                                  </w: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pacing w:val="4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pacing w:val="-4"/>
                                      <w:sz w:val="16"/>
                                      <w:highlight w:val="lightGray"/>
                                    </w:rPr>
                                    <w:t>TTO</w:t>
                                  </w:r>
                                </w:p>
                              </w:tc>
                              <w:tc>
                                <w:tcPr>
                                  <w:tcW w:w="821" w:type="dxa"/>
                                  <w:vMerge w:val="restart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101" w:line="295" w:lineRule="auto"/>
                                    <w:ind w:left="175" w:right="79" w:firstLine="21"/>
                                    <w:jc w:val="both"/>
                                    <w:rPr>
                                      <w:b/>
                                      <w:i/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z w:val="16"/>
                                      <w:highlight w:val="lightGray"/>
                                    </w:rPr>
                                    <w:t>GRADO</w:t>
                                  </w: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pacing w:val="-10"/>
                                      <w:sz w:val="16"/>
                                      <w:highlight w:val="lightGray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pacing w:val="4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pacing w:val="-2"/>
                                      <w:sz w:val="16"/>
                                      <w:highlight w:val="lightGray"/>
                                    </w:rPr>
                                    <w:t>RISCHIO</w:t>
                                  </w:r>
                                  <w:proofErr w:type="gramEnd"/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pacing w:val="4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pacing w:val="-2"/>
                                      <w:sz w:val="16"/>
                                      <w:highlight w:val="lightGray"/>
                                    </w:rPr>
                                    <w:t>COMPL.</w:t>
                                  </w:r>
                                </w:p>
                              </w:tc>
                              <w:tc>
                                <w:tcPr>
                                  <w:tcW w:w="850" w:type="dxa"/>
                                  <w:vMerge w:val="restart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72" w:line="290" w:lineRule="auto"/>
                                    <w:ind w:left="247" w:right="143" w:firstLine="28"/>
                                    <w:jc w:val="both"/>
                                    <w:rPr>
                                      <w:b/>
                                      <w:i/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z w:val="16"/>
                                      <w:highlight w:val="lightGray"/>
                                    </w:rPr>
                                    <w:t>AREA</w:t>
                                  </w: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pacing w:val="-10"/>
                                      <w:sz w:val="16"/>
                                      <w:highlight w:val="lightGray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pacing w:val="4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z w:val="16"/>
                                      <w:highlight w:val="lightGray"/>
                                    </w:rPr>
                                    <w:t>PNA</w:t>
                                  </w:r>
                                  <w:proofErr w:type="gramEnd"/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pacing w:val="-10"/>
                                      <w:sz w:val="16"/>
                                      <w:highlight w:val="lightGray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z w:val="16"/>
                                      <w:highlight w:val="lightGray"/>
                                    </w:rPr>
                                    <w:t>o</w:t>
                                  </w: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pacing w:val="-9"/>
                                      <w:sz w:val="16"/>
                                      <w:highlight w:val="lightGray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pacing w:val="4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pacing w:val="-2"/>
                                      <w:sz w:val="16"/>
                                      <w:highlight w:val="lightGray"/>
                                    </w:rPr>
                                    <w:t>ULTER</w:t>
                                  </w:r>
                                </w:p>
                              </w:tc>
                              <w:tc>
                                <w:tcPr>
                                  <w:tcW w:w="5036" w:type="dxa"/>
                                  <w:vMerge w:val="restart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32"/>
                                    <w:ind w:left="1230"/>
                                    <w:rPr>
                                      <w:b/>
                                      <w:i/>
                                      <w:sz w:val="16"/>
                                    </w:rPr>
                                  </w:pP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z w:val="16"/>
                                      <w:highlight w:val="lightGray"/>
                                    </w:rPr>
                                    <w:t>MISURE</w:t>
                                  </w: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pacing w:val="-4"/>
                                      <w:sz w:val="16"/>
                                      <w:highlight w:val="lightGray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z w:val="16"/>
                                      <w:highlight w:val="lightGray"/>
                                    </w:rPr>
                                    <w:t>DI</w:t>
                                  </w: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pacing w:val="-7"/>
                                      <w:sz w:val="16"/>
                                      <w:highlight w:val="lightGray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z w:val="16"/>
                                      <w:highlight w:val="lightGray"/>
                                    </w:rPr>
                                    <w:t>PREVENZIONE</w:t>
                                  </w: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pacing w:val="-4"/>
                                      <w:sz w:val="16"/>
                                      <w:highlight w:val="lightGray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z w:val="16"/>
                                      <w:highlight w:val="lightGray"/>
                                    </w:rPr>
                                    <w:t>DA</w:t>
                                  </w: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pacing w:val="-5"/>
                                      <w:sz w:val="16"/>
                                      <w:highlight w:val="lightGray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pacing w:val="-2"/>
                                      <w:sz w:val="16"/>
                                      <w:highlight w:val="lightGray"/>
                                    </w:rPr>
                                    <w:t>ATTUARE</w:t>
                                  </w:r>
                                </w:p>
                              </w:tc>
                              <w:tc>
                                <w:tcPr>
                                  <w:tcW w:w="1147" w:type="dxa"/>
                                  <w:vMerge w:val="restart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32"/>
                                    <w:ind w:left="52"/>
                                    <w:jc w:val="center"/>
                                    <w:rPr>
                                      <w:b/>
                                      <w:i/>
                                      <w:sz w:val="16"/>
                                    </w:rPr>
                                  </w:pP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pacing w:val="-2"/>
                                      <w:sz w:val="16"/>
                                      <w:highlight w:val="lightGray"/>
                                    </w:rPr>
                                    <w:t>TEMPI</w:t>
                                  </w: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pacing w:val="40"/>
                                      <w:sz w:val="16"/>
                                      <w:highlight w:val="lightGray"/>
                                    </w:rPr>
                                    <w:t xml:space="preserve"> </w:t>
                                  </w:r>
                                </w:p>
                                <w:p w:rsidR="00AB4F75" w:rsidRDefault="00E66B5F">
                                  <w:pPr>
                                    <w:pStyle w:val="TableParagraph"/>
                                    <w:spacing w:before="1"/>
                                    <w:ind w:left="52" w:right="38"/>
                                    <w:jc w:val="center"/>
                                    <w:rPr>
                                      <w:b/>
                                      <w:i/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b/>
                                      <w:i/>
                                      <w:spacing w:val="-2"/>
                                      <w:sz w:val="16"/>
                                    </w:rPr>
                                    <w:t>monitoraggio</w:t>
                                  </w:r>
                                  <w:proofErr w:type="gramEnd"/>
                                </w:p>
                              </w:tc>
                            </w:tr>
                            <w:tr w:rsidR="00AB4F75">
                              <w:trPr>
                                <w:trHeight w:val="703"/>
                              </w:trPr>
                              <w:tc>
                                <w:tcPr>
                                  <w:tcW w:w="1442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AB4F75" w:rsidRDefault="00AB4F75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527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AB4F75" w:rsidRDefault="00AB4F75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88" w:type="dxa"/>
                                  <w:tcBorders>
                                    <w:top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27"/>
                                    <w:ind w:left="8"/>
                                    <w:rPr>
                                      <w:b/>
                                      <w:i/>
                                      <w:sz w:val="16"/>
                                    </w:rPr>
                                  </w:pPr>
                                  <w:r>
                                    <w:rPr>
                                      <w:b/>
                                      <w:i/>
                                      <w:color w:val="000000"/>
                                      <w:spacing w:val="-5"/>
                                      <w:sz w:val="16"/>
                                      <w:highlight w:val="lightGray"/>
                                    </w:rPr>
                                    <w:t>ITA</w:t>
                                  </w:r>
                                </w:p>
                              </w:tc>
                              <w:tc>
                                <w:tcPr>
                                  <w:tcW w:w="674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AB4F75" w:rsidRDefault="00AB4F75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21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AB4F75" w:rsidRDefault="00AB4F75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50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AB4F75" w:rsidRDefault="00AB4F75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036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AB4F75" w:rsidRDefault="00AB4F75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47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AB4F75" w:rsidRDefault="00AB4F75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</w:tr>
                            <w:tr w:rsidR="00AB4F75">
                              <w:trPr>
                                <w:trHeight w:val="206"/>
                              </w:trPr>
                              <w:tc>
                                <w:tcPr>
                                  <w:tcW w:w="1442" w:type="dxa"/>
                                  <w:tcBorders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41" w:line="145" w:lineRule="exact"/>
                                    <w:ind w:left="22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A1A20"/>
                                      <w:spacing w:val="-2"/>
                                      <w:w w:val="105"/>
                                      <w:sz w:val="16"/>
                                    </w:rPr>
                                    <w:t>Definizione</w:t>
                                  </w:r>
                                </w:p>
                              </w:tc>
                              <w:tc>
                                <w:tcPr>
                                  <w:tcW w:w="2527" w:type="dxa"/>
                                  <w:tcBorders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48" w:line="138" w:lineRule="exact"/>
                                    <w:ind w:left="136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A1A20"/>
                                      <w:w w:val="105"/>
                                      <w:sz w:val="16"/>
                                    </w:rPr>
                                    <w:t>Redazione</w:t>
                                  </w:r>
                                  <w:r>
                                    <w:rPr>
                                      <w:color w:val="1A1A20"/>
                                      <w:spacing w:val="8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w w:val="105"/>
                                      <w:sz w:val="16"/>
                                    </w:rPr>
                                    <w:t>di</w:t>
                                  </w:r>
                                  <w:r>
                                    <w:rPr>
                                      <w:color w:val="1A1A20"/>
                                      <w:spacing w:val="-3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spacing w:val="-2"/>
                                      <w:w w:val="105"/>
                                      <w:sz w:val="16"/>
                                    </w:rPr>
                                    <w:t>documenti</w:t>
                                  </w:r>
                                </w:p>
                              </w:tc>
                              <w:tc>
                                <w:tcPr>
                                  <w:tcW w:w="688" w:type="dxa"/>
                                  <w:tcBorders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41" w:line="145" w:lineRule="exact"/>
                                    <w:ind w:left="121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A1A20"/>
                                      <w:spacing w:val="-5"/>
                                      <w:sz w:val="16"/>
                                    </w:rPr>
                                    <w:t>2.5</w:t>
                                  </w:r>
                                </w:p>
                              </w:tc>
                              <w:tc>
                                <w:tcPr>
                                  <w:tcW w:w="674" w:type="dxa"/>
                                  <w:tcBorders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41" w:line="145" w:lineRule="exact"/>
                                    <w:ind w:left="138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A1A20"/>
                                      <w:spacing w:val="-5"/>
                                      <w:w w:val="105"/>
                                      <w:sz w:val="16"/>
                                    </w:rPr>
                                    <w:t>1.5</w:t>
                                  </w:r>
                                </w:p>
                              </w:tc>
                              <w:tc>
                                <w:tcPr>
                                  <w:tcW w:w="821" w:type="dxa"/>
                                  <w:tcBorders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20" w:line="167" w:lineRule="exact"/>
                                    <w:ind w:right="209"/>
                                    <w:jc w:val="righ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9C9C9C"/>
                                      <w:spacing w:val="-10"/>
                                      <w:w w:val="65"/>
                                      <w:sz w:val="16"/>
                                    </w:rPr>
                                    <w:t>'</w:t>
                                  </w:r>
                                </w:p>
                              </w:tc>
                              <w:tc>
                                <w:tcPr>
                                  <w:tcW w:w="850" w:type="dxa"/>
                                  <w:tcBorders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036" w:type="dxa"/>
                                  <w:vMerge w:val="restart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numPr>
                                      <w:ilvl w:val="0"/>
                                      <w:numId w:val="18"/>
                                    </w:numPr>
                                    <w:tabs>
                                      <w:tab w:val="left" w:pos="834"/>
                                    </w:tabs>
                                    <w:spacing w:before="42" w:line="295" w:lineRule="auto"/>
                                    <w:ind w:right="233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A1A20"/>
                                      <w:w w:val="105"/>
                                      <w:sz w:val="16"/>
                                    </w:rPr>
                                    <w:t>Norme di</w:t>
                                  </w:r>
                                  <w:r>
                                    <w:rPr>
                                      <w:color w:val="1A1A20"/>
                                      <w:spacing w:val="-1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w w:val="105"/>
                                      <w:sz w:val="16"/>
                                    </w:rPr>
                                    <w:t>legge e regolamentari e Regolamento dell'Ente</w:t>
                                  </w:r>
                                  <w:r>
                                    <w:rPr>
                                      <w:color w:val="1A1A20"/>
                                      <w:spacing w:val="40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w w:val="105"/>
                                      <w:sz w:val="16"/>
                                    </w:rPr>
                                    <w:t>per</w:t>
                                  </w:r>
                                  <w:r>
                                    <w:rPr>
                                      <w:color w:val="1A1A20"/>
                                      <w:spacing w:val="40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w w:val="105"/>
                                      <w:sz w:val="16"/>
                                    </w:rPr>
                                    <w:t>l'affidamento</w:t>
                                  </w:r>
                                  <w:r>
                                    <w:rPr>
                                      <w:color w:val="1A1A20"/>
                                      <w:spacing w:val="40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w w:val="105"/>
                                      <w:sz w:val="16"/>
                                    </w:rPr>
                                    <w:t>di lavori, servizi</w:t>
                                  </w:r>
                                  <w:r>
                                    <w:rPr>
                                      <w:color w:val="1A1A20"/>
                                      <w:spacing w:val="40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w w:val="105"/>
                                      <w:sz w:val="16"/>
                                    </w:rPr>
                                    <w:t>e forniture</w:t>
                                  </w:r>
                                  <w:r>
                                    <w:rPr>
                                      <w:color w:val="1A1A20"/>
                                      <w:spacing w:val="40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w w:val="105"/>
                                      <w:sz w:val="16"/>
                                    </w:rPr>
                                    <w:t>in</w:t>
                                  </w:r>
                                  <w:r>
                                    <w:rPr>
                                      <w:color w:val="1A1A20"/>
                                      <w:spacing w:val="40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spacing w:val="-2"/>
                                      <w:w w:val="105"/>
                                      <w:sz w:val="16"/>
                                    </w:rPr>
                                    <w:t>economia;</w:t>
                                  </w:r>
                                </w:p>
                                <w:p w:rsidR="00AB4F75" w:rsidRDefault="00E66B5F">
                                  <w:pPr>
                                    <w:pStyle w:val="TableParagraph"/>
                                    <w:numPr>
                                      <w:ilvl w:val="0"/>
                                      <w:numId w:val="18"/>
                                    </w:numPr>
                                    <w:tabs>
                                      <w:tab w:val="left" w:pos="839"/>
                                    </w:tabs>
                                    <w:spacing w:line="187" w:lineRule="exact"/>
                                    <w:ind w:left="839" w:hanging="355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A1A20"/>
                                      <w:w w:val="105"/>
                                      <w:sz w:val="16"/>
                                    </w:rPr>
                                    <w:t>Procedura</w:t>
                                  </w:r>
                                  <w:r>
                                    <w:rPr>
                                      <w:color w:val="1A1A20"/>
                                      <w:spacing w:val="19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w w:val="105"/>
                                      <w:sz w:val="16"/>
                                    </w:rPr>
                                    <w:t>di</w:t>
                                  </w:r>
                                  <w:r>
                                    <w:rPr>
                                      <w:color w:val="1A1A20"/>
                                      <w:spacing w:val="-2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w w:val="105"/>
                                      <w:sz w:val="16"/>
                                    </w:rPr>
                                    <w:t>verifica</w:t>
                                  </w:r>
                                  <w:r>
                                    <w:rPr>
                                      <w:color w:val="1A1A20"/>
                                      <w:spacing w:val="23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w w:val="105"/>
                                      <w:sz w:val="16"/>
                                    </w:rPr>
                                    <w:t>e</w:t>
                                  </w:r>
                                  <w:r>
                                    <w:rPr>
                                      <w:color w:val="1A1A20"/>
                                      <w:spacing w:val="-5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w w:val="105"/>
                                      <w:sz w:val="16"/>
                                    </w:rPr>
                                    <w:t>validazione</w:t>
                                  </w:r>
                                  <w:r>
                                    <w:rPr>
                                      <w:color w:val="1A1A20"/>
                                      <w:spacing w:val="31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spacing w:val="-2"/>
                                      <w:w w:val="105"/>
                                      <w:sz w:val="16"/>
                                    </w:rPr>
                                    <w:t>progetti;</w:t>
                                  </w:r>
                                </w:p>
                                <w:p w:rsidR="00AB4F75" w:rsidRDefault="00E66B5F">
                                  <w:pPr>
                                    <w:pStyle w:val="TableParagraph"/>
                                    <w:numPr>
                                      <w:ilvl w:val="0"/>
                                      <w:numId w:val="18"/>
                                    </w:numPr>
                                    <w:tabs>
                                      <w:tab w:val="left" w:pos="839"/>
                                    </w:tabs>
                                    <w:spacing w:before="12"/>
                                    <w:ind w:left="839" w:hanging="36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A1A20"/>
                                      <w:spacing w:val="-2"/>
                                      <w:w w:val="105"/>
                                      <w:sz w:val="16"/>
                                    </w:rPr>
                                    <w:t>Pubblicità;</w:t>
                                  </w:r>
                                </w:p>
                                <w:p w:rsidR="00AB4F75" w:rsidRDefault="00E66B5F">
                                  <w:pPr>
                                    <w:pStyle w:val="TableParagraph"/>
                                    <w:numPr>
                                      <w:ilvl w:val="0"/>
                                      <w:numId w:val="18"/>
                                    </w:numPr>
                                    <w:tabs>
                                      <w:tab w:val="left" w:pos="839"/>
                                    </w:tabs>
                                    <w:spacing w:before="19" w:line="79" w:lineRule="exact"/>
                                    <w:ind w:left="839" w:hanging="362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A1A20"/>
                                      <w:spacing w:val="-2"/>
                                      <w:w w:val="105"/>
                                      <w:sz w:val="16"/>
                                    </w:rPr>
                                    <w:t>Formazione</w:t>
                                  </w:r>
                                </w:p>
                              </w:tc>
                              <w:tc>
                                <w:tcPr>
                                  <w:tcW w:w="1147" w:type="dxa"/>
                                  <w:tcBorders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51" w:line="136" w:lineRule="exact"/>
                                    <w:ind w:left="126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A1A20"/>
                                      <w:spacing w:val="-2"/>
                                      <w:sz w:val="16"/>
                                    </w:rPr>
                                    <w:t>Relazione</w:t>
                                  </w:r>
                                </w:p>
                              </w:tc>
                            </w:tr>
                            <w:tr w:rsidR="00AB4F75">
                              <w:trPr>
                                <w:trHeight w:val="253"/>
                              </w:trPr>
                              <w:tc>
                                <w:tcPr>
                                  <w:tcW w:w="1442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71" w:line="162" w:lineRule="exact"/>
                                    <w:ind w:left="211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color w:val="1A1A20"/>
                                      <w:spacing w:val="-2"/>
                                      <w:w w:val="105"/>
                                      <w:sz w:val="16"/>
                                    </w:rPr>
                                    <w:t>oggetto</w:t>
                                  </w:r>
                                  <w:proofErr w:type="gramEnd"/>
                                </w:p>
                              </w:tc>
                              <w:tc>
                                <w:tcPr>
                                  <w:tcW w:w="2527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79" w:line="155" w:lineRule="exact"/>
                                    <w:ind w:left="127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color w:val="1A1A20"/>
                                      <w:w w:val="110"/>
                                      <w:sz w:val="16"/>
                                    </w:rPr>
                                    <w:t>progettuali</w:t>
                                  </w:r>
                                  <w:proofErr w:type="gramEnd"/>
                                  <w:r>
                                    <w:rPr>
                                      <w:color w:val="1A1A20"/>
                                      <w:spacing w:val="-9"/>
                                      <w:w w:val="11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w w:val="110"/>
                                      <w:sz w:val="16"/>
                                    </w:rPr>
                                    <w:t>che</w:t>
                                  </w:r>
                                  <w:r>
                                    <w:rPr>
                                      <w:color w:val="1A1A20"/>
                                      <w:spacing w:val="-2"/>
                                      <w:w w:val="11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w w:val="110"/>
                                      <w:sz w:val="16"/>
                                    </w:rPr>
                                    <w:t>restringono</w:t>
                                  </w:r>
                                  <w:r>
                                    <w:rPr>
                                      <w:color w:val="1A1A20"/>
                                      <w:spacing w:val="-2"/>
                                      <w:w w:val="11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spacing w:val="-5"/>
                                      <w:w w:val="110"/>
                                      <w:sz w:val="16"/>
                                    </w:rPr>
                                    <w:t>il</w:t>
                                  </w:r>
                                </w:p>
                              </w:tc>
                              <w:tc>
                                <w:tcPr>
                                  <w:tcW w:w="688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74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21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38" w:line="196" w:lineRule="exact"/>
                                    <w:ind w:right="203"/>
                                    <w:jc w:val="right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color w:val="9C9C9C"/>
                                      <w:spacing w:val="-5"/>
                                      <w:w w:val="95"/>
                                      <w:position w:val="-5"/>
                                      <w:sz w:val="16"/>
                                    </w:rPr>
                                    <w:t>i</w:t>
                                  </w:r>
                                  <w:proofErr w:type="spellStart"/>
                                  <w:r>
                                    <w:rPr>
                                      <w:color w:val="ACACAD"/>
                                      <w:spacing w:val="-5"/>
                                      <w:w w:val="95"/>
                                      <w:sz w:val="16"/>
                                    </w:rPr>
                                    <w:t>i</w:t>
                                  </w:r>
                                  <w:proofErr w:type="spellEnd"/>
                                  <w:proofErr w:type="gramEnd"/>
                                </w:p>
                              </w:tc>
                              <w:tc>
                                <w:tcPr>
                                  <w:tcW w:w="850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036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AB4F75" w:rsidRDefault="00AB4F75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47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79" w:line="155" w:lineRule="exact"/>
                                    <w:ind w:left="116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color w:val="1A1A20"/>
                                      <w:spacing w:val="-2"/>
                                      <w:sz w:val="16"/>
                                    </w:rPr>
                                    <w:t>semestrale</w:t>
                                  </w:r>
                                  <w:proofErr w:type="gramEnd"/>
                                </w:p>
                              </w:tc>
                            </w:tr>
                            <w:tr w:rsidR="00AB4F75">
                              <w:trPr>
                                <w:trHeight w:val="583"/>
                              </w:trPr>
                              <w:tc>
                                <w:tcPr>
                                  <w:tcW w:w="1442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55"/>
                                    <w:ind w:left="211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color w:val="1A1A20"/>
                                      <w:spacing w:val="-2"/>
                                      <w:w w:val="105"/>
                                      <w:sz w:val="16"/>
                                    </w:rPr>
                                    <w:t>affidamento</w:t>
                                  </w:r>
                                  <w:proofErr w:type="gramEnd"/>
                                </w:p>
                              </w:tc>
                              <w:tc>
                                <w:tcPr>
                                  <w:tcW w:w="2527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62" w:line="300" w:lineRule="auto"/>
                                    <w:ind w:left="127"/>
                                    <w:rPr>
                                      <w:sz w:val="16"/>
                                    </w:rPr>
                                  </w:pPr>
                                  <w:proofErr w:type="spellStart"/>
                                  <w:proofErr w:type="gramStart"/>
                                  <w:r>
                                    <w:rPr>
                                      <w:color w:val="1A1A20"/>
                                      <w:spacing w:val="-2"/>
                                      <w:w w:val="110"/>
                                      <w:sz w:val="16"/>
                                    </w:rPr>
                                    <w:t>mercatoofavoriscono</w:t>
                                  </w:r>
                                  <w:proofErr w:type="spellEnd"/>
                                  <w:proofErr w:type="gramEnd"/>
                                  <w:r>
                                    <w:rPr>
                                      <w:color w:val="1A1A20"/>
                                      <w:spacing w:val="40"/>
                                      <w:w w:val="11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w w:val="110"/>
                                      <w:sz w:val="16"/>
                                    </w:rPr>
                                    <w:t>determinata/e</w:t>
                                  </w:r>
                                  <w:r>
                                    <w:rPr>
                                      <w:color w:val="1A1A20"/>
                                      <w:spacing w:val="-1"/>
                                      <w:w w:val="11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w w:val="110"/>
                                      <w:sz w:val="16"/>
                                    </w:rPr>
                                    <w:t>impresa/e</w:t>
                                  </w:r>
                                </w:p>
                              </w:tc>
                              <w:tc>
                                <w:tcPr>
                                  <w:tcW w:w="688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74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21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19"/>
                                    <w:ind w:right="193"/>
                                    <w:jc w:val="righ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A1A20"/>
                                      <w:w w:val="90"/>
                                      <w:sz w:val="16"/>
                                    </w:rPr>
                                    <w:t>3</w:t>
                                  </w:r>
                                  <w:r>
                                    <w:rPr>
                                      <w:color w:val="424146"/>
                                      <w:w w:val="90"/>
                                      <w:sz w:val="16"/>
                                    </w:rPr>
                                    <w:t>.</w:t>
                                  </w:r>
                                  <w:r>
                                    <w:rPr>
                                      <w:color w:val="1A1A20"/>
                                      <w:w w:val="90"/>
                                      <w:sz w:val="16"/>
                                    </w:rPr>
                                    <w:t>75</w:t>
                                  </w:r>
                                  <w:r>
                                    <w:rPr>
                                      <w:color w:val="1A1A20"/>
                                      <w:spacing w:val="75"/>
                                      <w:w w:val="15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ACACAD"/>
                                      <w:spacing w:val="-10"/>
                                      <w:w w:val="90"/>
                                      <w:sz w:val="16"/>
                                    </w:rPr>
                                    <w:t>!</w:t>
                                  </w:r>
                                </w:p>
                                <w:p w:rsidR="00AB4F75" w:rsidRDefault="00E66B5F">
                                  <w:pPr>
                                    <w:pStyle w:val="TableParagraph"/>
                                    <w:spacing w:before="1" w:line="173" w:lineRule="exact"/>
                                    <w:ind w:right="221"/>
                                    <w:jc w:val="right"/>
                                    <w:rPr>
                                      <w:sz w:val="16"/>
                                    </w:rPr>
                                  </w:pPr>
                                  <w:proofErr w:type="spellStart"/>
                                  <w:proofErr w:type="gramStart"/>
                                  <w:r>
                                    <w:rPr>
                                      <w:color w:val="1A1A20"/>
                                      <w:spacing w:val="-2"/>
                                      <w:w w:val="95"/>
                                      <w:sz w:val="16"/>
                                    </w:rPr>
                                    <w:t>bassq</w:t>
                                  </w:r>
                                  <w:proofErr w:type="spellEnd"/>
                                  <w:proofErr w:type="gramEnd"/>
                                </w:p>
                                <w:p w:rsidR="00AB4F75" w:rsidRDefault="00E66B5F">
                                  <w:pPr>
                                    <w:pStyle w:val="TableParagraph"/>
                                    <w:spacing w:line="173" w:lineRule="exact"/>
                                    <w:ind w:right="186"/>
                                    <w:jc w:val="right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color w:val="BEBBC1"/>
                                      <w:spacing w:val="-10"/>
                                      <w:w w:val="135"/>
                                      <w:sz w:val="16"/>
                                    </w:rPr>
                                    <w:t>i</w:t>
                                  </w:r>
                                  <w:proofErr w:type="gramEnd"/>
                                </w:p>
                              </w:tc>
                              <w:tc>
                                <w:tcPr>
                                  <w:tcW w:w="850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17"/>
                                    <w:ind w:left="53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A1A20"/>
                                      <w:spacing w:val="-5"/>
                                      <w:sz w:val="16"/>
                                    </w:rPr>
                                    <w:t>PNA</w:t>
                                  </w:r>
                                </w:p>
                                <w:p w:rsidR="00AB4F75" w:rsidRDefault="00E66B5F">
                                  <w:pPr>
                                    <w:pStyle w:val="TableParagraph"/>
                                    <w:spacing w:before="42"/>
                                    <w:ind w:left="78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color w:val="1A1A20"/>
                                      <w:spacing w:val="-5"/>
                                      <w:w w:val="140"/>
                                      <w:sz w:val="16"/>
                                    </w:rPr>
                                    <w:t>Bl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5036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AB4F75" w:rsidRDefault="00AB4F75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47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60"/>
                                    <w:ind w:left="116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color w:val="1A1A20"/>
                                      <w:w w:val="90"/>
                                      <w:sz w:val="16"/>
                                    </w:rPr>
                                    <w:t>a</w:t>
                                  </w:r>
                                  <w:proofErr w:type="gramEnd"/>
                                  <w:r>
                                    <w:rPr>
                                      <w:color w:val="1A1A20"/>
                                      <w:spacing w:val="-10"/>
                                      <w:w w:val="9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spacing w:val="-4"/>
                                      <w:sz w:val="16"/>
                                    </w:rPr>
                                    <w:t>RPCT</w:t>
                                  </w:r>
                                </w:p>
                              </w:tc>
                            </w:tr>
                            <w:tr w:rsidR="00AB4F75">
                              <w:trPr>
                                <w:trHeight w:val="213"/>
                              </w:trPr>
                              <w:tc>
                                <w:tcPr>
                                  <w:tcW w:w="1442" w:type="dxa"/>
                                  <w:tcBorders>
                                    <w:top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527" w:type="dxa"/>
                                  <w:tcBorders>
                                    <w:top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88" w:type="dxa"/>
                                  <w:tcBorders>
                                    <w:top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74" w:type="dxa"/>
                                  <w:tcBorders>
                                    <w:top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21" w:type="dxa"/>
                                  <w:tcBorders>
                                    <w:top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59" w:line="135" w:lineRule="exact"/>
                                    <w:ind w:right="218"/>
                                    <w:jc w:val="righ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BEBBC1"/>
                                      <w:spacing w:val="-10"/>
                                      <w:w w:val="65"/>
                                      <w:sz w:val="16"/>
                                    </w:rPr>
                                    <w:t>'</w:t>
                                  </w:r>
                                </w:p>
                              </w:tc>
                              <w:tc>
                                <w:tcPr>
                                  <w:tcW w:w="850" w:type="dxa"/>
                                  <w:tcBorders>
                                    <w:top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036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AB4F75" w:rsidRDefault="00AB4F75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47" w:type="dxa"/>
                                  <w:tcBorders>
                                    <w:top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</w:tr>
                            <w:tr w:rsidR="00AB4F75">
                              <w:trPr>
                                <w:trHeight w:val="1291"/>
                              </w:trPr>
                              <w:tc>
                                <w:tcPr>
                                  <w:tcW w:w="1442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48" w:line="292" w:lineRule="auto"/>
                                    <w:ind w:left="201" w:firstLine="9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A1A20"/>
                                      <w:spacing w:val="-2"/>
                                      <w:sz w:val="16"/>
                                    </w:rPr>
                                    <w:t>Individuazione</w:t>
                                  </w:r>
                                  <w:r>
                                    <w:rPr>
                                      <w:color w:val="1A1A20"/>
                                      <w:spacing w:val="40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spacing w:val="-2"/>
                                      <w:w w:val="105"/>
                                      <w:sz w:val="16"/>
                                    </w:rPr>
                                    <w:t>strumento</w:t>
                                  </w:r>
                                </w:p>
                                <w:p w:rsidR="00AB4F75" w:rsidRDefault="00E66B5F">
                                  <w:pPr>
                                    <w:pStyle w:val="TableParagraph"/>
                                    <w:spacing w:before="7" w:line="292" w:lineRule="auto"/>
                                    <w:ind w:left="196" w:hanging="5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A1A20"/>
                                      <w:w w:val="110"/>
                                      <w:sz w:val="16"/>
                                    </w:rPr>
                                    <w:t>/</w:t>
                                  </w:r>
                                  <w:proofErr w:type="spellStart"/>
                                  <w:r>
                                    <w:rPr>
                                      <w:color w:val="1A1A20"/>
                                      <w:w w:val="110"/>
                                      <w:sz w:val="16"/>
                                    </w:rPr>
                                    <w:t>ist</w:t>
                                  </w:r>
                                  <w:proofErr w:type="spellEnd"/>
                                  <w:r>
                                    <w:rPr>
                                      <w:color w:val="1A1A20"/>
                                      <w:w w:val="110"/>
                                      <w:sz w:val="16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color w:val="424146"/>
                                      <w:w w:val="110"/>
                                      <w:sz w:val="16"/>
                                    </w:rPr>
                                    <w:t>i</w:t>
                                  </w:r>
                                  <w:r>
                                    <w:rPr>
                                      <w:color w:val="1A1A20"/>
                                      <w:w w:val="110"/>
                                      <w:sz w:val="16"/>
                                    </w:rPr>
                                    <w:t>tuto</w:t>
                                  </w:r>
                                  <w:proofErr w:type="spellEnd"/>
                                  <w:r>
                                    <w:rPr>
                                      <w:color w:val="1A1A20"/>
                                      <w:spacing w:val="40"/>
                                      <w:w w:val="11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spacing w:val="-2"/>
                                      <w:sz w:val="16"/>
                                    </w:rPr>
                                    <w:t>affidamento</w:t>
                                  </w:r>
                                </w:p>
                              </w:tc>
                              <w:tc>
                                <w:tcPr>
                                  <w:tcW w:w="2527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53" w:line="297" w:lineRule="auto"/>
                                    <w:ind w:left="110" w:right="148" w:firstLine="7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A1A20"/>
                                      <w:w w:val="105"/>
                                      <w:sz w:val="16"/>
                                    </w:rPr>
                                    <w:t>Abuso del ricorso a</w:t>
                                  </w:r>
                                  <w:r>
                                    <w:rPr>
                                      <w:color w:val="1A1A20"/>
                                      <w:spacing w:val="40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w w:val="105"/>
                                      <w:sz w:val="16"/>
                                    </w:rPr>
                                    <w:t>strumenti/istituti</w:t>
                                  </w:r>
                                  <w:r>
                                    <w:rPr>
                                      <w:color w:val="1A1A20"/>
                                      <w:spacing w:val="80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w w:val="105"/>
                                      <w:sz w:val="16"/>
                                    </w:rPr>
                                    <w:t>non</w:t>
                                  </w:r>
                                  <w:r>
                                    <w:rPr>
                                      <w:color w:val="1A1A20"/>
                                      <w:spacing w:val="40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w w:val="105"/>
                                      <w:sz w:val="16"/>
                                    </w:rPr>
                                    <w:t>di</w:t>
                                  </w:r>
                                  <w:r>
                                    <w:rPr>
                                      <w:color w:val="1A1A20"/>
                                      <w:spacing w:val="40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w w:val="105"/>
                                      <w:sz w:val="16"/>
                                    </w:rPr>
                                    <w:t>evidenza</w:t>
                                  </w:r>
                                  <w:r>
                                    <w:rPr>
                                      <w:color w:val="1A1A20"/>
                                      <w:spacing w:val="40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w w:val="105"/>
                                      <w:sz w:val="16"/>
                                    </w:rPr>
                                    <w:t>pubblica, anche</w:t>
                                  </w:r>
                                  <w:r>
                                    <w:rPr>
                                      <w:color w:val="1A1A20"/>
                                      <w:spacing w:val="40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w w:val="105"/>
                                      <w:sz w:val="16"/>
                                    </w:rPr>
                                    <w:t>mediante</w:t>
                                  </w:r>
                                  <w:r>
                                    <w:rPr>
                                      <w:color w:val="1A1A20"/>
                                      <w:spacing w:val="17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w w:val="105"/>
                                      <w:sz w:val="16"/>
                                    </w:rPr>
                                    <w:t>il</w:t>
                                  </w:r>
                                  <w:r>
                                    <w:rPr>
                                      <w:color w:val="1A1A20"/>
                                      <w:spacing w:val="-10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w w:val="105"/>
                                      <w:sz w:val="16"/>
                                    </w:rPr>
                                    <w:t>frazionamento</w:t>
                                  </w:r>
                                  <w:r>
                                    <w:rPr>
                                      <w:color w:val="1A1A20"/>
                                      <w:spacing w:val="31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w w:val="105"/>
                                      <w:sz w:val="16"/>
                                    </w:rPr>
                                    <w:t>della</w:t>
                                  </w:r>
                                  <w:r>
                                    <w:rPr>
                                      <w:color w:val="1A1A20"/>
                                      <w:spacing w:val="40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w w:val="105"/>
                                      <w:sz w:val="16"/>
                                    </w:rPr>
                                    <w:t>consistenza economica degli</w:t>
                                  </w:r>
                                </w:p>
                              </w:tc>
                              <w:tc>
                                <w:tcPr>
                                  <w:tcW w:w="688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44"/>
                                    <w:ind w:left="113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A1A20"/>
                                      <w:spacing w:val="-4"/>
                                      <w:w w:val="105"/>
                                      <w:sz w:val="16"/>
                                    </w:rPr>
                                    <w:t>3.17</w:t>
                                  </w:r>
                                </w:p>
                              </w:tc>
                              <w:tc>
                                <w:tcPr>
                                  <w:tcW w:w="674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48"/>
                                    <w:ind w:left="129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A1A20"/>
                                      <w:spacing w:val="-4"/>
                                      <w:w w:val="105"/>
                                      <w:sz w:val="16"/>
                                    </w:rPr>
                                    <w:t>1.25</w:t>
                                  </w:r>
                                </w:p>
                              </w:tc>
                              <w:tc>
                                <w:tcPr>
                                  <w:tcW w:w="821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82" w:lineRule="exact"/>
                                    <w:ind w:left="571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color w:val="BEBBC1"/>
                                      <w:spacing w:val="-10"/>
                                      <w:w w:val="95"/>
                                      <w:sz w:val="16"/>
                                    </w:rPr>
                                    <w:t>i</w:t>
                                  </w:r>
                                  <w:proofErr w:type="gramEnd"/>
                                </w:p>
                                <w:p w:rsidR="00AB4F75" w:rsidRDefault="00AB4F75">
                                  <w:pPr>
                                    <w:pStyle w:val="TableParagraph"/>
                                    <w:spacing w:before="96"/>
                                    <w:rPr>
                                      <w:sz w:val="16"/>
                                    </w:rPr>
                                  </w:pPr>
                                </w:p>
                                <w:p w:rsidR="00AB4F75" w:rsidRDefault="00E66B5F">
                                  <w:pPr>
                                    <w:pStyle w:val="TableParagraph"/>
                                    <w:spacing w:before="1"/>
                                    <w:ind w:left="117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A1A20"/>
                                      <w:spacing w:val="-4"/>
                                      <w:sz w:val="16"/>
                                    </w:rPr>
                                    <w:t>3</w:t>
                                  </w:r>
                                  <w:r>
                                    <w:rPr>
                                      <w:color w:val="424146"/>
                                      <w:spacing w:val="-4"/>
                                      <w:sz w:val="16"/>
                                    </w:rPr>
                                    <w:t>.</w:t>
                                  </w:r>
                                  <w:r>
                                    <w:rPr>
                                      <w:color w:val="1A1A20"/>
                                      <w:spacing w:val="-4"/>
                                      <w:sz w:val="16"/>
                                    </w:rPr>
                                    <w:t>96</w:t>
                                  </w:r>
                                </w:p>
                                <w:p w:rsidR="00AB4F75" w:rsidRDefault="00E66B5F">
                                  <w:pPr>
                                    <w:pStyle w:val="TableParagraph"/>
                                    <w:spacing w:before="30"/>
                                    <w:ind w:left="223"/>
                                    <w:rPr>
                                      <w:sz w:val="16"/>
                                    </w:rPr>
                                  </w:pPr>
                                  <w:proofErr w:type="spellStart"/>
                                  <w:proofErr w:type="gramStart"/>
                                  <w:r>
                                    <w:rPr>
                                      <w:color w:val="1A1A20"/>
                                      <w:spacing w:val="-2"/>
                                      <w:sz w:val="16"/>
                                    </w:rPr>
                                    <w:t>mediq</w:t>
                                  </w:r>
                                  <w:proofErr w:type="spellEnd"/>
                                  <w:proofErr w:type="gramEnd"/>
                                </w:p>
                                <w:p w:rsidR="00AB4F75" w:rsidRDefault="00E66B5F">
                                  <w:pPr>
                                    <w:pStyle w:val="TableParagraph"/>
                                    <w:spacing w:before="117" w:line="136" w:lineRule="auto"/>
                                    <w:ind w:left="549" w:right="178" w:firstLine="40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color w:val="ACACAD"/>
                                      <w:spacing w:val="-10"/>
                                      <w:w w:val="90"/>
                                      <w:sz w:val="16"/>
                                    </w:rPr>
                                    <w:t>l</w:t>
                                  </w:r>
                                  <w:proofErr w:type="gramEnd"/>
                                  <w:r>
                                    <w:rPr>
                                      <w:color w:val="ACACAD"/>
                                      <w:spacing w:val="-10"/>
                                      <w:w w:val="16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6F6F71"/>
                                      <w:spacing w:val="-10"/>
                                      <w:w w:val="160"/>
                                      <w:sz w:val="16"/>
                                    </w:rPr>
                                    <w:t>i</w:t>
                                  </w:r>
                                </w:p>
                                <w:p w:rsidR="00AB4F75" w:rsidRDefault="00E66B5F">
                                  <w:pPr>
                                    <w:pStyle w:val="TableParagraph"/>
                                    <w:spacing w:line="36" w:lineRule="exact"/>
                                    <w:ind w:left="554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color w:val="888888"/>
                                      <w:spacing w:val="-10"/>
                                      <w:w w:val="155"/>
                                      <w:sz w:val="16"/>
                                    </w:rPr>
                                    <w:t>i</w:t>
                                  </w:r>
                                  <w:proofErr w:type="gramEnd"/>
                                </w:p>
                              </w:tc>
                              <w:tc>
                                <w:tcPr>
                                  <w:tcW w:w="850" w:type="dxa"/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  <w:p w:rsidR="00AB4F75" w:rsidRDefault="00AB4F75">
                                  <w:pPr>
                                    <w:pStyle w:val="TableParagraph"/>
                                    <w:spacing w:before="100"/>
                                    <w:rPr>
                                      <w:sz w:val="16"/>
                                    </w:rPr>
                                  </w:pPr>
                                </w:p>
                                <w:p w:rsidR="00AB4F75" w:rsidRDefault="00E66B5F">
                                  <w:pPr>
                                    <w:pStyle w:val="TableParagraph"/>
                                    <w:spacing w:line="268" w:lineRule="auto"/>
                                    <w:ind w:left="350" w:right="263" w:hanging="48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A1A20"/>
                                      <w:spacing w:val="-8"/>
                                      <w:sz w:val="16"/>
                                    </w:rPr>
                                    <w:t>PNA</w:t>
                                  </w:r>
                                  <w:r>
                                    <w:rPr>
                                      <w:color w:val="1A1A20"/>
                                      <w:spacing w:val="4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spacing w:val="-6"/>
                                      <w:sz w:val="16"/>
                                    </w:rPr>
                                    <w:t>B2</w:t>
                                  </w:r>
                                </w:p>
                              </w:tc>
                              <w:tc>
                                <w:tcPr>
                                  <w:tcW w:w="5036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numPr>
                                      <w:ilvl w:val="0"/>
                                      <w:numId w:val="17"/>
                                    </w:numPr>
                                    <w:tabs>
                                      <w:tab w:val="left" w:pos="828"/>
                                      <w:tab w:val="left" w:pos="830"/>
                                    </w:tabs>
                                    <w:spacing w:before="44" w:line="288" w:lineRule="auto"/>
                                    <w:ind w:right="233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A1A20"/>
                                      <w:w w:val="105"/>
                                      <w:sz w:val="16"/>
                                    </w:rPr>
                                    <w:t xml:space="preserve">Norme di </w:t>
                                  </w:r>
                                  <w:r>
                                    <w:rPr>
                                      <w:color w:val="2C2B34"/>
                                      <w:w w:val="105"/>
                                      <w:sz w:val="16"/>
                                    </w:rPr>
                                    <w:t xml:space="preserve">legge </w:t>
                                  </w:r>
                                  <w:r>
                                    <w:rPr>
                                      <w:color w:val="1A1A20"/>
                                      <w:w w:val="105"/>
                                      <w:sz w:val="16"/>
                                    </w:rPr>
                                    <w:t>e regolamentari e Regolamento</w:t>
                                  </w:r>
                                  <w:r>
                                    <w:rPr>
                                      <w:color w:val="1A1A20"/>
                                      <w:spacing w:val="17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w w:val="105"/>
                                      <w:sz w:val="16"/>
                                    </w:rPr>
                                    <w:t>dell'Ente</w:t>
                                  </w:r>
                                  <w:r>
                                    <w:rPr>
                                      <w:color w:val="1A1A20"/>
                                      <w:spacing w:val="40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w w:val="105"/>
                                      <w:sz w:val="16"/>
                                    </w:rPr>
                                    <w:t>per l'affidamento</w:t>
                                  </w:r>
                                  <w:r>
                                    <w:rPr>
                                      <w:color w:val="1A1A20"/>
                                      <w:spacing w:val="40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w w:val="105"/>
                                      <w:sz w:val="16"/>
                                    </w:rPr>
                                    <w:t>di lavori, servizi</w:t>
                                  </w:r>
                                  <w:r>
                                    <w:rPr>
                                      <w:color w:val="1A1A20"/>
                                      <w:spacing w:val="40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w w:val="105"/>
                                      <w:sz w:val="16"/>
                                    </w:rPr>
                                    <w:t>e forniture</w:t>
                                  </w:r>
                                  <w:r>
                                    <w:rPr>
                                      <w:color w:val="1A1A20"/>
                                      <w:spacing w:val="40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C2B34"/>
                                      <w:w w:val="105"/>
                                      <w:sz w:val="16"/>
                                    </w:rPr>
                                    <w:t>in</w:t>
                                  </w:r>
                                  <w:r>
                                    <w:rPr>
                                      <w:color w:val="2C2B34"/>
                                      <w:spacing w:val="40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spacing w:val="-2"/>
                                      <w:w w:val="105"/>
                                      <w:sz w:val="16"/>
                                    </w:rPr>
                                    <w:t>economia;</w:t>
                                  </w:r>
                                </w:p>
                                <w:p w:rsidR="00AB4F75" w:rsidRDefault="00E66B5F">
                                  <w:pPr>
                                    <w:pStyle w:val="TableParagraph"/>
                                    <w:numPr>
                                      <w:ilvl w:val="0"/>
                                      <w:numId w:val="17"/>
                                    </w:numPr>
                                    <w:tabs>
                                      <w:tab w:val="left" w:pos="823"/>
                                    </w:tabs>
                                    <w:spacing w:line="193" w:lineRule="exact"/>
                                    <w:ind w:left="823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A1A20"/>
                                      <w:w w:val="105"/>
                                      <w:sz w:val="16"/>
                                    </w:rPr>
                                    <w:t>Strumenti</w:t>
                                  </w:r>
                                  <w:r>
                                    <w:rPr>
                                      <w:color w:val="1A1A20"/>
                                      <w:spacing w:val="-2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w w:val="105"/>
                                      <w:sz w:val="16"/>
                                    </w:rPr>
                                    <w:t>di</w:t>
                                  </w:r>
                                  <w:r>
                                    <w:rPr>
                                      <w:color w:val="1A1A20"/>
                                      <w:spacing w:val="-10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w w:val="105"/>
                                      <w:sz w:val="16"/>
                                    </w:rPr>
                                    <w:t>acquisizione</w:t>
                                  </w:r>
                                  <w:r>
                                    <w:rPr>
                                      <w:color w:val="1A1A20"/>
                                      <w:spacing w:val="9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C2B34"/>
                                      <w:w w:val="105"/>
                                      <w:sz w:val="16"/>
                                    </w:rPr>
                                    <w:t>informatici</w:t>
                                  </w:r>
                                  <w:r>
                                    <w:rPr>
                                      <w:color w:val="2C2B34"/>
                                      <w:spacing w:val="-4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w w:val="105"/>
                                      <w:sz w:val="16"/>
                                    </w:rPr>
                                    <w:t>(CONSIP</w:t>
                                  </w:r>
                                  <w:r>
                                    <w:rPr>
                                      <w:color w:val="1A1A20"/>
                                      <w:spacing w:val="5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w w:val="105"/>
                                      <w:sz w:val="16"/>
                                    </w:rPr>
                                    <w:t>o</w:t>
                                  </w:r>
                                  <w:r>
                                    <w:rPr>
                                      <w:color w:val="1A1A20"/>
                                      <w:spacing w:val="3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spacing w:val="-2"/>
                                      <w:w w:val="105"/>
                                      <w:sz w:val="16"/>
                                    </w:rPr>
                                    <w:t>MEPA);</w:t>
                                  </w:r>
                                </w:p>
                                <w:p w:rsidR="00AB4F75" w:rsidRDefault="00E66B5F">
                                  <w:pPr>
                                    <w:pStyle w:val="TableParagraph"/>
                                    <w:numPr>
                                      <w:ilvl w:val="0"/>
                                      <w:numId w:val="17"/>
                                    </w:numPr>
                                    <w:tabs>
                                      <w:tab w:val="left" w:pos="834"/>
                                    </w:tabs>
                                    <w:spacing w:before="20"/>
                                    <w:ind w:left="834" w:hanging="357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A1A20"/>
                                      <w:spacing w:val="-2"/>
                                      <w:w w:val="105"/>
                                      <w:sz w:val="16"/>
                                    </w:rPr>
                                    <w:t>Pubblicità;</w:t>
                                  </w:r>
                                </w:p>
                                <w:p w:rsidR="00AB4F75" w:rsidRDefault="00E66B5F">
                                  <w:pPr>
                                    <w:pStyle w:val="TableParagraph"/>
                                    <w:numPr>
                                      <w:ilvl w:val="0"/>
                                      <w:numId w:val="17"/>
                                    </w:numPr>
                                    <w:tabs>
                                      <w:tab w:val="left" w:pos="829"/>
                                    </w:tabs>
                                    <w:spacing w:before="19" w:line="84" w:lineRule="exact"/>
                                    <w:ind w:left="829" w:hanging="364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A1A20"/>
                                      <w:spacing w:val="-2"/>
                                      <w:w w:val="105"/>
                                      <w:sz w:val="16"/>
                                    </w:rPr>
                                    <w:t>Formazione;</w:t>
                                  </w:r>
                                </w:p>
                              </w:tc>
                              <w:tc>
                                <w:tcPr>
                                  <w:tcW w:w="1147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53" w:line="290" w:lineRule="auto"/>
                                    <w:ind w:left="107" w:right="283" w:firstLine="9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A1A20"/>
                                      <w:spacing w:val="-2"/>
                                      <w:sz w:val="16"/>
                                    </w:rPr>
                                    <w:t>Relazione</w:t>
                                  </w:r>
                                  <w:r>
                                    <w:rPr>
                                      <w:color w:val="1A1A20"/>
                                      <w:spacing w:val="4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spacing w:val="-2"/>
                                      <w:sz w:val="16"/>
                                    </w:rPr>
                                    <w:t>semestrale</w:t>
                                  </w:r>
                                  <w:r>
                                    <w:rPr>
                                      <w:color w:val="1A1A20"/>
                                      <w:spacing w:val="4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sz w:val="16"/>
                                    </w:rPr>
                                    <w:t>a</w:t>
                                  </w:r>
                                  <w:r>
                                    <w:rPr>
                                      <w:color w:val="1A1A20"/>
                                      <w:spacing w:val="-16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sz w:val="16"/>
                                    </w:rPr>
                                    <w:t>RPCT</w:t>
                                  </w:r>
                                </w:p>
                              </w:tc>
                            </w:tr>
                            <w:tr w:rsidR="00AB4F75">
                              <w:trPr>
                                <w:trHeight w:val="724"/>
                              </w:trPr>
                              <w:tc>
                                <w:tcPr>
                                  <w:tcW w:w="1442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44" w:line="288" w:lineRule="auto"/>
                                    <w:ind w:left="191" w:firstLine="4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A1A20"/>
                                      <w:spacing w:val="-2"/>
                                      <w:w w:val="105"/>
                                      <w:sz w:val="16"/>
                                    </w:rPr>
                                    <w:t>Requ</w:t>
                                  </w:r>
                                  <w:r>
                                    <w:rPr>
                                      <w:color w:val="424146"/>
                                      <w:spacing w:val="-2"/>
                                      <w:w w:val="105"/>
                                      <w:sz w:val="16"/>
                                    </w:rPr>
                                    <w:t>i</w:t>
                                  </w:r>
                                  <w:r>
                                    <w:rPr>
                                      <w:color w:val="1A1A20"/>
                                      <w:spacing w:val="-2"/>
                                      <w:w w:val="105"/>
                                      <w:sz w:val="16"/>
                                    </w:rPr>
                                    <w:t>siti</w:t>
                                  </w:r>
                                  <w:r>
                                    <w:rPr>
                                      <w:color w:val="1A1A20"/>
                                      <w:spacing w:val="40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spacing w:val="-2"/>
                                      <w:sz w:val="16"/>
                                    </w:rPr>
                                    <w:t>qualificazione</w:t>
                                  </w:r>
                                </w:p>
                              </w:tc>
                              <w:tc>
                                <w:tcPr>
                                  <w:tcW w:w="2527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48"/>
                                    <w:ind w:left="113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A1A20"/>
                                      <w:w w:val="105"/>
                                      <w:sz w:val="16"/>
                                    </w:rPr>
                                    <w:t>Individuazione</w:t>
                                  </w:r>
                                  <w:r>
                                    <w:rPr>
                                      <w:color w:val="1A1A20"/>
                                      <w:spacing w:val="24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w w:val="105"/>
                                      <w:sz w:val="16"/>
                                    </w:rPr>
                                    <w:t>d</w:t>
                                  </w:r>
                                  <w:r>
                                    <w:rPr>
                                      <w:color w:val="1A1A20"/>
                                      <w:spacing w:val="11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w w:val="105"/>
                                      <w:sz w:val="16"/>
                                    </w:rPr>
                                    <w:t>requisiti</w:t>
                                  </w:r>
                                  <w:r>
                                    <w:rPr>
                                      <w:color w:val="1A1A20"/>
                                      <w:spacing w:val="5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w w:val="105"/>
                                      <w:sz w:val="16"/>
                                    </w:rPr>
                                    <w:t>volti</w:t>
                                  </w:r>
                                  <w:r>
                                    <w:rPr>
                                      <w:color w:val="1A1A20"/>
                                      <w:spacing w:val="16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spacing w:val="-10"/>
                                      <w:w w:val="105"/>
                                      <w:sz w:val="16"/>
                                    </w:rPr>
                                    <w:t>a</w:t>
                                  </w:r>
                                </w:p>
                                <w:p w:rsidR="00AB4F75" w:rsidRDefault="00E66B5F">
                                  <w:pPr>
                                    <w:pStyle w:val="TableParagraph"/>
                                    <w:spacing w:before="1" w:line="230" w:lineRule="atLeast"/>
                                    <w:ind w:left="101" w:right="148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color w:val="1A1A20"/>
                                      <w:w w:val="105"/>
                                      <w:sz w:val="16"/>
                                    </w:rPr>
                                    <w:t>favorire</w:t>
                                  </w:r>
                                  <w:proofErr w:type="gramEnd"/>
                                  <w:r>
                                    <w:rPr>
                                      <w:color w:val="1A1A20"/>
                                      <w:spacing w:val="37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w w:val="105"/>
                                      <w:sz w:val="16"/>
                                    </w:rPr>
                                    <w:t>determinata/e</w:t>
                                  </w:r>
                                  <w:r>
                                    <w:rPr>
                                      <w:color w:val="1A1A20"/>
                                      <w:spacing w:val="40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spacing w:val="-2"/>
                                      <w:w w:val="105"/>
                                      <w:sz w:val="16"/>
                                    </w:rPr>
                                    <w:t>impresa/e</w:t>
                                  </w:r>
                                </w:p>
                              </w:tc>
                              <w:tc>
                                <w:tcPr>
                                  <w:tcW w:w="688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39"/>
                                    <w:ind w:left="99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A1A20"/>
                                      <w:spacing w:val="-5"/>
                                      <w:w w:val="105"/>
                                      <w:sz w:val="16"/>
                                    </w:rPr>
                                    <w:t>2</w:t>
                                  </w:r>
                                  <w:r>
                                    <w:rPr>
                                      <w:color w:val="4D5555"/>
                                      <w:spacing w:val="-5"/>
                                      <w:w w:val="105"/>
                                      <w:sz w:val="16"/>
                                    </w:rPr>
                                    <w:t>.</w:t>
                                  </w:r>
                                  <w:r>
                                    <w:rPr>
                                      <w:color w:val="1A1A20"/>
                                      <w:spacing w:val="-5"/>
                                      <w:w w:val="105"/>
                                      <w:sz w:val="16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674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39"/>
                                    <w:ind w:left="112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A1A20"/>
                                      <w:spacing w:val="-4"/>
                                      <w:w w:val="115"/>
                                      <w:sz w:val="16"/>
                                    </w:rPr>
                                    <w:t>1.25</w:t>
                                  </w:r>
                                </w:p>
                              </w:tc>
                              <w:tc>
                                <w:tcPr>
                                  <w:tcW w:w="821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68" w:line="195" w:lineRule="exact"/>
                                    <w:ind w:left="184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A1A20"/>
                                      <w:w w:val="95"/>
                                      <w:sz w:val="16"/>
                                    </w:rPr>
                                    <w:t>3</w:t>
                                  </w:r>
                                  <w:r>
                                    <w:rPr>
                                      <w:color w:val="4D5555"/>
                                      <w:w w:val="95"/>
                                      <w:sz w:val="16"/>
                                    </w:rPr>
                                    <w:t>.</w:t>
                                  </w:r>
                                  <w:r>
                                    <w:rPr>
                                      <w:color w:val="1A1A20"/>
                                      <w:w w:val="95"/>
                                      <w:sz w:val="16"/>
                                    </w:rPr>
                                    <w:t>13</w:t>
                                  </w:r>
                                  <w:r>
                                    <w:rPr>
                                      <w:color w:val="1A1A20"/>
                                      <w:spacing w:val="74"/>
                                      <w:w w:val="15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9C9C9C"/>
                                      <w:spacing w:val="-10"/>
                                      <w:w w:val="95"/>
                                      <w:position w:val="4"/>
                                      <w:sz w:val="16"/>
                                    </w:rPr>
                                    <w:t>i</w:t>
                                  </w:r>
                                </w:p>
                                <w:p w:rsidR="00AB4F75" w:rsidRDefault="00E66B5F">
                                  <w:pPr>
                                    <w:pStyle w:val="TableParagraph"/>
                                    <w:spacing w:before="6" w:line="168" w:lineRule="auto"/>
                                    <w:ind w:left="247" w:firstLine="316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color w:val="ACACAD"/>
                                      <w:spacing w:val="-10"/>
                                      <w:w w:val="115"/>
                                      <w:sz w:val="16"/>
                                    </w:rPr>
                                    <w:t>i</w:t>
                                  </w:r>
                                  <w:proofErr w:type="gramEnd"/>
                                  <w:r>
                                    <w:rPr>
                                      <w:color w:val="ACACAD"/>
                                      <w:spacing w:val="40"/>
                                      <w:w w:val="11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spacing w:val="-2"/>
                                      <w:w w:val="85"/>
                                      <w:sz w:val="16"/>
                                    </w:rPr>
                                    <w:t>basso</w:t>
                                  </w:r>
                                  <w:r>
                                    <w:rPr>
                                      <w:color w:val="9C9C9C"/>
                                      <w:spacing w:val="-2"/>
                                      <w:w w:val="85"/>
                                      <w:sz w:val="16"/>
                                    </w:rPr>
                                    <w:t>[</w:t>
                                  </w:r>
                                </w:p>
                              </w:tc>
                              <w:tc>
                                <w:tcPr>
                                  <w:tcW w:w="850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164" w:line="268" w:lineRule="auto"/>
                                    <w:ind w:left="343" w:right="270" w:hanging="48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A1A20"/>
                                      <w:spacing w:val="-8"/>
                                      <w:sz w:val="16"/>
                                    </w:rPr>
                                    <w:t>PNA</w:t>
                                  </w:r>
                                  <w:r>
                                    <w:rPr>
                                      <w:color w:val="1A1A20"/>
                                      <w:spacing w:val="4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spacing w:val="-5"/>
                                      <w:sz w:val="16"/>
                                    </w:rPr>
                                    <w:t>B3</w:t>
                                  </w:r>
                                </w:p>
                              </w:tc>
                              <w:tc>
                                <w:tcPr>
                                  <w:tcW w:w="5036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numPr>
                                      <w:ilvl w:val="0"/>
                                      <w:numId w:val="16"/>
                                    </w:numPr>
                                    <w:tabs>
                                      <w:tab w:val="left" w:pos="834"/>
                                    </w:tabs>
                                    <w:spacing w:before="40"/>
                                    <w:ind w:hanging="355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A1A20"/>
                                      <w:w w:val="105"/>
                                      <w:sz w:val="16"/>
                                    </w:rPr>
                                    <w:t>Norme</w:t>
                                  </w:r>
                                  <w:r>
                                    <w:rPr>
                                      <w:color w:val="1A1A20"/>
                                      <w:spacing w:val="8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w w:val="105"/>
                                      <w:sz w:val="16"/>
                                    </w:rPr>
                                    <w:t>di</w:t>
                                  </w:r>
                                  <w:r>
                                    <w:rPr>
                                      <w:color w:val="1A1A20"/>
                                      <w:spacing w:val="7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w w:val="105"/>
                                      <w:sz w:val="16"/>
                                    </w:rPr>
                                    <w:t>legge</w:t>
                                  </w:r>
                                  <w:r>
                                    <w:rPr>
                                      <w:color w:val="1A1A20"/>
                                      <w:spacing w:val="9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w w:val="105"/>
                                      <w:sz w:val="16"/>
                                    </w:rPr>
                                    <w:t>e</w:t>
                                  </w:r>
                                  <w:r>
                                    <w:rPr>
                                      <w:color w:val="1A1A20"/>
                                      <w:spacing w:val="13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C2B34"/>
                                      <w:spacing w:val="-2"/>
                                      <w:w w:val="105"/>
                                      <w:sz w:val="16"/>
                                    </w:rPr>
                                    <w:t>regolamentari;</w:t>
                                  </w:r>
                                </w:p>
                                <w:p w:rsidR="00AB4F75" w:rsidRDefault="00E66B5F">
                                  <w:pPr>
                                    <w:pStyle w:val="TableParagraph"/>
                                    <w:numPr>
                                      <w:ilvl w:val="0"/>
                                      <w:numId w:val="16"/>
                                    </w:numPr>
                                    <w:tabs>
                                      <w:tab w:val="left" w:pos="834"/>
                                    </w:tabs>
                                    <w:spacing w:before="16"/>
                                    <w:ind w:hanging="357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A1A20"/>
                                      <w:w w:val="105"/>
                                      <w:sz w:val="16"/>
                                    </w:rPr>
                                    <w:t>Procedure</w:t>
                                  </w:r>
                                  <w:r>
                                    <w:rPr>
                                      <w:color w:val="1A1A20"/>
                                      <w:spacing w:val="16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w w:val="105"/>
                                      <w:sz w:val="16"/>
                                    </w:rPr>
                                    <w:t>di</w:t>
                                  </w:r>
                                  <w:r>
                                    <w:rPr>
                                      <w:color w:val="1A1A20"/>
                                      <w:spacing w:val="-4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w w:val="105"/>
                                      <w:sz w:val="16"/>
                                    </w:rPr>
                                    <w:t>verifica</w:t>
                                  </w:r>
                                  <w:r>
                                    <w:rPr>
                                      <w:color w:val="1A1A20"/>
                                      <w:spacing w:val="23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w w:val="105"/>
                                      <w:sz w:val="16"/>
                                    </w:rPr>
                                    <w:t>e validazione</w:t>
                                  </w:r>
                                  <w:r>
                                    <w:rPr>
                                      <w:color w:val="1A1A20"/>
                                      <w:spacing w:val="31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spacing w:val="-2"/>
                                      <w:w w:val="105"/>
                                      <w:sz w:val="16"/>
                                    </w:rPr>
                                    <w:t>progetti;</w:t>
                                  </w:r>
                                </w:p>
                                <w:p w:rsidR="00AB4F75" w:rsidRDefault="00E66B5F">
                                  <w:pPr>
                                    <w:pStyle w:val="TableParagraph"/>
                                    <w:numPr>
                                      <w:ilvl w:val="0"/>
                                      <w:numId w:val="16"/>
                                    </w:numPr>
                                    <w:tabs>
                                      <w:tab w:val="left" w:pos="834"/>
                                    </w:tabs>
                                    <w:spacing w:before="19"/>
                                    <w:ind w:hanging="362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color w:val="1A1A20"/>
                                      <w:sz w:val="16"/>
                                    </w:rPr>
                                    <w:t>Formazione</w:t>
                                  </w:r>
                                  <w:r>
                                    <w:rPr>
                                      <w:color w:val="1A1A20"/>
                                      <w:spacing w:val="2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424146"/>
                                      <w:spacing w:val="-10"/>
                                      <w:sz w:val="16"/>
                                    </w:rPr>
                                    <w:t>;</w:t>
                                  </w:r>
                                  <w:proofErr w:type="gramEnd"/>
                                </w:p>
                              </w:tc>
                              <w:tc>
                                <w:tcPr>
                                  <w:tcW w:w="1147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44"/>
                                    <w:ind w:left="102" w:firstLine="9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A1A20"/>
                                      <w:spacing w:val="-2"/>
                                      <w:sz w:val="16"/>
                                    </w:rPr>
                                    <w:t>Relazione</w:t>
                                  </w:r>
                                </w:p>
                                <w:p w:rsidR="00AB4F75" w:rsidRDefault="00E66B5F">
                                  <w:pPr>
                                    <w:pStyle w:val="TableParagraph"/>
                                    <w:spacing w:line="240" w:lineRule="atLeast"/>
                                    <w:ind w:left="102" w:right="283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color w:val="1A1A20"/>
                                      <w:spacing w:val="-2"/>
                                      <w:sz w:val="16"/>
                                    </w:rPr>
                                    <w:t>semestrale</w:t>
                                  </w:r>
                                  <w:proofErr w:type="gramEnd"/>
                                  <w:r>
                                    <w:rPr>
                                      <w:color w:val="1A1A20"/>
                                      <w:spacing w:val="4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sz w:val="16"/>
                                    </w:rPr>
                                    <w:t>a</w:t>
                                  </w:r>
                                  <w:r>
                                    <w:rPr>
                                      <w:color w:val="1A1A20"/>
                                      <w:spacing w:val="-16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sz w:val="16"/>
                                    </w:rPr>
                                    <w:t>RPCT</w:t>
                                  </w:r>
                                </w:p>
                              </w:tc>
                            </w:tr>
                            <w:tr w:rsidR="00AB4F75">
                              <w:trPr>
                                <w:trHeight w:val="861"/>
                              </w:trPr>
                              <w:tc>
                                <w:tcPr>
                                  <w:tcW w:w="1442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34" w:line="297" w:lineRule="auto"/>
                                    <w:ind w:left="177" w:firstLine="9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A1A20"/>
                                      <w:spacing w:val="-2"/>
                                      <w:sz w:val="16"/>
                                    </w:rPr>
                                    <w:t>Requisiti</w:t>
                                  </w:r>
                                  <w:r>
                                    <w:rPr>
                                      <w:color w:val="1A1A20"/>
                                      <w:spacing w:val="4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spacing w:val="-2"/>
                                      <w:sz w:val="16"/>
                                    </w:rPr>
                                    <w:t>aggiudicazione</w:t>
                                  </w:r>
                                </w:p>
                              </w:tc>
                              <w:tc>
                                <w:tcPr>
                                  <w:tcW w:w="2527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44" w:line="300" w:lineRule="auto"/>
                                    <w:ind w:left="84" w:firstLine="16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A1A20"/>
                                      <w:w w:val="105"/>
                                      <w:sz w:val="16"/>
                                    </w:rPr>
                                    <w:t>Uso</w:t>
                                  </w:r>
                                  <w:r>
                                    <w:rPr>
                                      <w:color w:val="1A1A20"/>
                                      <w:spacing w:val="40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w w:val="105"/>
                                      <w:sz w:val="16"/>
                                    </w:rPr>
                                    <w:t>distorto</w:t>
                                  </w:r>
                                  <w:r>
                                    <w:rPr>
                                      <w:color w:val="1A1A20"/>
                                      <w:spacing w:val="40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w w:val="105"/>
                                      <w:sz w:val="16"/>
                                    </w:rPr>
                                    <w:t>del criterio</w:t>
                                  </w:r>
                                  <w:r>
                                    <w:rPr>
                                      <w:color w:val="1A1A20"/>
                                      <w:spacing w:val="40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w w:val="105"/>
                                      <w:sz w:val="16"/>
                                    </w:rPr>
                                    <w:t>dell'offerta</w:t>
                                  </w:r>
                                  <w:r>
                                    <w:rPr>
                                      <w:color w:val="1A1A20"/>
                                      <w:spacing w:val="38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w w:val="105"/>
                                      <w:sz w:val="16"/>
                                    </w:rPr>
                                    <w:t>economicamente</w:t>
                                  </w:r>
                                  <w:r>
                                    <w:rPr>
                                      <w:color w:val="1A1A20"/>
                                      <w:spacing w:val="40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w w:val="105"/>
                                      <w:sz w:val="16"/>
                                    </w:rPr>
                                    <w:t>vantaggiosa</w:t>
                                  </w:r>
                                  <w:r>
                                    <w:rPr>
                                      <w:color w:val="1A1A20"/>
                                      <w:spacing w:val="24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w w:val="105"/>
                                      <w:sz w:val="16"/>
                                    </w:rPr>
                                    <w:t>al</w:t>
                                  </w:r>
                                  <w:r>
                                    <w:rPr>
                                      <w:color w:val="1A1A20"/>
                                      <w:spacing w:val="-3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C2B34"/>
                                      <w:w w:val="105"/>
                                      <w:sz w:val="16"/>
                                    </w:rPr>
                                    <w:t>fine</w:t>
                                  </w:r>
                                  <w:r>
                                    <w:rPr>
                                      <w:color w:val="2C2B34"/>
                                      <w:spacing w:val="10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w w:val="105"/>
                                      <w:sz w:val="16"/>
                                    </w:rPr>
                                    <w:t>di</w:t>
                                  </w:r>
                                  <w:r>
                                    <w:rPr>
                                      <w:color w:val="1A1A20"/>
                                      <w:spacing w:val="-3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spacing w:val="-2"/>
                                      <w:w w:val="105"/>
                                      <w:sz w:val="16"/>
                                    </w:rPr>
                                    <w:t>favorire</w:t>
                                  </w:r>
                                </w:p>
                                <w:p w:rsidR="00AB4F75" w:rsidRDefault="00E66B5F">
                                  <w:pPr>
                                    <w:pStyle w:val="TableParagraph"/>
                                    <w:spacing w:before="2" w:line="63" w:lineRule="exact"/>
                                    <w:ind w:left="84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color w:val="1A1A20"/>
                                      <w:w w:val="105"/>
                                      <w:sz w:val="16"/>
                                    </w:rPr>
                                    <w:t>determinata</w:t>
                                  </w:r>
                                  <w:proofErr w:type="gramEnd"/>
                                  <w:r>
                                    <w:rPr>
                                      <w:color w:val="1A1A20"/>
                                      <w:w w:val="105"/>
                                      <w:sz w:val="16"/>
                                    </w:rPr>
                                    <w:t>/e</w:t>
                                  </w:r>
                                  <w:r>
                                    <w:rPr>
                                      <w:color w:val="1A1A20"/>
                                      <w:spacing w:val="64"/>
                                      <w:w w:val="15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C2B34"/>
                                      <w:spacing w:val="-2"/>
                                      <w:w w:val="105"/>
                                      <w:sz w:val="16"/>
                                    </w:rPr>
                                    <w:t>impresa/e</w:t>
                                  </w:r>
                                </w:p>
                              </w:tc>
                              <w:tc>
                                <w:tcPr>
                                  <w:tcW w:w="688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34"/>
                                    <w:ind w:left="92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A1A20"/>
                                      <w:spacing w:val="-4"/>
                                      <w:w w:val="105"/>
                                      <w:sz w:val="16"/>
                                    </w:rPr>
                                    <w:t>3.33</w:t>
                                  </w:r>
                                </w:p>
                              </w:tc>
                              <w:tc>
                                <w:tcPr>
                                  <w:tcW w:w="674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34"/>
                                    <w:ind w:left="107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A1A20"/>
                                      <w:spacing w:val="-4"/>
                                      <w:w w:val="105"/>
                                      <w:sz w:val="16"/>
                                    </w:rPr>
                                    <w:t>1.25</w:t>
                                  </w:r>
                                </w:p>
                              </w:tc>
                              <w:tc>
                                <w:tcPr>
                                  <w:tcW w:w="821" w:type="dxa"/>
                                </w:tcPr>
                                <w:p w:rsidR="00AB4F75" w:rsidRDefault="00AB4F75">
                                  <w:pPr>
                                    <w:pStyle w:val="TableParagraph"/>
                                    <w:spacing w:before="51"/>
                                    <w:rPr>
                                      <w:sz w:val="16"/>
                                    </w:rPr>
                                  </w:pPr>
                                </w:p>
                                <w:p w:rsidR="00AB4F75" w:rsidRDefault="00E66B5F">
                                  <w:pPr>
                                    <w:pStyle w:val="TableParagraph"/>
                                    <w:ind w:left="105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A1A20"/>
                                      <w:w w:val="120"/>
                                      <w:position w:val="2"/>
                                      <w:sz w:val="16"/>
                                    </w:rPr>
                                    <w:t>4</w:t>
                                  </w:r>
                                  <w:r>
                                    <w:rPr>
                                      <w:color w:val="424146"/>
                                      <w:w w:val="120"/>
                                      <w:position w:val="2"/>
                                      <w:sz w:val="16"/>
                                    </w:rPr>
                                    <w:t>.1</w:t>
                                  </w:r>
                                  <w:r>
                                    <w:rPr>
                                      <w:color w:val="1A1A20"/>
                                      <w:w w:val="120"/>
                                      <w:position w:val="2"/>
                                      <w:sz w:val="16"/>
                                    </w:rPr>
                                    <w:t>6</w:t>
                                  </w:r>
                                  <w:r>
                                    <w:rPr>
                                      <w:color w:val="1A1A20"/>
                                      <w:spacing w:val="36"/>
                                      <w:w w:val="130"/>
                                      <w:position w:val="2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ACACAD"/>
                                      <w:spacing w:val="-10"/>
                                      <w:w w:val="130"/>
                                      <w:sz w:val="16"/>
                                    </w:rPr>
                                    <w:t>i</w:t>
                                  </w:r>
                                </w:p>
                                <w:p w:rsidR="00AB4F75" w:rsidRDefault="00E66B5F">
                                  <w:pPr>
                                    <w:pStyle w:val="TableParagraph"/>
                                    <w:spacing w:before="36"/>
                                    <w:ind w:left="105"/>
                                    <w:rPr>
                                      <w:sz w:val="16"/>
                                    </w:rPr>
                                  </w:pPr>
                                  <w:proofErr w:type="spellStart"/>
                                  <w:proofErr w:type="gramStart"/>
                                  <w:r>
                                    <w:rPr>
                                      <w:color w:val="1A1A20"/>
                                      <w:spacing w:val="-2"/>
                                      <w:sz w:val="16"/>
                                    </w:rPr>
                                    <w:t>mediq</w:t>
                                  </w:r>
                                  <w:proofErr w:type="spellEnd"/>
                                  <w:proofErr w:type="gramEnd"/>
                                </w:p>
                              </w:tc>
                              <w:tc>
                                <w:tcPr>
                                  <w:tcW w:w="850" w:type="dxa"/>
                                </w:tcPr>
                                <w:p w:rsidR="00AB4F75" w:rsidRDefault="00AB4F75">
                                  <w:pPr>
                                    <w:pStyle w:val="TableParagraph"/>
                                    <w:spacing w:before="71"/>
                                    <w:rPr>
                                      <w:sz w:val="16"/>
                                    </w:rPr>
                                  </w:pPr>
                                </w:p>
                                <w:p w:rsidR="00AB4F75" w:rsidRDefault="00E66B5F">
                                  <w:pPr>
                                    <w:pStyle w:val="TableParagraph"/>
                                    <w:spacing w:line="271" w:lineRule="auto"/>
                                    <w:ind w:left="240" w:right="228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A1A20"/>
                                      <w:spacing w:val="-8"/>
                                      <w:sz w:val="16"/>
                                    </w:rPr>
                                    <w:t>PNA</w:t>
                                  </w:r>
                                  <w:r>
                                    <w:rPr>
                                      <w:color w:val="1A1A20"/>
                                      <w:spacing w:val="4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spacing w:val="-6"/>
                                      <w:sz w:val="16"/>
                                    </w:rPr>
                                    <w:t>B4</w:t>
                                  </w:r>
                                </w:p>
                              </w:tc>
                              <w:tc>
                                <w:tcPr>
                                  <w:tcW w:w="5036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numPr>
                                      <w:ilvl w:val="0"/>
                                      <w:numId w:val="15"/>
                                    </w:numPr>
                                    <w:tabs>
                                      <w:tab w:val="left" w:pos="849"/>
                                    </w:tabs>
                                    <w:spacing w:before="35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A1A20"/>
                                      <w:w w:val="105"/>
                                      <w:sz w:val="16"/>
                                    </w:rPr>
                                    <w:t>Norme</w:t>
                                  </w:r>
                                  <w:r>
                                    <w:rPr>
                                      <w:color w:val="1A1A20"/>
                                      <w:spacing w:val="7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w w:val="105"/>
                                      <w:sz w:val="16"/>
                                    </w:rPr>
                                    <w:t>di</w:t>
                                  </w:r>
                                  <w:r>
                                    <w:rPr>
                                      <w:color w:val="1A1A20"/>
                                      <w:spacing w:val="9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w w:val="105"/>
                                      <w:sz w:val="16"/>
                                    </w:rPr>
                                    <w:t>legge</w:t>
                                  </w:r>
                                  <w:r>
                                    <w:rPr>
                                      <w:color w:val="1A1A20"/>
                                      <w:spacing w:val="11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w w:val="105"/>
                                      <w:sz w:val="16"/>
                                    </w:rPr>
                                    <w:t>e</w:t>
                                  </w:r>
                                  <w:r>
                                    <w:rPr>
                                      <w:color w:val="1A1A20"/>
                                      <w:spacing w:val="12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spacing w:val="-2"/>
                                      <w:w w:val="105"/>
                                      <w:sz w:val="16"/>
                                    </w:rPr>
                                    <w:t>regolamentari;</w:t>
                                  </w:r>
                                </w:p>
                                <w:p w:rsidR="00AB4F75" w:rsidRDefault="00E66B5F">
                                  <w:pPr>
                                    <w:pStyle w:val="TableParagraph"/>
                                    <w:numPr>
                                      <w:ilvl w:val="0"/>
                                      <w:numId w:val="15"/>
                                    </w:numPr>
                                    <w:tabs>
                                      <w:tab w:val="left" w:pos="849"/>
                                    </w:tabs>
                                    <w:spacing w:before="17"/>
                                    <w:ind w:hanging="36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A1A20"/>
                                      <w:spacing w:val="-2"/>
                                      <w:w w:val="105"/>
                                      <w:sz w:val="16"/>
                                    </w:rPr>
                                    <w:t>Formazione;</w:t>
                                  </w:r>
                                </w:p>
                              </w:tc>
                              <w:tc>
                                <w:tcPr>
                                  <w:tcW w:w="1147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48" w:line="292" w:lineRule="auto"/>
                                    <w:ind w:left="95" w:firstLine="9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A1A20"/>
                                      <w:spacing w:val="-2"/>
                                      <w:sz w:val="16"/>
                                    </w:rPr>
                                    <w:t>Relazione</w:t>
                                  </w:r>
                                  <w:r>
                                    <w:rPr>
                                      <w:color w:val="1A1A20"/>
                                      <w:spacing w:val="4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sz w:val="16"/>
                                    </w:rPr>
                                    <w:t>semestrale</w:t>
                                  </w:r>
                                  <w:r>
                                    <w:rPr>
                                      <w:color w:val="1A1A20"/>
                                      <w:spacing w:val="11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sz w:val="16"/>
                                    </w:rPr>
                                    <w:t>a</w:t>
                                  </w:r>
                                  <w:r>
                                    <w:rPr>
                                      <w:color w:val="1A1A20"/>
                                      <w:spacing w:val="4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spacing w:val="-4"/>
                                      <w:sz w:val="16"/>
                                    </w:rPr>
                                    <w:t>RPCT</w:t>
                                  </w:r>
                                </w:p>
                              </w:tc>
                            </w:tr>
                            <w:tr w:rsidR="00AB4F75">
                              <w:trPr>
                                <w:trHeight w:val="231"/>
                              </w:trPr>
                              <w:tc>
                                <w:tcPr>
                                  <w:tcW w:w="1442" w:type="dxa"/>
                                  <w:tcBorders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41" w:line="170" w:lineRule="exact"/>
                                    <w:ind w:left="165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A1A20"/>
                                      <w:spacing w:val="-2"/>
                                      <w:sz w:val="16"/>
                                    </w:rPr>
                                    <w:t>Valutazione</w:t>
                                  </w:r>
                                </w:p>
                              </w:tc>
                              <w:tc>
                                <w:tcPr>
                                  <w:tcW w:w="2527" w:type="dxa"/>
                                  <w:tcBorders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56" w:line="156" w:lineRule="exact"/>
                                    <w:ind w:left="76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A1A20"/>
                                      <w:w w:val="110"/>
                                      <w:sz w:val="16"/>
                                    </w:rPr>
                                    <w:t>Applicazione</w:t>
                                  </w:r>
                                  <w:r>
                                    <w:rPr>
                                      <w:color w:val="1A1A20"/>
                                      <w:spacing w:val="-2"/>
                                      <w:w w:val="11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w w:val="110"/>
                                      <w:sz w:val="16"/>
                                    </w:rPr>
                                    <w:t>distorta</w:t>
                                  </w:r>
                                  <w:r>
                                    <w:rPr>
                                      <w:color w:val="1A1A20"/>
                                      <w:spacing w:val="-2"/>
                                      <w:w w:val="11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w w:val="110"/>
                                      <w:sz w:val="16"/>
                                    </w:rPr>
                                    <w:t>del</w:t>
                                  </w:r>
                                  <w:r>
                                    <w:rPr>
                                      <w:color w:val="1A1A20"/>
                                      <w:spacing w:val="-13"/>
                                      <w:w w:val="11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spacing w:val="-2"/>
                                      <w:w w:val="110"/>
                                      <w:sz w:val="16"/>
                                    </w:rPr>
                                    <w:t>criteri</w:t>
                                  </w:r>
                                </w:p>
                              </w:tc>
                              <w:tc>
                                <w:tcPr>
                                  <w:tcW w:w="688" w:type="dxa"/>
                                  <w:tcBorders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46" w:line="165" w:lineRule="exact"/>
                                    <w:ind w:left="8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A1A20"/>
                                      <w:spacing w:val="-4"/>
                                      <w:w w:val="110"/>
                                      <w:sz w:val="16"/>
                                    </w:rPr>
                                    <w:t>3</w:t>
                                  </w:r>
                                  <w:r>
                                    <w:rPr>
                                      <w:color w:val="4D5555"/>
                                      <w:spacing w:val="-4"/>
                                      <w:w w:val="110"/>
                                      <w:sz w:val="16"/>
                                    </w:rPr>
                                    <w:t>.</w:t>
                                  </w:r>
                                  <w:r>
                                    <w:rPr>
                                      <w:color w:val="1A1A20"/>
                                      <w:spacing w:val="-4"/>
                                      <w:w w:val="110"/>
                                      <w:sz w:val="16"/>
                                    </w:rPr>
                                    <w:t>33</w:t>
                                  </w:r>
                                </w:p>
                              </w:tc>
                              <w:tc>
                                <w:tcPr>
                                  <w:tcW w:w="674" w:type="dxa"/>
                                  <w:tcBorders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65" w:line="146" w:lineRule="exact"/>
                                    <w:ind w:left="97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A1A20"/>
                                      <w:spacing w:val="-4"/>
                                      <w:w w:val="105"/>
                                      <w:sz w:val="16"/>
                                    </w:rPr>
                                    <w:t>1.25</w:t>
                                  </w:r>
                                </w:p>
                              </w:tc>
                              <w:tc>
                                <w:tcPr>
                                  <w:tcW w:w="821" w:type="dxa"/>
                                  <w:vMerge w:val="restart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37" w:lineRule="exact"/>
                                    <w:ind w:right="219"/>
                                    <w:jc w:val="righ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BEBBC1"/>
                                      <w:spacing w:val="-10"/>
                                      <w:sz w:val="16"/>
                                    </w:rPr>
                                    <w:t>'</w:t>
                                  </w:r>
                                </w:p>
                                <w:p w:rsidR="00AB4F75" w:rsidRDefault="00E66B5F">
                                  <w:pPr>
                                    <w:pStyle w:val="TableParagraph"/>
                                    <w:spacing w:line="141" w:lineRule="exact"/>
                                    <w:ind w:right="218"/>
                                    <w:jc w:val="righ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BEBBC1"/>
                                      <w:spacing w:val="-10"/>
                                      <w:w w:val="85"/>
                                      <w:sz w:val="16"/>
                                    </w:rPr>
                                    <w:t>'</w:t>
                                  </w:r>
                                </w:p>
                                <w:p w:rsidR="00AB4F75" w:rsidRDefault="00E66B5F">
                                  <w:pPr>
                                    <w:pStyle w:val="TableParagraph"/>
                                    <w:spacing w:line="132" w:lineRule="exact"/>
                                    <w:ind w:right="231"/>
                                    <w:jc w:val="right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color w:val="1A1A20"/>
                                      <w:w w:val="95"/>
                                      <w:sz w:val="16"/>
                                    </w:rPr>
                                    <w:t>4.16</w:t>
                                  </w:r>
                                  <w:r>
                                    <w:rPr>
                                      <w:color w:val="1A1A20"/>
                                      <w:spacing w:val="36"/>
                                      <w:sz w:val="16"/>
                                    </w:rPr>
                                    <w:t xml:space="preserve">  </w:t>
                                  </w:r>
                                  <w:r>
                                    <w:rPr>
                                      <w:color w:val="9C9C9C"/>
                                      <w:spacing w:val="-10"/>
                                      <w:w w:val="95"/>
                                      <w:position w:val="2"/>
                                      <w:sz w:val="16"/>
                                    </w:rPr>
                                    <w:t>j</w:t>
                                  </w:r>
                                  <w:proofErr w:type="gramEnd"/>
                                </w:p>
                                <w:p w:rsidR="00AB4F75" w:rsidRDefault="00E66B5F">
                                  <w:pPr>
                                    <w:pStyle w:val="TableParagraph"/>
                                    <w:spacing w:before="8" w:line="141" w:lineRule="auto"/>
                                    <w:ind w:left="182" w:right="202" w:firstLine="357"/>
                                    <w:jc w:val="right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color w:val="9C9C9C"/>
                                      <w:spacing w:val="-10"/>
                                      <w:w w:val="150"/>
                                      <w:sz w:val="16"/>
                                    </w:rPr>
                                    <w:t>i</w:t>
                                  </w:r>
                                  <w:proofErr w:type="gramEnd"/>
                                  <w:r>
                                    <w:rPr>
                                      <w:color w:val="9C9C9C"/>
                                      <w:spacing w:val="-10"/>
                                      <w:w w:val="15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spacing w:val="-2"/>
                                      <w:sz w:val="16"/>
                                    </w:rPr>
                                    <w:t>medio</w:t>
                                  </w:r>
                                </w:p>
                                <w:p w:rsidR="00AB4F75" w:rsidRDefault="00E66B5F">
                                  <w:pPr>
                                    <w:pStyle w:val="TableParagraph"/>
                                    <w:spacing w:before="88" w:line="161" w:lineRule="exact"/>
                                    <w:ind w:right="210"/>
                                    <w:jc w:val="right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color w:val="6F6F71"/>
                                      <w:spacing w:val="-10"/>
                                      <w:w w:val="55"/>
                                      <w:sz w:val="16"/>
                                    </w:rPr>
                                    <w:t>i</w:t>
                                  </w:r>
                                  <w:proofErr w:type="gramEnd"/>
                                </w:p>
                              </w:tc>
                              <w:tc>
                                <w:tcPr>
                                  <w:tcW w:w="850" w:type="dxa"/>
                                  <w:tcBorders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036" w:type="dxa"/>
                                  <w:tcBorders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tabs>
                                      <w:tab w:val="left" w:pos="815"/>
                                    </w:tabs>
                                    <w:spacing w:before="47" w:line="165" w:lineRule="exact"/>
                                    <w:ind w:left="465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Times New Roman"/>
                                      <w:color w:val="1A1A20"/>
                                      <w:spacing w:val="-5"/>
                                      <w:w w:val="110"/>
                                      <w:sz w:val="17"/>
                                    </w:rPr>
                                    <w:t>1)</w:t>
                                  </w:r>
                                  <w:r>
                                    <w:rPr>
                                      <w:rFonts w:ascii="Times New Roman"/>
                                      <w:color w:val="1A1A20"/>
                                      <w:sz w:val="17"/>
                                    </w:rPr>
                                    <w:tab/>
                                  </w:r>
                                  <w:r>
                                    <w:rPr>
                                      <w:color w:val="1A1A20"/>
                                      <w:w w:val="110"/>
                                      <w:sz w:val="16"/>
                                    </w:rPr>
                                    <w:t>Norme</w:t>
                                  </w:r>
                                  <w:r>
                                    <w:rPr>
                                      <w:color w:val="1A1A20"/>
                                      <w:spacing w:val="-10"/>
                                      <w:w w:val="11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w w:val="110"/>
                                      <w:sz w:val="16"/>
                                    </w:rPr>
                                    <w:t>di</w:t>
                                  </w:r>
                                  <w:r>
                                    <w:rPr>
                                      <w:color w:val="1A1A20"/>
                                      <w:spacing w:val="-11"/>
                                      <w:w w:val="11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w w:val="110"/>
                                      <w:sz w:val="16"/>
                                    </w:rPr>
                                    <w:t>legge</w:t>
                                  </w:r>
                                  <w:r>
                                    <w:rPr>
                                      <w:color w:val="1A1A20"/>
                                      <w:spacing w:val="-10"/>
                                      <w:w w:val="11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w w:val="110"/>
                                      <w:sz w:val="16"/>
                                    </w:rPr>
                                    <w:t>e</w:t>
                                  </w:r>
                                  <w:r>
                                    <w:rPr>
                                      <w:color w:val="1A1A20"/>
                                      <w:spacing w:val="-6"/>
                                      <w:w w:val="11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spacing w:val="-2"/>
                                      <w:w w:val="110"/>
                                      <w:sz w:val="16"/>
                                    </w:rPr>
                                    <w:t>regolamentari</w:t>
                                  </w:r>
                                  <w:r>
                                    <w:rPr>
                                      <w:color w:val="424146"/>
                                      <w:spacing w:val="-2"/>
                                      <w:w w:val="110"/>
                                      <w:sz w:val="16"/>
                                    </w:rPr>
                                    <w:t>;</w:t>
                                  </w:r>
                                </w:p>
                              </w:tc>
                              <w:tc>
                                <w:tcPr>
                                  <w:tcW w:w="1147" w:type="dxa"/>
                                  <w:tcBorders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56" w:line="156" w:lineRule="exact"/>
                                    <w:ind w:left="95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A1A20"/>
                                      <w:spacing w:val="-2"/>
                                      <w:sz w:val="16"/>
                                    </w:rPr>
                                    <w:t>Relazione</w:t>
                                  </w:r>
                                </w:p>
                              </w:tc>
                            </w:tr>
                            <w:tr w:rsidR="00AB4F75">
                              <w:trPr>
                                <w:trHeight w:val="222"/>
                              </w:trPr>
                              <w:tc>
                                <w:tcPr>
                                  <w:tcW w:w="1442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47" w:line="156" w:lineRule="exact"/>
                                    <w:ind w:left="165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color w:val="1A1A20"/>
                                      <w:spacing w:val="-2"/>
                                      <w:w w:val="105"/>
                                      <w:sz w:val="16"/>
                                    </w:rPr>
                                    <w:t>offerte</w:t>
                                  </w:r>
                                  <w:proofErr w:type="gramEnd"/>
                                </w:p>
                              </w:tc>
                              <w:tc>
                                <w:tcPr>
                                  <w:tcW w:w="2527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59" w:line="144" w:lineRule="exact"/>
                                    <w:ind w:left="74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color w:val="1A1A20"/>
                                      <w:w w:val="110"/>
                                      <w:sz w:val="16"/>
                                    </w:rPr>
                                    <w:t>di</w:t>
                                  </w:r>
                                  <w:proofErr w:type="gramEnd"/>
                                  <w:r>
                                    <w:rPr>
                                      <w:color w:val="1A1A20"/>
                                      <w:spacing w:val="-11"/>
                                      <w:w w:val="11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w w:val="110"/>
                                      <w:sz w:val="16"/>
                                    </w:rPr>
                                    <w:t>valutazione</w:t>
                                  </w:r>
                                  <w:r>
                                    <w:rPr>
                                      <w:color w:val="1A1A20"/>
                                      <w:spacing w:val="2"/>
                                      <w:w w:val="11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w w:val="110"/>
                                      <w:sz w:val="16"/>
                                    </w:rPr>
                                    <w:t>stabiliti</w:t>
                                  </w:r>
                                  <w:r>
                                    <w:rPr>
                                      <w:color w:val="1A1A20"/>
                                      <w:spacing w:val="-2"/>
                                      <w:w w:val="11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spacing w:val="-5"/>
                                      <w:w w:val="110"/>
                                      <w:sz w:val="16"/>
                                    </w:rPr>
                                    <w:t>nel</w:t>
                                  </w:r>
                                </w:p>
                              </w:tc>
                              <w:tc>
                                <w:tcPr>
                                  <w:tcW w:w="688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74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21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AB4F75" w:rsidRDefault="00AB4F75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50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44" w:line="158" w:lineRule="exact"/>
                                    <w:ind w:right="6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A1A20"/>
                                      <w:spacing w:val="-5"/>
                                      <w:sz w:val="16"/>
                                    </w:rPr>
                                    <w:t>PNA</w:t>
                                  </w:r>
                                </w:p>
                              </w:tc>
                              <w:tc>
                                <w:tcPr>
                                  <w:tcW w:w="5036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tabs>
                                      <w:tab w:val="left" w:pos="810"/>
                                    </w:tabs>
                                    <w:spacing w:before="33" w:line="169" w:lineRule="exact"/>
                                    <w:ind w:left="458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Times New Roman"/>
                                      <w:color w:val="1A1A20"/>
                                      <w:spacing w:val="-5"/>
                                      <w:w w:val="110"/>
                                      <w:sz w:val="17"/>
                                    </w:rPr>
                                    <w:t>2)</w:t>
                                  </w:r>
                                  <w:r>
                                    <w:rPr>
                                      <w:rFonts w:ascii="Times New Roman"/>
                                      <w:color w:val="1A1A20"/>
                                      <w:sz w:val="17"/>
                                    </w:rPr>
                                    <w:tab/>
                                  </w:r>
                                  <w:r>
                                    <w:rPr>
                                      <w:color w:val="1A1A20"/>
                                      <w:w w:val="110"/>
                                      <w:sz w:val="16"/>
                                    </w:rPr>
                                    <w:t>Controllo</w:t>
                                  </w:r>
                                  <w:r>
                                    <w:rPr>
                                      <w:color w:val="1A1A20"/>
                                      <w:spacing w:val="-6"/>
                                      <w:w w:val="11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w w:val="110"/>
                                      <w:sz w:val="16"/>
                                    </w:rPr>
                                    <w:t>sugli</w:t>
                                  </w:r>
                                  <w:r>
                                    <w:rPr>
                                      <w:color w:val="1A1A20"/>
                                      <w:spacing w:val="-7"/>
                                      <w:w w:val="11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w w:val="110"/>
                                      <w:sz w:val="16"/>
                                    </w:rPr>
                                    <w:t>atti</w:t>
                                  </w:r>
                                  <w:r>
                                    <w:rPr>
                                      <w:color w:val="1A1A20"/>
                                      <w:spacing w:val="-7"/>
                                      <w:w w:val="11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w w:val="110"/>
                                      <w:sz w:val="16"/>
                                    </w:rPr>
                                    <w:t>delle</w:t>
                                  </w:r>
                                  <w:r>
                                    <w:rPr>
                                      <w:color w:val="1A1A20"/>
                                      <w:spacing w:val="1"/>
                                      <w:w w:val="11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w w:val="110"/>
                                      <w:sz w:val="16"/>
                                    </w:rPr>
                                    <w:t>procedure</w:t>
                                  </w:r>
                                  <w:r>
                                    <w:rPr>
                                      <w:color w:val="1A1A20"/>
                                      <w:spacing w:val="-1"/>
                                      <w:w w:val="11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w w:val="110"/>
                                      <w:sz w:val="16"/>
                                    </w:rPr>
                                    <w:t>di</w:t>
                                  </w:r>
                                  <w:r>
                                    <w:rPr>
                                      <w:color w:val="1A1A20"/>
                                      <w:spacing w:val="-8"/>
                                      <w:w w:val="11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spacing w:val="-2"/>
                                      <w:w w:val="110"/>
                                      <w:sz w:val="16"/>
                                    </w:rPr>
                                    <w:t>affidamento;</w:t>
                                  </w:r>
                                </w:p>
                              </w:tc>
                              <w:tc>
                                <w:tcPr>
                                  <w:tcW w:w="1147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66" w:line="137" w:lineRule="exact"/>
                                    <w:ind w:left="85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color w:val="1A1A20"/>
                                      <w:sz w:val="16"/>
                                    </w:rPr>
                                    <w:t>semestrale</w:t>
                                  </w:r>
                                  <w:proofErr w:type="gramEnd"/>
                                  <w:r>
                                    <w:rPr>
                                      <w:color w:val="1A1A20"/>
                                      <w:spacing w:val="28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spacing w:val="-10"/>
                                      <w:sz w:val="16"/>
                                    </w:rPr>
                                    <w:t>a</w:t>
                                  </w:r>
                                </w:p>
                              </w:tc>
                            </w:tr>
                            <w:tr w:rsidR="00AB4F75">
                              <w:trPr>
                                <w:trHeight w:val="444"/>
                              </w:trPr>
                              <w:tc>
                                <w:tcPr>
                                  <w:tcW w:w="1442" w:type="dxa"/>
                                  <w:tcBorders>
                                    <w:top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527" w:type="dxa"/>
                                  <w:tcBorders>
                                    <w:top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240" w:lineRule="atLeast"/>
                                    <w:ind w:left="74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color w:val="1A1A20"/>
                                      <w:w w:val="110"/>
                                      <w:sz w:val="16"/>
                                    </w:rPr>
                                    <w:t>bando</w:t>
                                  </w:r>
                                  <w:proofErr w:type="gramEnd"/>
                                  <w:r>
                                    <w:rPr>
                                      <w:color w:val="1A1A20"/>
                                      <w:w w:val="110"/>
                                      <w:sz w:val="16"/>
                                    </w:rPr>
                                    <w:t xml:space="preserve"> al </w:t>
                                  </w:r>
                                  <w:r>
                                    <w:rPr>
                                      <w:color w:val="2C2B34"/>
                                      <w:w w:val="110"/>
                                      <w:sz w:val="16"/>
                                    </w:rPr>
                                    <w:t xml:space="preserve">fine </w:t>
                                  </w:r>
                                  <w:r>
                                    <w:rPr>
                                      <w:color w:val="1A1A20"/>
                                      <w:w w:val="110"/>
                                      <w:sz w:val="16"/>
                                    </w:rPr>
                                    <w:t>di favorire</w:t>
                                  </w:r>
                                  <w:r>
                                    <w:rPr>
                                      <w:color w:val="1A1A20"/>
                                      <w:spacing w:val="40"/>
                                      <w:w w:val="11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w w:val="110"/>
                                      <w:sz w:val="16"/>
                                    </w:rPr>
                                    <w:t>determinato/i</w:t>
                                  </w:r>
                                  <w:r>
                                    <w:rPr>
                                      <w:color w:val="1A1A20"/>
                                      <w:spacing w:val="23"/>
                                      <w:w w:val="11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w w:val="110"/>
                                      <w:sz w:val="16"/>
                                    </w:rPr>
                                    <w:t>concorrente/i</w:t>
                                  </w:r>
                                </w:p>
                              </w:tc>
                              <w:tc>
                                <w:tcPr>
                                  <w:tcW w:w="688" w:type="dxa"/>
                                  <w:tcBorders>
                                    <w:top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74" w:type="dxa"/>
                                  <w:tcBorders>
                                    <w:top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21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AB4F75" w:rsidRDefault="00AB4F75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50" w:type="dxa"/>
                                  <w:tcBorders>
                                    <w:top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35"/>
                                    <w:ind w:left="240" w:right="241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A1A20"/>
                                      <w:spacing w:val="-5"/>
                                      <w:w w:val="110"/>
                                      <w:sz w:val="16"/>
                                    </w:rPr>
                                    <w:t>B5</w:t>
                                  </w:r>
                                </w:p>
                              </w:tc>
                              <w:tc>
                                <w:tcPr>
                                  <w:tcW w:w="5036" w:type="dxa"/>
                                  <w:tcBorders>
                                    <w:top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numPr>
                                      <w:ilvl w:val="0"/>
                                      <w:numId w:val="14"/>
                                    </w:numPr>
                                    <w:tabs>
                                      <w:tab w:val="left" w:pos="810"/>
                                    </w:tabs>
                                    <w:spacing w:before="23"/>
                                    <w:ind w:hanging="357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A1A20"/>
                                      <w:w w:val="110"/>
                                      <w:sz w:val="16"/>
                                    </w:rPr>
                                    <w:t>Patto</w:t>
                                  </w:r>
                                  <w:r>
                                    <w:rPr>
                                      <w:color w:val="1A1A20"/>
                                      <w:spacing w:val="-3"/>
                                      <w:w w:val="11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A1A20"/>
                                      <w:w w:val="110"/>
                                      <w:sz w:val="16"/>
                                    </w:rPr>
                                    <w:t>di</w:t>
                                  </w:r>
                                  <w:r>
                                    <w:rPr>
                                      <w:color w:val="1A1A20"/>
                                      <w:spacing w:val="1"/>
                                      <w:w w:val="11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C2B34"/>
                                      <w:spacing w:val="-2"/>
                                      <w:w w:val="110"/>
                                      <w:sz w:val="16"/>
                                    </w:rPr>
                                    <w:t>integrità;</w:t>
                                  </w:r>
                                </w:p>
                                <w:p w:rsidR="00AB4F75" w:rsidRDefault="00E66B5F">
                                  <w:pPr>
                                    <w:pStyle w:val="TableParagraph"/>
                                    <w:numPr>
                                      <w:ilvl w:val="0"/>
                                      <w:numId w:val="14"/>
                                    </w:numPr>
                                    <w:tabs>
                                      <w:tab w:val="left" w:pos="810"/>
                                    </w:tabs>
                                    <w:spacing w:before="24" w:line="175" w:lineRule="exact"/>
                                    <w:ind w:hanging="364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A1A20"/>
                                      <w:spacing w:val="-2"/>
                                      <w:w w:val="105"/>
                                      <w:sz w:val="16"/>
                                    </w:rPr>
                                    <w:t>Formazione;</w:t>
                                  </w:r>
                                </w:p>
                              </w:tc>
                              <w:tc>
                                <w:tcPr>
                                  <w:tcW w:w="1147" w:type="dxa"/>
                                  <w:tcBorders>
                                    <w:top w:val="nil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85"/>
                                    <w:ind w:left="85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A1A20"/>
                                      <w:spacing w:val="-4"/>
                                      <w:sz w:val="16"/>
                                    </w:rPr>
                                    <w:t>RPCT</w:t>
                                  </w:r>
                                </w:p>
                              </w:tc>
                            </w:tr>
                          </w:tbl>
                          <w:p w:rsidR="00AB4F75" w:rsidRDefault="00AB4F75">
                            <w:pPr>
                              <w:pStyle w:val="Corpotesto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156" o:spid="_x0000_s1030" type="#_x0000_t202" style="position:absolute;left:0;text-align:left;margin-left:134.05pt;margin-top:5pt;width:665.85pt;height:302.6pt;z-index:1574195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sb7MsAEAAEsDAAAOAAAAZHJzL2Uyb0RvYy54bWysU8Fu2zAMvQ/YPwi6N3bTJEiNOMW6YsOA&#10;YivQ7gNkWYqFWaImKrHz96OUOC2627ALTUlPT++R9OZutD07qIAGXM2vZyVnyklojdvV/OfLl6s1&#10;ZxiFa0UPTtX8qJDfbT9+2Ay+UnPooG9VYETisBp8zbsYfVUUKDtlBc7AK0eHGoIVkZZhV7RBDMRu&#10;+2JelqtigND6AFIh0u7D6ZBvM7/WSsYfWqOKrK85aYs5hhybFIvtRlS7IHxn5FmG+AcVVhhHj16o&#10;HkQUbB/MX1TWyAAIOs4k2AK0NlJlD+Tmunzn5rkTXmUvVBz0lzLh/6OV3w9PgZmWerdcceaEpSa9&#10;qDE2MLK0RQUaPFaEe/aEjOM9jATOZtE/gvyFBCneYE4XkNCpIKMONn3JKqOL1IPjpe70DJO0uV4s&#10;V/PbJWeSzm7Wi5tynjtTvF73AeNXBZalpOaBGpsliMMjxiRAVBPkrOYkIOmKYzNmi4vJTQPtkcwM&#10;1Pea4++9CIqz/pujwqYhmZIwJc2UhNh/hjxKyZODT/sI2mQB6aUT71kAdSzrOk9XGom364x6/Qe2&#10;fwAAAP//AwBQSwMEFAAGAAgAAAAhAHGwBLDgAAAACwEAAA8AAABkcnMvZG93bnJldi54bWxMj8FO&#10;wzAQRO9I/IO1SNyok0gJbYhToaKKA+LQAhLHbWziiNiObDd1/57tiR5XM5p9r1knM7JZ+TA4KyBf&#10;ZMCU7ZwcbC/g82P7sAQWIlqJo7NKwFkFWLe3Nw3W0p3sTs372DMasaFGATrGqeY8dFoZDAs3KUvZ&#10;j/MGI52+59LjicbNyIssq7jBwdIHjZPaaNX97o9GwNdm2r6lb43vcylfX4rH3dl3SYj7u/T8BCyq&#10;FP/LcMEndGiJ6eCOVgY2CiiqZU5VCjJyuhTK1YpkDgKqvCyAtw2/dmj/AAAA//8DAFBLAQItABQA&#10;BgAIAAAAIQC2gziS/gAAAOEBAAATAAAAAAAAAAAAAAAAAAAAAABbQ29udGVudF9UeXBlc10ueG1s&#10;UEsBAi0AFAAGAAgAAAAhADj9If/WAAAAlAEAAAsAAAAAAAAAAAAAAAAALwEAAF9yZWxzLy5yZWxz&#10;UEsBAi0AFAAGAAgAAAAhACOxvsywAQAASwMAAA4AAAAAAAAAAAAAAAAALgIAAGRycy9lMm9Eb2Mu&#10;eG1sUEsBAi0AFAAGAAgAAAAhAHGwBLDgAAAACwEAAA8AAAAAAAAAAAAAAAAACgQAAGRycy9kb3du&#10;cmV2LnhtbFBLBQYAAAAABAAEAPMAAAAXBQAAAAA=&#10;" filled="f" stroked="f">
                <v:path arrowok="t"/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5" w:type="dxa"/>
                        <w:tbl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  <w:insideH w:val="single" w:sz="4" w:space="0" w:color="000000"/>
                          <w:insideV w:val="single" w:sz="4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1442"/>
                        <w:gridCol w:w="2527"/>
                        <w:gridCol w:w="688"/>
                        <w:gridCol w:w="674"/>
                        <w:gridCol w:w="821"/>
                        <w:gridCol w:w="850"/>
                        <w:gridCol w:w="5036"/>
                        <w:gridCol w:w="1147"/>
                      </w:tblGrid>
                      <w:tr w:rsidR="00AB4F75">
                        <w:trPr>
                          <w:trHeight w:val="191"/>
                        </w:trPr>
                        <w:tc>
                          <w:tcPr>
                            <w:tcW w:w="1442" w:type="dxa"/>
                            <w:vMerge w:val="restart"/>
                          </w:tcPr>
                          <w:p w:rsidR="00AB4F75" w:rsidRDefault="00E66B5F">
                            <w:pPr>
                              <w:pStyle w:val="TableParagraph"/>
                              <w:spacing w:before="32"/>
                              <w:ind w:left="172"/>
                              <w:rPr>
                                <w:b/>
                                <w:i/>
                                <w:sz w:val="16"/>
                              </w:rPr>
                            </w:pPr>
                            <w:r>
                              <w:rPr>
                                <w:b/>
                                <w:i/>
                                <w:color w:val="000000"/>
                                <w:spacing w:val="-2"/>
                                <w:sz w:val="16"/>
                                <w:highlight w:val="lightGray"/>
                              </w:rPr>
                              <w:t>PROCEDIMENTO</w:t>
                            </w:r>
                          </w:p>
                        </w:tc>
                        <w:tc>
                          <w:tcPr>
                            <w:tcW w:w="2527" w:type="dxa"/>
                            <w:vMerge w:val="restart"/>
                          </w:tcPr>
                          <w:p w:rsidR="00AB4F75" w:rsidRDefault="00E66B5F">
                            <w:pPr>
                              <w:pStyle w:val="TableParagraph"/>
                              <w:spacing w:before="32"/>
                              <w:ind w:left="588"/>
                              <w:rPr>
                                <w:b/>
                                <w:i/>
                                <w:sz w:val="16"/>
                              </w:rPr>
                            </w:pPr>
                            <w:r>
                              <w:rPr>
                                <w:b/>
                                <w:i/>
                                <w:color w:val="000000"/>
                                <w:sz w:val="16"/>
                                <w:highlight w:val="lightGray"/>
                              </w:rPr>
                              <w:t>DESCRIZIONE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pacing w:val="-8"/>
                                <w:sz w:val="16"/>
                                <w:highlight w:val="lightGray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pacing w:val="-2"/>
                                <w:sz w:val="16"/>
                                <w:highlight w:val="lightGray"/>
                              </w:rPr>
                              <w:t>RISCHI</w:t>
                            </w:r>
                          </w:p>
                        </w:tc>
                        <w:tc>
                          <w:tcPr>
                            <w:tcW w:w="688" w:type="dxa"/>
                            <w:tcBorders>
                              <w:bottom w:val="nil"/>
                            </w:tcBorders>
                            <w:shd w:val="clear" w:color="auto" w:fill="D2D2D2"/>
                          </w:tcPr>
                          <w:p w:rsidR="00AB4F75" w:rsidRDefault="00E66B5F">
                            <w:pPr>
                              <w:pStyle w:val="TableParagraph"/>
                              <w:spacing w:before="32" w:line="140" w:lineRule="exact"/>
                              <w:ind w:left="8" w:right="-15"/>
                              <w:rPr>
                                <w:b/>
                                <w:i/>
                                <w:sz w:val="16"/>
                              </w:rPr>
                            </w:pPr>
                            <w:r>
                              <w:rPr>
                                <w:b/>
                                <w:i/>
                                <w:spacing w:val="-2"/>
                                <w:sz w:val="16"/>
                              </w:rPr>
                              <w:t>PROBABIL</w:t>
                            </w:r>
                          </w:p>
                        </w:tc>
                        <w:tc>
                          <w:tcPr>
                            <w:tcW w:w="674" w:type="dxa"/>
                            <w:vMerge w:val="restart"/>
                          </w:tcPr>
                          <w:p w:rsidR="00AB4F75" w:rsidRDefault="00E66B5F">
                            <w:pPr>
                              <w:pStyle w:val="TableParagraph"/>
                              <w:spacing w:before="123" w:line="292" w:lineRule="auto"/>
                              <w:ind w:left="237" w:hanging="46"/>
                              <w:rPr>
                                <w:b/>
                                <w:i/>
                                <w:sz w:val="16"/>
                              </w:rPr>
                            </w:pPr>
                            <w:r>
                              <w:rPr>
                                <w:b/>
                                <w:i/>
                                <w:color w:val="000000"/>
                                <w:spacing w:val="-4"/>
                                <w:sz w:val="16"/>
                                <w:highlight w:val="lightGray"/>
                              </w:rPr>
                              <w:t>IMPA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pacing w:val="4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pacing w:val="-4"/>
                                <w:sz w:val="16"/>
                                <w:highlight w:val="lightGray"/>
                              </w:rPr>
                              <w:t>TTO</w:t>
                            </w:r>
                          </w:p>
                        </w:tc>
                        <w:tc>
                          <w:tcPr>
                            <w:tcW w:w="821" w:type="dxa"/>
                            <w:vMerge w:val="restart"/>
                          </w:tcPr>
                          <w:p w:rsidR="00AB4F75" w:rsidRDefault="00E66B5F">
                            <w:pPr>
                              <w:pStyle w:val="TableParagraph"/>
                              <w:spacing w:before="101" w:line="295" w:lineRule="auto"/>
                              <w:ind w:left="175" w:right="79" w:firstLine="21"/>
                              <w:jc w:val="both"/>
                              <w:rPr>
                                <w:b/>
                                <w:i/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b/>
                                <w:i/>
                                <w:color w:val="000000"/>
                                <w:sz w:val="16"/>
                                <w:highlight w:val="lightGray"/>
                              </w:rPr>
                              <w:t>GRADO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pacing w:val="-10"/>
                                <w:sz w:val="16"/>
                                <w:highlight w:val="lightGray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pacing w:val="4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pacing w:val="-2"/>
                                <w:sz w:val="16"/>
                                <w:highlight w:val="lightGray"/>
                              </w:rPr>
                              <w:t>RISCHIO</w:t>
                            </w:r>
                            <w:proofErr w:type="gramEnd"/>
                            <w:r>
                              <w:rPr>
                                <w:b/>
                                <w:i/>
                                <w:color w:val="000000"/>
                                <w:spacing w:val="4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pacing w:val="-2"/>
                                <w:sz w:val="16"/>
                                <w:highlight w:val="lightGray"/>
                              </w:rPr>
                              <w:t>COMPL.</w:t>
                            </w:r>
                          </w:p>
                        </w:tc>
                        <w:tc>
                          <w:tcPr>
                            <w:tcW w:w="850" w:type="dxa"/>
                            <w:vMerge w:val="restart"/>
                          </w:tcPr>
                          <w:p w:rsidR="00AB4F75" w:rsidRDefault="00E66B5F">
                            <w:pPr>
                              <w:pStyle w:val="TableParagraph"/>
                              <w:spacing w:before="72" w:line="290" w:lineRule="auto"/>
                              <w:ind w:left="247" w:right="143" w:firstLine="28"/>
                              <w:jc w:val="both"/>
                              <w:rPr>
                                <w:b/>
                                <w:i/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b/>
                                <w:i/>
                                <w:color w:val="000000"/>
                                <w:sz w:val="16"/>
                                <w:highlight w:val="lightGray"/>
                              </w:rPr>
                              <w:t>AREA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pacing w:val="-10"/>
                                <w:sz w:val="16"/>
                                <w:highlight w:val="lightGray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pacing w:val="4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z w:val="16"/>
                                <w:highlight w:val="lightGray"/>
                              </w:rPr>
                              <w:t>PNA</w:t>
                            </w:r>
                            <w:proofErr w:type="gramEnd"/>
                            <w:r>
                              <w:rPr>
                                <w:b/>
                                <w:i/>
                                <w:color w:val="000000"/>
                                <w:spacing w:val="-10"/>
                                <w:sz w:val="16"/>
                                <w:highlight w:val="lightGray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z w:val="16"/>
                                <w:highlight w:val="lightGray"/>
                              </w:rPr>
                              <w:t>o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pacing w:val="-9"/>
                                <w:sz w:val="16"/>
                                <w:highlight w:val="lightGray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pacing w:val="4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pacing w:val="-2"/>
                                <w:sz w:val="16"/>
                                <w:highlight w:val="lightGray"/>
                              </w:rPr>
                              <w:t>ULTER</w:t>
                            </w:r>
                          </w:p>
                        </w:tc>
                        <w:tc>
                          <w:tcPr>
                            <w:tcW w:w="5036" w:type="dxa"/>
                            <w:vMerge w:val="restart"/>
                          </w:tcPr>
                          <w:p w:rsidR="00AB4F75" w:rsidRDefault="00E66B5F">
                            <w:pPr>
                              <w:pStyle w:val="TableParagraph"/>
                              <w:spacing w:before="32"/>
                              <w:ind w:left="1230"/>
                              <w:rPr>
                                <w:b/>
                                <w:i/>
                                <w:sz w:val="16"/>
                              </w:rPr>
                            </w:pPr>
                            <w:r>
                              <w:rPr>
                                <w:b/>
                                <w:i/>
                                <w:color w:val="000000"/>
                                <w:sz w:val="16"/>
                                <w:highlight w:val="lightGray"/>
                              </w:rPr>
                              <w:t>MISURE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pacing w:val="-4"/>
                                <w:sz w:val="16"/>
                                <w:highlight w:val="lightGray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z w:val="16"/>
                                <w:highlight w:val="lightGray"/>
                              </w:rPr>
                              <w:t>DI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pacing w:val="-7"/>
                                <w:sz w:val="16"/>
                                <w:highlight w:val="lightGray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z w:val="16"/>
                                <w:highlight w:val="lightGray"/>
                              </w:rPr>
                              <w:t>PREVENZIONE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pacing w:val="-4"/>
                                <w:sz w:val="16"/>
                                <w:highlight w:val="lightGray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z w:val="16"/>
                                <w:highlight w:val="lightGray"/>
                              </w:rPr>
                              <w:t>DA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pacing w:val="-5"/>
                                <w:sz w:val="16"/>
                                <w:highlight w:val="lightGray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pacing w:val="-2"/>
                                <w:sz w:val="16"/>
                                <w:highlight w:val="lightGray"/>
                              </w:rPr>
                              <w:t>ATTUARE</w:t>
                            </w:r>
                          </w:p>
                        </w:tc>
                        <w:tc>
                          <w:tcPr>
                            <w:tcW w:w="1147" w:type="dxa"/>
                            <w:vMerge w:val="restart"/>
                          </w:tcPr>
                          <w:p w:rsidR="00AB4F75" w:rsidRDefault="00E66B5F">
                            <w:pPr>
                              <w:pStyle w:val="TableParagraph"/>
                              <w:spacing w:before="32"/>
                              <w:ind w:left="52"/>
                              <w:jc w:val="center"/>
                              <w:rPr>
                                <w:b/>
                                <w:i/>
                                <w:sz w:val="16"/>
                              </w:rPr>
                            </w:pPr>
                            <w:r>
                              <w:rPr>
                                <w:b/>
                                <w:i/>
                                <w:color w:val="000000"/>
                                <w:spacing w:val="-2"/>
                                <w:sz w:val="16"/>
                                <w:highlight w:val="lightGray"/>
                              </w:rPr>
                              <w:t>TEMPI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pacing w:val="40"/>
                                <w:sz w:val="16"/>
                                <w:highlight w:val="lightGray"/>
                              </w:rPr>
                              <w:t xml:space="preserve"> </w:t>
                            </w:r>
                          </w:p>
                          <w:p w:rsidR="00AB4F75" w:rsidRDefault="00E66B5F">
                            <w:pPr>
                              <w:pStyle w:val="TableParagraph"/>
                              <w:spacing w:before="1"/>
                              <w:ind w:left="52" w:right="38"/>
                              <w:jc w:val="center"/>
                              <w:rPr>
                                <w:b/>
                                <w:i/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b/>
                                <w:i/>
                                <w:spacing w:val="-2"/>
                                <w:sz w:val="16"/>
                              </w:rPr>
                              <w:t>monitoraggio</w:t>
                            </w:r>
                            <w:proofErr w:type="gramEnd"/>
                          </w:p>
                        </w:tc>
                      </w:tr>
                      <w:tr w:rsidR="00AB4F75">
                        <w:trPr>
                          <w:trHeight w:val="703"/>
                        </w:trPr>
                        <w:tc>
                          <w:tcPr>
                            <w:tcW w:w="1442" w:type="dxa"/>
                            <w:vMerge/>
                            <w:tcBorders>
                              <w:top w:val="nil"/>
                            </w:tcBorders>
                          </w:tcPr>
                          <w:p w:rsidR="00AB4F75" w:rsidRDefault="00AB4F75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527" w:type="dxa"/>
                            <w:vMerge/>
                            <w:tcBorders>
                              <w:top w:val="nil"/>
                            </w:tcBorders>
                          </w:tcPr>
                          <w:p w:rsidR="00AB4F75" w:rsidRDefault="00AB4F75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688" w:type="dxa"/>
                            <w:tcBorders>
                              <w:top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before="27"/>
                              <w:ind w:left="8"/>
                              <w:rPr>
                                <w:b/>
                                <w:i/>
                                <w:sz w:val="16"/>
                              </w:rPr>
                            </w:pPr>
                            <w:r>
                              <w:rPr>
                                <w:b/>
                                <w:i/>
                                <w:color w:val="000000"/>
                                <w:spacing w:val="-5"/>
                                <w:sz w:val="16"/>
                                <w:highlight w:val="lightGray"/>
                              </w:rPr>
                              <w:t>ITA</w:t>
                            </w:r>
                          </w:p>
                        </w:tc>
                        <w:tc>
                          <w:tcPr>
                            <w:tcW w:w="674" w:type="dxa"/>
                            <w:vMerge/>
                            <w:tcBorders>
                              <w:top w:val="nil"/>
                            </w:tcBorders>
                          </w:tcPr>
                          <w:p w:rsidR="00AB4F75" w:rsidRDefault="00AB4F75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821" w:type="dxa"/>
                            <w:vMerge/>
                            <w:tcBorders>
                              <w:top w:val="nil"/>
                            </w:tcBorders>
                          </w:tcPr>
                          <w:p w:rsidR="00AB4F75" w:rsidRDefault="00AB4F75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850" w:type="dxa"/>
                            <w:vMerge/>
                            <w:tcBorders>
                              <w:top w:val="nil"/>
                            </w:tcBorders>
                          </w:tcPr>
                          <w:p w:rsidR="00AB4F75" w:rsidRDefault="00AB4F75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5036" w:type="dxa"/>
                            <w:vMerge/>
                            <w:tcBorders>
                              <w:top w:val="nil"/>
                            </w:tcBorders>
                          </w:tcPr>
                          <w:p w:rsidR="00AB4F75" w:rsidRDefault="00AB4F75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147" w:type="dxa"/>
                            <w:vMerge/>
                            <w:tcBorders>
                              <w:top w:val="nil"/>
                            </w:tcBorders>
                          </w:tcPr>
                          <w:p w:rsidR="00AB4F75" w:rsidRDefault="00AB4F75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</w:tr>
                      <w:tr w:rsidR="00AB4F75">
                        <w:trPr>
                          <w:trHeight w:val="206"/>
                        </w:trPr>
                        <w:tc>
                          <w:tcPr>
                            <w:tcW w:w="1442" w:type="dxa"/>
                            <w:tcBorders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before="41" w:line="145" w:lineRule="exact"/>
                              <w:ind w:left="220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A1A20"/>
                                <w:spacing w:val="-2"/>
                                <w:w w:val="105"/>
                                <w:sz w:val="16"/>
                              </w:rPr>
                              <w:t>Definizione</w:t>
                            </w:r>
                          </w:p>
                        </w:tc>
                        <w:tc>
                          <w:tcPr>
                            <w:tcW w:w="2527" w:type="dxa"/>
                            <w:tcBorders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before="48" w:line="138" w:lineRule="exact"/>
                              <w:ind w:left="136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A1A20"/>
                                <w:w w:val="105"/>
                                <w:sz w:val="16"/>
                              </w:rPr>
                              <w:t>Redazione</w:t>
                            </w:r>
                            <w:r>
                              <w:rPr>
                                <w:color w:val="1A1A20"/>
                                <w:spacing w:val="8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w w:val="105"/>
                                <w:sz w:val="16"/>
                              </w:rPr>
                              <w:t>di</w:t>
                            </w:r>
                            <w:r>
                              <w:rPr>
                                <w:color w:val="1A1A20"/>
                                <w:spacing w:val="-3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spacing w:val="-2"/>
                                <w:w w:val="105"/>
                                <w:sz w:val="16"/>
                              </w:rPr>
                              <w:t>documenti</w:t>
                            </w:r>
                          </w:p>
                        </w:tc>
                        <w:tc>
                          <w:tcPr>
                            <w:tcW w:w="688" w:type="dxa"/>
                            <w:tcBorders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before="41" w:line="145" w:lineRule="exact"/>
                              <w:ind w:left="121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A1A20"/>
                                <w:spacing w:val="-5"/>
                                <w:sz w:val="16"/>
                              </w:rPr>
                              <w:t>2.5</w:t>
                            </w:r>
                          </w:p>
                        </w:tc>
                        <w:tc>
                          <w:tcPr>
                            <w:tcW w:w="674" w:type="dxa"/>
                            <w:tcBorders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before="41" w:line="145" w:lineRule="exact"/>
                              <w:ind w:left="138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A1A20"/>
                                <w:spacing w:val="-5"/>
                                <w:w w:val="105"/>
                                <w:sz w:val="16"/>
                              </w:rPr>
                              <w:t>1.5</w:t>
                            </w:r>
                          </w:p>
                        </w:tc>
                        <w:tc>
                          <w:tcPr>
                            <w:tcW w:w="821" w:type="dxa"/>
                            <w:tcBorders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before="20" w:line="167" w:lineRule="exact"/>
                              <w:ind w:right="209"/>
                              <w:jc w:val="right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9C9C9C"/>
                                <w:spacing w:val="-10"/>
                                <w:w w:val="65"/>
                                <w:sz w:val="16"/>
                              </w:rPr>
                              <w:t>'</w:t>
                            </w:r>
                          </w:p>
                        </w:tc>
                        <w:tc>
                          <w:tcPr>
                            <w:tcW w:w="850" w:type="dxa"/>
                            <w:tcBorders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5036" w:type="dxa"/>
                            <w:vMerge w:val="restart"/>
                          </w:tcPr>
                          <w:p w:rsidR="00AB4F75" w:rsidRDefault="00E66B5F">
                            <w:pPr>
                              <w:pStyle w:val="TableParagraph"/>
                              <w:numPr>
                                <w:ilvl w:val="0"/>
                                <w:numId w:val="18"/>
                              </w:numPr>
                              <w:tabs>
                                <w:tab w:val="left" w:pos="834"/>
                              </w:tabs>
                              <w:spacing w:before="42" w:line="295" w:lineRule="auto"/>
                              <w:ind w:right="233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A1A20"/>
                                <w:w w:val="105"/>
                                <w:sz w:val="16"/>
                              </w:rPr>
                              <w:t>Norme di</w:t>
                            </w:r>
                            <w:r>
                              <w:rPr>
                                <w:color w:val="1A1A20"/>
                                <w:spacing w:val="-1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w w:val="105"/>
                                <w:sz w:val="16"/>
                              </w:rPr>
                              <w:t>legge e regolamentari e Regolamento dell'Ente</w:t>
                            </w:r>
                            <w:r>
                              <w:rPr>
                                <w:color w:val="1A1A20"/>
                                <w:spacing w:val="40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w w:val="105"/>
                                <w:sz w:val="16"/>
                              </w:rPr>
                              <w:t>per</w:t>
                            </w:r>
                            <w:r>
                              <w:rPr>
                                <w:color w:val="1A1A20"/>
                                <w:spacing w:val="40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w w:val="105"/>
                                <w:sz w:val="16"/>
                              </w:rPr>
                              <w:t>l'affidamento</w:t>
                            </w:r>
                            <w:r>
                              <w:rPr>
                                <w:color w:val="1A1A20"/>
                                <w:spacing w:val="40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w w:val="105"/>
                                <w:sz w:val="16"/>
                              </w:rPr>
                              <w:t>di lavori, servizi</w:t>
                            </w:r>
                            <w:r>
                              <w:rPr>
                                <w:color w:val="1A1A20"/>
                                <w:spacing w:val="40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w w:val="105"/>
                                <w:sz w:val="16"/>
                              </w:rPr>
                              <w:t>e forniture</w:t>
                            </w:r>
                            <w:r>
                              <w:rPr>
                                <w:color w:val="1A1A20"/>
                                <w:spacing w:val="40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w w:val="105"/>
                                <w:sz w:val="16"/>
                              </w:rPr>
                              <w:t>in</w:t>
                            </w:r>
                            <w:r>
                              <w:rPr>
                                <w:color w:val="1A1A20"/>
                                <w:spacing w:val="40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spacing w:val="-2"/>
                                <w:w w:val="105"/>
                                <w:sz w:val="16"/>
                              </w:rPr>
                              <w:t>economia;</w:t>
                            </w:r>
                          </w:p>
                          <w:p w:rsidR="00AB4F75" w:rsidRDefault="00E66B5F">
                            <w:pPr>
                              <w:pStyle w:val="TableParagraph"/>
                              <w:numPr>
                                <w:ilvl w:val="0"/>
                                <w:numId w:val="18"/>
                              </w:numPr>
                              <w:tabs>
                                <w:tab w:val="left" w:pos="839"/>
                              </w:tabs>
                              <w:spacing w:line="187" w:lineRule="exact"/>
                              <w:ind w:left="839" w:hanging="355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A1A20"/>
                                <w:w w:val="105"/>
                                <w:sz w:val="16"/>
                              </w:rPr>
                              <w:t>Procedura</w:t>
                            </w:r>
                            <w:r>
                              <w:rPr>
                                <w:color w:val="1A1A20"/>
                                <w:spacing w:val="19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w w:val="105"/>
                                <w:sz w:val="16"/>
                              </w:rPr>
                              <w:t>di</w:t>
                            </w:r>
                            <w:r>
                              <w:rPr>
                                <w:color w:val="1A1A20"/>
                                <w:spacing w:val="-2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w w:val="105"/>
                                <w:sz w:val="16"/>
                              </w:rPr>
                              <w:t>verifica</w:t>
                            </w:r>
                            <w:r>
                              <w:rPr>
                                <w:color w:val="1A1A20"/>
                                <w:spacing w:val="23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w w:val="105"/>
                                <w:sz w:val="16"/>
                              </w:rPr>
                              <w:t>e</w:t>
                            </w:r>
                            <w:r>
                              <w:rPr>
                                <w:color w:val="1A1A20"/>
                                <w:spacing w:val="-5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w w:val="105"/>
                                <w:sz w:val="16"/>
                              </w:rPr>
                              <w:t>validazione</w:t>
                            </w:r>
                            <w:r>
                              <w:rPr>
                                <w:color w:val="1A1A20"/>
                                <w:spacing w:val="31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spacing w:val="-2"/>
                                <w:w w:val="105"/>
                                <w:sz w:val="16"/>
                              </w:rPr>
                              <w:t>progetti;</w:t>
                            </w:r>
                          </w:p>
                          <w:p w:rsidR="00AB4F75" w:rsidRDefault="00E66B5F">
                            <w:pPr>
                              <w:pStyle w:val="TableParagraph"/>
                              <w:numPr>
                                <w:ilvl w:val="0"/>
                                <w:numId w:val="18"/>
                              </w:numPr>
                              <w:tabs>
                                <w:tab w:val="left" w:pos="839"/>
                              </w:tabs>
                              <w:spacing w:before="12"/>
                              <w:ind w:left="839" w:hanging="360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A1A20"/>
                                <w:spacing w:val="-2"/>
                                <w:w w:val="105"/>
                                <w:sz w:val="16"/>
                              </w:rPr>
                              <w:t>Pubblicità;</w:t>
                            </w:r>
                          </w:p>
                          <w:p w:rsidR="00AB4F75" w:rsidRDefault="00E66B5F">
                            <w:pPr>
                              <w:pStyle w:val="TableParagraph"/>
                              <w:numPr>
                                <w:ilvl w:val="0"/>
                                <w:numId w:val="18"/>
                              </w:numPr>
                              <w:tabs>
                                <w:tab w:val="left" w:pos="839"/>
                              </w:tabs>
                              <w:spacing w:before="19" w:line="79" w:lineRule="exact"/>
                              <w:ind w:left="839" w:hanging="362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A1A20"/>
                                <w:spacing w:val="-2"/>
                                <w:w w:val="105"/>
                                <w:sz w:val="16"/>
                              </w:rPr>
                              <w:t>Formazione</w:t>
                            </w:r>
                          </w:p>
                        </w:tc>
                        <w:tc>
                          <w:tcPr>
                            <w:tcW w:w="1147" w:type="dxa"/>
                            <w:tcBorders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before="51" w:line="136" w:lineRule="exact"/>
                              <w:ind w:left="126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A1A20"/>
                                <w:spacing w:val="-2"/>
                                <w:sz w:val="16"/>
                              </w:rPr>
                              <w:t>Relazione</w:t>
                            </w:r>
                          </w:p>
                        </w:tc>
                      </w:tr>
                      <w:tr w:rsidR="00AB4F75">
                        <w:trPr>
                          <w:trHeight w:val="253"/>
                        </w:trPr>
                        <w:tc>
                          <w:tcPr>
                            <w:tcW w:w="1442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before="71" w:line="162" w:lineRule="exact"/>
                              <w:ind w:left="211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color w:val="1A1A20"/>
                                <w:spacing w:val="-2"/>
                                <w:w w:val="105"/>
                                <w:sz w:val="16"/>
                              </w:rPr>
                              <w:t>oggetto</w:t>
                            </w:r>
                            <w:proofErr w:type="gramEnd"/>
                          </w:p>
                        </w:tc>
                        <w:tc>
                          <w:tcPr>
                            <w:tcW w:w="2527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before="79" w:line="155" w:lineRule="exact"/>
                              <w:ind w:left="127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color w:val="1A1A20"/>
                                <w:w w:val="110"/>
                                <w:sz w:val="16"/>
                              </w:rPr>
                              <w:t>progettuali</w:t>
                            </w:r>
                            <w:proofErr w:type="gramEnd"/>
                            <w:r>
                              <w:rPr>
                                <w:color w:val="1A1A20"/>
                                <w:spacing w:val="-9"/>
                                <w:w w:val="11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w w:val="110"/>
                                <w:sz w:val="16"/>
                              </w:rPr>
                              <w:t>che</w:t>
                            </w:r>
                            <w:r>
                              <w:rPr>
                                <w:color w:val="1A1A20"/>
                                <w:spacing w:val="-2"/>
                                <w:w w:val="11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w w:val="110"/>
                                <w:sz w:val="16"/>
                              </w:rPr>
                              <w:t>restringono</w:t>
                            </w:r>
                            <w:r>
                              <w:rPr>
                                <w:color w:val="1A1A20"/>
                                <w:spacing w:val="-2"/>
                                <w:w w:val="11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spacing w:val="-5"/>
                                <w:w w:val="110"/>
                                <w:sz w:val="16"/>
                              </w:rPr>
                              <w:t>il</w:t>
                            </w:r>
                          </w:p>
                        </w:tc>
                        <w:tc>
                          <w:tcPr>
                            <w:tcW w:w="688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674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821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before="38" w:line="196" w:lineRule="exact"/>
                              <w:ind w:right="203"/>
                              <w:jc w:val="right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color w:val="9C9C9C"/>
                                <w:spacing w:val="-5"/>
                                <w:w w:val="95"/>
                                <w:position w:val="-5"/>
                                <w:sz w:val="16"/>
                              </w:rPr>
                              <w:t>i</w:t>
                            </w:r>
                            <w:proofErr w:type="spellStart"/>
                            <w:r>
                              <w:rPr>
                                <w:color w:val="ACACAD"/>
                                <w:spacing w:val="-5"/>
                                <w:w w:val="95"/>
                                <w:sz w:val="16"/>
                              </w:rPr>
                              <w:t>i</w:t>
                            </w:r>
                            <w:proofErr w:type="spellEnd"/>
                            <w:proofErr w:type="gramEnd"/>
                          </w:p>
                        </w:tc>
                        <w:tc>
                          <w:tcPr>
                            <w:tcW w:w="850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5036" w:type="dxa"/>
                            <w:vMerge/>
                            <w:tcBorders>
                              <w:top w:val="nil"/>
                            </w:tcBorders>
                          </w:tcPr>
                          <w:p w:rsidR="00AB4F75" w:rsidRDefault="00AB4F75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147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before="79" w:line="155" w:lineRule="exact"/>
                              <w:ind w:left="116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color w:val="1A1A20"/>
                                <w:spacing w:val="-2"/>
                                <w:sz w:val="16"/>
                              </w:rPr>
                              <w:t>semestrale</w:t>
                            </w:r>
                            <w:proofErr w:type="gramEnd"/>
                          </w:p>
                        </w:tc>
                      </w:tr>
                      <w:tr w:rsidR="00AB4F75">
                        <w:trPr>
                          <w:trHeight w:val="583"/>
                        </w:trPr>
                        <w:tc>
                          <w:tcPr>
                            <w:tcW w:w="1442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before="55"/>
                              <w:ind w:left="211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color w:val="1A1A20"/>
                                <w:spacing w:val="-2"/>
                                <w:w w:val="105"/>
                                <w:sz w:val="16"/>
                              </w:rPr>
                              <w:t>affidamento</w:t>
                            </w:r>
                            <w:proofErr w:type="gramEnd"/>
                          </w:p>
                        </w:tc>
                        <w:tc>
                          <w:tcPr>
                            <w:tcW w:w="2527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before="62" w:line="300" w:lineRule="auto"/>
                              <w:ind w:left="127"/>
                              <w:rPr>
                                <w:sz w:val="16"/>
                              </w:rPr>
                            </w:pPr>
                            <w:proofErr w:type="spellStart"/>
                            <w:proofErr w:type="gramStart"/>
                            <w:r>
                              <w:rPr>
                                <w:color w:val="1A1A20"/>
                                <w:spacing w:val="-2"/>
                                <w:w w:val="110"/>
                                <w:sz w:val="16"/>
                              </w:rPr>
                              <w:t>mercatoofavoriscono</w:t>
                            </w:r>
                            <w:proofErr w:type="spellEnd"/>
                            <w:proofErr w:type="gramEnd"/>
                            <w:r>
                              <w:rPr>
                                <w:color w:val="1A1A20"/>
                                <w:spacing w:val="40"/>
                                <w:w w:val="11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w w:val="110"/>
                                <w:sz w:val="16"/>
                              </w:rPr>
                              <w:t>determinata/e</w:t>
                            </w:r>
                            <w:r>
                              <w:rPr>
                                <w:color w:val="1A1A20"/>
                                <w:spacing w:val="-1"/>
                                <w:w w:val="11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w w:val="110"/>
                                <w:sz w:val="16"/>
                              </w:rPr>
                              <w:t>impresa/e</w:t>
                            </w:r>
                          </w:p>
                        </w:tc>
                        <w:tc>
                          <w:tcPr>
                            <w:tcW w:w="688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674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821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before="19"/>
                              <w:ind w:right="193"/>
                              <w:jc w:val="right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A1A20"/>
                                <w:w w:val="90"/>
                                <w:sz w:val="16"/>
                              </w:rPr>
                              <w:t>3</w:t>
                            </w:r>
                            <w:r>
                              <w:rPr>
                                <w:color w:val="424146"/>
                                <w:w w:val="90"/>
                                <w:sz w:val="16"/>
                              </w:rPr>
                              <w:t>.</w:t>
                            </w:r>
                            <w:r>
                              <w:rPr>
                                <w:color w:val="1A1A20"/>
                                <w:w w:val="90"/>
                                <w:sz w:val="16"/>
                              </w:rPr>
                              <w:t>75</w:t>
                            </w:r>
                            <w:r>
                              <w:rPr>
                                <w:color w:val="1A1A20"/>
                                <w:spacing w:val="75"/>
                                <w:w w:val="15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ACACAD"/>
                                <w:spacing w:val="-10"/>
                                <w:w w:val="90"/>
                                <w:sz w:val="16"/>
                              </w:rPr>
                              <w:t>!</w:t>
                            </w:r>
                          </w:p>
                          <w:p w:rsidR="00AB4F75" w:rsidRDefault="00E66B5F">
                            <w:pPr>
                              <w:pStyle w:val="TableParagraph"/>
                              <w:spacing w:before="1" w:line="173" w:lineRule="exact"/>
                              <w:ind w:right="221"/>
                              <w:jc w:val="right"/>
                              <w:rPr>
                                <w:sz w:val="16"/>
                              </w:rPr>
                            </w:pPr>
                            <w:proofErr w:type="spellStart"/>
                            <w:proofErr w:type="gramStart"/>
                            <w:r>
                              <w:rPr>
                                <w:color w:val="1A1A20"/>
                                <w:spacing w:val="-2"/>
                                <w:w w:val="95"/>
                                <w:sz w:val="16"/>
                              </w:rPr>
                              <w:t>bassq</w:t>
                            </w:r>
                            <w:proofErr w:type="spellEnd"/>
                            <w:proofErr w:type="gramEnd"/>
                          </w:p>
                          <w:p w:rsidR="00AB4F75" w:rsidRDefault="00E66B5F">
                            <w:pPr>
                              <w:pStyle w:val="TableParagraph"/>
                              <w:spacing w:line="173" w:lineRule="exact"/>
                              <w:ind w:right="186"/>
                              <w:jc w:val="right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color w:val="BEBBC1"/>
                                <w:spacing w:val="-10"/>
                                <w:w w:val="135"/>
                                <w:sz w:val="16"/>
                              </w:rPr>
                              <w:t>i</w:t>
                            </w:r>
                            <w:proofErr w:type="gramEnd"/>
                          </w:p>
                        </w:tc>
                        <w:tc>
                          <w:tcPr>
                            <w:tcW w:w="850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before="17"/>
                              <w:ind w:left="53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A1A20"/>
                                <w:spacing w:val="-5"/>
                                <w:sz w:val="16"/>
                              </w:rPr>
                              <w:t>PNA</w:t>
                            </w:r>
                          </w:p>
                          <w:p w:rsidR="00AB4F75" w:rsidRDefault="00E66B5F">
                            <w:pPr>
                              <w:pStyle w:val="TableParagraph"/>
                              <w:spacing w:before="42"/>
                              <w:ind w:left="78"/>
                              <w:jc w:val="center"/>
                              <w:rPr>
                                <w:sz w:val="16"/>
                              </w:rPr>
                            </w:pPr>
                            <w:proofErr w:type="spellStart"/>
                            <w:r>
                              <w:rPr>
                                <w:color w:val="1A1A20"/>
                                <w:spacing w:val="-5"/>
                                <w:w w:val="140"/>
                                <w:sz w:val="16"/>
                              </w:rPr>
                              <w:t>Bl</w:t>
                            </w:r>
                            <w:proofErr w:type="spellEnd"/>
                          </w:p>
                        </w:tc>
                        <w:tc>
                          <w:tcPr>
                            <w:tcW w:w="5036" w:type="dxa"/>
                            <w:vMerge/>
                            <w:tcBorders>
                              <w:top w:val="nil"/>
                            </w:tcBorders>
                          </w:tcPr>
                          <w:p w:rsidR="00AB4F75" w:rsidRDefault="00AB4F75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147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before="60"/>
                              <w:ind w:left="116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color w:val="1A1A20"/>
                                <w:w w:val="90"/>
                                <w:sz w:val="16"/>
                              </w:rPr>
                              <w:t>a</w:t>
                            </w:r>
                            <w:proofErr w:type="gramEnd"/>
                            <w:r>
                              <w:rPr>
                                <w:color w:val="1A1A20"/>
                                <w:spacing w:val="-10"/>
                                <w:w w:val="9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spacing w:val="-4"/>
                                <w:sz w:val="16"/>
                              </w:rPr>
                              <w:t>RPCT</w:t>
                            </w:r>
                          </w:p>
                        </w:tc>
                      </w:tr>
                      <w:tr w:rsidR="00AB4F75">
                        <w:trPr>
                          <w:trHeight w:val="213"/>
                        </w:trPr>
                        <w:tc>
                          <w:tcPr>
                            <w:tcW w:w="1442" w:type="dxa"/>
                            <w:tcBorders>
                              <w:top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2527" w:type="dxa"/>
                            <w:tcBorders>
                              <w:top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688" w:type="dxa"/>
                            <w:tcBorders>
                              <w:top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674" w:type="dxa"/>
                            <w:tcBorders>
                              <w:top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821" w:type="dxa"/>
                            <w:tcBorders>
                              <w:top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before="59" w:line="135" w:lineRule="exact"/>
                              <w:ind w:right="218"/>
                              <w:jc w:val="right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BEBBC1"/>
                                <w:spacing w:val="-10"/>
                                <w:w w:val="65"/>
                                <w:sz w:val="16"/>
                              </w:rPr>
                              <w:t>'</w:t>
                            </w:r>
                          </w:p>
                        </w:tc>
                        <w:tc>
                          <w:tcPr>
                            <w:tcW w:w="850" w:type="dxa"/>
                            <w:tcBorders>
                              <w:top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5036" w:type="dxa"/>
                            <w:vMerge/>
                            <w:tcBorders>
                              <w:top w:val="nil"/>
                            </w:tcBorders>
                          </w:tcPr>
                          <w:p w:rsidR="00AB4F75" w:rsidRDefault="00AB4F75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147" w:type="dxa"/>
                            <w:tcBorders>
                              <w:top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</w:tr>
                      <w:tr w:rsidR="00AB4F75">
                        <w:trPr>
                          <w:trHeight w:val="1291"/>
                        </w:trPr>
                        <w:tc>
                          <w:tcPr>
                            <w:tcW w:w="1442" w:type="dxa"/>
                          </w:tcPr>
                          <w:p w:rsidR="00AB4F75" w:rsidRDefault="00E66B5F">
                            <w:pPr>
                              <w:pStyle w:val="TableParagraph"/>
                              <w:spacing w:before="48" w:line="292" w:lineRule="auto"/>
                              <w:ind w:left="201" w:firstLine="9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A1A20"/>
                                <w:spacing w:val="-2"/>
                                <w:sz w:val="16"/>
                              </w:rPr>
                              <w:t>Individuazione</w:t>
                            </w:r>
                            <w:r>
                              <w:rPr>
                                <w:color w:val="1A1A20"/>
                                <w:spacing w:val="40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spacing w:val="-2"/>
                                <w:w w:val="105"/>
                                <w:sz w:val="16"/>
                              </w:rPr>
                              <w:t>strumento</w:t>
                            </w:r>
                          </w:p>
                          <w:p w:rsidR="00AB4F75" w:rsidRDefault="00E66B5F">
                            <w:pPr>
                              <w:pStyle w:val="TableParagraph"/>
                              <w:spacing w:before="7" w:line="292" w:lineRule="auto"/>
                              <w:ind w:left="196" w:hanging="5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A1A20"/>
                                <w:w w:val="110"/>
                                <w:sz w:val="16"/>
                              </w:rPr>
                              <w:t>/</w:t>
                            </w:r>
                            <w:proofErr w:type="spellStart"/>
                            <w:r>
                              <w:rPr>
                                <w:color w:val="1A1A20"/>
                                <w:w w:val="110"/>
                                <w:sz w:val="16"/>
                              </w:rPr>
                              <w:t>ist</w:t>
                            </w:r>
                            <w:proofErr w:type="spellEnd"/>
                            <w:r>
                              <w:rPr>
                                <w:color w:val="1A1A20"/>
                                <w:w w:val="110"/>
                                <w:sz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color w:val="424146"/>
                                <w:w w:val="110"/>
                                <w:sz w:val="16"/>
                              </w:rPr>
                              <w:t>i</w:t>
                            </w:r>
                            <w:r>
                              <w:rPr>
                                <w:color w:val="1A1A20"/>
                                <w:w w:val="110"/>
                                <w:sz w:val="16"/>
                              </w:rPr>
                              <w:t>tuto</w:t>
                            </w:r>
                            <w:proofErr w:type="spellEnd"/>
                            <w:r>
                              <w:rPr>
                                <w:color w:val="1A1A20"/>
                                <w:spacing w:val="40"/>
                                <w:w w:val="11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spacing w:val="-2"/>
                                <w:sz w:val="16"/>
                              </w:rPr>
                              <w:t>affidamento</w:t>
                            </w:r>
                          </w:p>
                        </w:tc>
                        <w:tc>
                          <w:tcPr>
                            <w:tcW w:w="2527" w:type="dxa"/>
                          </w:tcPr>
                          <w:p w:rsidR="00AB4F75" w:rsidRDefault="00E66B5F">
                            <w:pPr>
                              <w:pStyle w:val="TableParagraph"/>
                              <w:spacing w:before="53" w:line="297" w:lineRule="auto"/>
                              <w:ind w:left="110" w:right="148" w:firstLine="7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A1A20"/>
                                <w:w w:val="105"/>
                                <w:sz w:val="16"/>
                              </w:rPr>
                              <w:t>Abuso del ricorso a</w:t>
                            </w:r>
                            <w:r>
                              <w:rPr>
                                <w:color w:val="1A1A20"/>
                                <w:spacing w:val="40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w w:val="105"/>
                                <w:sz w:val="16"/>
                              </w:rPr>
                              <w:t>strumenti/istituti</w:t>
                            </w:r>
                            <w:r>
                              <w:rPr>
                                <w:color w:val="1A1A20"/>
                                <w:spacing w:val="80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w w:val="105"/>
                                <w:sz w:val="16"/>
                              </w:rPr>
                              <w:t>non</w:t>
                            </w:r>
                            <w:r>
                              <w:rPr>
                                <w:color w:val="1A1A20"/>
                                <w:spacing w:val="40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w w:val="105"/>
                                <w:sz w:val="16"/>
                              </w:rPr>
                              <w:t>di</w:t>
                            </w:r>
                            <w:r>
                              <w:rPr>
                                <w:color w:val="1A1A20"/>
                                <w:spacing w:val="40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w w:val="105"/>
                                <w:sz w:val="16"/>
                              </w:rPr>
                              <w:t>evidenza</w:t>
                            </w:r>
                            <w:r>
                              <w:rPr>
                                <w:color w:val="1A1A20"/>
                                <w:spacing w:val="40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w w:val="105"/>
                                <w:sz w:val="16"/>
                              </w:rPr>
                              <w:t>pubblica, anche</w:t>
                            </w:r>
                            <w:r>
                              <w:rPr>
                                <w:color w:val="1A1A20"/>
                                <w:spacing w:val="40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w w:val="105"/>
                                <w:sz w:val="16"/>
                              </w:rPr>
                              <w:t>mediante</w:t>
                            </w:r>
                            <w:r>
                              <w:rPr>
                                <w:color w:val="1A1A20"/>
                                <w:spacing w:val="17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w w:val="105"/>
                                <w:sz w:val="16"/>
                              </w:rPr>
                              <w:t>il</w:t>
                            </w:r>
                            <w:r>
                              <w:rPr>
                                <w:color w:val="1A1A20"/>
                                <w:spacing w:val="-10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w w:val="105"/>
                                <w:sz w:val="16"/>
                              </w:rPr>
                              <w:t>frazionamento</w:t>
                            </w:r>
                            <w:r>
                              <w:rPr>
                                <w:color w:val="1A1A20"/>
                                <w:spacing w:val="31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w w:val="105"/>
                                <w:sz w:val="16"/>
                              </w:rPr>
                              <w:t>della</w:t>
                            </w:r>
                            <w:r>
                              <w:rPr>
                                <w:color w:val="1A1A20"/>
                                <w:spacing w:val="40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w w:val="105"/>
                                <w:sz w:val="16"/>
                              </w:rPr>
                              <w:t>consistenza economica degli</w:t>
                            </w:r>
                          </w:p>
                        </w:tc>
                        <w:tc>
                          <w:tcPr>
                            <w:tcW w:w="688" w:type="dxa"/>
                          </w:tcPr>
                          <w:p w:rsidR="00AB4F75" w:rsidRDefault="00E66B5F">
                            <w:pPr>
                              <w:pStyle w:val="TableParagraph"/>
                              <w:spacing w:before="44"/>
                              <w:ind w:left="113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A1A20"/>
                                <w:spacing w:val="-4"/>
                                <w:w w:val="105"/>
                                <w:sz w:val="16"/>
                              </w:rPr>
                              <w:t>3.17</w:t>
                            </w:r>
                          </w:p>
                        </w:tc>
                        <w:tc>
                          <w:tcPr>
                            <w:tcW w:w="674" w:type="dxa"/>
                          </w:tcPr>
                          <w:p w:rsidR="00AB4F75" w:rsidRDefault="00E66B5F">
                            <w:pPr>
                              <w:pStyle w:val="TableParagraph"/>
                              <w:spacing w:before="48"/>
                              <w:ind w:left="129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A1A20"/>
                                <w:spacing w:val="-4"/>
                                <w:w w:val="105"/>
                                <w:sz w:val="16"/>
                              </w:rPr>
                              <w:t>1.25</w:t>
                            </w:r>
                          </w:p>
                        </w:tc>
                        <w:tc>
                          <w:tcPr>
                            <w:tcW w:w="821" w:type="dxa"/>
                          </w:tcPr>
                          <w:p w:rsidR="00AB4F75" w:rsidRDefault="00E66B5F">
                            <w:pPr>
                              <w:pStyle w:val="TableParagraph"/>
                              <w:spacing w:line="182" w:lineRule="exact"/>
                              <w:ind w:left="571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color w:val="BEBBC1"/>
                                <w:spacing w:val="-10"/>
                                <w:w w:val="95"/>
                                <w:sz w:val="16"/>
                              </w:rPr>
                              <w:t>i</w:t>
                            </w:r>
                            <w:proofErr w:type="gramEnd"/>
                          </w:p>
                          <w:p w:rsidR="00AB4F75" w:rsidRDefault="00AB4F75">
                            <w:pPr>
                              <w:pStyle w:val="TableParagraph"/>
                              <w:spacing w:before="96"/>
                              <w:rPr>
                                <w:sz w:val="16"/>
                              </w:rPr>
                            </w:pPr>
                          </w:p>
                          <w:p w:rsidR="00AB4F75" w:rsidRDefault="00E66B5F">
                            <w:pPr>
                              <w:pStyle w:val="TableParagraph"/>
                              <w:spacing w:before="1"/>
                              <w:ind w:left="117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A1A20"/>
                                <w:spacing w:val="-4"/>
                                <w:sz w:val="16"/>
                              </w:rPr>
                              <w:t>3</w:t>
                            </w:r>
                            <w:r>
                              <w:rPr>
                                <w:color w:val="424146"/>
                                <w:spacing w:val="-4"/>
                                <w:sz w:val="16"/>
                              </w:rPr>
                              <w:t>.</w:t>
                            </w:r>
                            <w:r>
                              <w:rPr>
                                <w:color w:val="1A1A20"/>
                                <w:spacing w:val="-4"/>
                                <w:sz w:val="16"/>
                              </w:rPr>
                              <w:t>96</w:t>
                            </w:r>
                          </w:p>
                          <w:p w:rsidR="00AB4F75" w:rsidRDefault="00E66B5F">
                            <w:pPr>
                              <w:pStyle w:val="TableParagraph"/>
                              <w:spacing w:before="30"/>
                              <w:ind w:left="223"/>
                              <w:rPr>
                                <w:sz w:val="16"/>
                              </w:rPr>
                            </w:pPr>
                            <w:proofErr w:type="spellStart"/>
                            <w:proofErr w:type="gramStart"/>
                            <w:r>
                              <w:rPr>
                                <w:color w:val="1A1A20"/>
                                <w:spacing w:val="-2"/>
                                <w:sz w:val="16"/>
                              </w:rPr>
                              <w:t>mediq</w:t>
                            </w:r>
                            <w:proofErr w:type="spellEnd"/>
                            <w:proofErr w:type="gramEnd"/>
                          </w:p>
                          <w:p w:rsidR="00AB4F75" w:rsidRDefault="00E66B5F">
                            <w:pPr>
                              <w:pStyle w:val="TableParagraph"/>
                              <w:spacing w:before="117" w:line="136" w:lineRule="auto"/>
                              <w:ind w:left="549" w:right="178" w:firstLine="40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color w:val="ACACAD"/>
                                <w:spacing w:val="-10"/>
                                <w:w w:val="90"/>
                                <w:sz w:val="16"/>
                              </w:rPr>
                              <w:t>l</w:t>
                            </w:r>
                            <w:proofErr w:type="gramEnd"/>
                            <w:r>
                              <w:rPr>
                                <w:color w:val="ACACAD"/>
                                <w:spacing w:val="-10"/>
                                <w:w w:val="16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6F6F71"/>
                                <w:spacing w:val="-10"/>
                                <w:w w:val="160"/>
                                <w:sz w:val="16"/>
                              </w:rPr>
                              <w:t>i</w:t>
                            </w:r>
                          </w:p>
                          <w:p w:rsidR="00AB4F75" w:rsidRDefault="00E66B5F">
                            <w:pPr>
                              <w:pStyle w:val="TableParagraph"/>
                              <w:spacing w:line="36" w:lineRule="exact"/>
                              <w:ind w:left="554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color w:val="888888"/>
                                <w:spacing w:val="-10"/>
                                <w:w w:val="155"/>
                                <w:sz w:val="16"/>
                              </w:rPr>
                              <w:t>i</w:t>
                            </w:r>
                            <w:proofErr w:type="gramEnd"/>
                          </w:p>
                        </w:tc>
                        <w:tc>
                          <w:tcPr>
                            <w:tcW w:w="850" w:type="dxa"/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  <w:p w:rsidR="00AB4F75" w:rsidRDefault="00AB4F75">
                            <w:pPr>
                              <w:pStyle w:val="TableParagraph"/>
                              <w:spacing w:before="100"/>
                              <w:rPr>
                                <w:sz w:val="16"/>
                              </w:rPr>
                            </w:pPr>
                          </w:p>
                          <w:p w:rsidR="00AB4F75" w:rsidRDefault="00E66B5F">
                            <w:pPr>
                              <w:pStyle w:val="TableParagraph"/>
                              <w:spacing w:line="268" w:lineRule="auto"/>
                              <w:ind w:left="350" w:right="263" w:hanging="48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A1A20"/>
                                <w:spacing w:val="-8"/>
                                <w:sz w:val="16"/>
                              </w:rPr>
                              <w:t>PNA</w:t>
                            </w:r>
                            <w:r>
                              <w:rPr>
                                <w:color w:val="1A1A20"/>
                                <w:spacing w:val="4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spacing w:val="-6"/>
                                <w:sz w:val="16"/>
                              </w:rPr>
                              <w:t>B2</w:t>
                            </w:r>
                          </w:p>
                        </w:tc>
                        <w:tc>
                          <w:tcPr>
                            <w:tcW w:w="5036" w:type="dxa"/>
                          </w:tcPr>
                          <w:p w:rsidR="00AB4F75" w:rsidRDefault="00E66B5F">
                            <w:pPr>
                              <w:pStyle w:val="TableParagraph"/>
                              <w:numPr>
                                <w:ilvl w:val="0"/>
                                <w:numId w:val="17"/>
                              </w:numPr>
                              <w:tabs>
                                <w:tab w:val="left" w:pos="828"/>
                                <w:tab w:val="left" w:pos="830"/>
                              </w:tabs>
                              <w:spacing w:before="44" w:line="288" w:lineRule="auto"/>
                              <w:ind w:right="233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A1A20"/>
                                <w:w w:val="105"/>
                                <w:sz w:val="16"/>
                              </w:rPr>
                              <w:t xml:space="preserve">Norme di </w:t>
                            </w:r>
                            <w:r>
                              <w:rPr>
                                <w:color w:val="2C2B34"/>
                                <w:w w:val="105"/>
                                <w:sz w:val="16"/>
                              </w:rPr>
                              <w:t xml:space="preserve">legge </w:t>
                            </w:r>
                            <w:r>
                              <w:rPr>
                                <w:color w:val="1A1A20"/>
                                <w:w w:val="105"/>
                                <w:sz w:val="16"/>
                              </w:rPr>
                              <w:t>e regolamentari e Regolamento</w:t>
                            </w:r>
                            <w:r>
                              <w:rPr>
                                <w:color w:val="1A1A20"/>
                                <w:spacing w:val="17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w w:val="105"/>
                                <w:sz w:val="16"/>
                              </w:rPr>
                              <w:t>dell'Ente</w:t>
                            </w:r>
                            <w:r>
                              <w:rPr>
                                <w:color w:val="1A1A20"/>
                                <w:spacing w:val="40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w w:val="105"/>
                                <w:sz w:val="16"/>
                              </w:rPr>
                              <w:t>per l'affidamento</w:t>
                            </w:r>
                            <w:r>
                              <w:rPr>
                                <w:color w:val="1A1A20"/>
                                <w:spacing w:val="40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w w:val="105"/>
                                <w:sz w:val="16"/>
                              </w:rPr>
                              <w:t>di lavori, servizi</w:t>
                            </w:r>
                            <w:r>
                              <w:rPr>
                                <w:color w:val="1A1A20"/>
                                <w:spacing w:val="40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w w:val="105"/>
                                <w:sz w:val="16"/>
                              </w:rPr>
                              <w:t>e forniture</w:t>
                            </w:r>
                            <w:r>
                              <w:rPr>
                                <w:color w:val="1A1A20"/>
                                <w:spacing w:val="40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2C2B34"/>
                                <w:w w:val="105"/>
                                <w:sz w:val="16"/>
                              </w:rPr>
                              <w:t>in</w:t>
                            </w:r>
                            <w:r>
                              <w:rPr>
                                <w:color w:val="2C2B34"/>
                                <w:spacing w:val="40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spacing w:val="-2"/>
                                <w:w w:val="105"/>
                                <w:sz w:val="16"/>
                              </w:rPr>
                              <w:t>economia;</w:t>
                            </w:r>
                          </w:p>
                          <w:p w:rsidR="00AB4F75" w:rsidRDefault="00E66B5F">
                            <w:pPr>
                              <w:pStyle w:val="TableParagraph"/>
                              <w:numPr>
                                <w:ilvl w:val="0"/>
                                <w:numId w:val="17"/>
                              </w:numPr>
                              <w:tabs>
                                <w:tab w:val="left" w:pos="823"/>
                              </w:tabs>
                              <w:spacing w:line="193" w:lineRule="exact"/>
                              <w:ind w:left="823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A1A20"/>
                                <w:w w:val="105"/>
                                <w:sz w:val="16"/>
                              </w:rPr>
                              <w:t>Strumenti</w:t>
                            </w:r>
                            <w:r>
                              <w:rPr>
                                <w:color w:val="1A1A20"/>
                                <w:spacing w:val="-2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w w:val="105"/>
                                <w:sz w:val="16"/>
                              </w:rPr>
                              <w:t>di</w:t>
                            </w:r>
                            <w:r>
                              <w:rPr>
                                <w:color w:val="1A1A20"/>
                                <w:spacing w:val="-10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w w:val="105"/>
                                <w:sz w:val="16"/>
                              </w:rPr>
                              <w:t>acquisizione</w:t>
                            </w:r>
                            <w:r>
                              <w:rPr>
                                <w:color w:val="1A1A20"/>
                                <w:spacing w:val="9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2C2B34"/>
                                <w:w w:val="105"/>
                                <w:sz w:val="16"/>
                              </w:rPr>
                              <w:t>informatici</w:t>
                            </w:r>
                            <w:r>
                              <w:rPr>
                                <w:color w:val="2C2B34"/>
                                <w:spacing w:val="-4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w w:val="105"/>
                                <w:sz w:val="16"/>
                              </w:rPr>
                              <w:t>(CONSIP</w:t>
                            </w:r>
                            <w:r>
                              <w:rPr>
                                <w:color w:val="1A1A20"/>
                                <w:spacing w:val="5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w w:val="105"/>
                                <w:sz w:val="16"/>
                              </w:rPr>
                              <w:t>o</w:t>
                            </w:r>
                            <w:r>
                              <w:rPr>
                                <w:color w:val="1A1A20"/>
                                <w:spacing w:val="3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spacing w:val="-2"/>
                                <w:w w:val="105"/>
                                <w:sz w:val="16"/>
                              </w:rPr>
                              <w:t>MEPA);</w:t>
                            </w:r>
                          </w:p>
                          <w:p w:rsidR="00AB4F75" w:rsidRDefault="00E66B5F">
                            <w:pPr>
                              <w:pStyle w:val="TableParagraph"/>
                              <w:numPr>
                                <w:ilvl w:val="0"/>
                                <w:numId w:val="17"/>
                              </w:numPr>
                              <w:tabs>
                                <w:tab w:val="left" w:pos="834"/>
                              </w:tabs>
                              <w:spacing w:before="20"/>
                              <w:ind w:left="834" w:hanging="357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A1A20"/>
                                <w:spacing w:val="-2"/>
                                <w:w w:val="105"/>
                                <w:sz w:val="16"/>
                              </w:rPr>
                              <w:t>Pubblicità;</w:t>
                            </w:r>
                          </w:p>
                          <w:p w:rsidR="00AB4F75" w:rsidRDefault="00E66B5F">
                            <w:pPr>
                              <w:pStyle w:val="TableParagraph"/>
                              <w:numPr>
                                <w:ilvl w:val="0"/>
                                <w:numId w:val="17"/>
                              </w:numPr>
                              <w:tabs>
                                <w:tab w:val="left" w:pos="829"/>
                              </w:tabs>
                              <w:spacing w:before="19" w:line="84" w:lineRule="exact"/>
                              <w:ind w:left="829" w:hanging="364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A1A20"/>
                                <w:spacing w:val="-2"/>
                                <w:w w:val="105"/>
                                <w:sz w:val="16"/>
                              </w:rPr>
                              <w:t>Formazione;</w:t>
                            </w:r>
                          </w:p>
                        </w:tc>
                        <w:tc>
                          <w:tcPr>
                            <w:tcW w:w="1147" w:type="dxa"/>
                          </w:tcPr>
                          <w:p w:rsidR="00AB4F75" w:rsidRDefault="00E66B5F">
                            <w:pPr>
                              <w:pStyle w:val="TableParagraph"/>
                              <w:spacing w:before="53" w:line="290" w:lineRule="auto"/>
                              <w:ind w:left="107" w:right="283" w:firstLine="9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A1A20"/>
                                <w:spacing w:val="-2"/>
                                <w:sz w:val="16"/>
                              </w:rPr>
                              <w:t>Relazione</w:t>
                            </w:r>
                            <w:r>
                              <w:rPr>
                                <w:color w:val="1A1A20"/>
                                <w:spacing w:val="4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spacing w:val="-2"/>
                                <w:sz w:val="16"/>
                              </w:rPr>
                              <w:t>semestrale</w:t>
                            </w:r>
                            <w:r>
                              <w:rPr>
                                <w:color w:val="1A1A20"/>
                                <w:spacing w:val="4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sz w:val="16"/>
                              </w:rPr>
                              <w:t>a</w:t>
                            </w:r>
                            <w:r>
                              <w:rPr>
                                <w:color w:val="1A1A20"/>
                                <w:spacing w:val="-16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sz w:val="16"/>
                              </w:rPr>
                              <w:t>RPCT</w:t>
                            </w:r>
                          </w:p>
                        </w:tc>
                      </w:tr>
                      <w:tr w:rsidR="00AB4F75">
                        <w:trPr>
                          <w:trHeight w:val="724"/>
                        </w:trPr>
                        <w:tc>
                          <w:tcPr>
                            <w:tcW w:w="1442" w:type="dxa"/>
                          </w:tcPr>
                          <w:p w:rsidR="00AB4F75" w:rsidRDefault="00E66B5F">
                            <w:pPr>
                              <w:pStyle w:val="TableParagraph"/>
                              <w:spacing w:before="44" w:line="288" w:lineRule="auto"/>
                              <w:ind w:left="191" w:firstLine="4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A1A20"/>
                                <w:spacing w:val="-2"/>
                                <w:w w:val="105"/>
                                <w:sz w:val="16"/>
                              </w:rPr>
                              <w:t>Requ</w:t>
                            </w:r>
                            <w:r>
                              <w:rPr>
                                <w:color w:val="424146"/>
                                <w:spacing w:val="-2"/>
                                <w:w w:val="105"/>
                                <w:sz w:val="16"/>
                              </w:rPr>
                              <w:t>i</w:t>
                            </w:r>
                            <w:r>
                              <w:rPr>
                                <w:color w:val="1A1A20"/>
                                <w:spacing w:val="-2"/>
                                <w:w w:val="105"/>
                                <w:sz w:val="16"/>
                              </w:rPr>
                              <w:t>siti</w:t>
                            </w:r>
                            <w:r>
                              <w:rPr>
                                <w:color w:val="1A1A20"/>
                                <w:spacing w:val="40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spacing w:val="-2"/>
                                <w:sz w:val="16"/>
                              </w:rPr>
                              <w:t>qualificazione</w:t>
                            </w:r>
                          </w:p>
                        </w:tc>
                        <w:tc>
                          <w:tcPr>
                            <w:tcW w:w="2527" w:type="dxa"/>
                          </w:tcPr>
                          <w:p w:rsidR="00AB4F75" w:rsidRDefault="00E66B5F">
                            <w:pPr>
                              <w:pStyle w:val="TableParagraph"/>
                              <w:spacing w:before="48"/>
                              <w:ind w:left="113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A1A20"/>
                                <w:w w:val="105"/>
                                <w:sz w:val="16"/>
                              </w:rPr>
                              <w:t>Individuazione</w:t>
                            </w:r>
                            <w:r>
                              <w:rPr>
                                <w:color w:val="1A1A20"/>
                                <w:spacing w:val="24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w w:val="105"/>
                                <w:sz w:val="16"/>
                              </w:rPr>
                              <w:t>d</w:t>
                            </w:r>
                            <w:r>
                              <w:rPr>
                                <w:color w:val="1A1A20"/>
                                <w:spacing w:val="11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w w:val="105"/>
                                <w:sz w:val="16"/>
                              </w:rPr>
                              <w:t>requisiti</w:t>
                            </w:r>
                            <w:r>
                              <w:rPr>
                                <w:color w:val="1A1A20"/>
                                <w:spacing w:val="5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w w:val="105"/>
                                <w:sz w:val="16"/>
                              </w:rPr>
                              <w:t>volti</w:t>
                            </w:r>
                            <w:r>
                              <w:rPr>
                                <w:color w:val="1A1A20"/>
                                <w:spacing w:val="16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spacing w:val="-10"/>
                                <w:w w:val="105"/>
                                <w:sz w:val="16"/>
                              </w:rPr>
                              <w:t>a</w:t>
                            </w:r>
                          </w:p>
                          <w:p w:rsidR="00AB4F75" w:rsidRDefault="00E66B5F">
                            <w:pPr>
                              <w:pStyle w:val="TableParagraph"/>
                              <w:spacing w:before="1" w:line="230" w:lineRule="atLeast"/>
                              <w:ind w:left="101" w:right="148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color w:val="1A1A20"/>
                                <w:w w:val="105"/>
                                <w:sz w:val="16"/>
                              </w:rPr>
                              <w:t>favorire</w:t>
                            </w:r>
                            <w:proofErr w:type="gramEnd"/>
                            <w:r>
                              <w:rPr>
                                <w:color w:val="1A1A20"/>
                                <w:spacing w:val="37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w w:val="105"/>
                                <w:sz w:val="16"/>
                              </w:rPr>
                              <w:t>determinata/e</w:t>
                            </w:r>
                            <w:r>
                              <w:rPr>
                                <w:color w:val="1A1A20"/>
                                <w:spacing w:val="40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spacing w:val="-2"/>
                                <w:w w:val="105"/>
                                <w:sz w:val="16"/>
                              </w:rPr>
                              <w:t>impresa/e</w:t>
                            </w:r>
                          </w:p>
                        </w:tc>
                        <w:tc>
                          <w:tcPr>
                            <w:tcW w:w="688" w:type="dxa"/>
                          </w:tcPr>
                          <w:p w:rsidR="00AB4F75" w:rsidRDefault="00E66B5F">
                            <w:pPr>
                              <w:pStyle w:val="TableParagraph"/>
                              <w:spacing w:before="39"/>
                              <w:ind w:left="99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A1A20"/>
                                <w:spacing w:val="-5"/>
                                <w:w w:val="105"/>
                                <w:sz w:val="16"/>
                              </w:rPr>
                              <w:t>2</w:t>
                            </w:r>
                            <w:r>
                              <w:rPr>
                                <w:color w:val="4D5555"/>
                                <w:spacing w:val="-5"/>
                                <w:w w:val="105"/>
                                <w:sz w:val="16"/>
                              </w:rPr>
                              <w:t>.</w:t>
                            </w:r>
                            <w:r>
                              <w:rPr>
                                <w:color w:val="1A1A20"/>
                                <w:spacing w:val="-5"/>
                                <w:w w:val="105"/>
                                <w:sz w:val="16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674" w:type="dxa"/>
                          </w:tcPr>
                          <w:p w:rsidR="00AB4F75" w:rsidRDefault="00E66B5F">
                            <w:pPr>
                              <w:pStyle w:val="TableParagraph"/>
                              <w:spacing w:before="39"/>
                              <w:ind w:left="112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A1A20"/>
                                <w:spacing w:val="-4"/>
                                <w:w w:val="115"/>
                                <w:sz w:val="16"/>
                              </w:rPr>
                              <w:t>1.25</w:t>
                            </w:r>
                          </w:p>
                        </w:tc>
                        <w:tc>
                          <w:tcPr>
                            <w:tcW w:w="821" w:type="dxa"/>
                          </w:tcPr>
                          <w:p w:rsidR="00AB4F75" w:rsidRDefault="00E66B5F">
                            <w:pPr>
                              <w:pStyle w:val="TableParagraph"/>
                              <w:spacing w:before="68" w:line="195" w:lineRule="exact"/>
                              <w:ind w:left="184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A1A20"/>
                                <w:w w:val="95"/>
                                <w:sz w:val="16"/>
                              </w:rPr>
                              <w:t>3</w:t>
                            </w:r>
                            <w:r>
                              <w:rPr>
                                <w:color w:val="4D5555"/>
                                <w:w w:val="95"/>
                                <w:sz w:val="16"/>
                              </w:rPr>
                              <w:t>.</w:t>
                            </w:r>
                            <w:r>
                              <w:rPr>
                                <w:color w:val="1A1A20"/>
                                <w:w w:val="95"/>
                                <w:sz w:val="16"/>
                              </w:rPr>
                              <w:t>13</w:t>
                            </w:r>
                            <w:r>
                              <w:rPr>
                                <w:color w:val="1A1A20"/>
                                <w:spacing w:val="74"/>
                                <w:w w:val="15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9C9C9C"/>
                                <w:spacing w:val="-10"/>
                                <w:w w:val="95"/>
                                <w:position w:val="4"/>
                                <w:sz w:val="16"/>
                              </w:rPr>
                              <w:t>i</w:t>
                            </w:r>
                          </w:p>
                          <w:p w:rsidR="00AB4F75" w:rsidRDefault="00E66B5F">
                            <w:pPr>
                              <w:pStyle w:val="TableParagraph"/>
                              <w:spacing w:before="6" w:line="168" w:lineRule="auto"/>
                              <w:ind w:left="247" w:firstLine="316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color w:val="ACACAD"/>
                                <w:spacing w:val="-10"/>
                                <w:w w:val="115"/>
                                <w:sz w:val="16"/>
                              </w:rPr>
                              <w:t>i</w:t>
                            </w:r>
                            <w:proofErr w:type="gramEnd"/>
                            <w:r>
                              <w:rPr>
                                <w:color w:val="ACACAD"/>
                                <w:spacing w:val="40"/>
                                <w:w w:val="11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spacing w:val="-2"/>
                                <w:w w:val="85"/>
                                <w:sz w:val="16"/>
                              </w:rPr>
                              <w:t>basso</w:t>
                            </w:r>
                            <w:r>
                              <w:rPr>
                                <w:color w:val="9C9C9C"/>
                                <w:spacing w:val="-2"/>
                                <w:w w:val="85"/>
                                <w:sz w:val="16"/>
                              </w:rPr>
                              <w:t>[</w:t>
                            </w:r>
                          </w:p>
                        </w:tc>
                        <w:tc>
                          <w:tcPr>
                            <w:tcW w:w="850" w:type="dxa"/>
                          </w:tcPr>
                          <w:p w:rsidR="00AB4F75" w:rsidRDefault="00E66B5F">
                            <w:pPr>
                              <w:pStyle w:val="TableParagraph"/>
                              <w:spacing w:before="164" w:line="268" w:lineRule="auto"/>
                              <w:ind w:left="343" w:right="270" w:hanging="48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A1A20"/>
                                <w:spacing w:val="-8"/>
                                <w:sz w:val="16"/>
                              </w:rPr>
                              <w:t>PNA</w:t>
                            </w:r>
                            <w:r>
                              <w:rPr>
                                <w:color w:val="1A1A20"/>
                                <w:spacing w:val="4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spacing w:val="-5"/>
                                <w:sz w:val="16"/>
                              </w:rPr>
                              <w:t>B3</w:t>
                            </w:r>
                          </w:p>
                        </w:tc>
                        <w:tc>
                          <w:tcPr>
                            <w:tcW w:w="5036" w:type="dxa"/>
                          </w:tcPr>
                          <w:p w:rsidR="00AB4F75" w:rsidRDefault="00E66B5F">
                            <w:pPr>
                              <w:pStyle w:val="TableParagraph"/>
                              <w:numPr>
                                <w:ilvl w:val="0"/>
                                <w:numId w:val="16"/>
                              </w:numPr>
                              <w:tabs>
                                <w:tab w:val="left" w:pos="834"/>
                              </w:tabs>
                              <w:spacing w:before="40"/>
                              <w:ind w:hanging="355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A1A20"/>
                                <w:w w:val="105"/>
                                <w:sz w:val="16"/>
                              </w:rPr>
                              <w:t>Norme</w:t>
                            </w:r>
                            <w:r>
                              <w:rPr>
                                <w:color w:val="1A1A20"/>
                                <w:spacing w:val="8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w w:val="105"/>
                                <w:sz w:val="16"/>
                              </w:rPr>
                              <w:t>di</w:t>
                            </w:r>
                            <w:r>
                              <w:rPr>
                                <w:color w:val="1A1A20"/>
                                <w:spacing w:val="7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w w:val="105"/>
                                <w:sz w:val="16"/>
                              </w:rPr>
                              <w:t>legge</w:t>
                            </w:r>
                            <w:r>
                              <w:rPr>
                                <w:color w:val="1A1A20"/>
                                <w:spacing w:val="9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w w:val="105"/>
                                <w:sz w:val="16"/>
                              </w:rPr>
                              <w:t>e</w:t>
                            </w:r>
                            <w:r>
                              <w:rPr>
                                <w:color w:val="1A1A20"/>
                                <w:spacing w:val="13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2C2B34"/>
                                <w:spacing w:val="-2"/>
                                <w:w w:val="105"/>
                                <w:sz w:val="16"/>
                              </w:rPr>
                              <w:t>regolamentari;</w:t>
                            </w:r>
                          </w:p>
                          <w:p w:rsidR="00AB4F75" w:rsidRDefault="00E66B5F">
                            <w:pPr>
                              <w:pStyle w:val="TableParagraph"/>
                              <w:numPr>
                                <w:ilvl w:val="0"/>
                                <w:numId w:val="16"/>
                              </w:numPr>
                              <w:tabs>
                                <w:tab w:val="left" w:pos="834"/>
                              </w:tabs>
                              <w:spacing w:before="16"/>
                              <w:ind w:hanging="357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A1A20"/>
                                <w:w w:val="105"/>
                                <w:sz w:val="16"/>
                              </w:rPr>
                              <w:t>Procedure</w:t>
                            </w:r>
                            <w:r>
                              <w:rPr>
                                <w:color w:val="1A1A20"/>
                                <w:spacing w:val="16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w w:val="105"/>
                                <w:sz w:val="16"/>
                              </w:rPr>
                              <w:t>di</w:t>
                            </w:r>
                            <w:r>
                              <w:rPr>
                                <w:color w:val="1A1A20"/>
                                <w:spacing w:val="-4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w w:val="105"/>
                                <w:sz w:val="16"/>
                              </w:rPr>
                              <w:t>verifica</w:t>
                            </w:r>
                            <w:r>
                              <w:rPr>
                                <w:color w:val="1A1A20"/>
                                <w:spacing w:val="23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w w:val="105"/>
                                <w:sz w:val="16"/>
                              </w:rPr>
                              <w:t>e validazione</w:t>
                            </w:r>
                            <w:r>
                              <w:rPr>
                                <w:color w:val="1A1A20"/>
                                <w:spacing w:val="31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spacing w:val="-2"/>
                                <w:w w:val="105"/>
                                <w:sz w:val="16"/>
                              </w:rPr>
                              <w:t>progetti;</w:t>
                            </w:r>
                          </w:p>
                          <w:p w:rsidR="00AB4F75" w:rsidRDefault="00E66B5F">
                            <w:pPr>
                              <w:pStyle w:val="TableParagraph"/>
                              <w:numPr>
                                <w:ilvl w:val="0"/>
                                <w:numId w:val="16"/>
                              </w:numPr>
                              <w:tabs>
                                <w:tab w:val="left" w:pos="834"/>
                              </w:tabs>
                              <w:spacing w:before="19"/>
                              <w:ind w:hanging="362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color w:val="1A1A20"/>
                                <w:sz w:val="16"/>
                              </w:rPr>
                              <w:t>Formazione</w:t>
                            </w:r>
                            <w:r>
                              <w:rPr>
                                <w:color w:val="1A1A20"/>
                                <w:spacing w:val="2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424146"/>
                                <w:spacing w:val="-10"/>
                                <w:sz w:val="16"/>
                              </w:rPr>
                              <w:t>;</w:t>
                            </w:r>
                            <w:proofErr w:type="gramEnd"/>
                          </w:p>
                        </w:tc>
                        <w:tc>
                          <w:tcPr>
                            <w:tcW w:w="1147" w:type="dxa"/>
                          </w:tcPr>
                          <w:p w:rsidR="00AB4F75" w:rsidRDefault="00E66B5F">
                            <w:pPr>
                              <w:pStyle w:val="TableParagraph"/>
                              <w:spacing w:before="44"/>
                              <w:ind w:left="102" w:firstLine="9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A1A20"/>
                                <w:spacing w:val="-2"/>
                                <w:sz w:val="16"/>
                              </w:rPr>
                              <w:t>Relazione</w:t>
                            </w:r>
                          </w:p>
                          <w:p w:rsidR="00AB4F75" w:rsidRDefault="00E66B5F">
                            <w:pPr>
                              <w:pStyle w:val="TableParagraph"/>
                              <w:spacing w:line="240" w:lineRule="atLeast"/>
                              <w:ind w:left="102" w:right="283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color w:val="1A1A20"/>
                                <w:spacing w:val="-2"/>
                                <w:sz w:val="16"/>
                              </w:rPr>
                              <w:t>semestrale</w:t>
                            </w:r>
                            <w:proofErr w:type="gramEnd"/>
                            <w:r>
                              <w:rPr>
                                <w:color w:val="1A1A20"/>
                                <w:spacing w:val="4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sz w:val="16"/>
                              </w:rPr>
                              <w:t>a</w:t>
                            </w:r>
                            <w:r>
                              <w:rPr>
                                <w:color w:val="1A1A20"/>
                                <w:spacing w:val="-16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sz w:val="16"/>
                              </w:rPr>
                              <w:t>RPCT</w:t>
                            </w:r>
                          </w:p>
                        </w:tc>
                      </w:tr>
                      <w:tr w:rsidR="00AB4F75">
                        <w:trPr>
                          <w:trHeight w:val="861"/>
                        </w:trPr>
                        <w:tc>
                          <w:tcPr>
                            <w:tcW w:w="1442" w:type="dxa"/>
                          </w:tcPr>
                          <w:p w:rsidR="00AB4F75" w:rsidRDefault="00E66B5F">
                            <w:pPr>
                              <w:pStyle w:val="TableParagraph"/>
                              <w:spacing w:before="34" w:line="297" w:lineRule="auto"/>
                              <w:ind w:left="177" w:firstLine="9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A1A20"/>
                                <w:spacing w:val="-2"/>
                                <w:sz w:val="16"/>
                              </w:rPr>
                              <w:t>Requisiti</w:t>
                            </w:r>
                            <w:r>
                              <w:rPr>
                                <w:color w:val="1A1A20"/>
                                <w:spacing w:val="4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spacing w:val="-2"/>
                                <w:sz w:val="16"/>
                              </w:rPr>
                              <w:t>aggiudicazione</w:t>
                            </w:r>
                          </w:p>
                        </w:tc>
                        <w:tc>
                          <w:tcPr>
                            <w:tcW w:w="2527" w:type="dxa"/>
                          </w:tcPr>
                          <w:p w:rsidR="00AB4F75" w:rsidRDefault="00E66B5F">
                            <w:pPr>
                              <w:pStyle w:val="TableParagraph"/>
                              <w:spacing w:before="44" w:line="300" w:lineRule="auto"/>
                              <w:ind w:left="84" w:firstLine="16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A1A20"/>
                                <w:w w:val="105"/>
                                <w:sz w:val="16"/>
                              </w:rPr>
                              <w:t>Uso</w:t>
                            </w:r>
                            <w:r>
                              <w:rPr>
                                <w:color w:val="1A1A20"/>
                                <w:spacing w:val="40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w w:val="105"/>
                                <w:sz w:val="16"/>
                              </w:rPr>
                              <w:t>distorto</w:t>
                            </w:r>
                            <w:r>
                              <w:rPr>
                                <w:color w:val="1A1A20"/>
                                <w:spacing w:val="40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w w:val="105"/>
                                <w:sz w:val="16"/>
                              </w:rPr>
                              <w:t>del criterio</w:t>
                            </w:r>
                            <w:r>
                              <w:rPr>
                                <w:color w:val="1A1A20"/>
                                <w:spacing w:val="40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w w:val="105"/>
                                <w:sz w:val="16"/>
                              </w:rPr>
                              <w:t>dell'offerta</w:t>
                            </w:r>
                            <w:r>
                              <w:rPr>
                                <w:color w:val="1A1A20"/>
                                <w:spacing w:val="38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w w:val="105"/>
                                <w:sz w:val="16"/>
                              </w:rPr>
                              <w:t>economicamente</w:t>
                            </w:r>
                            <w:r>
                              <w:rPr>
                                <w:color w:val="1A1A20"/>
                                <w:spacing w:val="40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w w:val="105"/>
                                <w:sz w:val="16"/>
                              </w:rPr>
                              <w:t>vantaggiosa</w:t>
                            </w:r>
                            <w:r>
                              <w:rPr>
                                <w:color w:val="1A1A20"/>
                                <w:spacing w:val="24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w w:val="105"/>
                                <w:sz w:val="16"/>
                              </w:rPr>
                              <w:t>al</w:t>
                            </w:r>
                            <w:r>
                              <w:rPr>
                                <w:color w:val="1A1A20"/>
                                <w:spacing w:val="-3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2C2B34"/>
                                <w:w w:val="105"/>
                                <w:sz w:val="16"/>
                              </w:rPr>
                              <w:t>fine</w:t>
                            </w:r>
                            <w:r>
                              <w:rPr>
                                <w:color w:val="2C2B34"/>
                                <w:spacing w:val="10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w w:val="105"/>
                                <w:sz w:val="16"/>
                              </w:rPr>
                              <w:t>di</w:t>
                            </w:r>
                            <w:r>
                              <w:rPr>
                                <w:color w:val="1A1A20"/>
                                <w:spacing w:val="-3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spacing w:val="-2"/>
                                <w:w w:val="105"/>
                                <w:sz w:val="16"/>
                              </w:rPr>
                              <w:t>favorire</w:t>
                            </w:r>
                          </w:p>
                          <w:p w:rsidR="00AB4F75" w:rsidRDefault="00E66B5F">
                            <w:pPr>
                              <w:pStyle w:val="TableParagraph"/>
                              <w:spacing w:before="2" w:line="63" w:lineRule="exact"/>
                              <w:ind w:left="84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color w:val="1A1A20"/>
                                <w:w w:val="105"/>
                                <w:sz w:val="16"/>
                              </w:rPr>
                              <w:t>determinata</w:t>
                            </w:r>
                            <w:proofErr w:type="gramEnd"/>
                            <w:r>
                              <w:rPr>
                                <w:color w:val="1A1A20"/>
                                <w:w w:val="105"/>
                                <w:sz w:val="16"/>
                              </w:rPr>
                              <w:t>/e</w:t>
                            </w:r>
                            <w:r>
                              <w:rPr>
                                <w:color w:val="1A1A20"/>
                                <w:spacing w:val="64"/>
                                <w:w w:val="15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2C2B34"/>
                                <w:spacing w:val="-2"/>
                                <w:w w:val="105"/>
                                <w:sz w:val="16"/>
                              </w:rPr>
                              <w:t>impresa/e</w:t>
                            </w:r>
                          </w:p>
                        </w:tc>
                        <w:tc>
                          <w:tcPr>
                            <w:tcW w:w="688" w:type="dxa"/>
                          </w:tcPr>
                          <w:p w:rsidR="00AB4F75" w:rsidRDefault="00E66B5F">
                            <w:pPr>
                              <w:pStyle w:val="TableParagraph"/>
                              <w:spacing w:before="34"/>
                              <w:ind w:left="92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A1A20"/>
                                <w:spacing w:val="-4"/>
                                <w:w w:val="105"/>
                                <w:sz w:val="16"/>
                              </w:rPr>
                              <w:t>3.33</w:t>
                            </w:r>
                          </w:p>
                        </w:tc>
                        <w:tc>
                          <w:tcPr>
                            <w:tcW w:w="674" w:type="dxa"/>
                          </w:tcPr>
                          <w:p w:rsidR="00AB4F75" w:rsidRDefault="00E66B5F">
                            <w:pPr>
                              <w:pStyle w:val="TableParagraph"/>
                              <w:spacing w:before="34"/>
                              <w:ind w:left="107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A1A20"/>
                                <w:spacing w:val="-4"/>
                                <w:w w:val="105"/>
                                <w:sz w:val="16"/>
                              </w:rPr>
                              <w:t>1.25</w:t>
                            </w:r>
                          </w:p>
                        </w:tc>
                        <w:tc>
                          <w:tcPr>
                            <w:tcW w:w="821" w:type="dxa"/>
                          </w:tcPr>
                          <w:p w:rsidR="00AB4F75" w:rsidRDefault="00AB4F75">
                            <w:pPr>
                              <w:pStyle w:val="TableParagraph"/>
                              <w:spacing w:before="51"/>
                              <w:rPr>
                                <w:sz w:val="16"/>
                              </w:rPr>
                            </w:pPr>
                          </w:p>
                          <w:p w:rsidR="00AB4F75" w:rsidRDefault="00E66B5F">
                            <w:pPr>
                              <w:pStyle w:val="TableParagraph"/>
                              <w:ind w:left="105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A1A20"/>
                                <w:w w:val="120"/>
                                <w:position w:val="2"/>
                                <w:sz w:val="16"/>
                              </w:rPr>
                              <w:t>4</w:t>
                            </w:r>
                            <w:r>
                              <w:rPr>
                                <w:color w:val="424146"/>
                                <w:w w:val="120"/>
                                <w:position w:val="2"/>
                                <w:sz w:val="16"/>
                              </w:rPr>
                              <w:t>.1</w:t>
                            </w:r>
                            <w:r>
                              <w:rPr>
                                <w:color w:val="1A1A20"/>
                                <w:w w:val="120"/>
                                <w:position w:val="2"/>
                                <w:sz w:val="16"/>
                              </w:rPr>
                              <w:t>6</w:t>
                            </w:r>
                            <w:r>
                              <w:rPr>
                                <w:color w:val="1A1A20"/>
                                <w:spacing w:val="36"/>
                                <w:w w:val="130"/>
                                <w:position w:val="2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ACACAD"/>
                                <w:spacing w:val="-10"/>
                                <w:w w:val="130"/>
                                <w:sz w:val="16"/>
                              </w:rPr>
                              <w:t>i</w:t>
                            </w:r>
                          </w:p>
                          <w:p w:rsidR="00AB4F75" w:rsidRDefault="00E66B5F">
                            <w:pPr>
                              <w:pStyle w:val="TableParagraph"/>
                              <w:spacing w:before="36"/>
                              <w:ind w:left="105"/>
                              <w:rPr>
                                <w:sz w:val="16"/>
                              </w:rPr>
                            </w:pPr>
                            <w:proofErr w:type="spellStart"/>
                            <w:proofErr w:type="gramStart"/>
                            <w:r>
                              <w:rPr>
                                <w:color w:val="1A1A20"/>
                                <w:spacing w:val="-2"/>
                                <w:sz w:val="16"/>
                              </w:rPr>
                              <w:t>mediq</w:t>
                            </w:r>
                            <w:proofErr w:type="spellEnd"/>
                            <w:proofErr w:type="gramEnd"/>
                          </w:p>
                        </w:tc>
                        <w:tc>
                          <w:tcPr>
                            <w:tcW w:w="850" w:type="dxa"/>
                          </w:tcPr>
                          <w:p w:rsidR="00AB4F75" w:rsidRDefault="00AB4F75">
                            <w:pPr>
                              <w:pStyle w:val="TableParagraph"/>
                              <w:spacing w:before="71"/>
                              <w:rPr>
                                <w:sz w:val="16"/>
                              </w:rPr>
                            </w:pPr>
                          </w:p>
                          <w:p w:rsidR="00AB4F75" w:rsidRDefault="00E66B5F">
                            <w:pPr>
                              <w:pStyle w:val="TableParagraph"/>
                              <w:spacing w:line="271" w:lineRule="auto"/>
                              <w:ind w:left="240" w:right="228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A1A20"/>
                                <w:spacing w:val="-8"/>
                                <w:sz w:val="16"/>
                              </w:rPr>
                              <w:t>PNA</w:t>
                            </w:r>
                            <w:r>
                              <w:rPr>
                                <w:color w:val="1A1A20"/>
                                <w:spacing w:val="4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spacing w:val="-6"/>
                                <w:sz w:val="16"/>
                              </w:rPr>
                              <w:t>B4</w:t>
                            </w:r>
                          </w:p>
                        </w:tc>
                        <w:tc>
                          <w:tcPr>
                            <w:tcW w:w="5036" w:type="dxa"/>
                          </w:tcPr>
                          <w:p w:rsidR="00AB4F75" w:rsidRDefault="00E66B5F">
                            <w:pPr>
                              <w:pStyle w:val="TableParagraph"/>
                              <w:numPr>
                                <w:ilvl w:val="0"/>
                                <w:numId w:val="15"/>
                              </w:numPr>
                              <w:tabs>
                                <w:tab w:val="left" w:pos="849"/>
                              </w:tabs>
                              <w:spacing w:before="35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A1A20"/>
                                <w:w w:val="105"/>
                                <w:sz w:val="16"/>
                              </w:rPr>
                              <w:t>Norme</w:t>
                            </w:r>
                            <w:r>
                              <w:rPr>
                                <w:color w:val="1A1A20"/>
                                <w:spacing w:val="7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w w:val="105"/>
                                <w:sz w:val="16"/>
                              </w:rPr>
                              <w:t>di</w:t>
                            </w:r>
                            <w:r>
                              <w:rPr>
                                <w:color w:val="1A1A20"/>
                                <w:spacing w:val="9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w w:val="105"/>
                                <w:sz w:val="16"/>
                              </w:rPr>
                              <w:t>legge</w:t>
                            </w:r>
                            <w:r>
                              <w:rPr>
                                <w:color w:val="1A1A20"/>
                                <w:spacing w:val="11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w w:val="105"/>
                                <w:sz w:val="16"/>
                              </w:rPr>
                              <w:t>e</w:t>
                            </w:r>
                            <w:r>
                              <w:rPr>
                                <w:color w:val="1A1A20"/>
                                <w:spacing w:val="12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spacing w:val="-2"/>
                                <w:w w:val="105"/>
                                <w:sz w:val="16"/>
                              </w:rPr>
                              <w:t>regolamentari;</w:t>
                            </w:r>
                          </w:p>
                          <w:p w:rsidR="00AB4F75" w:rsidRDefault="00E66B5F">
                            <w:pPr>
                              <w:pStyle w:val="TableParagraph"/>
                              <w:numPr>
                                <w:ilvl w:val="0"/>
                                <w:numId w:val="15"/>
                              </w:numPr>
                              <w:tabs>
                                <w:tab w:val="left" w:pos="849"/>
                              </w:tabs>
                              <w:spacing w:before="17"/>
                              <w:ind w:hanging="360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A1A20"/>
                                <w:spacing w:val="-2"/>
                                <w:w w:val="105"/>
                                <w:sz w:val="16"/>
                              </w:rPr>
                              <w:t>Formazione;</w:t>
                            </w:r>
                          </w:p>
                        </w:tc>
                        <w:tc>
                          <w:tcPr>
                            <w:tcW w:w="1147" w:type="dxa"/>
                          </w:tcPr>
                          <w:p w:rsidR="00AB4F75" w:rsidRDefault="00E66B5F">
                            <w:pPr>
                              <w:pStyle w:val="TableParagraph"/>
                              <w:spacing w:before="48" w:line="292" w:lineRule="auto"/>
                              <w:ind w:left="95" w:firstLine="9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A1A20"/>
                                <w:spacing w:val="-2"/>
                                <w:sz w:val="16"/>
                              </w:rPr>
                              <w:t>Relazione</w:t>
                            </w:r>
                            <w:r>
                              <w:rPr>
                                <w:color w:val="1A1A20"/>
                                <w:spacing w:val="4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sz w:val="16"/>
                              </w:rPr>
                              <w:t>semestrale</w:t>
                            </w:r>
                            <w:r>
                              <w:rPr>
                                <w:color w:val="1A1A20"/>
                                <w:spacing w:val="11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sz w:val="16"/>
                              </w:rPr>
                              <w:t>a</w:t>
                            </w:r>
                            <w:r>
                              <w:rPr>
                                <w:color w:val="1A1A20"/>
                                <w:spacing w:val="4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spacing w:val="-4"/>
                                <w:sz w:val="16"/>
                              </w:rPr>
                              <w:t>RPCT</w:t>
                            </w:r>
                          </w:p>
                        </w:tc>
                      </w:tr>
                      <w:tr w:rsidR="00AB4F75">
                        <w:trPr>
                          <w:trHeight w:val="231"/>
                        </w:trPr>
                        <w:tc>
                          <w:tcPr>
                            <w:tcW w:w="1442" w:type="dxa"/>
                            <w:tcBorders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before="41" w:line="170" w:lineRule="exact"/>
                              <w:ind w:left="165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A1A20"/>
                                <w:spacing w:val="-2"/>
                                <w:sz w:val="16"/>
                              </w:rPr>
                              <w:t>Valutazione</w:t>
                            </w:r>
                          </w:p>
                        </w:tc>
                        <w:tc>
                          <w:tcPr>
                            <w:tcW w:w="2527" w:type="dxa"/>
                            <w:tcBorders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before="56" w:line="156" w:lineRule="exact"/>
                              <w:ind w:left="76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A1A20"/>
                                <w:w w:val="110"/>
                                <w:sz w:val="16"/>
                              </w:rPr>
                              <w:t>Applicazione</w:t>
                            </w:r>
                            <w:r>
                              <w:rPr>
                                <w:color w:val="1A1A20"/>
                                <w:spacing w:val="-2"/>
                                <w:w w:val="11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w w:val="110"/>
                                <w:sz w:val="16"/>
                              </w:rPr>
                              <w:t>distorta</w:t>
                            </w:r>
                            <w:r>
                              <w:rPr>
                                <w:color w:val="1A1A20"/>
                                <w:spacing w:val="-2"/>
                                <w:w w:val="11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w w:val="110"/>
                                <w:sz w:val="16"/>
                              </w:rPr>
                              <w:t>del</w:t>
                            </w:r>
                            <w:r>
                              <w:rPr>
                                <w:color w:val="1A1A20"/>
                                <w:spacing w:val="-13"/>
                                <w:w w:val="11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spacing w:val="-2"/>
                                <w:w w:val="110"/>
                                <w:sz w:val="16"/>
                              </w:rPr>
                              <w:t>criteri</w:t>
                            </w:r>
                          </w:p>
                        </w:tc>
                        <w:tc>
                          <w:tcPr>
                            <w:tcW w:w="688" w:type="dxa"/>
                            <w:tcBorders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before="46" w:line="165" w:lineRule="exact"/>
                              <w:ind w:left="80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A1A20"/>
                                <w:spacing w:val="-4"/>
                                <w:w w:val="110"/>
                                <w:sz w:val="16"/>
                              </w:rPr>
                              <w:t>3</w:t>
                            </w:r>
                            <w:r>
                              <w:rPr>
                                <w:color w:val="4D5555"/>
                                <w:spacing w:val="-4"/>
                                <w:w w:val="110"/>
                                <w:sz w:val="16"/>
                              </w:rPr>
                              <w:t>.</w:t>
                            </w:r>
                            <w:r>
                              <w:rPr>
                                <w:color w:val="1A1A20"/>
                                <w:spacing w:val="-4"/>
                                <w:w w:val="110"/>
                                <w:sz w:val="16"/>
                              </w:rPr>
                              <w:t>33</w:t>
                            </w:r>
                          </w:p>
                        </w:tc>
                        <w:tc>
                          <w:tcPr>
                            <w:tcW w:w="674" w:type="dxa"/>
                            <w:tcBorders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before="65" w:line="146" w:lineRule="exact"/>
                              <w:ind w:left="97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A1A20"/>
                                <w:spacing w:val="-4"/>
                                <w:w w:val="105"/>
                                <w:sz w:val="16"/>
                              </w:rPr>
                              <w:t>1.25</w:t>
                            </w:r>
                          </w:p>
                        </w:tc>
                        <w:tc>
                          <w:tcPr>
                            <w:tcW w:w="821" w:type="dxa"/>
                            <w:vMerge w:val="restart"/>
                          </w:tcPr>
                          <w:p w:rsidR="00AB4F75" w:rsidRDefault="00E66B5F">
                            <w:pPr>
                              <w:pStyle w:val="TableParagraph"/>
                              <w:spacing w:line="137" w:lineRule="exact"/>
                              <w:ind w:right="219"/>
                              <w:jc w:val="right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BEBBC1"/>
                                <w:spacing w:val="-10"/>
                                <w:sz w:val="16"/>
                              </w:rPr>
                              <w:t>'</w:t>
                            </w:r>
                          </w:p>
                          <w:p w:rsidR="00AB4F75" w:rsidRDefault="00E66B5F">
                            <w:pPr>
                              <w:pStyle w:val="TableParagraph"/>
                              <w:spacing w:line="141" w:lineRule="exact"/>
                              <w:ind w:right="218"/>
                              <w:jc w:val="right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BEBBC1"/>
                                <w:spacing w:val="-10"/>
                                <w:w w:val="85"/>
                                <w:sz w:val="16"/>
                              </w:rPr>
                              <w:t>'</w:t>
                            </w:r>
                          </w:p>
                          <w:p w:rsidR="00AB4F75" w:rsidRDefault="00E66B5F">
                            <w:pPr>
                              <w:pStyle w:val="TableParagraph"/>
                              <w:spacing w:line="132" w:lineRule="exact"/>
                              <w:ind w:right="231"/>
                              <w:jc w:val="right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color w:val="1A1A20"/>
                                <w:w w:val="95"/>
                                <w:sz w:val="16"/>
                              </w:rPr>
                              <w:t>4.16</w:t>
                            </w:r>
                            <w:r>
                              <w:rPr>
                                <w:color w:val="1A1A20"/>
                                <w:spacing w:val="36"/>
                                <w:sz w:val="16"/>
                              </w:rPr>
                              <w:t xml:space="preserve">  </w:t>
                            </w:r>
                            <w:r>
                              <w:rPr>
                                <w:color w:val="9C9C9C"/>
                                <w:spacing w:val="-10"/>
                                <w:w w:val="95"/>
                                <w:position w:val="2"/>
                                <w:sz w:val="16"/>
                              </w:rPr>
                              <w:t>j</w:t>
                            </w:r>
                            <w:proofErr w:type="gramEnd"/>
                          </w:p>
                          <w:p w:rsidR="00AB4F75" w:rsidRDefault="00E66B5F">
                            <w:pPr>
                              <w:pStyle w:val="TableParagraph"/>
                              <w:spacing w:before="8" w:line="141" w:lineRule="auto"/>
                              <w:ind w:left="182" w:right="202" w:firstLine="357"/>
                              <w:jc w:val="right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color w:val="9C9C9C"/>
                                <w:spacing w:val="-10"/>
                                <w:w w:val="150"/>
                                <w:sz w:val="16"/>
                              </w:rPr>
                              <w:t>i</w:t>
                            </w:r>
                            <w:proofErr w:type="gramEnd"/>
                            <w:r>
                              <w:rPr>
                                <w:color w:val="9C9C9C"/>
                                <w:spacing w:val="-10"/>
                                <w:w w:val="15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spacing w:val="-2"/>
                                <w:sz w:val="16"/>
                              </w:rPr>
                              <w:t>medio</w:t>
                            </w:r>
                          </w:p>
                          <w:p w:rsidR="00AB4F75" w:rsidRDefault="00E66B5F">
                            <w:pPr>
                              <w:pStyle w:val="TableParagraph"/>
                              <w:spacing w:before="88" w:line="161" w:lineRule="exact"/>
                              <w:ind w:right="210"/>
                              <w:jc w:val="right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color w:val="6F6F71"/>
                                <w:spacing w:val="-10"/>
                                <w:w w:val="55"/>
                                <w:sz w:val="16"/>
                              </w:rPr>
                              <w:t>i</w:t>
                            </w:r>
                            <w:proofErr w:type="gramEnd"/>
                          </w:p>
                        </w:tc>
                        <w:tc>
                          <w:tcPr>
                            <w:tcW w:w="850" w:type="dxa"/>
                            <w:tcBorders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5036" w:type="dxa"/>
                            <w:tcBorders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tabs>
                                <w:tab w:val="left" w:pos="815"/>
                              </w:tabs>
                              <w:spacing w:before="47" w:line="165" w:lineRule="exact"/>
                              <w:ind w:left="465"/>
                              <w:rPr>
                                <w:sz w:val="16"/>
                              </w:rPr>
                            </w:pPr>
                            <w:r>
                              <w:rPr>
                                <w:rFonts w:ascii="Times New Roman"/>
                                <w:color w:val="1A1A20"/>
                                <w:spacing w:val="-5"/>
                                <w:w w:val="110"/>
                                <w:sz w:val="17"/>
                              </w:rPr>
                              <w:t>1)</w:t>
                            </w:r>
                            <w:r>
                              <w:rPr>
                                <w:rFonts w:ascii="Times New Roman"/>
                                <w:color w:val="1A1A20"/>
                                <w:sz w:val="17"/>
                              </w:rPr>
                              <w:tab/>
                            </w:r>
                            <w:r>
                              <w:rPr>
                                <w:color w:val="1A1A20"/>
                                <w:w w:val="110"/>
                                <w:sz w:val="16"/>
                              </w:rPr>
                              <w:t>Norme</w:t>
                            </w:r>
                            <w:r>
                              <w:rPr>
                                <w:color w:val="1A1A20"/>
                                <w:spacing w:val="-10"/>
                                <w:w w:val="11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w w:val="110"/>
                                <w:sz w:val="16"/>
                              </w:rPr>
                              <w:t>di</w:t>
                            </w:r>
                            <w:r>
                              <w:rPr>
                                <w:color w:val="1A1A20"/>
                                <w:spacing w:val="-11"/>
                                <w:w w:val="11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w w:val="110"/>
                                <w:sz w:val="16"/>
                              </w:rPr>
                              <w:t>legge</w:t>
                            </w:r>
                            <w:r>
                              <w:rPr>
                                <w:color w:val="1A1A20"/>
                                <w:spacing w:val="-10"/>
                                <w:w w:val="11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w w:val="110"/>
                                <w:sz w:val="16"/>
                              </w:rPr>
                              <w:t>e</w:t>
                            </w:r>
                            <w:r>
                              <w:rPr>
                                <w:color w:val="1A1A20"/>
                                <w:spacing w:val="-6"/>
                                <w:w w:val="11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spacing w:val="-2"/>
                                <w:w w:val="110"/>
                                <w:sz w:val="16"/>
                              </w:rPr>
                              <w:t>regolamentari</w:t>
                            </w:r>
                            <w:r>
                              <w:rPr>
                                <w:color w:val="424146"/>
                                <w:spacing w:val="-2"/>
                                <w:w w:val="110"/>
                                <w:sz w:val="16"/>
                              </w:rPr>
                              <w:t>;</w:t>
                            </w:r>
                          </w:p>
                        </w:tc>
                        <w:tc>
                          <w:tcPr>
                            <w:tcW w:w="1147" w:type="dxa"/>
                            <w:tcBorders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before="56" w:line="156" w:lineRule="exact"/>
                              <w:ind w:left="95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A1A20"/>
                                <w:spacing w:val="-2"/>
                                <w:sz w:val="16"/>
                              </w:rPr>
                              <w:t>Relazione</w:t>
                            </w:r>
                          </w:p>
                        </w:tc>
                      </w:tr>
                      <w:tr w:rsidR="00AB4F75">
                        <w:trPr>
                          <w:trHeight w:val="222"/>
                        </w:trPr>
                        <w:tc>
                          <w:tcPr>
                            <w:tcW w:w="1442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before="47" w:line="156" w:lineRule="exact"/>
                              <w:ind w:left="165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color w:val="1A1A20"/>
                                <w:spacing w:val="-2"/>
                                <w:w w:val="105"/>
                                <w:sz w:val="16"/>
                              </w:rPr>
                              <w:t>offerte</w:t>
                            </w:r>
                            <w:proofErr w:type="gramEnd"/>
                          </w:p>
                        </w:tc>
                        <w:tc>
                          <w:tcPr>
                            <w:tcW w:w="2527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before="59" w:line="144" w:lineRule="exact"/>
                              <w:ind w:left="74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color w:val="1A1A20"/>
                                <w:w w:val="110"/>
                                <w:sz w:val="16"/>
                              </w:rPr>
                              <w:t>di</w:t>
                            </w:r>
                            <w:proofErr w:type="gramEnd"/>
                            <w:r>
                              <w:rPr>
                                <w:color w:val="1A1A20"/>
                                <w:spacing w:val="-11"/>
                                <w:w w:val="11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w w:val="110"/>
                                <w:sz w:val="16"/>
                              </w:rPr>
                              <w:t>valutazione</w:t>
                            </w:r>
                            <w:r>
                              <w:rPr>
                                <w:color w:val="1A1A20"/>
                                <w:spacing w:val="2"/>
                                <w:w w:val="11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w w:val="110"/>
                                <w:sz w:val="16"/>
                              </w:rPr>
                              <w:t>stabiliti</w:t>
                            </w:r>
                            <w:r>
                              <w:rPr>
                                <w:color w:val="1A1A20"/>
                                <w:spacing w:val="-2"/>
                                <w:w w:val="11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spacing w:val="-5"/>
                                <w:w w:val="110"/>
                                <w:sz w:val="16"/>
                              </w:rPr>
                              <w:t>nel</w:t>
                            </w:r>
                          </w:p>
                        </w:tc>
                        <w:tc>
                          <w:tcPr>
                            <w:tcW w:w="688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674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821" w:type="dxa"/>
                            <w:vMerge/>
                            <w:tcBorders>
                              <w:top w:val="nil"/>
                            </w:tcBorders>
                          </w:tcPr>
                          <w:p w:rsidR="00AB4F75" w:rsidRDefault="00AB4F75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850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before="44" w:line="158" w:lineRule="exact"/>
                              <w:ind w:right="6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A1A20"/>
                                <w:spacing w:val="-5"/>
                                <w:sz w:val="16"/>
                              </w:rPr>
                              <w:t>PNA</w:t>
                            </w:r>
                          </w:p>
                        </w:tc>
                        <w:tc>
                          <w:tcPr>
                            <w:tcW w:w="5036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tabs>
                                <w:tab w:val="left" w:pos="810"/>
                              </w:tabs>
                              <w:spacing w:before="33" w:line="169" w:lineRule="exact"/>
                              <w:ind w:left="458"/>
                              <w:rPr>
                                <w:sz w:val="16"/>
                              </w:rPr>
                            </w:pPr>
                            <w:r>
                              <w:rPr>
                                <w:rFonts w:ascii="Times New Roman"/>
                                <w:color w:val="1A1A20"/>
                                <w:spacing w:val="-5"/>
                                <w:w w:val="110"/>
                                <w:sz w:val="17"/>
                              </w:rPr>
                              <w:t>2)</w:t>
                            </w:r>
                            <w:r>
                              <w:rPr>
                                <w:rFonts w:ascii="Times New Roman"/>
                                <w:color w:val="1A1A20"/>
                                <w:sz w:val="17"/>
                              </w:rPr>
                              <w:tab/>
                            </w:r>
                            <w:r>
                              <w:rPr>
                                <w:color w:val="1A1A20"/>
                                <w:w w:val="110"/>
                                <w:sz w:val="16"/>
                              </w:rPr>
                              <w:t>Controllo</w:t>
                            </w:r>
                            <w:r>
                              <w:rPr>
                                <w:color w:val="1A1A20"/>
                                <w:spacing w:val="-6"/>
                                <w:w w:val="11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w w:val="110"/>
                                <w:sz w:val="16"/>
                              </w:rPr>
                              <w:t>sugli</w:t>
                            </w:r>
                            <w:r>
                              <w:rPr>
                                <w:color w:val="1A1A20"/>
                                <w:spacing w:val="-7"/>
                                <w:w w:val="11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w w:val="110"/>
                                <w:sz w:val="16"/>
                              </w:rPr>
                              <w:t>atti</w:t>
                            </w:r>
                            <w:r>
                              <w:rPr>
                                <w:color w:val="1A1A20"/>
                                <w:spacing w:val="-7"/>
                                <w:w w:val="11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w w:val="110"/>
                                <w:sz w:val="16"/>
                              </w:rPr>
                              <w:t>delle</w:t>
                            </w:r>
                            <w:r>
                              <w:rPr>
                                <w:color w:val="1A1A20"/>
                                <w:spacing w:val="1"/>
                                <w:w w:val="11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w w:val="110"/>
                                <w:sz w:val="16"/>
                              </w:rPr>
                              <w:t>procedure</w:t>
                            </w:r>
                            <w:r>
                              <w:rPr>
                                <w:color w:val="1A1A20"/>
                                <w:spacing w:val="-1"/>
                                <w:w w:val="11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w w:val="110"/>
                                <w:sz w:val="16"/>
                              </w:rPr>
                              <w:t>di</w:t>
                            </w:r>
                            <w:r>
                              <w:rPr>
                                <w:color w:val="1A1A20"/>
                                <w:spacing w:val="-8"/>
                                <w:w w:val="11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spacing w:val="-2"/>
                                <w:w w:val="110"/>
                                <w:sz w:val="16"/>
                              </w:rPr>
                              <w:t>affidamento;</w:t>
                            </w:r>
                          </w:p>
                        </w:tc>
                        <w:tc>
                          <w:tcPr>
                            <w:tcW w:w="1147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before="66" w:line="137" w:lineRule="exact"/>
                              <w:ind w:left="85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color w:val="1A1A20"/>
                                <w:sz w:val="16"/>
                              </w:rPr>
                              <w:t>semestrale</w:t>
                            </w:r>
                            <w:proofErr w:type="gramEnd"/>
                            <w:r>
                              <w:rPr>
                                <w:color w:val="1A1A20"/>
                                <w:spacing w:val="28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spacing w:val="-10"/>
                                <w:sz w:val="16"/>
                              </w:rPr>
                              <w:t>a</w:t>
                            </w:r>
                          </w:p>
                        </w:tc>
                      </w:tr>
                      <w:tr w:rsidR="00AB4F75">
                        <w:trPr>
                          <w:trHeight w:val="444"/>
                        </w:trPr>
                        <w:tc>
                          <w:tcPr>
                            <w:tcW w:w="1442" w:type="dxa"/>
                            <w:tcBorders>
                              <w:top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527" w:type="dxa"/>
                            <w:tcBorders>
                              <w:top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line="240" w:lineRule="atLeast"/>
                              <w:ind w:left="74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color w:val="1A1A20"/>
                                <w:w w:val="110"/>
                                <w:sz w:val="16"/>
                              </w:rPr>
                              <w:t>bando</w:t>
                            </w:r>
                            <w:proofErr w:type="gramEnd"/>
                            <w:r>
                              <w:rPr>
                                <w:color w:val="1A1A20"/>
                                <w:w w:val="110"/>
                                <w:sz w:val="16"/>
                              </w:rPr>
                              <w:t xml:space="preserve"> al </w:t>
                            </w:r>
                            <w:r>
                              <w:rPr>
                                <w:color w:val="2C2B34"/>
                                <w:w w:val="110"/>
                                <w:sz w:val="16"/>
                              </w:rPr>
                              <w:t xml:space="preserve">fine </w:t>
                            </w:r>
                            <w:r>
                              <w:rPr>
                                <w:color w:val="1A1A20"/>
                                <w:w w:val="110"/>
                                <w:sz w:val="16"/>
                              </w:rPr>
                              <w:t>di favorire</w:t>
                            </w:r>
                            <w:r>
                              <w:rPr>
                                <w:color w:val="1A1A20"/>
                                <w:spacing w:val="40"/>
                                <w:w w:val="11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w w:val="110"/>
                                <w:sz w:val="16"/>
                              </w:rPr>
                              <w:t>determinato/i</w:t>
                            </w:r>
                            <w:r>
                              <w:rPr>
                                <w:color w:val="1A1A20"/>
                                <w:spacing w:val="23"/>
                                <w:w w:val="11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w w:val="110"/>
                                <w:sz w:val="16"/>
                              </w:rPr>
                              <w:t>concorrente/i</w:t>
                            </w:r>
                          </w:p>
                        </w:tc>
                        <w:tc>
                          <w:tcPr>
                            <w:tcW w:w="688" w:type="dxa"/>
                            <w:tcBorders>
                              <w:top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674" w:type="dxa"/>
                            <w:tcBorders>
                              <w:top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821" w:type="dxa"/>
                            <w:vMerge/>
                            <w:tcBorders>
                              <w:top w:val="nil"/>
                            </w:tcBorders>
                          </w:tcPr>
                          <w:p w:rsidR="00AB4F75" w:rsidRDefault="00AB4F75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850" w:type="dxa"/>
                            <w:tcBorders>
                              <w:top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before="35"/>
                              <w:ind w:left="240" w:right="241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A1A20"/>
                                <w:spacing w:val="-5"/>
                                <w:w w:val="110"/>
                                <w:sz w:val="16"/>
                              </w:rPr>
                              <w:t>B5</w:t>
                            </w:r>
                          </w:p>
                        </w:tc>
                        <w:tc>
                          <w:tcPr>
                            <w:tcW w:w="5036" w:type="dxa"/>
                            <w:tcBorders>
                              <w:top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numPr>
                                <w:ilvl w:val="0"/>
                                <w:numId w:val="14"/>
                              </w:numPr>
                              <w:tabs>
                                <w:tab w:val="left" w:pos="810"/>
                              </w:tabs>
                              <w:spacing w:before="23"/>
                              <w:ind w:hanging="357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A1A20"/>
                                <w:w w:val="110"/>
                                <w:sz w:val="16"/>
                              </w:rPr>
                              <w:t>Patto</w:t>
                            </w:r>
                            <w:r>
                              <w:rPr>
                                <w:color w:val="1A1A20"/>
                                <w:spacing w:val="-3"/>
                                <w:w w:val="11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A1A20"/>
                                <w:w w:val="110"/>
                                <w:sz w:val="16"/>
                              </w:rPr>
                              <w:t>di</w:t>
                            </w:r>
                            <w:r>
                              <w:rPr>
                                <w:color w:val="1A1A20"/>
                                <w:spacing w:val="1"/>
                                <w:w w:val="11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2C2B34"/>
                                <w:spacing w:val="-2"/>
                                <w:w w:val="110"/>
                                <w:sz w:val="16"/>
                              </w:rPr>
                              <w:t>integrità;</w:t>
                            </w:r>
                          </w:p>
                          <w:p w:rsidR="00AB4F75" w:rsidRDefault="00E66B5F">
                            <w:pPr>
                              <w:pStyle w:val="TableParagraph"/>
                              <w:numPr>
                                <w:ilvl w:val="0"/>
                                <w:numId w:val="14"/>
                              </w:numPr>
                              <w:tabs>
                                <w:tab w:val="left" w:pos="810"/>
                              </w:tabs>
                              <w:spacing w:before="24" w:line="175" w:lineRule="exact"/>
                              <w:ind w:hanging="364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A1A20"/>
                                <w:spacing w:val="-2"/>
                                <w:w w:val="105"/>
                                <w:sz w:val="16"/>
                              </w:rPr>
                              <w:t>Formazione;</w:t>
                            </w:r>
                          </w:p>
                        </w:tc>
                        <w:tc>
                          <w:tcPr>
                            <w:tcW w:w="1147" w:type="dxa"/>
                            <w:tcBorders>
                              <w:top w:val="nil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before="85"/>
                              <w:ind w:left="85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A1A20"/>
                                <w:spacing w:val="-4"/>
                                <w:sz w:val="16"/>
                              </w:rPr>
                              <w:t>RPCT</w:t>
                            </w:r>
                          </w:p>
                        </w:tc>
                      </w:tr>
                    </w:tbl>
                    <w:p w:rsidR="00AB4F75" w:rsidRDefault="00AB4F75">
                      <w:pPr>
                        <w:pStyle w:val="Corpotesto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Times New Roman"/>
          <w:color w:val="6F6F71"/>
          <w:spacing w:val="-10"/>
          <w:w w:val="80"/>
          <w:sz w:val="12"/>
        </w:rPr>
        <w:t>!</w:t>
      </w:r>
    </w:p>
    <w:p w:rsidR="00AB4F75" w:rsidRDefault="00AB4F75">
      <w:pPr>
        <w:pStyle w:val="Corpotesto"/>
        <w:rPr>
          <w:sz w:val="12"/>
        </w:rPr>
      </w:pPr>
    </w:p>
    <w:p w:rsidR="00AB4F75" w:rsidRDefault="00AB4F75">
      <w:pPr>
        <w:pStyle w:val="Corpotesto"/>
        <w:rPr>
          <w:sz w:val="12"/>
        </w:rPr>
      </w:pPr>
    </w:p>
    <w:p w:rsidR="00AB4F75" w:rsidRDefault="00AB4F75">
      <w:pPr>
        <w:pStyle w:val="Corpotesto"/>
        <w:rPr>
          <w:sz w:val="12"/>
        </w:rPr>
      </w:pPr>
    </w:p>
    <w:p w:rsidR="00AB4F75" w:rsidRDefault="00AB4F75">
      <w:pPr>
        <w:pStyle w:val="Corpotesto"/>
        <w:rPr>
          <w:sz w:val="12"/>
        </w:rPr>
      </w:pPr>
    </w:p>
    <w:p w:rsidR="00AB4F75" w:rsidRDefault="00AB4F75">
      <w:pPr>
        <w:pStyle w:val="Corpotesto"/>
        <w:rPr>
          <w:sz w:val="12"/>
        </w:rPr>
      </w:pPr>
    </w:p>
    <w:p w:rsidR="00AB4F75" w:rsidRDefault="00AB4F75">
      <w:pPr>
        <w:pStyle w:val="Corpotesto"/>
        <w:rPr>
          <w:sz w:val="12"/>
        </w:rPr>
      </w:pPr>
    </w:p>
    <w:p w:rsidR="00AB4F75" w:rsidRDefault="00AB4F75">
      <w:pPr>
        <w:pStyle w:val="Corpotesto"/>
        <w:rPr>
          <w:sz w:val="12"/>
        </w:rPr>
      </w:pPr>
    </w:p>
    <w:p w:rsidR="00AB4F75" w:rsidRDefault="00AB4F75">
      <w:pPr>
        <w:pStyle w:val="Corpotesto"/>
        <w:rPr>
          <w:sz w:val="12"/>
        </w:rPr>
      </w:pPr>
    </w:p>
    <w:p w:rsidR="00AB4F75" w:rsidRDefault="00AB4F75">
      <w:pPr>
        <w:pStyle w:val="Corpotesto"/>
        <w:rPr>
          <w:sz w:val="12"/>
        </w:rPr>
      </w:pPr>
    </w:p>
    <w:p w:rsidR="00AB4F75" w:rsidRDefault="00AB4F75">
      <w:pPr>
        <w:pStyle w:val="Corpotesto"/>
        <w:rPr>
          <w:sz w:val="12"/>
        </w:rPr>
      </w:pPr>
    </w:p>
    <w:p w:rsidR="00AB4F75" w:rsidRDefault="00AB4F75">
      <w:pPr>
        <w:pStyle w:val="Corpotesto"/>
        <w:rPr>
          <w:sz w:val="12"/>
        </w:rPr>
      </w:pPr>
    </w:p>
    <w:p w:rsidR="00AB4F75" w:rsidRDefault="00AB4F75">
      <w:pPr>
        <w:pStyle w:val="Corpotesto"/>
        <w:rPr>
          <w:sz w:val="12"/>
        </w:rPr>
      </w:pPr>
    </w:p>
    <w:p w:rsidR="00AB4F75" w:rsidRDefault="00AB4F75">
      <w:pPr>
        <w:pStyle w:val="Corpotesto"/>
        <w:rPr>
          <w:sz w:val="12"/>
        </w:rPr>
      </w:pPr>
    </w:p>
    <w:p w:rsidR="00AB4F75" w:rsidRDefault="00AB4F75">
      <w:pPr>
        <w:pStyle w:val="Corpotesto"/>
        <w:rPr>
          <w:sz w:val="12"/>
        </w:rPr>
      </w:pPr>
    </w:p>
    <w:p w:rsidR="00AB4F75" w:rsidRDefault="00AB4F75">
      <w:pPr>
        <w:pStyle w:val="Corpotesto"/>
        <w:rPr>
          <w:sz w:val="12"/>
        </w:rPr>
      </w:pPr>
    </w:p>
    <w:p w:rsidR="00AB4F75" w:rsidRDefault="00AB4F75">
      <w:pPr>
        <w:pStyle w:val="Corpotesto"/>
        <w:rPr>
          <w:sz w:val="12"/>
        </w:rPr>
      </w:pPr>
    </w:p>
    <w:p w:rsidR="00AB4F75" w:rsidRDefault="00AB4F75">
      <w:pPr>
        <w:pStyle w:val="Corpotesto"/>
        <w:rPr>
          <w:sz w:val="12"/>
        </w:rPr>
      </w:pPr>
    </w:p>
    <w:p w:rsidR="00AB4F75" w:rsidRDefault="00AB4F75">
      <w:pPr>
        <w:pStyle w:val="Corpotesto"/>
        <w:rPr>
          <w:sz w:val="12"/>
        </w:rPr>
      </w:pPr>
    </w:p>
    <w:p w:rsidR="00AB4F75" w:rsidRDefault="00AB4F75">
      <w:pPr>
        <w:pStyle w:val="Corpotesto"/>
        <w:rPr>
          <w:sz w:val="12"/>
        </w:rPr>
      </w:pPr>
    </w:p>
    <w:p w:rsidR="00AB4F75" w:rsidRDefault="00AB4F75">
      <w:pPr>
        <w:pStyle w:val="Corpotesto"/>
        <w:rPr>
          <w:sz w:val="12"/>
        </w:rPr>
      </w:pPr>
    </w:p>
    <w:p w:rsidR="00AB4F75" w:rsidRDefault="00AB4F75">
      <w:pPr>
        <w:pStyle w:val="Corpotesto"/>
        <w:rPr>
          <w:sz w:val="12"/>
        </w:rPr>
      </w:pPr>
    </w:p>
    <w:p w:rsidR="00AB4F75" w:rsidRDefault="00AB4F75">
      <w:pPr>
        <w:pStyle w:val="Corpotesto"/>
        <w:rPr>
          <w:sz w:val="12"/>
        </w:rPr>
      </w:pPr>
    </w:p>
    <w:p w:rsidR="00AB4F75" w:rsidRDefault="00AB4F75">
      <w:pPr>
        <w:pStyle w:val="Corpotesto"/>
        <w:rPr>
          <w:sz w:val="12"/>
        </w:rPr>
      </w:pPr>
    </w:p>
    <w:p w:rsidR="00AB4F75" w:rsidRDefault="00AB4F75">
      <w:pPr>
        <w:pStyle w:val="Corpotesto"/>
        <w:rPr>
          <w:sz w:val="12"/>
        </w:rPr>
      </w:pPr>
    </w:p>
    <w:p w:rsidR="00AB4F75" w:rsidRDefault="00AB4F75">
      <w:pPr>
        <w:pStyle w:val="Corpotesto"/>
        <w:rPr>
          <w:sz w:val="12"/>
        </w:rPr>
      </w:pPr>
    </w:p>
    <w:p w:rsidR="00AB4F75" w:rsidRDefault="00AB4F75">
      <w:pPr>
        <w:pStyle w:val="Corpotesto"/>
        <w:rPr>
          <w:sz w:val="12"/>
        </w:rPr>
      </w:pPr>
    </w:p>
    <w:p w:rsidR="00AB4F75" w:rsidRDefault="00AB4F75">
      <w:pPr>
        <w:pStyle w:val="Corpotesto"/>
        <w:rPr>
          <w:sz w:val="12"/>
        </w:rPr>
      </w:pPr>
    </w:p>
    <w:p w:rsidR="00AB4F75" w:rsidRDefault="00AB4F75">
      <w:pPr>
        <w:pStyle w:val="Corpotesto"/>
        <w:rPr>
          <w:sz w:val="12"/>
        </w:rPr>
      </w:pPr>
    </w:p>
    <w:p w:rsidR="00AB4F75" w:rsidRDefault="00AB4F75">
      <w:pPr>
        <w:pStyle w:val="Corpotesto"/>
        <w:rPr>
          <w:sz w:val="12"/>
        </w:rPr>
      </w:pPr>
    </w:p>
    <w:p w:rsidR="00AB4F75" w:rsidRDefault="00AB4F75">
      <w:pPr>
        <w:pStyle w:val="Corpotesto"/>
        <w:rPr>
          <w:sz w:val="12"/>
        </w:rPr>
      </w:pPr>
    </w:p>
    <w:p w:rsidR="00AB4F75" w:rsidRDefault="00AB4F75">
      <w:pPr>
        <w:pStyle w:val="Corpotesto"/>
        <w:rPr>
          <w:sz w:val="12"/>
        </w:rPr>
      </w:pPr>
    </w:p>
    <w:p w:rsidR="00AB4F75" w:rsidRDefault="00AB4F75">
      <w:pPr>
        <w:pStyle w:val="Corpotesto"/>
        <w:rPr>
          <w:sz w:val="12"/>
        </w:rPr>
      </w:pPr>
    </w:p>
    <w:p w:rsidR="00AB4F75" w:rsidRDefault="00AB4F75">
      <w:pPr>
        <w:pStyle w:val="Corpotesto"/>
        <w:rPr>
          <w:sz w:val="12"/>
        </w:rPr>
      </w:pPr>
    </w:p>
    <w:p w:rsidR="00AB4F75" w:rsidRDefault="00AB4F75">
      <w:pPr>
        <w:pStyle w:val="Corpotesto"/>
        <w:rPr>
          <w:sz w:val="12"/>
        </w:rPr>
      </w:pPr>
    </w:p>
    <w:p w:rsidR="00AB4F75" w:rsidRDefault="00AB4F75">
      <w:pPr>
        <w:pStyle w:val="Corpotesto"/>
        <w:rPr>
          <w:sz w:val="12"/>
        </w:rPr>
      </w:pPr>
    </w:p>
    <w:p w:rsidR="00AB4F75" w:rsidRDefault="00AB4F75">
      <w:pPr>
        <w:pStyle w:val="Corpotesto"/>
        <w:rPr>
          <w:sz w:val="12"/>
        </w:rPr>
      </w:pPr>
    </w:p>
    <w:p w:rsidR="00AB4F75" w:rsidRDefault="00AB4F75">
      <w:pPr>
        <w:pStyle w:val="Corpotesto"/>
        <w:rPr>
          <w:sz w:val="12"/>
        </w:rPr>
      </w:pPr>
    </w:p>
    <w:p w:rsidR="00AB4F75" w:rsidRDefault="00AB4F75">
      <w:pPr>
        <w:pStyle w:val="Corpotesto"/>
        <w:rPr>
          <w:sz w:val="12"/>
        </w:rPr>
      </w:pPr>
    </w:p>
    <w:p w:rsidR="00AB4F75" w:rsidRDefault="00AB4F75">
      <w:pPr>
        <w:pStyle w:val="Corpotesto"/>
        <w:rPr>
          <w:sz w:val="12"/>
        </w:rPr>
      </w:pPr>
    </w:p>
    <w:p w:rsidR="00AB4F75" w:rsidRDefault="00AB4F75">
      <w:pPr>
        <w:pStyle w:val="Corpotesto"/>
        <w:rPr>
          <w:sz w:val="12"/>
        </w:rPr>
      </w:pPr>
    </w:p>
    <w:p w:rsidR="00AB4F75" w:rsidRDefault="00AB4F75">
      <w:pPr>
        <w:pStyle w:val="Corpotesto"/>
        <w:rPr>
          <w:sz w:val="12"/>
        </w:rPr>
      </w:pPr>
    </w:p>
    <w:p w:rsidR="00AB4F75" w:rsidRDefault="00AB4F75">
      <w:pPr>
        <w:pStyle w:val="Corpotesto"/>
        <w:rPr>
          <w:sz w:val="12"/>
        </w:rPr>
      </w:pPr>
    </w:p>
    <w:p w:rsidR="00AB4F75" w:rsidRDefault="00AB4F75">
      <w:pPr>
        <w:pStyle w:val="Corpotesto"/>
        <w:spacing w:before="32"/>
        <w:rPr>
          <w:sz w:val="12"/>
        </w:rPr>
      </w:pPr>
    </w:p>
    <w:p w:rsidR="00AB4F75" w:rsidRDefault="00E66B5F">
      <w:pPr>
        <w:pStyle w:val="Titolo1"/>
        <w:ind w:right="152"/>
        <w:jc w:val="center"/>
      </w:pPr>
      <w:r>
        <w:rPr>
          <w:color w:val="6F6F71"/>
          <w:spacing w:val="-10"/>
          <w:w w:val="60"/>
        </w:rPr>
        <w:t>I</w:t>
      </w:r>
    </w:p>
    <w:p w:rsidR="00AB4F75" w:rsidRDefault="00AB4F75">
      <w:pPr>
        <w:spacing w:before="248"/>
      </w:pPr>
    </w:p>
    <w:p w:rsidR="00AB4F75" w:rsidRDefault="00E66B5F">
      <w:pPr>
        <w:ind w:right="744"/>
        <w:jc w:val="right"/>
      </w:pPr>
      <w:r>
        <w:rPr>
          <w:spacing w:val="-5"/>
        </w:rPr>
        <w:t>15</w:t>
      </w:r>
    </w:p>
    <w:p w:rsidR="00AB4F75" w:rsidRDefault="00AB4F75">
      <w:pPr>
        <w:jc w:val="right"/>
        <w:sectPr w:rsidR="00AB4F75">
          <w:pgSz w:w="16850" w:h="11920" w:orient="landscape"/>
          <w:pgMar w:top="680" w:right="0" w:bottom="280" w:left="680" w:header="720" w:footer="720" w:gutter="0"/>
          <w:cols w:space="720"/>
        </w:sectPr>
      </w:pPr>
    </w:p>
    <w:p w:rsidR="00AB4F75" w:rsidRDefault="00AB4F75">
      <w:pPr>
        <w:spacing w:before="71"/>
        <w:rPr>
          <w:sz w:val="16"/>
        </w:rPr>
      </w:pPr>
    </w:p>
    <w:p w:rsidR="00AB4F75" w:rsidRDefault="00E66B5F">
      <w:pPr>
        <w:ind w:left="1941"/>
        <w:rPr>
          <w:sz w:val="16"/>
        </w:rPr>
      </w:pPr>
      <w:r>
        <w:rPr>
          <w:color w:val="1C1C20"/>
          <w:spacing w:val="-2"/>
          <w:sz w:val="16"/>
        </w:rPr>
        <w:t>Verifica</w:t>
      </w:r>
    </w:p>
    <w:p w:rsidR="00AB4F75" w:rsidRDefault="00E66B5F">
      <w:pPr>
        <w:spacing w:before="70" w:line="196" w:lineRule="auto"/>
        <w:ind w:left="1941"/>
        <w:rPr>
          <w:sz w:val="16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15744512" behindDoc="0" locked="0" layoutInCell="1" allowOverlap="1">
                <wp:simplePos x="0" y="0"/>
                <wp:positionH relativeFrom="page">
                  <wp:posOffset>1549400</wp:posOffset>
                </wp:positionH>
                <wp:positionV relativeFrom="paragraph">
                  <wp:posOffset>247848</wp:posOffset>
                </wp:positionV>
                <wp:extent cx="7510780" cy="1061720"/>
                <wp:effectExtent l="0" t="0" r="0" b="0"/>
                <wp:wrapNone/>
                <wp:docPr id="157" name="Textbox 1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510780" cy="106172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1382"/>
                              <w:gridCol w:w="2553"/>
                              <w:gridCol w:w="707"/>
                              <w:gridCol w:w="702"/>
                              <w:gridCol w:w="846"/>
                              <w:gridCol w:w="851"/>
                              <w:gridCol w:w="722"/>
                              <w:gridCol w:w="3945"/>
                            </w:tblGrid>
                            <w:tr w:rsidR="00AB4F75">
                              <w:trPr>
                                <w:trHeight w:val="326"/>
                              </w:trPr>
                              <w:tc>
                                <w:tcPr>
                                  <w:tcW w:w="1382" w:type="dxa"/>
                                  <w:vMerge w:val="restart"/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553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72"/>
                                    <w:ind w:left="114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color w:val="1C1C20"/>
                                      <w:sz w:val="16"/>
                                    </w:rPr>
                                    <w:t>fine</w:t>
                                  </w:r>
                                  <w:proofErr w:type="gramEnd"/>
                                  <w:r>
                                    <w:rPr>
                                      <w:color w:val="1C1C20"/>
                                      <w:spacing w:val="4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C1C20"/>
                                      <w:sz w:val="16"/>
                                    </w:rPr>
                                    <w:t>di</w:t>
                                  </w:r>
                                  <w:r>
                                    <w:rPr>
                                      <w:color w:val="1C1C20"/>
                                      <w:spacing w:val="-1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C1C20"/>
                                      <w:sz w:val="16"/>
                                    </w:rPr>
                                    <w:t>favorire</w:t>
                                  </w:r>
                                  <w:r>
                                    <w:rPr>
                                      <w:color w:val="1C1C20"/>
                                      <w:spacing w:val="14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C1C20"/>
                                      <w:spacing w:val="-2"/>
                                      <w:sz w:val="16"/>
                                    </w:rPr>
                                    <w:t>determinato/i</w:t>
                                  </w:r>
                                </w:p>
                              </w:tc>
                              <w:tc>
                                <w:tcPr>
                                  <w:tcW w:w="707" w:type="dxa"/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2" w:type="dxa"/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46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2"/>
                                    <w:ind w:right="351"/>
                                    <w:jc w:val="right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color w:val="1C1C20"/>
                                      <w:spacing w:val="-2"/>
                                      <w:sz w:val="16"/>
                                    </w:rPr>
                                    <w:t>basso</w:t>
                                  </w:r>
                                  <w:proofErr w:type="gramEnd"/>
                                </w:p>
                              </w:tc>
                              <w:tc>
                                <w:tcPr>
                                  <w:tcW w:w="851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50" w:lineRule="exact"/>
                                    <w:ind w:left="44" w:right="26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1C1C20"/>
                                      <w:spacing w:val="-5"/>
                                      <w:sz w:val="17"/>
                                    </w:rPr>
                                    <w:t>B6</w:t>
                                  </w:r>
                                </w:p>
                              </w:tc>
                              <w:tc>
                                <w:tcPr>
                                  <w:tcW w:w="722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43"/>
                                    <w:ind w:right="106"/>
                                    <w:jc w:val="right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1C1C20"/>
                                      <w:spacing w:val="-5"/>
                                      <w:sz w:val="17"/>
                                    </w:rPr>
                                    <w:t>2)</w:t>
                                  </w:r>
                                </w:p>
                              </w:tc>
                              <w:tc>
                                <w:tcPr>
                                  <w:tcW w:w="3945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41"/>
                                    <w:ind w:left="118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C1C20"/>
                                      <w:spacing w:val="-2"/>
                                      <w:sz w:val="16"/>
                                    </w:rPr>
                                    <w:t>Formazione</w:t>
                                  </w:r>
                                </w:p>
                              </w:tc>
                            </w:tr>
                            <w:tr w:rsidR="00AB4F75">
                              <w:trPr>
                                <w:trHeight w:val="203"/>
                              </w:trPr>
                              <w:tc>
                                <w:tcPr>
                                  <w:tcW w:w="1382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AB4F75" w:rsidRDefault="00AB4F75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553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79" w:lineRule="exact"/>
                                    <w:ind w:left="114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color w:val="1C1C20"/>
                                      <w:spacing w:val="-2"/>
                                      <w:w w:val="105"/>
                                      <w:sz w:val="16"/>
                                    </w:rPr>
                                    <w:t>concorrente</w:t>
                                  </w:r>
                                  <w:proofErr w:type="gramEnd"/>
                                  <w:r>
                                    <w:rPr>
                                      <w:color w:val="1C1C20"/>
                                      <w:spacing w:val="-2"/>
                                      <w:w w:val="105"/>
                                      <w:sz w:val="16"/>
                                    </w:rPr>
                                    <w:t>/i</w:t>
                                  </w:r>
                                </w:p>
                              </w:tc>
                              <w:tc>
                                <w:tcPr>
                                  <w:tcW w:w="707" w:type="dxa"/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2" w:type="dxa"/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46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40"/>
                                    <w:ind w:right="351"/>
                                    <w:jc w:val="right"/>
                                    <w:rPr>
                                      <w:sz w:val="11"/>
                                    </w:rPr>
                                  </w:pPr>
                                  <w:r>
                                    <w:rPr>
                                      <w:color w:val="BCBCBC"/>
                                      <w:spacing w:val="-10"/>
                                      <w:w w:val="105"/>
                                      <w:sz w:val="11"/>
                                    </w:rPr>
                                    <w:t>I</w:t>
                                  </w:r>
                                </w:p>
                              </w:tc>
                              <w:tc>
                                <w:tcPr>
                                  <w:tcW w:w="851" w:type="dxa"/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22" w:type="dxa"/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945" w:type="dxa"/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</w:tr>
                            <w:tr w:rsidR="00AB4F75">
                              <w:trPr>
                                <w:trHeight w:val="486"/>
                              </w:trPr>
                              <w:tc>
                                <w:tcPr>
                                  <w:tcW w:w="1382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9" w:line="278" w:lineRule="auto"/>
                                    <w:ind w:left="121" w:right="585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C1C20"/>
                                      <w:spacing w:val="-2"/>
                                      <w:sz w:val="16"/>
                                    </w:rPr>
                                    <w:t>Procedure</w:t>
                                  </w:r>
                                  <w:r>
                                    <w:rPr>
                                      <w:color w:val="1C1C20"/>
                                      <w:spacing w:val="4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C1C20"/>
                                      <w:spacing w:val="-2"/>
                                      <w:sz w:val="16"/>
                                    </w:rPr>
                                    <w:t>negoziate</w:t>
                                  </w:r>
                                </w:p>
                              </w:tc>
                              <w:tc>
                                <w:tcPr>
                                  <w:tcW w:w="2553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14" w:line="261" w:lineRule="auto"/>
                                    <w:ind w:left="114" w:right="374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C1C20"/>
                                      <w:sz w:val="16"/>
                                    </w:rPr>
                                    <w:t>Ricorso a procedure negoziate</w:t>
                                  </w:r>
                                  <w:r>
                                    <w:rPr>
                                      <w:color w:val="1C1C20"/>
                                      <w:spacing w:val="4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C1C20"/>
                                      <w:sz w:val="16"/>
                                    </w:rPr>
                                    <w:t>al</w:t>
                                  </w:r>
                                  <w:r>
                                    <w:rPr>
                                      <w:color w:val="1C1C20"/>
                                      <w:spacing w:val="-1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C1C20"/>
                                      <w:sz w:val="16"/>
                                    </w:rPr>
                                    <w:t>d</w:t>
                                  </w:r>
                                  <w:r>
                                    <w:rPr>
                                      <w:color w:val="3A3A3E"/>
                                      <w:sz w:val="16"/>
                                    </w:rPr>
                                    <w:t>i</w:t>
                                  </w:r>
                                  <w:r>
                                    <w:rPr>
                                      <w:color w:val="3A3A3E"/>
                                      <w:spacing w:val="-11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C1C20"/>
                                      <w:sz w:val="16"/>
                                    </w:rPr>
                                    <w:t>fuori dei casi previsti dalla</w:t>
                                  </w:r>
                                </w:p>
                              </w:tc>
                              <w:tc>
                                <w:tcPr>
                                  <w:tcW w:w="707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201" w:lineRule="exact"/>
                                    <w:ind w:left="117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1C1C20"/>
                                      <w:spacing w:val="-4"/>
                                      <w:sz w:val="17"/>
                                    </w:rPr>
                                    <w:t>3.17</w:t>
                                  </w:r>
                                </w:p>
                              </w:tc>
                              <w:tc>
                                <w:tcPr>
                                  <w:tcW w:w="702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201" w:lineRule="exact"/>
                                    <w:ind w:left="118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1C1C20"/>
                                      <w:spacing w:val="-4"/>
                                      <w:sz w:val="17"/>
                                    </w:rPr>
                                    <w:t>1.25</w:t>
                                  </w:r>
                                </w:p>
                              </w:tc>
                              <w:tc>
                                <w:tcPr>
                                  <w:tcW w:w="846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240" w:lineRule="exact"/>
                                    <w:ind w:right="344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color w:val="AAA8AA"/>
                                      <w:spacing w:val="-10"/>
                                      <w:w w:val="90"/>
                                      <w:sz w:val="20"/>
                                    </w:rPr>
                                    <w:t>i</w:t>
                                  </w:r>
                                  <w:proofErr w:type="gramEnd"/>
                                </w:p>
                              </w:tc>
                              <w:tc>
                                <w:tcPr>
                                  <w:tcW w:w="851" w:type="dxa"/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22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82" w:lineRule="exact"/>
                                    <w:ind w:right="127"/>
                                    <w:jc w:val="right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1C1C20"/>
                                      <w:spacing w:val="-5"/>
                                      <w:sz w:val="17"/>
                                    </w:rPr>
                                    <w:t>1)</w:t>
                                  </w:r>
                                </w:p>
                              </w:tc>
                              <w:tc>
                                <w:tcPr>
                                  <w:tcW w:w="3945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84" w:lineRule="exact"/>
                                    <w:ind w:left="118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C1C20"/>
                                      <w:sz w:val="16"/>
                                    </w:rPr>
                                    <w:t>Norme</w:t>
                                  </w:r>
                                  <w:r>
                                    <w:rPr>
                                      <w:color w:val="1C1C20"/>
                                      <w:spacing w:val="3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C1C20"/>
                                      <w:sz w:val="16"/>
                                    </w:rPr>
                                    <w:t>di</w:t>
                                  </w:r>
                                  <w:r>
                                    <w:rPr>
                                      <w:color w:val="1C1C20"/>
                                      <w:spacing w:val="3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C1C20"/>
                                      <w:sz w:val="16"/>
                                    </w:rPr>
                                    <w:t>legge</w:t>
                                  </w:r>
                                  <w:r>
                                    <w:rPr>
                                      <w:color w:val="1C1C20"/>
                                      <w:spacing w:val="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C1C20"/>
                                      <w:sz w:val="16"/>
                                    </w:rPr>
                                    <w:t>e</w:t>
                                  </w:r>
                                  <w:r>
                                    <w:rPr>
                                      <w:color w:val="1C1C20"/>
                                      <w:spacing w:val="4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C1C20"/>
                                      <w:sz w:val="16"/>
                                    </w:rPr>
                                    <w:t>regolamentari</w:t>
                                  </w:r>
                                  <w:r>
                                    <w:rPr>
                                      <w:color w:val="1C1C20"/>
                                      <w:spacing w:val="7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i/>
                                      <w:color w:val="1C1C20"/>
                                      <w:sz w:val="19"/>
                                    </w:rPr>
                                    <w:t>e</w:t>
                                  </w:r>
                                  <w:r>
                                    <w:rPr>
                                      <w:i/>
                                      <w:color w:val="1C1C20"/>
                                      <w:spacing w:val="11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C1C20"/>
                                      <w:sz w:val="16"/>
                                    </w:rPr>
                                    <w:t>Regolamento</w:t>
                                  </w:r>
                                  <w:r>
                                    <w:rPr>
                                      <w:color w:val="1C1C20"/>
                                      <w:spacing w:val="11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C1C20"/>
                                      <w:spacing w:val="-2"/>
                                      <w:sz w:val="16"/>
                                    </w:rPr>
                                    <w:t>dell'Ente</w:t>
                                  </w:r>
                                </w:p>
                                <w:p w:rsidR="00AB4F75" w:rsidRDefault="00E66B5F">
                                  <w:pPr>
                                    <w:pStyle w:val="TableParagraph"/>
                                    <w:spacing w:line="229" w:lineRule="exact"/>
                                    <w:ind w:left="118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color w:val="1C1C20"/>
                                      <w:sz w:val="16"/>
                                    </w:rPr>
                                    <w:t>per</w:t>
                                  </w:r>
                                  <w:proofErr w:type="gramEnd"/>
                                  <w:r>
                                    <w:rPr>
                                      <w:color w:val="1C1C20"/>
                                      <w:spacing w:val="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C1C20"/>
                                      <w:sz w:val="16"/>
                                    </w:rPr>
                                    <w:t>l'affidamento</w:t>
                                  </w:r>
                                  <w:r>
                                    <w:rPr>
                                      <w:color w:val="1C1C20"/>
                                      <w:spacing w:val="9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C1C20"/>
                                      <w:sz w:val="16"/>
                                    </w:rPr>
                                    <w:t>di</w:t>
                                  </w:r>
                                  <w:r>
                                    <w:rPr>
                                      <w:color w:val="1C1C20"/>
                                      <w:spacing w:val="3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C1C20"/>
                                      <w:sz w:val="16"/>
                                    </w:rPr>
                                    <w:t>lavori,</w:t>
                                  </w:r>
                                  <w:r>
                                    <w:rPr>
                                      <w:color w:val="1C1C20"/>
                                      <w:spacing w:val="-3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C1C20"/>
                                      <w:sz w:val="16"/>
                                    </w:rPr>
                                    <w:t>servizi</w:t>
                                  </w:r>
                                  <w:r>
                                    <w:rPr>
                                      <w:color w:val="1C1C20"/>
                                      <w:spacing w:val="6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i/>
                                      <w:color w:val="1C1C20"/>
                                      <w:sz w:val="19"/>
                                    </w:rPr>
                                    <w:t>e</w:t>
                                  </w:r>
                                  <w:r>
                                    <w:rPr>
                                      <w:i/>
                                      <w:color w:val="1C1C20"/>
                                      <w:spacing w:val="5"/>
                                      <w:sz w:val="1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C1C20"/>
                                      <w:sz w:val="16"/>
                                    </w:rPr>
                                    <w:t>forniture</w:t>
                                  </w:r>
                                  <w:r>
                                    <w:rPr>
                                      <w:color w:val="1C1C20"/>
                                      <w:spacing w:val="26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3A3A3E"/>
                                      <w:spacing w:val="-5"/>
                                      <w:sz w:val="16"/>
                                    </w:rPr>
                                    <w:t>i</w:t>
                                  </w:r>
                                  <w:r>
                                    <w:rPr>
                                      <w:color w:val="1C1C20"/>
                                      <w:spacing w:val="-5"/>
                                      <w:sz w:val="16"/>
                                    </w:rPr>
                                    <w:t>n</w:t>
                                  </w:r>
                                </w:p>
                              </w:tc>
                            </w:tr>
                            <w:tr w:rsidR="00AB4F75">
                              <w:trPr>
                                <w:trHeight w:val="227"/>
                              </w:trPr>
                              <w:tc>
                                <w:tcPr>
                                  <w:tcW w:w="1382" w:type="dxa"/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553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89" w:lineRule="exact"/>
                                    <w:ind w:left="119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color w:val="1C1C20"/>
                                      <w:sz w:val="16"/>
                                    </w:rPr>
                                    <w:t>legge</w:t>
                                  </w:r>
                                  <w:proofErr w:type="gramEnd"/>
                                  <w:r>
                                    <w:rPr>
                                      <w:color w:val="1C1C20"/>
                                      <w:spacing w:val="-1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C1C20"/>
                                      <w:sz w:val="16"/>
                                    </w:rPr>
                                    <w:t>ovvero</w:t>
                                  </w:r>
                                  <w:r>
                                    <w:rPr>
                                      <w:color w:val="1C1C20"/>
                                      <w:spacing w:val="8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C1C20"/>
                                      <w:sz w:val="16"/>
                                    </w:rPr>
                                    <w:t>suo</w:t>
                                  </w:r>
                                  <w:r>
                                    <w:rPr>
                                      <w:color w:val="1C1C20"/>
                                      <w:spacing w:val="9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C1C20"/>
                                      <w:sz w:val="16"/>
                                    </w:rPr>
                                    <w:t>impiego</w:t>
                                  </w:r>
                                  <w:r>
                                    <w:rPr>
                                      <w:color w:val="1C1C20"/>
                                      <w:spacing w:val="9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C1C20"/>
                                      <w:spacing w:val="-4"/>
                                      <w:sz w:val="16"/>
                                    </w:rPr>
                                    <w:t>nelle</w:t>
                                  </w:r>
                                </w:p>
                              </w:tc>
                              <w:tc>
                                <w:tcPr>
                                  <w:tcW w:w="707" w:type="dxa"/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2" w:type="dxa"/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46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83" w:lineRule="exact"/>
                                    <w:ind w:right="376"/>
                                    <w:jc w:val="right"/>
                                    <w:rPr>
                                      <w:sz w:val="4"/>
                                    </w:rPr>
                                  </w:pPr>
                                  <w:r>
                                    <w:rPr>
                                      <w:color w:val="1C1C20"/>
                                      <w:spacing w:val="-2"/>
                                      <w:sz w:val="17"/>
                                    </w:rPr>
                                    <w:t>3</w:t>
                                  </w:r>
                                  <w:r>
                                    <w:rPr>
                                      <w:color w:val="3A3A3E"/>
                                      <w:spacing w:val="-2"/>
                                      <w:sz w:val="17"/>
                                    </w:rPr>
                                    <w:t>.</w:t>
                                  </w:r>
                                  <w:r>
                                    <w:rPr>
                                      <w:color w:val="1C1C20"/>
                                      <w:spacing w:val="-2"/>
                                      <w:sz w:val="17"/>
                                    </w:rPr>
                                    <w:t>96</w:t>
                                  </w:r>
                                  <w:r>
                                    <w:rPr>
                                      <w:color w:val="1C1C20"/>
                                      <w:spacing w:val="-5"/>
                                      <w:sz w:val="1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BCBCBC"/>
                                      <w:spacing w:val="-10"/>
                                      <w:position w:val="3"/>
                                      <w:sz w:val="4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851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80" w:lineRule="exact"/>
                                    <w:ind w:left="23" w:right="26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C1C20"/>
                                      <w:spacing w:val="-5"/>
                                      <w:sz w:val="16"/>
                                    </w:rPr>
                                    <w:t>PNA</w:t>
                                  </w:r>
                                </w:p>
                              </w:tc>
                              <w:tc>
                                <w:tcPr>
                                  <w:tcW w:w="722" w:type="dxa"/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945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70" w:lineRule="exact"/>
                                    <w:ind w:left="108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color w:val="1C1C20"/>
                                      <w:spacing w:val="-2"/>
                                      <w:sz w:val="16"/>
                                    </w:rPr>
                                    <w:t>economia</w:t>
                                  </w:r>
                                  <w:proofErr w:type="gramEnd"/>
                                  <w:r>
                                    <w:rPr>
                                      <w:color w:val="1C1C20"/>
                                      <w:spacing w:val="-2"/>
                                      <w:sz w:val="16"/>
                                    </w:rPr>
                                    <w:t>;</w:t>
                                  </w:r>
                                </w:p>
                              </w:tc>
                            </w:tr>
                            <w:tr w:rsidR="00AB4F75">
                              <w:trPr>
                                <w:trHeight w:val="230"/>
                              </w:trPr>
                              <w:tc>
                                <w:tcPr>
                                  <w:tcW w:w="1382" w:type="dxa"/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553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87" w:lineRule="exact"/>
                                    <w:ind w:left="119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color w:val="1C1C20"/>
                                      <w:sz w:val="16"/>
                                    </w:rPr>
                                    <w:t>ipotesi</w:t>
                                  </w:r>
                                  <w:proofErr w:type="gramEnd"/>
                                  <w:r>
                                    <w:rPr>
                                      <w:color w:val="1C1C20"/>
                                      <w:spacing w:val="-3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C1C20"/>
                                      <w:sz w:val="16"/>
                                    </w:rPr>
                                    <w:t>prev</w:t>
                                  </w:r>
                                  <w:r>
                                    <w:rPr>
                                      <w:color w:val="3A3A3E"/>
                                      <w:sz w:val="16"/>
                                    </w:rPr>
                                    <w:t>i</w:t>
                                  </w:r>
                                  <w:r>
                                    <w:rPr>
                                      <w:color w:val="1C1C20"/>
                                      <w:sz w:val="16"/>
                                    </w:rPr>
                                    <w:t>ste</w:t>
                                  </w:r>
                                  <w:r>
                                    <w:rPr>
                                      <w:color w:val="1C1C20"/>
                                      <w:spacing w:val="7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C1C20"/>
                                      <w:sz w:val="16"/>
                                    </w:rPr>
                                    <w:t>dalla</w:t>
                                  </w:r>
                                  <w:r>
                                    <w:rPr>
                                      <w:color w:val="1C1C20"/>
                                      <w:spacing w:val="14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C1C20"/>
                                      <w:sz w:val="16"/>
                                    </w:rPr>
                                    <w:t>legge</w:t>
                                  </w:r>
                                  <w:r>
                                    <w:rPr>
                                      <w:color w:val="1C1C20"/>
                                      <w:spacing w:val="4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C1C20"/>
                                      <w:spacing w:val="-5"/>
                                      <w:sz w:val="16"/>
                                    </w:rPr>
                                    <w:t>ma</w:t>
                                  </w:r>
                                </w:p>
                              </w:tc>
                              <w:tc>
                                <w:tcPr>
                                  <w:tcW w:w="707" w:type="dxa"/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2" w:type="dxa"/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46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68" w:lineRule="exact"/>
                                    <w:ind w:right="312"/>
                                    <w:jc w:val="right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color w:val="1C1C20"/>
                                      <w:spacing w:val="-2"/>
                                      <w:sz w:val="16"/>
                                    </w:rPr>
                                    <w:t>medio</w:t>
                                  </w:r>
                                  <w:proofErr w:type="gramEnd"/>
                                </w:p>
                              </w:tc>
                              <w:tc>
                                <w:tcPr>
                                  <w:tcW w:w="851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71" w:lineRule="exact"/>
                                    <w:ind w:left="44" w:right="26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1C1C20"/>
                                      <w:spacing w:val="-5"/>
                                      <w:sz w:val="17"/>
                                    </w:rPr>
                                    <w:t>B7</w:t>
                                  </w:r>
                                </w:p>
                              </w:tc>
                              <w:tc>
                                <w:tcPr>
                                  <w:tcW w:w="722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71" w:lineRule="exact"/>
                                    <w:ind w:right="106"/>
                                    <w:jc w:val="right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1C1C20"/>
                                      <w:spacing w:val="-5"/>
                                      <w:sz w:val="17"/>
                                    </w:rPr>
                                    <w:t>2)</w:t>
                                  </w:r>
                                </w:p>
                              </w:tc>
                              <w:tc>
                                <w:tcPr>
                                  <w:tcW w:w="3945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58" w:lineRule="exact"/>
                                    <w:ind w:left="108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C1C20"/>
                                      <w:sz w:val="16"/>
                                    </w:rPr>
                                    <w:t>Controllo</w:t>
                                  </w:r>
                                  <w:r>
                                    <w:rPr>
                                      <w:color w:val="1C1C20"/>
                                      <w:spacing w:val="21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C1C20"/>
                                      <w:sz w:val="16"/>
                                    </w:rPr>
                                    <w:t>sugli</w:t>
                                  </w:r>
                                  <w:r>
                                    <w:rPr>
                                      <w:color w:val="1C1C20"/>
                                      <w:spacing w:val="17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C1C20"/>
                                      <w:sz w:val="16"/>
                                    </w:rPr>
                                    <w:t>atti</w:t>
                                  </w:r>
                                  <w:r>
                                    <w:rPr>
                                      <w:color w:val="1C1C20"/>
                                      <w:spacing w:val="1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C1C20"/>
                                      <w:sz w:val="16"/>
                                    </w:rPr>
                                    <w:t>delle</w:t>
                                  </w:r>
                                  <w:r>
                                    <w:rPr>
                                      <w:color w:val="1C1C20"/>
                                      <w:spacing w:val="32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C1C20"/>
                                      <w:sz w:val="16"/>
                                    </w:rPr>
                                    <w:t>procedure</w:t>
                                  </w:r>
                                  <w:r>
                                    <w:rPr>
                                      <w:color w:val="1C1C20"/>
                                      <w:spacing w:val="29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C1C20"/>
                                      <w:sz w:val="16"/>
                                    </w:rPr>
                                    <w:t>di</w:t>
                                  </w:r>
                                  <w:r>
                                    <w:rPr>
                                      <w:color w:val="1C1C20"/>
                                      <w:spacing w:val="8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C1C20"/>
                                      <w:spacing w:val="-2"/>
                                      <w:sz w:val="16"/>
                                    </w:rPr>
                                    <w:t>aff</w:t>
                                  </w:r>
                                  <w:r>
                                    <w:rPr>
                                      <w:color w:val="3A3A3E"/>
                                      <w:spacing w:val="-2"/>
                                      <w:sz w:val="16"/>
                                    </w:rPr>
                                    <w:t>i</w:t>
                                  </w:r>
                                  <w:r>
                                    <w:rPr>
                                      <w:color w:val="1C1C20"/>
                                      <w:spacing w:val="-2"/>
                                      <w:sz w:val="16"/>
                                    </w:rPr>
                                    <w:t>damento;</w:t>
                                  </w:r>
                                </w:p>
                              </w:tc>
                            </w:tr>
                            <w:tr w:rsidR="00AB4F75">
                              <w:trPr>
                                <w:trHeight w:val="200"/>
                              </w:trPr>
                              <w:tc>
                                <w:tcPr>
                                  <w:tcW w:w="1382" w:type="dxa"/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553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77" w:lineRule="exact"/>
                                    <w:ind w:left="119"/>
                                    <w:rPr>
                                      <w:sz w:val="16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color w:val="1C1C20"/>
                                      <w:w w:val="105"/>
                                      <w:sz w:val="16"/>
                                    </w:rPr>
                                    <w:t>in</w:t>
                                  </w:r>
                                  <w:proofErr w:type="gramEnd"/>
                                  <w:r>
                                    <w:rPr>
                                      <w:color w:val="1C1C20"/>
                                      <w:spacing w:val="-17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C1C20"/>
                                      <w:w w:val="105"/>
                                      <w:sz w:val="16"/>
                                    </w:rPr>
                                    <w:t>carenza</w:t>
                                  </w:r>
                                  <w:r>
                                    <w:rPr>
                                      <w:color w:val="1C1C20"/>
                                      <w:spacing w:val="2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C1C20"/>
                                      <w:spacing w:val="-5"/>
                                      <w:w w:val="105"/>
                                      <w:sz w:val="16"/>
                                    </w:rPr>
                                    <w:t>d</w:t>
                                  </w:r>
                                  <w:r>
                                    <w:rPr>
                                      <w:color w:val="3A3A3E"/>
                                      <w:spacing w:val="-5"/>
                                      <w:w w:val="105"/>
                                      <w:sz w:val="16"/>
                                    </w:rPr>
                                    <w:t>i</w:t>
                                  </w:r>
                                </w:p>
                              </w:tc>
                              <w:tc>
                                <w:tcPr>
                                  <w:tcW w:w="707" w:type="dxa"/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2" w:type="dxa"/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46" w:type="dxa"/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51" w:type="dxa"/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22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73" w:lineRule="exact"/>
                                    <w:ind w:right="107"/>
                                    <w:jc w:val="right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1C1C20"/>
                                      <w:spacing w:val="-5"/>
                                      <w:sz w:val="17"/>
                                    </w:rPr>
                                    <w:t>3)</w:t>
                                  </w:r>
                                </w:p>
                              </w:tc>
                              <w:tc>
                                <w:tcPr>
                                  <w:tcW w:w="3945" w:type="dxa"/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line="171" w:lineRule="exact"/>
                                    <w:ind w:left="118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1C1C20"/>
                                      <w:sz w:val="16"/>
                                    </w:rPr>
                                    <w:t>Patto</w:t>
                                  </w:r>
                                  <w:r>
                                    <w:rPr>
                                      <w:color w:val="1C1C20"/>
                                      <w:spacing w:val="1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C1C20"/>
                                      <w:sz w:val="16"/>
                                    </w:rPr>
                                    <w:t>di</w:t>
                                  </w:r>
                                  <w:r>
                                    <w:rPr>
                                      <w:color w:val="1C1C20"/>
                                      <w:spacing w:val="-1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1C1C20"/>
                                      <w:spacing w:val="-2"/>
                                      <w:sz w:val="16"/>
                                    </w:rPr>
                                    <w:t>integrità</w:t>
                                  </w:r>
                                </w:p>
                              </w:tc>
                            </w:tr>
                          </w:tbl>
                          <w:p w:rsidR="00AB4F75" w:rsidRDefault="00AB4F75">
                            <w:pPr>
                              <w:pStyle w:val="Corpotesto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157" o:spid="_x0000_s1031" type="#_x0000_t202" style="position:absolute;left:0;text-align:left;margin-left:122pt;margin-top:19.5pt;width:591.4pt;height:83.6pt;z-index:1574451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yBt9rgEAAEsDAAAOAAAAZHJzL2Uyb0RvYy54bWysU8Fu2zAMvQ/oPwi6N7IDpCmMOEXXYsOA&#10;YhvQ7gNkWYqNWaIqKrHz96OUOC2229CLTIlP1Ht89OZusgM76IA9uJqXi4Iz7RS0vdvV/NfLl+tb&#10;zjBK18oBnK75USO/21592oy+0kvoYGh1YFTEYTX6mncx+koIVJ22EhfgtaOkgWBlpG3YiTbIkarb&#10;QSyL4kaMEFofQGlEOn08Jfk21zdGq/jDGNSRDTUnbjGvIa9NWsV2I6tdkL7r1ZmG/A8WVvaOHr2U&#10;epRRsn3o/yllexUAwcSFAivAmF7prIHUlMVfap476XXWQs1Bf2kTflxZ9f3wM7C+Je9Wa86ctGTS&#10;i55iAxNLR9Sg0WNFuGdPyDh9honAWSz6J1C/kSDiHeZ0AQmdGjKZYNOXpDK6SB4cL32nZ5iiw/Wq&#10;LNa3lFKUK4ubcr3Mzoi36z5g/KrBshTUPJCxmYI8PGFMBGQ1Q85sTgQSrzg1U5a4mtU00B5JzEi+&#10;1xxf9zJozoZvjhqbhmQOwhw0cxDi8AB5lJImB/f7CKbPBNJLp7pnAuRY5nWerjQS7/cZ9fYPbP8A&#10;AAD//wMAUEsDBBQABgAIAAAAIQBLsuOn4AAAAAsBAAAPAAAAZHJzL2Rvd25yZXYueG1sTI/BTsMw&#10;EETvSPyDtUjcqIMJAUKcChVVHBCHFpA4uvESR8R2ZLup+/dsT3BajWY0O69ZZjuyGUMcvJNwvSiA&#10;oeu8Hlwv4eN9fXUPLCbltBq9QwlHjLBsz88aVWt/cBuct6lnVOJirSSYlKaa89gZtCou/ISOvG8f&#10;rEokQ891UAcqtyMXRVFxqwZHH4yacGWw+9nurYTP1bR+zV9Gvc23+uVZ3G2OoctSXl7kp0dgCXP6&#10;C8NpPk2Hljbt/N7pyEYJoiyJJUm4eaB7CpSiIpgdWUUlgLcN/8/Q/gIAAP//AwBQSwECLQAUAAYA&#10;CAAAACEAtoM4kv4AAADhAQAAEwAAAAAAAAAAAAAAAAAAAAAAW0NvbnRlbnRfVHlwZXNdLnhtbFBL&#10;AQItABQABgAIAAAAIQA4/SH/1gAAAJQBAAALAAAAAAAAAAAAAAAAAC8BAABfcmVscy8ucmVsc1BL&#10;AQItABQABgAIAAAAIQDyyBt9rgEAAEsDAAAOAAAAAAAAAAAAAAAAAC4CAABkcnMvZTJvRG9jLnht&#10;bFBLAQItABQABgAIAAAAIQBLsuOn4AAAAAsBAAAPAAAAAAAAAAAAAAAAAAgEAABkcnMvZG93bnJl&#10;di54bWxQSwUGAAAAAAQABADzAAAAFQUAAAAA&#10;" filled="f" stroked="f">
                <v:path arrowok="t"/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1382"/>
                        <w:gridCol w:w="2553"/>
                        <w:gridCol w:w="707"/>
                        <w:gridCol w:w="702"/>
                        <w:gridCol w:w="846"/>
                        <w:gridCol w:w="851"/>
                        <w:gridCol w:w="722"/>
                        <w:gridCol w:w="3945"/>
                      </w:tblGrid>
                      <w:tr w:rsidR="00AB4F75">
                        <w:trPr>
                          <w:trHeight w:val="326"/>
                        </w:trPr>
                        <w:tc>
                          <w:tcPr>
                            <w:tcW w:w="1382" w:type="dxa"/>
                            <w:vMerge w:val="restart"/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553" w:type="dxa"/>
                          </w:tcPr>
                          <w:p w:rsidR="00AB4F75" w:rsidRDefault="00E66B5F">
                            <w:pPr>
                              <w:pStyle w:val="TableParagraph"/>
                              <w:spacing w:before="72"/>
                              <w:ind w:left="114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color w:val="1C1C20"/>
                                <w:sz w:val="16"/>
                              </w:rPr>
                              <w:t>fine</w:t>
                            </w:r>
                            <w:proofErr w:type="gramEnd"/>
                            <w:r>
                              <w:rPr>
                                <w:color w:val="1C1C20"/>
                                <w:spacing w:val="4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C1C20"/>
                                <w:sz w:val="16"/>
                              </w:rPr>
                              <w:t>di</w:t>
                            </w:r>
                            <w:r>
                              <w:rPr>
                                <w:color w:val="1C1C20"/>
                                <w:spacing w:val="-1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C1C20"/>
                                <w:sz w:val="16"/>
                              </w:rPr>
                              <w:t>favorire</w:t>
                            </w:r>
                            <w:r>
                              <w:rPr>
                                <w:color w:val="1C1C20"/>
                                <w:spacing w:val="14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C1C20"/>
                                <w:spacing w:val="-2"/>
                                <w:sz w:val="16"/>
                              </w:rPr>
                              <w:t>determinato/i</w:t>
                            </w:r>
                          </w:p>
                        </w:tc>
                        <w:tc>
                          <w:tcPr>
                            <w:tcW w:w="707" w:type="dxa"/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702" w:type="dxa"/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846" w:type="dxa"/>
                          </w:tcPr>
                          <w:p w:rsidR="00AB4F75" w:rsidRDefault="00E66B5F">
                            <w:pPr>
                              <w:pStyle w:val="TableParagraph"/>
                              <w:spacing w:before="2"/>
                              <w:ind w:right="351"/>
                              <w:jc w:val="right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color w:val="1C1C20"/>
                                <w:spacing w:val="-2"/>
                                <w:sz w:val="16"/>
                              </w:rPr>
                              <w:t>basso</w:t>
                            </w:r>
                            <w:proofErr w:type="gramEnd"/>
                          </w:p>
                        </w:tc>
                        <w:tc>
                          <w:tcPr>
                            <w:tcW w:w="851" w:type="dxa"/>
                          </w:tcPr>
                          <w:p w:rsidR="00AB4F75" w:rsidRDefault="00E66B5F">
                            <w:pPr>
                              <w:pStyle w:val="TableParagraph"/>
                              <w:spacing w:line="150" w:lineRule="exact"/>
                              <w:ind w:left="44" w:right="26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1C1C20"/>
                                <w:spacing w:val="-5"/>
                                <w:sz w:val="17"/>
                              </w:rPr>
                              <w:t>B6</w:t>
                            </w:r>
                          </w:p>
                        </w:tc>
                        <w:tc>
                          <w:tcPr>
                            <w:tcW w:w="722" w:type="dxa"/>
                          </w:tcPr>
                          <w:p w:rsidR="00AB4F75" w:rsidRDefault="00E66B5F">
                            <w:pPr>
                              <w:pStyle w:val="TableParagraph"/>
                              <w:spacing w:before="43"/>
                              <w:ind w:right="106"/>
                              <w:jc w:val="right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1C1C20"/>
                                <w:spacing w:val="-5"/>
                                <w:sz w:val="17"/>
                              </w:rPr>
                              <w:t>2)</w:t>
                            </w:r>
                          </w:p>
                        </w:tc>
                        <w:tc>
                          <w:tcPr>
                            <w:tcW w:w="3945" w:type="dxa"/>
                          </w:tcPr>
                          <w:p w:rsidR="00AB4F75" w:rsidRDefault="00E66B5F">
                            <w:pPr>
                              <w:pStyle w:val="TableParagraph"/>
                              <w:spacing w:before="41"/>
                              <w:ind w:left="118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C1C20"/>
                                <w:spacing w:val="-2"/>
                                <w:sz w:val="16"/>
                              </w:rPr>
                              <w:t>Formazione</w:t>
                            </w:r>
                          </w:p>
                        </w:tc>
                      </w:tr>
                      <w:tr w:rsidR="00AB4F75">
                        <w:trPr>
                          <w:trHeight w:val="203"/>
                        </w:trPr>
                        <w:tc>
                          <w:tcPr>
                            <w:tcW w:w="1382" w:type="dxa"/>
                            <w:vMerge/>
                            <w:tcBorders>
                              <w:top w:val="nil"/>
                            </w:tcBorders>
                          </w:tcPr>
                          <w:p w:rsidR="00AB4F75" w:rsidRDefault="00AB4F75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553" w:type="dxa"/>
                          </w:tcPr>
                          <w:p w:rsidR="00AB4F75" w:rsidRDefault="00E66B5F">
                            <w:pPr>
                              <w:pStyle w:val="TableParagraph"/>
                              <w:spacing w:line="179" w:lineRule="exact"/>
                              <w:ind w:left="114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color w:val="1C1C20"/>
                                <w:spacing w:val="-2"/>
                                <w:w w:val="105"/>
                                <w:sz w:val="16"/>
                              </w:rPr>
                              <w:t>concorrente</w:t>
                            </w:r>
                            <w:proofErr w:type="gramEnd"/>
                            <w:r>
                              <w:rPr>
                                <w:color w:val="1C1C20"/>
                                <w:spacing w:val="-2"/>
                                <w:w w:val="105"/>
                                <w:sz w:val="16"/>
                              </w:rPr>
                              <w:t>/i</w:t>
                            </w:r>
                          </w:p>
                        </w:tc>
                        <w:tc>
                          <w:tcPr>
                            <w:tcW w:w="707" w:type="dxa"/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702" w:type="dxa"/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846" w:type="dxa"/>
                          </w:tcPr>
                          <w:p w:rsidR="00AB4F75" w:rsidRDefault="00E66B5F">
                            <w:pPr>
                              <w:pStyle w:val="TableParagraph"/>
                              <w:spacing w:before="40"/>
                              <w:ind w:right="351"/>
                              <w:jc w:val="right"/>
                              <w:rPr>
                                <w:sz w:val="11"/>
                              </w:rPr>
                            </w:pPr>
                            <w:r>
                              <w:rPr>
                                <w:color w:val="BCBCBC"/>
                                <w:spacing w:val="-10"/>
                                <w:w w:val="105"/>
                                <w:sz w:val="11"/>
                              </w:rPr>
                              <w:t>I</w:t>
                            </w:r>
                          </w:p>
                        </w:tc>
                        <w:tc>
                          <w:tcPr>
                            <w:tcW w:w="851" w:type="dxa"/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722" w:type="dxa"/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3945" w:type="dxa"/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</w:tr>
                      <w:tr w:rsidR="00AB4F75">
                        <w:trPr>
                          <w:trHeight w:val="486"/>
                        </w:trPr>
                        <w:tc>
                          <w:tcPr>
                            <w:tcW w:w="1382" w:type="dxa"/>
                          </w:tcPr>
                          <w:p w:rsidR="00AB4F75" w:rsidRDefault="00E66B5F">
                            <w:pPr>
                              <w:pStyle w:val="TableParagraph"/>
                              <w:spacing w:before="9" w:line="278" w:lineRule="auto"/>
                              <w:ind w:left="121" w:right="585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C1C20"/>
                                <w:spacing w:val="-2"/>
                                <w:sz w:val="16"/>
                              </w:rPr>
                              <w:t>Procedure</w:t>
                            </w:r>
                            <w:r>
                              <w:rPr>
                                <w:color w:val="1C1C20"/>
                                <w:spacing w:val="4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C1C20"/>
                                <w:spacing w:val="-2"/>
                                <w:sz w:val="16"/>
                              </w:rPr>
                              <w:t>negoziate</w:t>
                            </w:r>
                          </w:p>
                        </w:tc>
                        <w:tc>
                          <w:tcPr>
                            <w:tcW w:w="2553" w:type="dxa"/>
                          </w:tcPr>
                          <w:p w:rsidR="00AB4F75" w:rsidRDefault="00E66B5F">
                            <w:pPr>
                              <w:pStyle w:val="TableParagraph"/>
                              <w:spacing w:before="14" w:line="261" w:lineRule="auto"/>
                              <w:ind w:left="114" w:right="374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C1C20"/>
                                <w:sz w:val="16"/>
                              </w:rPr>
                              <w:t>Ricorso a procedure negoziate</w:t>
                            </w:r>
                            <w:r>
                              <w:rPr>
                                <w:color w:val="1C1C20"/>
                                <w:spacing w:val="4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C1C20"/>
                                <w:sz w:val="16"/>
                              </w:rPr>
                              <w:t>al</w:t>
                            </w:r>
                            <w:r>
                              <w:rPr>
                                <w:color w:val="1C1C20"/>
                                <w:spacing w:val="-1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C1C20"/>
                                <w:sz w:val="16"/>
                              </w:rPr>
                              <w:t>d</w:t>
                            </w:r>
                            <w:r>
                              <w:rPr>
                                <w:color w:val="3A3A3E"/>
                                <w:sz w:val="16"/>
                              </w:rPr>
                              <w:t>i</w:t>
                            </w:r>
                            <w:r>
                              <w:rPr>
                                <w:color w:val="3A3A3E"/>
                                <w:spacing w:val="-11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C1C20"/>
                                <w:sz w:val="16"/>
                              </w:rPr>
                              <w:t>fuori dei casi previsti dalla</w:t>
                            </w:r>
                          </w:p>
                        </w:tc>
                        <w:tc>
                          <w:tcPr>
                            <w:tcW w:w="707" w:type="dxa"/>
                          </w:tcPr>
                          <w:p w:rsidR="00AB4F75" w:rsidRDefault="00E66B5F">
                            <w:pPr>
                              <w:pStyle w:val="TableParagraph"/>
                              <w:spacing w:line="201" w:lineRule="exact"/>
                              <w:ind w:left="117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1C1C20"/>
                                <w:spacing w:val="-4"/>
                                <w:sz w:val="17"/>
                              </w:rPr>
                              <w:t>3.17</w:t>
                            </w:r>
                          </w:p>
                        </w:tc>
                        <w:tc>
                          <w:tcPr>
                            <w:tcW w:w="702" w:type="dxa"/>
                          </w:tcPr>
                          <w:p w:rsidR="00AB4F75" w:rsidRDefault="00E66B5F">
                            <w:pPr>
                              <w:pStyle w:val="TableParagraph"/>
                              <w:spacing w:line="201" w:lineRule="exact"/>
                              <w:ind w:left="118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1C1C20"/>
                                <w:spacing w:val="-4"/>
                                <w:sz w:val="17"/>
                              </w:rPr>
                              <w:t>1.25</w:t>
                            </w:r>
                          </w:p>
                        </w:tc>
                        <w:tc>
                          <w:tcPr>
                            <w:tcW w:w="846" w:type="dxa"/>
                          </w:tcPr>
                          <w:p w:rsidR="00AB4F75" w:rsidRDefault="00E66B5F">
                            <w:pPr>
                              <w:pStyle w:val="TableParagraph"/>
                              <w:spacing w:line="240" w:lineRule="exact"/>
                              <w:ind w:right="344"/>
                              <w:jc w:val="right"/>
                              <w:rPr>
                                <w:sz w:val="20"/>
                              </w:rPr>
                            </w:pPr>
                            <w:proofErr w:type="gramStart"/>
                            <w:r>
                              <w:rPr>
                                <w:color w:val="AAA8AA"/>
                                <w:spacing w:val="-10"/>
                                <w:w w:val="90"/>
                                <w:sz w:val="20"/>
                              </w:rPr>
                              <w:t>i</w:t>
                            </w:r>
                            <w:proofErr w:type="gramEnd"/>
                          </w:p>
                        </w:tc>
                        <w:tc>
                          <w:tcPr>
                            <w:tcW w:w="851" w:type="dxa"/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722" w:type="dxa"/>
                          </w:tcPr>
                          <w:p w:rsidR="00AB4F75" w:rsidRDefault="00E66B5F">
                            <w:pPr>
                              <w:pStyle w:val="TableParagraph"/>
                              <w:spacing w:line="182" w:lineRule="exact"/>
                              <w:ind w:right="127"/>
                              <w:jc w:val="right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1C1C20"/>
                                <w:spacing w:val="-5"/>
                                <w:sz w:val="17"/>
                              </w:rPr>
                              <w:t>1)</w:t>
                            </w:r>
                          </w:p>
                        </w:tc>
                        <w:tc>
                          <w:tcPr>
                            <w:tcW w:w="3945" w:type="dxa"/>
                          </w:tcPr>
                          <w:p w:rsidR="00AB4F75" w:rsidRDefault="00E66B5F">
                            <w:pPr>
                              <w:pStyle w:val="TableParagraph"/>
                              <w:spacing w:line="184" w:lineRule="exact"/>
                              <w:ind w:left="118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C1C20"/>
                                <w:sz w:val="16"/>
                              </w:rPr>
                              <w:t>Norme</w:t>
                            </w:r>
                            <w:r>
                              <w:rPr>
                                <w:color w:val="1C1C20"/>
                                <w:spacing w:val="3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C1C20"/>
                                <w:sz w:val="16"/>
                              </w:rPr>
                              <w:t>di</w:t>
                            </w:r>
                            <w:r>
                              <w:rPr>
                                <w:color w:val="1C1C20"/>
                                <w:spacing w:val="3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C1C20"/>
                                <w:sz w:val="16"/>
                              </w:rPr>
                              <w:t>legge</w:t>
                            </w:r>
                            <w:r>
                              <w:rPr>
                                <w:color w:val="1C1C20"/>
                                <w:spacing w:val="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C1C20"/>
                                <w:sz w:val="16"/>
                              </w:rPr>
                              <w:t>e</w:t>
                            </w:r>
                            <w:r>
                              <w:rPr>
                                <w:color w:val="1C1C20"/>
                                <w:spacing w:val="4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C1C20"/>
                                <w:sz w:val="16"/>
                              </w:rPr>
                              <w:t>regolamentari</w:t>
                            </w:r>
                            <w:r>
                              <w:rPr>
                                <w:color w:val="1C1C20"/>
                                <w:spacing w:val="7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color w:val="1C1C20"/>
                                <w:sz w:val="19"/>
                              </w:rPr>
                              <w:t>e</w:t>
                            </w:r>
                            <w:r>
                              <w:rPr>
                                <w:i/>
                                <w:color w:val="1C1C20"/>
                                <w:spacing w:val="1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1C1C20"/>
                                <w:sz w:val="16"/>
                              </w:rPr>
                              <w:t>Regolamento</w:t>
                            </w:r>
                            <w:r>
                              <w:rPr>
                                <w:color w:val="1C1C20"/>
                                <w:spacing w:val="11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C1C20"/>
                                <w:spacing w:val="-2"/>
                                <w:sz w:val="16"/>
                              </w:rPr>
                              <w:t>dell'Ente</w:t>
                            </w:r>
                          </w:p>
                          <w:p w:rsidR="00AB4F75" w:rsidRDefault="00E66B5F">
                            <w:pPr>
                              <w:pStyle w:val="TableParagraph"/>
                              <w:spacing w:line="229" w:lineRule="exact"/>
                              <w:ind w:left="118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color w:val="1C1C20"/>
                                <w:sz w:val="16"/>
                              </w:rPr>
                              <w:t>per</w:t>
                            </w:r>
                            <w:proofErr w:type="gramEnd"/>
                            <w:r>
                              <w:rPr>
                                <w:color w:val="1C1C20"/>
                                <w:spacing w:val="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C1C20"/>
                                <w:sz w:val="16"/>
                              </w:rPr>
                              <w:t>l'affidamento</w:t>
                            </w:r>
                            <w:r>
                              <w:rPr>
                                <w:color w:val="1C1C20"/>
                                <w:spacing w:val="9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C1C20"/>
                                <w:sz w:val="16"/>
                              </w:rPr>
                              <w:t>di</w:t>
                            </w:r>
                            <w:r>
                              <w:rPr>
                                <w:color w:val="1C1C20"/>
                                <w:spacing w:val="3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C1C20"/>
                                <w:sz w:val="16"/>
                              </w:rPr>
                              <w:t>lavori,</w:t>
                            </w:r>
                            <w:r>
                              <w:rPr>
                                <w:color w:val="1C1C20"/>
                                <w:spacing w:val="-3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C1C20"/>
                                <w:sz w:val="16"/>
                              </w:rPr>
                              <w:t>servizi</w:t>
                            </w:r>
                            <w:r>
                              <w:rPr>
                                <w:color w:val="1C1C20"/>
                                <w:spacing w:val="6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color w:val="1C1C20"/>
                                <w:sz w:val="19"/>
                              </w:rPr>
                              <w:t>e</w:t>
                            </w:r>
                            <w:r>
                              <w:rPr>
                                <w:i/>
                                <w:color w:val="1C1C20"/>
                                <w:spacing w:val="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color w:val="1C1C20"/>
                                <w:sz w:val="16"/>
                              </w:rPr>
                              <w:t>forniture</w:t>
                            </w:r>
                            <w:r>
                              <w:rPr>
                                <w:color w:val="1C1C20"/>
                                <w:spacing w:val="26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3A3A3E"/>
                                <w:spacing w:val="-5"/>
                                <w:sz w:val="16"/>
                              </w:rPr>
                              <w:t>i</w:t>
                            </w:r>
                            <w:r>
                              <w:rPr>
                                <w:color w:val="1C1C20"/>
                                <w:spacing w:val="-5"/>
                                <w:sz w:val="16"/>
                              </w:rPr>
                              <w:t>n</w:t>
                            </w:r>
                          </w:p>
                        </w:tc>
                      </w:tr>
                      <w:tr w:rsidR="00AB4F75">
                        <w:trPr>
                          <w:trHeight w:val="227"/>
                        </w:trPr>
                        <w:tc>
                          <w:tcPr>
                            <w:tcW w:w="1382" w:type="dxa"/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553" w:type="dxa"/>
                          </w:tcPr>
                          <w:p w:rsidR="00AB4F75" w:rsidRDefault="00E66B5F">
                            <w:pPr>
                              <w:pStyle w:val="TableParagraph"/>
                              <w:spacing w:line="189" w:lineRule="exact"/>
                              <w:ind w:left="119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color w:val="1C1C20"/>
                                <w:sz w:val="16"/>
                              </w:rPr>
                              <w:t>legge</w:t>
                            </w:r>
                            <w:proofErr w:type="gramEnd"/>
                            <w:r>
                              <w:rPr>
                                <w:color w:val="1C1C20"/>
                                <w:spacing w:val="-1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C1C20"/>
                                <w:sz w:val="16"/>
                              </w:rPr>
                              <w:t>ovvero</w:t>
                            </w:r>
                            <w:r>
                              <w:rPr>
                                <w:color w:val="1C1C20"/>
                                <w:spacing w:val="8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C1C20"/>
                                <w:sz w:val="16"/>
                              </w:rPr>
                              <w:t>suo</w:t>
                            </w:r>
                            <w:r>
                              <w:rPr>
                                <w:color w:val="1C1C20"/>
                                <w:spacing w:val="9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C1C20"/>
                                <w:sz w:val="16"/>
                              </w:rPr>
                              <w:t>impiego</w:t>
                            </w:r>
                            <w:r>
                              <w:rPr>
                                <w:color w:val="1C1C20"/>
                                <w:spacing w:val="9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C1C20"/>
                                <w:spacing w:val="-4"/>
                                <w:sz w:val="16"/>
                              </w:rPr>
                              <w:t>nelle</w:t>
                            </w:r>
                          </w:p>
                        </w:tc>
                        <w:tc>
                          <w:tcPr>
                            <w:tcW w:w="707" w:type="dxa"/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702" w:type="dxa"/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846" w:type="dxa"/>
                          </w:tcPr>
                          <w:p w:rsidR="00AB4F75" w:rsidRDefault="00E66B5F">
                            <w:pPr>
                              <w:pStyle w:val="TableParagraph"/>
                              <w:spacing w:line="183" w:lineRule="exact"/>
                              <w:ind w:right="376"/>
                              <w:jc w:val="right"/>
                              <w:rPr>
                                <w:sz w:val="4"/>
                              </w:rPr>
                            </w:pPr>
                            <w:r>
                              <w:rPr>
                                <w:color w:val="1C1C20"/>
                                <w:spacing w:val="-2"/>
                                <w:sz w:val="17"/>
                              </w:rPr>
                              <w:t>3</w:t>
                            </w:r>
                            <w:r>
                              <w:rPr>
                                <w:color w:val="3A3A3E"/>
                                <w:spacing w:val="-2"/>
                                <w:sz w:val="17"/>
                              </w:rPr>
                              <w:t>.</w:t>
                            </w:r>
                            <w:r>
                              <w:rPr>
                                <w:color w:val="1C1C20"/>
                                <w:spacing w:val="-2"/>
                                <w:sz w:val="17"/>
                              </w:rPr>
                              <w:t>96</w:t>
                            </w:r>
                            <w:r>
                              <w:rPr>
                                <w:color w:val="1C1C20"/>
                                <w:spacing w:val="-5"/>
                                <w:sz w:val="17"/>
                              </w:rPr>
                              <w:t xml:space="preserve"> </w:t>
                            </w:r>
                            <w:r>
                              <w:rPr>
                                <w:color w:val="BCBCBC"/>
                                <w:spacing w:val="-10"/>
                                <w:position w:val="3"/>
                                <w:sz w:val="4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851" w:type="dxa"/>
                          </w:tcPr>
                          <w:p w:rsidR="00AB4F75" w:rsidRDefault="00E66B5F">
                            <w:pPr>
                              <w:pStyle w:val="TableParagraph"/>
                              <w:spacing w:line="180" w:lineRule="exact"/>
                              <w:ind w:left="23" w:right="26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C1C20"/>
                                <w:spacing w:val="-5"/>
                                <w:sz w:val="16"/>
                              </w:rPr>
                              <w:t>PNA</w:t>
                            </w:r>
                          </w:p>
                        </w:tc>
                        <w:tc>
                          <w:tcPr>
                            <w:tcW w:w="722" w:type="dxa"/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945" w:type="dxa"/>
                          </w:tcPr>
                          <w:p w:rsidR="00AB4F75" w:rsidRDefault="00E66B5F">
                            <w:pPr>
                              <w:pStyle w:val="TableParagraph"/>
                              <w:spacing w:line="170" w:lineRule="exact"/>
                              <w:ind w:left="108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color w:val="1C1C20"/>
                                <w:spacing w:val="-2"/>
                                <w:sz w:val="16"/>
                              </w:rPr>
                              <w:t>economia</w:t>
                            </w:r>
                            <w:proofErr w:type="gramEnd"/>
                            <w:r>
                              <w:rPr>
                                <w:color w:val="1C1C20"/>
                                <w:spacing w:val="-2"/>
                                <w:sz w:val="16"/>
                              </w:rPr>
                              <w:t>;</w:t>
                            </w:r>
                          </w:p>
                        </w:tc>
                      </w:tr>
                      <w:tr w:rsidR="00AB4F75">
                        <w:trPr>
                          <w:trHeight w:val="230"/>
                        </w:trPr>
                        <w:tc>
                          <w:tcPr>
                            <w:tcW w:w="1382" w:type="dxa"/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553" w:type="dxa"/>
                          </w:tcPr>
                          <w:p w:rsidR="00AB4F75" w:rsidRDefault="00E66B5F">
                            <w:pPr>
                              <w:pStyle w:val="TableParagraph"/>
                              <w:spacing w:line="187" w:lineRule="exact"/>
                              <w:ind w:left="119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color w:val="1C1C20"/>
                                <w:sz w:val="16"/>
                              </w:rPr>
                              <w:t>ipotesi</w:t>
                            </w:r>
                            <w:proofErr w:type="gramEnd"/>
                            <w:r>
                              <w:rPr>
                                <w:color w:val="1C1C20"/>
                                <w:spacing w:val="-3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C1C20"/>
                                <w:sz w:val="16"/>
                              </w:rPr>
                              <w:t>prev</w:t>
                            </w:r>
                            <w:r>
                              <w:rPr>
                                <w:color w:val="3A3A3E"/>
                                <w:sz w:val="16"/>
                              </w:rPr>
                              <w:t>i</w:t>
                            </w:r>
                            <w:r>
                              <w:rPr>
                                <w:color w:val="1C1C20"/>
                                <w:sz w:val="16"/>
                              </w:rPr>
                              <w:t>ste</w:t>
                            </w:r>
                            <w:r>
                              <w:rPr>
                                <w:color w:val="1C1C20"/>
                                <w:spacing w:val="7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C1C20"/>
                                <w:sz w:val="16"/>
                              </w:rPr>
                              <w:t>dalla</w:t>
                            </w:r>
                            <w:r>
                              <w:rPr>
                                <w:color w:val="1C1C20"/>
                                <w:spacing w:val="14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C1C20"/>
                                <w:sz w:val="16"/>
                              </w:rPr>
                              <w:t>legge</w:t>
                            </w:r>
                            <w:r>
                              <w:rPr>
                                <w:color w:val="1C1C20"/>
                                <w:spacing w:val="4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C1C20"/>
                                <w:spacing w:val="-5"/>
                                <w:sz w:val="16"/>
                              </w:rPr>
                              <w:t>ma</w:t>
                            </w:r>
                          </w:p>
                        </w:tc>
                        <w:tc>
                          <w:tcPr>
                            <w:tcW w:w="707" w:type="dxa"/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702" w:type="dxa"/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846" w:type="dxa"/>
                          </w:tcPr>
                          <w:p w:rsidR="00AB4F75" w:rsidRDefault="00E66B5F">
                            <w:pPr>
                              <w:pStyle w:val="TableParagraph"/>
                              <w:spacing w:line="168" w:lineRule="exact"/>
                              <w:ind w:right="312"/>
                              <w:jc w:val="right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color w:val="1C1C20"/>
                                <w:spacing w:val="-2"/>
                                <w:sz w:val="16"/>
                              </w:rPr>
                              <w:t>medio</w:t>
                            </w:r>
                            <w:proofErr w:type="gramEnd"/>
                          </w:p>
                        </w:tc>
                        <w:tc>
                          <w:tcPr>
                            <w:tcW w:w="851" w:type="dxa"/>
                          </w:tcPr>
                          <w:p w:rsidR="00AB4F75" w:rsidRDefault="00E66B5F">
                            <w:pPr>
                              <w:pStyle w:val="TableParagraph"/>
                              <w:spacing w:line="171" w:lineRule="exact"/>
                              <w:ind w:left="44" w:right="26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1C1C20"/>
                                <w:spacing w:val="-5"/>
                                <w:sz w:val="17"/>
                              </w:rPr>
                              <w:t>B7</w:t>
                            </w:r>
                          </w:p>
                        </w:tc>
                        <w:tc>
                          <w:tcPr>
                            <w:tcW w:w="722" w:type="dxa"/>
                          </w:tcPr>
                          <w:p w:rsidR="00AB4F75" w:rsidRDefault="00E66B5F">
                            <w:pPr>
                              <w:pStyle w:val="TableParagraph"/>
                              <w:spacing w:line="171" w:lineRule="exact"/>
                              <w:ind w:right="106"/>
                              <w:jc w:val="right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1C1C20"/>
                                <w:spacing w:val="-5"/>
                                <w:sz w:val="17"/>
                              </w:rPr>
                              <w:t>2)</w:t>
                            </w:r>
                          </w:p>
                        </w:tc>
                        <w:tc>
                          <w:tcPr>
                            <w:tcW w:w="3945" w:type="dxa"/>
                          </w:tcPr>
                          <w:p w:rsidR="00AB4F75" w:rsidRDefault="00E66B5F">
                            <w:pPr>
                              <w:pStyle w:val="TableParagraph"/>
                              <w:spacing w:line="158" w:lineRule="exact"/>
                              <w:ind w:left="108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C1C20"/>
                                <w:sz w:val="16"/>
                              </w:rPr>
                              <w:t>Controllo</w:t>
                            </w:r>
                            <w:r>
                              <w:rPr>
                                <w:color w:val="1C1C20"/>
                                <w:spacing w:val="21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C1C20"/>
                                <w:sz w:val="16"/>
                              </w:rPr>
                              <w:t>sugli</w:t>
                            </w:r>
                            <w:r>
                              <w:rPr>
                                <w:color w:val="1C1C20"/>
                                <w:spacing w:val="17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C1C20"/>
                                <w:sz w:val="16"/>
                              </w:rPr>
                              <w:t>atti</w:t>
                            </w:r>
                            <w:r>
                              <w:rPr>
                                <w:color w:val="1C1C20"/>
                                <w:spacing w:val="1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C1C20"/>
                                <w:sz w:val="16"/>
                              </w:rPr>
                              <w:t>delle</w:t>
                            </w:r>
                            <w:r>
                              <w:rPr>
                                <w:color w:val="1C1C20"/>
                                <w:spacing w:val="32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C1C20"/>
                                <w:sz w:val="16"/>
                              </w:rPr>
                              <w:t>procedure</w:t>
                            </w:r>
                            <w:r>
                              <w:rPr>
                                <w:color w:val="1C1C20"/>
                                <w:spacing w:val="29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C1C20"/>
                                <w:sz w:val="16"/>
                              </w:rPr>
                              <w:t>di</w:t>
                            </w:r>
                            <w:r>
                              <w:rPr>
                                <w:color w:val="1C1C20"/>
                                <w:spacing w:val="8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C1C20"/>
                                <w:spacing w:val="-2"/>
                                <w:sz w:val="16"/>
                              </w:rPr>
                              <w:t>aff</w:t>
                            </w:r>
                            <w:r>
                              <w:rPr>
                                <w:color w:val="3A3A3E"/>
                                <w:spacing w:val="-2"/>
                                <w:sz w:val="16"/>
                              </w:rPr>
                              <w:t>i</w:t>
                            </w:r>
                            <w:r>
                              <w:rPr>
                                <w:color w:val="1C1C20"/>
                                <w:spacing w:val="-2"/>
                                <w:sz w:val="16"/>
                              </w:rPr>
                              <w:t>damento;</w:t>
                            </w:r>
                          </w:p>
                        </w:tc>
                      </w:tr>
                      <w:tr w:rsidR="00AB4F75">
                        <w:trPr>
                          <w:trHeight w:val="200"/>
                        </w:trPr>
                        <w:tc>
                          <w:tcPr>
                            <w:tcW w:w="1382" w:type="dxa"/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2553" w:type="dxa"/>
                          </w:tcPr>
                          <w:p w:rsidR="00AB4F75" w:rsidRDefault="00E66B5F">
                            <w:pPr>
                              <w:pStyle w:val="TableParagraph"/>
                              <w:spacing w:line="177" w:lineRule="exact"/>
                              <w:ind w:left="119"/>
                              <w:rPr>
                                <w:sz w:val="16"/>
                              </w:rPr>
                            </w:pPr>
                            <w:proofErr w:type="gramStart"/>
                            <w:r>
                              <w:rPr>
                                <w:color w:val="1C1C20"/>
                                <w:w w:val="105"/>
                                <w:sz w:val="16"/>
                              </w:rPr>
                              <w:t>in</w:t>
                            </w:r>
                            <w:proofErr w:type="gramEnd"/>
                            <w:r>
                              <w:rPr>
                                <w:color w:val="1C1C20"/>
                                <w:spacing w:val="-17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C1C20"/>
                                <w:w w:val="105"/>
                                <w:sz w:val="16"/>
                              </w:rPr>
                              <w:t>carenza</w:t>
                            </w:r>
                            <w:r>
                              <w:rPr>
                                <w:color w:val="1C1C20"/>
                                <w:spacing w:val="2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C1C20"/>
                                <w:spacing w:val="-5"/>
                                <w:w w:val="105"/>
                                <w:sz w:val="16"/>
                              </w:rPr>
                              <w:t>d</w:t>
                            </w:r>
                            <w:r>
                              <w:rPr>
                                <w:color w:val="3A3A3E"/>
                                <w:spacing w:val="-5"/>
                                <w:w w:val="105"/>
                                <w:sz w:val="16"/>
                              </w:rPr>
                              <w:t>i</w:t>
                            </w:r>
                          </w:p>
                        </w:tc>
                        <w:tc>
                          <w:tcPr>
                            <w:tcW w:w="707" w:type="dxa"/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702" w:type="dxa"/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846" w:type="dxa"/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851" w:type="dxa"/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  <w:tc>
                          <w:tcPr>
                            <w:tcW w:w="722" w:type="dxa"/>
                          </w:tcPr>
                          <w:p w:rsidR="00AB4F75" w:rsidRDefault="00E66B5F">
                            <w:pPr>
                              <w:pStyle w:val="TableParagraph"/>
                              <w:spacing w:line="173" w:lineRule="exact"/>
                              <w:ind w:right="107"/>
                              <w:jc w:val="right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1C1C20"/>
                                <w:spacing w:val="-5"/>
                                <w:sz w:val="17"/>
                              </w:rPr>
                              <w:t>3)</w:t>
                            </w:r>
                          </w:p>
                        </w:tc>
                        <w:tc>
                          <w:tcPr>
                            <w:tcW w:w="3945" w:type="dxa"/>
                          </w:tcPr>
                          <w:p w:rsidR="00AB4F75" w:rsidRDefault="00E66B5F">
                            <w:pPr>
                              <w:pStyle w:val="TableParagraph"/>
                              <w:spacing w:line="171" w:lineRule="exact"/>
                              <w:ind w:left="118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C1C20"/>
                                <w:sz w:val="16"/>
                              </w:rPr>
                              <w:t>Patto</w:t>
                            </w:r>
                            <w:r>
                              <w:rPr>
                                <w:color w:val="1C1C20"/>
                                <w:spacing w:val="1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C1C20"/>
                                <w:sz w:val="16"/>
                              </w:rPr>
                              <w:t>di</w:t>
                            </w:r>
                            <w:r>
                              <w:rPr>
                                <w:color w:val="1C1C20"/>
                                <w:spacing w:val="-1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1C1C20"/>
                                <w:spacing w:val="-2"/>
                                <w:sz w:val="16"/>
                              </w:rPr>
                              <w:t>integrità</w:t>
                            </w:r>
                          </w:p>
                        </w:tc>
                      </w:tr>
                    </w:tbl>
                    <w:p w:rsidR="00AB4F75" w:rsidRDefault="00AB4F75">
                      <w:pPr>
                        <w:pStyle w:val="Corpotesto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proofErr w:type="gramStart"/>
      <w:r>
        <w:rPr>
          <w:color w:val="1C1C20"/>
          <w:spacing w:val="-2"/>
          <w:sz w:val="16"/>
        </w:rPr>
        <w:t>anomalie</w:t>
      </w:r>
      <w:proofErr w:type="gramEnd"/>
      <w:r>
        <w:rPr>
          <w:color w:val="1C1C20"/>
          <w:spacing w:val="40"/>
          <w:w w:val="105"/>
          <w:sz w:val="16"/>
        </w:rPr>
        <w:t xml:space="preserve"> </w:t>
      </w:r>
      <w:r>
        <w:rPr>
          <w:color w:val="1C1C20"/>
          <w:spacing w:val="-2"/>
          <w:w w:val="105"/>
          <w:sz w:val="16"/>
        </w:rPr>
        <w:t>offerte</w:t>
      </w:r>
    </w:p>
    <w:p w:rsidR="00AB4F75" w:rsidRDefault="00E66B5F">
      <w:pPr>
        <w:spacing w:before="71"/>
        <w:rPr>
          <w:sz w:val="16"/>
        </w:rPr>
      </w:pPr>
      <w:r>
        <w:br w:type="column"/>
      </w:r>
    </w:p>
    <w:p w:rsidR="00AB4F75" w:rsidRDefault="00E66B5F">
      <w:pPr>
        <w:ind w:left="713"/>
        <w:rPr>
          <w:sz w:val="16"/>
        </w:rPr>
      </w:pPr>
      <w:r>
        <w:rPr>
          <w:color w:val="1C1C20"/>
          <w:sz w:val="16"/>
        </w:rPr>
        <w:t>Non</w:t>
      </w:r>
      <w:r>
        <w:rPr>
          <w:color w:val="1C1C20"/>
          <w:spacing w:val="-12"/>
          <w:sz w:val="16"/>
        </w:rPr>
        <w:t xml:space="preserve"> </w:t>
      </w:r>
      <w:r>
        <w:rPr>
          <w:color w:val="1C1C20"/>
          <w:sz w:val="16"/>
        </w:rPr>
        <w:t>corretta</w:t>
      </w:r>
      <w:r>
        <w:rPr>
          <w:color w:val="1C1C20"/>
          <w:spacing w:val="10"/>
          <w:sz w:val="16"/>
        </w:rPr>
        <w:t xml:space="preserve"> </w:t>
      </w:r>
      <w:r>
        <w:rPr>
          <w:color w:val="1C1C20"/>
          <w:sz w:val="16"/>
        </w:rPr>
        <w:t>applicazione</w:t>
      </w:r>
      <w:r>
        <w:rPr>
          <w:color w:val="1C1C20"/>
          <w:spacing w:val="15"/>
          <w:sz w:val="16"/>
        </w:rPr>
        <w:t xml:space="preserve"> </w:t>
      </w:r>
      <w:r>
        <w:rPr>
          <w:color w:val="1C1C20"/>
          <w:spacing w:val="-5"/>
          <w:sz w:val="16"/>
        </w:rPr>
        <w:t>dei</w:t>
      </w:r>
    </w:p>
    <w:p w:rsidR="00AB4F75" w:rsidRDefault="00E66B5F">
      <w:pPr>
        <w:spacing w:before="70" w:line="196" w:lineRule="auto"/>
        <w:ind w:left="708" w:firstLine="4"/>
        <w:rPr>
          <w:sz w:val="16"/>
        </w:rPr>
      </w:pPr>
      <w:proofErr w:type="gramStart"/>
      <w:r>
        <w:rPr>
          <w:color w:val="1C1C20"/>
          <w:w w:val="105"/>
          <w:sz w:val="16"/>
        </w:rPr>
        <w:t>principi</w:t>
      </w:r>
      <w:proofErr w:type="gramEnd"/>
      <w:r>
        <w:rPr>
          <w:color w:val="1C1C20"/>
          <w:w w:val="105"/>
          <w:sz w:val="16"/>
        </w:rPr>
        <w:t>/criteri</w:t>
      </w:r>
      <w:r>
        <w:rPr>
          <w:color w:val="1C1C20"/>
          <w:spacing w:val="-5"/>
          <w:w w:val="105"/>
          <w:sz w:val="16"/>
        </w:rPr>
        <w:t xml:space="preserve"> </w:t>
      </w:r>
      <w:r>
        <w:rPr>
          <w:color w:val="1C1C20"/>
          <w:w w:val="105"/>
          <w:sz w:val="16"/>
        </w:rPr>
        <w:t>di</w:t>
      </w:r>
      <w:r>
        <w:rPr>
          <w:color w:val="1C1C20"/>
          <w:spacing w:val="-10"/>
          <w:w w:val="105"/>
          <w:sz w:val="16"/>
        </w:rPr>
        <w:t xml:space="preserve"> </w:t>
      </w:r>
      <w:r>
        <w:rPr>
          <w:color w:val="1C1C20"/>
          <w:w w:val="105"/>
          <w:sz w:val="16"/>
        </w:rPr>
        <w:t>verifica</w:t>
      </w:r>
      <w:r>
        <w:rPr>
          <w:color w:val="1C1C20"/>
          <w:spacing w:val="-1"/>
          <w:w w:val="105"/>
          <w:sz w:val="16"/>
        </w:rPr>
        <w:t xml:space="preserve"> </w:t>
      </w:r>
      <w:r>
        <w:rPr>
          <w:color w:val="1C1C20"/>
          <w:w w:val="105"/>
          <w:sz w:val="16"/>
        </w:rPr>
        <w:t>delle</w:t>
      </w:r>
      <w:r>
        <w:rPr>
          <w:color w:val="1C1C20"/>
          <w:spacing w:val="40"/>
          <w:w w:val="105"/>
          <w:sz w:val="16"/>
        </w:rPr>
        <w:t xml:space="preserve"> </w:t>
      </w:r>
      <w:r>
        <w:rPr>
          <w:color w:val="1C1C20"/>
          <w:sz w:val="16"/>
        </w:rPr>
        <w:t>offerte</w:t>
      </w:r>
      <w:r>
        <w:rPr>
          <w:color w:val="1C1C20"/>
          <w:spacing w:val="9"/>
          <w:sz w:val="16"/>
        </w:rPr>
        <w:t xml:space="preserve"> </w:t>
      </w:r>
      <w:r>
        <w:rPr>
          <w:color w:val="1C1C20"/>
          <w:sz w:val="16"/>
        </w:rPr>
        <w:t>anormalmente</w:t>
      </w:r>
      <w:r>
        <w:rPr>
          <w:color w:val="1C1C20"/>
          <w:spacing w:val="30"/>
          <w:sz w:val="16"/>
        </w:rPr>
        <w:t xml:space="preserve"> </w:t>
      </w:r>
      <w:r>
        <w:rPr>
          <w:color w:val="1C1C20"/>
          <w:sz w:val="16"/>
        </w:rPr>
        <w:t>basse</w:t>
      </w:r>
      <w:r>
        <w:rPr>
          <w:color w:val="1C1C20"/>
          <w:spacing w:val="3"/>
          <w:sz w:val="16"/>
        </w:rPr>
        <w:t xml:space="preserve"> </w:t>
      </w:r>
      <w:r>
        <w:rPr>
          <w:color w:val="1C1C20"/>
          <w:spacing w:val="-5"/>
          <w:sz w:val="16"/>
        </w:rPr>
        <w:t>al</w:t>
      </w:r>
    </w:p>
    <w:p w:rsidR="00AB4F75" w:rsidRDefault="00E66B5F">
      <w:pPr>
        <w:spacing w:before="39"/>
        <w:rPr>
          <w:sz w:val="17"/>
        </w:rPr>
      </w:pPr>
      <w:r>
        <w:br w:type="column"/>
      </w:r>
    </w:p>
    <w:p w:rsidR="00AB4F75" w:rsidRDefault="00E66B5F">
      <w:pPr>
        <w:spacing w:before="1"/>
        <w:ind w:left="518"/>
        <w:rPr>
          <w:b/>
          <w:sz w:val="17"/>
        </w:rPr>
      </w:pPr>
      <w:r>
        <w:rPr>
          <w:b/>
          <w:color w:val="1C1C20"/>
          <w:spacing w:val="-4"/>
          <w:sz w:val="17"/>
        </w:rPr>
        <w:t>2.17</w:t>
      </w:r>
    </w:p>
    <w:p w:rsidR="00AB4F75" w:rsidRDefault="00E66B5F">
      <w:pPr>
        <w:spacing w:before="39"/>
        <w:rPr>
          <w:b/>
          <w:sz w:val="17"/>
        </w:rPr>
      </w:pPr>
      <w:r>
        <w:br w:type="column"/>
      </w:r>
    </w:p>
    <w:p w:rsidR="00AB4F75" w:rsidRDefault="00E66B5F">
      <w:pPr>
        <w:spacing w:before="1"/>
        <w:ind w:left="370"/>
        <w:rPr>
          <w:b/>
          <w:sz w:val="17"/>
        </w:rPr>
      </w:pPr>
      <w:r>
        <w:rPr>
          <w:b/>
          <w:color w:val="1C1C20"/>
          <w:spacing w:val="-4"/>
          <w:sz w:val="17"/>
        </w:rPr>
        <w:t>1.25</w:t>
      </w:r>
    </w:p>
    <w:p w:rsidR="00AB4F75" w:rsidRDefault="00E66B5F">
      <w:pPr>
        <w:spacing w:before="52"/>
        <w:rPr>
          <w:b/>
          <w:sz w:val="8"/>
        </w:rPr>
      </w:pPr>
      <w:r>
        <w:br w:type="column"/>
      </w:r>
    </w:p>
    <w:p w:rsidR="00AB4F75" w:rsidRDefault="00E66B5F">
      <w:pPr>
        <w:spacing w:before="1" w:line="78" w:lineRule="exact"/>
        <w:ind w:left="624"/>
        <w:rPr>
          <w:sz w:val="8"/>
        </w:rPr>
      </w:pPr>
      <w:r>
        <w:rPr>
          <w:color w:val="BCBCBC"/>
          <w:spacing w:val="-10"/>
          <w:w w:val="120"/>
          <w:sz w:val="8"/>
        </w:rPr>
        <w:t>I</w:t>
      </w:r>
    </w:p>
    <w:p w:rsidR="00AB4F75" w:rsidRDefault="00E66B5F">
      <w:pPr>
        <w:spacing w:line="237" w:lineRule="exact"/>
        <w:ind w:left="615"/>
        <w:rPr>
          <w:sz w:val="21"/>
        </w:rPr>
      </w:pPr>
      <w:proofErr w:type="gramStart"/>
      <w:r>
        <w:rPr>
          <w:color w:val="BCBCBC"/>
          <w:spacing w:val="-10"/>
          <w:sz w:val="21"/>
        </w:rPr>
        <w:t>i</w:t>
      </w:r>
      <w:proofErr w:type="gramEnd"/>
    </w:p>
    <w:p w:rsidR="00AB4F75" w:rsidRDefault="00E66B5F">
      <w:pPr>
        <w:spacing w:before="129"/>
        <w:ind w:left="269"/>
        <w:rPr>
          <w:sz w:val="17"/>
        </w:rPr>
      </w:pPr>
      <w:r>
        <w:rPr>
          <w:color w:val="1C1C20"/>
          <w:spacing w:val="-4"/>
          <w:w w:val="85"/>
          <w:position w:val="1"/>
          <w:sz w:val="17"/>
        </w:rPr>
        <w:t>2,</w:t>
      </w:r>
      <w:r>
        <w:rPr>
          <w:color w:val="1C1C20"/>
          <w:spacing w:val="-4"/>
          <w:w w:val="85"/>
          <w:sz w:val="17"/>
        </w:rPr>
        <w:t>11</w:t>
      </w:r>
    </w:p>
    <w:p w:rsidR="00AB4F75" w:rsidRDefault="00E66B5F">
      <w:pPr>
        <w:rPr>
          <w:sz w:val="16"/>
        </w:rPr>
      </w:pPr>
      <w:r>
        <w:br w:type="column"/>
      </w:r>
    </w:p>
    <w:p w:rsidR="00AB4F75" w:rsidRDefault="00AB4F75">
      <w:pPr>
        <w:rPr>
          <w:sz w:val="16"/>
        </w:rPr>
      </w:pPr>
    </w:p>
    <w:p w:rsidR="00AB4F75" w:rsidRDefault="00AB4F75">
      <w:pPr>
        <w:spacing w:before="6"/>
        <w:rPr>
          <w:sz w:val="16"/>
        </w:rPr>
      </w:pPr>
    </w:p>
    <w:p w:rsidR="00AB4F75" w:rsidRDefault="00E66B5F">
      <w:pPr>
        <w:spacing w:before="1"/>
        <w:jc w:val="right"/>
        <w:rPr>
          <w:sz w:val="16"/>
        </w:rPr>
      </w:pPr>
      <w:r>
        <w:rPr>
          <w:color w:val="1C1C20"/>
          <w:spacing w:val="-5"/>
          <w:sz w:val="16"/>
        </w:rPr>
        <w:t>PNA</w:t>
      </w:r>
    </w:p>
    <w:p w:rsidR="00AB4F75" w:rsidRDefault="00E66B5F">
      <w:pPr>
        <w:spacing w:before="13"/>
        <w:rPr>
          <w:sz w:val="16"/>
        </w:rPr>
      </w:pPr>
      <w:r>
        <w:br w:type="column"/>
      </w:r>
    </w:p>
    <w:p w:rsidR="00AB4F75" w:rsidRDefault="00E66B5F">
      <w:pPr>
        <w:pStyle w:val="Paragrafoelenco"/>
        <w:numPr>
          <w:ilvl w:val="0"/>
          <w:numId w:val="13"/>
        </w:numPr>
        <w:tabs>
          <w:tab w:val="left" w:pos="1118"/>
        </w:tabs>
        <w:ind w:hanging="357"/>
        <w:rPr>
          <w:rFonts w:ascii="Calibri"/>
          <w:sz w:val="16"/>
        </w:rPr>
      </w:pPr>
      <w:r>
        <w:rPr>
          <w:rFonts w:ascii="Calibri"/>
          <w:color w:val="1C1C20"/>
          <w:position w:val="1"/>
          <w:sz w:val="16"/>
        </w:rPr>
        <w:t>Norme di</w:t>
      </w:r>
      <w:r>
        <w:rPr>
          <w:rFonts w:ascii="Calibri"/>
          <w:color w:val="1C1C20"/>
          <w:spacing w:val="2"/>
          <w:position w:val="1"/>
          <w:sz w:val="16"/>
        </w:rPr>
        <w:t xml:space="preserve"> </w:t>
      </w:r>
      <w:r>
        <w:rPr>
          <w:rFonts w:ascii="Calibri"/>
          <w:color w:val="1C1C20"/>
          <w:position w:val="1"/>
          <w:sz w:val="16"/>
        </w:rPr>
        <w:t>legge</w:t>
      </w:r>
      <w:r>
        <w:rPr>
          <w:rFonts w:ascii="Calibri"/>
          <w:color w:val="1C1C20"/>
          <w:spacing w:val="2"/>
          <w:position w:val="1"/>
          <w:sz w:val="16"/>
        </w:rPr>
        <w:t xml:space="preserve"> </w:t>
      </w:r>
      <w:r>
        <w:rPr>
          <w:rFonts w:ascii="Calibri"/>
          <w:i/>
          <w:color w:val="1C1C20"/>
          <w:position w:val="1"/>
          <w:sz w:val="19"/>
        </w:rPr>
        <w:t>e</w:t>
      </w:r>
      <w:r>
        <w:rPr>
          <w:rFonts w:ascii="Calibri"/>
          <w:i/>
          <w:color w:val="1C1C20"/>
          <w:spacing w:val="4"/>
          <w:position w:val="1"/>
          <w:sz w:val="19"/>
        </w:rPr>
        <w:t xml:space="preserve"> </w:t>
      </w:r>
      <w:r>
        <w:rPr>
          <w:rFonts w:ascii="Calibri"/>
          <w:color w:val="1C1C20"/>
          <w:spacing w:val="-2"/>
          <w:position w:val="1"/>
          <w:sz w:val="16"/>
        </w:rPr>
        <w:t>regolamentar;</w:t>
      </w:r>
    </w:p>
    <w:p w:rsidR="00AB4F75" w:rsidRDefault="00E66B5F">
      <w:pPr>
        <w:pStyle w:val="Paragrafoelenco"/>
        <w:numPr>
          <w:ilvl w:val="0"/>
          <w:numId w:val="13"/>
        </w:numPr>
        <w:tabs>
          <w:tab w:val="left" w:pos="1116"/>
        </w:tabs>
        <w:spacing w:before="18" w:line="191" w:lineRule="exact"/>
        <w:ind w:left="1116" w:hanging="360"/>
        <w:rPr>
          <w:rFonts w:ascii="Calibri"/>
          <w:sz w:val="16"/>
        </w:rPr>
      </w:pPr>
      <w:r>
        <w:rPr>
          <w:rFonts w:ascii="Calibri"/>
          <w:color w:val="1C1C20"/>
          <w:position w:val="1"/>
          <w:sz w:val="16"/>
        </w:rPr>
        <w:t>Controllo</w:t>
      </w:r>
      <w:r>
        <w:rPr>
          <w:rFonts w:ascii="Calibri"/>
          <w:color w:val="1C1C20"/>
          <w:spacing w:val="5"/>
          <w:position w:val="1"/>
          <w:sz w:val="16"/>
        </w:rPr>
        <w:t xml:space="preserve"> </w:t>
      </w:r>
      <w:r>
        <w:rPr>
          <w:rFonts w:ascii="Calibri"/>
          <w:color w:val="1C1C20"/>
          <w:position w:val="1"/>
          <w:sz w:val="16"/>
        </w:rPr>
        <w:t>sugli</w:t>
      </w:r>
      <w:r>
        <w:rPr>
          <w:rFonts w:ascii="Calibri"/>
          <w:color w:val="1C1C20"/>
          <w:spacing w:val="5"/>
          <w:position w:val="1"/>
          <w:sz w:val="16"/>
        </w:rPr>
        <w:t xml:space="preserve"> </w:t>
      </w:r>
      <w:r>
        <w:rPr>
          <w:rFonts w:ascii="Calibri"/>
          <w:color w:val="1C1C20"/>
          <w:position w:val="1"/>
          <w:sz w:val="16"/>
        </w:rPr>
        <w:t>atti</w:t>
      </w:r>
      <w:r>
        <w:rPr>
          <w:rFonts w:ascii="Calibri"/>
          <w:color w:val="1C1C20"/>
          <w:spacing w:val="3"/>
          <w:position w:val="1"/>
          <w:sz w:val="16"/>
        </w:rPr>
        <w:t xml:space="preserve"> </w:t>
      </w:r>
      <w:r>
        <w:rPr>
          <w:rFonts w:ascii="Calibri"/>
          <w:color w:val="1C1C20"/>
          <w:position w:val="1"/>
          <w:sz w:val="16"/>
        </w:rPr>
        <w:t>delle</w:t>
      </w:r>
      <w:r>
        <w:rPr>
          <w:rFonts w:ascii="Calibri"/>
          <w:color w:val="1C1C20"/>
          <w:spacing w:val="15"/>
          <w:position w:val="1"/>
          <w:sz w:val="16"/>
        </w:rPr>
        <w:t xml:space="preserve"> </w:t>
      </w:r>
      <w:r>
        <w:rPr>
          <w:rFonts w:ascii="Calibri"/>
          <w:color w:val="1C1C20"/>
          <w:position w:val="1"/>
          <w:sz w:val="16"/>
        </w:rPr>
        <w:t>procedure</w:t>
      </w:r>
      <w:r>
        <w:rPr>
          <w:rFonts w:ascii="Calibri"/>
          <w:color w:val="1C1C20"/>
          <w:spacing w:val="19"/>
          <w:position w:val="1"/>
          <w:sz w:val="16"/>
        </w:rPr>
        <w:t xml:space="preserve"> </w:t>
      </w:r>
      <w:r>
        <w:rPr>
          <w:rFonts w:ascii="Calibri"/>
          <w:color w:val="1C1C20"/>
          <w:position w:val="1"/>
          <w:sz w:val="16"/>
        </w:rPr>
        <w:t>di</w:t>
      </w:r>
      <w:r>
        <w:rPr>
          <w:rFonts w:ascii="Calibri"/>
          <w:color w:val="1C1C20"/>
          <w:spacing w:val="-1"/>
          <w:position w:val="1"/>
          <w:sz w:val="16"/>
        </w:rPr>
        <w:t xml:space="preserve"> </w:t>
      </w:r>
      <w:r>
        <w:rPr>
          <w:rFonts w:ascii="Calibri"/>
          <w:color w:val="1C1C20"/>
          <w:spacing w:val="-2"/>
          <w:position w:val="1"/>
          <w:sz w:val="16"/>
        </w:rPr>
        <w:t>affidamento;</w:t>
      </w:r>
    </w:p>
    <w:p w:rsidR="00AB4F75" w:rsidRDefault="00E66B5F">
      <w:pPr>
        <w:pStyle w:val="Paragrafoelenco"/>
        <w:numPr>
          <w:ilvl w:val="0"/>
          <w:numId w:val="12"/>
        </w:numPr>
        <w:tabs>
          <w:tab w:val="left" w:pos="1120"/>
        </w:tabs>
        <w:spacing w:line="190" w:lineRule="exact"/>
        <w:ind w:left="1120" w:hanging="359"/>
        <w:rPr>
          <w:rFonts w:ascii="Calibri" w:hAnsi="Calibri"/>
          <w:sz w:val="16"/>
        </w:rPr>
      </w:pPr>
      <w:r>
        <w:rPr>
          <w:rFonts w:ascii="Calibri" w:hAnsi="Calibri"/>
          <w:color w:val="1C1C20"/>
          <w:w w:val="105"/>
          <w:sz w:val="16"/>
        </w:rPr>
        <w:t>Patto</w:t>
      </w:r>
      <w:r>
        <w:rPr>
          <w:rFonts w:ascii="Calibri" w:hAnsi="Calibri"/>
          <w:color w:val="1C1C20"/>
          <w:spacing w:val="-4"/>
          <w:w w:val="105"/>
          <w:sz w:val="16"/>
        </w:rPr>
        <w:t xml:space="preserve"> </w:t>
      </w:r>
      <w:r>
        <w:rPr>
          <w:rFonts w:ascii="Calibri" w:hAnsi="Calibri"/>
          <w:color w:val="1C1C20"/>
          <w:w w:val="105"/>
          <w:sz w:val="16"/>
        </w:rPr>
        <w:t>di</w:t>
      </w:r>
      <w:r>
        <w:rPr>
          <w:rFonts w:ascii="Calibri" w:hAnsi="Calibri"/>
          <w:color w:val="1C1C20"/>
          <w:spacing w:val="-4"/>
          <w:w w:val="105"/>
          <w:sz w:val="16"/>
        </w:rPr>
        <w:t xml:space="preserve"> </w:t>
      </w:r>
      <w:r>
        <w:rPr>
          <w:rFonts w:ascii="Calibri" w:hAnsi="Calibri"/>
          <w:color w:val="1C1C20"/>
          <w:spacing w:val="-2"/>
          <w:w w:val="105"/>
          <w:sz w:val="16"/>
        </w:rPr>
        <w:t>integrità</w:t>
      </w:r>
      <w:r>
        <w:rPr>
          <w:rFonts w:ascii="Calibri" w:hAnsi="Calibri"/>
          <w:color w:val="3A3A3E"/>
          <w:spacing w:val="-2"/>
          <w:w w:val="105"/>
          <w:sz w:val="16"/>
        </w:rPr>
        <w:t>;</w:t>
      </w:r>
    </w:p>
    <w:p w:rsidR="00AB4F75" w:rsidRDefault="00E66B5F">
      <w:pPr>
        <w:spacing w:before="20"/>
        <w:rPr>
          <w:sz w:val="16"/>
        </w:rPr>
      </w:pPr>
      <w:r>
        <w:br w:type="column"/>
      </w:r>
    </w:p>
    <w:p w:rsidR="00AB4F75" w:rsidRDefault="00E66B5F">
      <w:pPr>
        <w:ind w:left="970"/>
        <w:rPr>
          <w:sz w:val="16"/>
        </w:rPr>
      </w:pPr>
      <w:r>
        <w:rPr>
          <w:color w:val="1C1C20"/>
          <w:spacing w:val="-2"/>
          <w:sz w:val="16"/>
        </w:rPr>
        <w:t>Relazione</w:t>
      </w:r>
    </w:p>
    <w:p w:rsidR="00AB4F75" w:rsidRDefault="00E66B5F">
      <w:pPr>
        <w:spacing w:before="49" w:line="211" w:lineRule="auto"/>
        <w:ind w:left="970" w:right="1266" w:hanging="5"/>
        <w:rPr>
          <w:sz w:val="16"/>
        </w:rPr>
      </w:pPr>
      <w:proofErr w:type="gramStart"/>
      <w:r>
        <w:rPr>
          <w:color w:val="1C1C20"/>
          <w:sz w:val="16"/>
        </w:rPr>
        <w:t>semestrale</w:t>
      </w:r>
      <w:proofErr w:type="gramEnd"/>
      <w:r>
        <w:rPr>
          <w:color w:val="1C1C20"/>
          <w:spacing w:val="-13"/>
          <w:sz w:val="16"/>
        </w:rPr>
        <w:t xml:space="preserve"> </w:t>
      </w:r>
      <w:r>
        <w:rPr>
          <w:color w:val="1C1C20"/>
          <w:sz w:val="16"/>
        </w:rPr>
        <w:t>a</w:t>
      </w:r>
      <w:r>
        <w:rPr>
          <w:color w:val="1C1C20"/>
          <w:spacing w:val="40"/>
          <w:sz w:val="16"/>
        </w:rPr>
        <w:t xml:space="preserve"> </w:t>
      </w:r>
      <w:r>
        <w:rPr>
          <w:color w:val="1C1C20"/>
          <w:spacing w:val="-4"/>
          <w:sz w:val="16"/>
        </w:rPr>
        <w:t>RPC</w:t>
      </w:r>
    </w:p>
    <w:p w:rsidR="00AB4F75" w:rsidRDefault="00AB4F75">
      <w:pPr>
        <w:spacing w:line="211" w:lineRule="auto"/>
        <w:rPr>
          <w:sz w:val="16"/>
        </w:rPr>
        <w:sectPr w:rsidR="00AB4F75">
          <w:pgSz w:w="16850" w:h="11920" w:orient="landscape"/>
          <w:pgMar w:top="1080" w:right="0" w:bottom="0" w:left="680" w:header="720" w:footer="720" w:gutter="0"/>
          <w:cols w:num="8" w:space="720" w:equalWidth="0">
            <w:col w:w="2573" w:space="40"/>
            <w:col w:w="2781" w:space="39"/>
            <w:col w:w="824" w:space="40"/>
            <w:col w:w="676" w:space="39"/>
            <w:col w:w="664" w:space="40"/>
            <w:col w:w="827" w:space="39"/>
            <w:col w:w="4482" w:space="40"/>
            <w:col w:w="3066"/>
          </w:cols>
        </w:sectPr>
      </w:pPr>
    </w:p>
    <w:p w:rsidR="00AB4F75" w:rsidRDefault="00AB4F75">
      <w:pPr>
        <w:rPr>
          <w:sz w:val="16"/>
        </w:rPr>
      </w:pPr>
    </w:p>
    <w:p w:rsidR="00AB4F75" w:rsidRDefault="00AB4F75">
      <w:pPr>
        <w:spacing w:before="103"/>
        <w:rPr>
          <w:sz w:val="16"/>
        </w:rPr>
      </w:pPr>
    </w:p>
    <w:p w:rsidR="00AB4F75" w:rsidRDefault="00E66B5F">
      <w:pPr>
        <w:spacing w:before="1" w:line="280" w:lineRule="auto"/>
        <w:ind w:left="14070" w:right="1263"/>
        <w:rPr>
          <w:sz w:val="16"/>
        </w:rPr>
      </w:pPr>
      <w:r>
        <w:rPr>
          <w:color w:val="1C1C20"/>
          <w:spacing w:val="-2"/>
          <w:sz w:val="16"/>
        </w:rPr>
        <w:t>Relazione</w:t>
      </w:r>
      <w:r>
        <w:rPr>
          <w:color w:val="1C1C20"/>
          <w:spacing w:val="40"/>
          <w:sz w:val="16"/>
        </w:rPr>
        <w:t xml:space="preserve"> </w:t>
      </w:r>
      <w:r>
        <w:rPr>
          <w:color w:val="1C1C20"/>
          <w:sz w:val="16"/>
        </w:rPr>
        <w:t>semestrale</w:t>
      </w:r>
      <w:r>
        <w:rPr>
          <w:color w:val="1C1C20"/>
          <w:spacing w:val="-11"/>
          <w:sz w:val="16"/>
        </w:rPr>
        <w:t xml:space="preserve"> </w:t>
      </w:r>
      <w:r>
        <w:rPr>
          <w:color w:val="1C1C20"/>
          <w:sz w:val="16"/>
        </w:rPr>
        <w:t>a</w:t>
      </w:r>
      <w:r>
        <w:rPr>
          <w:color w:val="1C1C20"/>
          <w:spacing w:val="40"/>
          <w:sz w:val="16"/>
        </w:rPr>
        <w:t xml:space="preserve"> </w:t>
      </w:r>
      <w:r>
        <w:rPr>
          <w:color w:val="1C1C20"/>
          <w:spacing w:val="-4"/>
          <w:sz w:val="16"/>
        </w:rPr>
        <w:t>RPC</w:t>
      </w:r>
    </w:p>
    <w:p w:rsidR="00AB4F75" w:rsidRDefault="00AB4F75">
      <w:pPr>
        <w:spacing w:before="173"/>
        <w:rPr>
          <w:sz w:val="20"/>
        </w:rPr>
      </w:pPr>
    </w:p>
    <w:p w:rsidR="00AB4F75" w:rsidRDefault="00AB4F75">
      <w:pPr>
        <w:rPr>
          <w:sz w:val="20"/>
        </w:rPr>
        <w:sectPr w:rsidR="00AB4F75">
          <w:type w:val="continuous"/>
          <w:pgSz w:w="16850" w:h="11920" w:orient="landscape"/>
          <w:pgMar w:top="1780" w:right="0" w:bottom="280" w:left="680" w:header="720" w:footer="720" w:gutter="0"/>
          <w:cols w:space="720"/>
        </w:sectPr>
      </w:pPr>
    </w:p>
    <w:p w:rsidR="00AB4F75" w:rsidRDefault="00AB4F75">
      <w:pPr>
        <w:spacing w:before="130"/>
        <w:rPr>
          <w:sz w:val="16"/>
        </w:rPr>
      </w:pPr>
    </w:p>
    <w:p w:rsidR="00AB4F75" w:rsidRDefault="00E66B5F">
      <w:pPr>
        <w:spacing w:line="283" w:lineRule="auto"/>
        <w:ind w:left="1941" w:hanging="5"/>
        <w:rPr>
          <w:sz w:val="16"/>
        </w:rPr>
      </w:pPr>
      <w:proofErr w:type="spellStart"/>
      <w:r>
        <w:rPr>
          <w:color w:val="1C1C20"/>
          <w:spacing w:val="-2"/>
          <w:w w:val="105"/>
          <w:sz w:val="16"/>
        </w:rPr>
        <w:t>Affidament</w:t>
      </w:r>
      <w:proofErr w:type="spellEnd"/>
      <w:r>
        <w:rPr>
          <w:color w:val="1C1C20"/>
          <w:spacing w:val="-13"/>
          <w:w w:val="105"/>
          <w:sz w:val="16"/>
        </w:rPr>
        <w:t xml:space="preserve"> </w:t>
      </w:r>
      <w:r>
        <w:rPr>
          <w:color w:val="3A3A3E"/>
          <w:spacing w:val="-2"/>
          <w:w w:val="105"/>
          <w:sz w:val="16"/>
        </w:rPr>
        <w:t>i</w:t>
      </w:r>
      <w:r>
        <w:rPr>
          <w:color w:val="3A3A3E"/>
          <w:spacing w:val="40"/>
          <w:w w:val="105"/>
          <w:sz w:val="16"/>
        </w:rPr>
        <w:t xml:space="preserve"> </w:t>
      </w:r>
      <w:r>
        <w:rPr>
          <w:color w:val="1C1C20"/>
          <w:spacing w:val="-2"/>
          <w:w w:val="105"/>
          <w:sz w:val="16"/>
        </w:rPr>
        <w:t>diretti</w:t>
      </w: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spacing w:before="7"/>
        <w:rPr>
          <w:sz w:val="16"/>
        </w:rPr>
      </w:pPr>
    </w:p>
    <w:p w:rsidR="00AB4F75" w:rsidRDefault="00E66B5F">
      <w:pPr>
        <w:ind w:left="1941"/>
        <w:rPr>
          <w:sz w:val="16"/>
        </w:rPr>
      </w:pPr>
      <w:r>
        <w:rPr>
          <w:color w:val="1C1C20"/>
          <w:sz w:val="16"/>
        </w:rPr>
        <w:t>Revoca</w:t>
      </w:r>
      <w:r>
        <w:rPr>
          <w:color w:val="1C1C20"/>
          <w:spacing w:val="6"/>
          <w:sz w:val="16"/>
        </w:rPr>
        <w:t xml:space="preserve"> </w:t>
      </w:r>
      <w:r>
        <w:rPr>
          <w:color w:val="1C1C20"/>
          <w:spacing w:val="-2"/>
          <w:sz w:val="16"/>
        </w:rPr>
        <w:t>bando</w:t>
      </w: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spacing w:before="9"/>
        <w:rPr>
          <w:sz w:val="16"/>
        </w:rPr>
      </w:pPr>
    </w:p>
    <w:p w:rsidR="00AB4F75" w:rsidRDefault="00E66B5F">
      <w:pPr>
        <w:spacing w:line="302" w:lineRule="auto"/>
        <w:ind w:left="1936" w:firstLine="4"/>
        <w:rPr>
          <w:sz w:val="16"/>
        </w:rPr>
      </w:pPr>
      <w:r>
        <w:rPr>
          <w:color w:val="1C1C20"/>
          <w:spacing w:val="-2"/>
          <w:sz w:val="16"/>
        </w:rPr>
        <w:t>Redazione</w:t>
      </w:r>
      <w:r>
        <w:rPr>
          <w:color w:val="1C1C20"/>
          <w:spacing w:val="40"/>
          <w:sz w:val="16"/>
        </w:rPr>
        <w:t xml:space="preserve"> </w:t>
      </w:r>
      <w:proofErr w:type="spellStart"/>
      <w:r>
        <w:rPr>
          <w:color w:val="1C1C20"/>
          <w:spacing w:val="-2"/>
          <w:w w:val="85"/>
          <w:sz w:val="16"/>
        </w:rPr>
        <w:t>cronoprogram</w:t>
      </w:r>
      <w:proofErr w:type="spellEnd"/>
      <w:r>
        <w:rPr>
          <w:color w:val="1C1C20"/>
          <w:spacing w:val="40"/>
          <w:sz w:val="16"/>
        </w:rPr>
        <w:t xml:space="preserve"> </w:t>
      </w:r>
      <w:r>
        <w:rPr>
          <w:color w:val="1C1C20"/>
          <w:spacing w:val="-6"/>
          <w:sz w:val="16"/>
        </w:rPr>
        <w:t>ma</w:t>
      </w:r>
    </w:p>
    <w:p w:rsidR="00AB4F75" w:rsidRDefault="00E66B5F">
      <w:pPr>
        <w:spacing w:before="69" w:line="292" w:lineRule="auto"/>
        <w:ind w:left="408" w:firstLine="4"/>
        <w:rPr>
          <w:sz w:val="16"/>
        </w:rPr>
      </w:pPr>
      <w:r>
        <w:br w:type="column"/>
      </w:r>
      <w:proofErr w:type="gramStart"/>
      <w:r>
        <w:rPr>
          <w:color w:val="1C1C20"/>
          <w:w w:val="105"/>
          <w:sz w:val="16"/>
        </w:rPr>
        <w:lastRenderedPageBreak/>
        <w:t>presupposti</w:t>
      </w:r>
      <w:proofErr w:type="gramEnd"/>
      <w:r>
        <w:rPr>
          <w:color w:val="1C1C20"/>
          <w:w w:val="105"/>
          <w:sz w:val="16"/>
        </w:rPr>
        <w:t>/</w:t>
      </w:r>
      <w:proofErr w:type="spellStart"/>
      <w:r>
        <w:rPr>
          <w:color w:val="1C1C20"/>
          <w:w w:val="105"/>
          <w:sz w:val="16"/>
        </w:rPr>
        <w:t>motivaz</w:t>
      </w:r>
      <w:proofErr w:type="spellEnd"/>
      <w:r>
        <w:rPr>
          <w:color w:val="1C1C20"/>
          <w:spacing w:val="-13"/>
          <w:w w:val="105"/>
          <w:sz w:val="16"/>
        </w:rPr>
        <w:t xml:space="preserve"> </w:t>
      </w:r>
      <w:r>
        <w:rPr>
          <w:color w:val="3A3A3E"/>
          <w:w w:val="105"/>
          <w:sz w:val="16"/>
        </w:rPr>
        <w:t>i</w:t>
      </w:r>
      <w:r>
        <w:rPr>
          <w:color w:val="1C1C20"/>
          <w:w w:val="105"/>
          <w:sz w:val="16"/>
        </w:rPr>
        <w:t>oni</w:t>
      </w:r>
      <w:r>
        <w:rPr>
          <w:color w:val="1C1C20"/>
          <w:spacing w:val="40"/>
          <w:w w:val="105"/>
          <w:sz w:val="16"/>
        </w:rPr>
        <w:t xml:space="preserve"> </w:t>
      </w:r>
      <w:r>
        <w:rPr>
          <w:color w:val="1C1C20"/>
          <w:w w:val="105"/>
          <w:sz w:val="16"/>
        </w:rPr>
        <w:t>Ricorso</w:t>
      </w:r>
      <w:r>
        <w:rPr>
          <w:color w:val="1C1C20"/>
          <w:spacing w:val="-10"/>
          <w:w w:val="105"/>
          <w:sz w:val="16"/>
        </w:rPr>
        <w:t xml:space="preserve"> </w:t>
      </w:r>
      <w:r>
        <w:rPr>
          <w:color w:val="1C1C20"/>
          <w:w w:val="105"/>
          <w:sz w:val="16"/>
        </w:rPr>
        <w:t>all'affidamento</w:t>
      </w:r>
      <w:r>
        <w:rPr>
          <w:color w:val="1C1C20"/>
          <w:spacing w:val="-5"/>
          <w:w w:val="105"/>
          <w:sz w:val="16"/>
        </w:rPr>
        <w:t xml:space="preserve"> </w:t>
      </w:r>
      <w:r>
        <w:rPr>
          <w:color w:val="1C1C20"/>
          <w:w w:val="105"/>
          <w:sz w:val="16"/>
        </w:rPr>
        <w:t>diretto</w:t>
      </w:r>
      <w:r>
        <w:rPr>
          <w:color w:val="1C1C20"/>
          <w:spacing w:val="40"/>
          <w:w w:val="105"/>
          <w:sz w:val="16"/>
        </w:rPr>
        <w:t xml:space="preserve"> </w:t>
      </w:r>
      <w:r>
        <w:rPr>
          <w:color w:val="1C1C20"/>
          <w:w w:val="105"/>
          <w:sz w:val="16"/>
        </w:rPr>
        <w:t>al</w:t>
      </w:r>
      <w:r>
        <w:rPr>
          <w:color w:val="1C1C20"/>
          <w:spacing w:val="-10"/>
          <w:w w:val="105"/>
          <w:sz w:val="16"/>
        </w:rPr>
        <w:t xml:space="preserve"> </w:t>
      </w:r>
      <w:r>
        <w:rPr>
          <w:color w:val="1C1C20"/>
          <w:w w:val="105"/>
          <w:sz w:val="16"/>
        </w:rPr>
        <w:t>di</w:t>
      </w:r>
      <w:r>
        <w:rPr>
          <w:color w:val="1C1C20"/>
          <w:spacing w:val="-10"/>
          <w:w w:val="105"/>
          <w:sz w:val="16"/>
        </w:rPr>
        <w:t xml:space="preserve"> </w:t>
      </w:r>
      <w:r>
        <w:rPr>
          <w:color w:val="1C1C20"/>
          <w:w w:val="105"/>
          <w:sz w:val="16"/>
        </w:rPr>
        <w:t>fuori dei</w:t>
      </w:r>
      <w:r>
        <w:rPr>
          <w:color w:val="1C1C20"/>
          <w:spacing w:val="-10"/>
          <w:w w:val="105"/>
          <w:sz w:val="16"/>
        </w:rPr>
        <w:t xml:space="preserve"> </w:t>
      </w:r>
      <w:r>
        <w:rPr>
          <w:color w:val="1C1C20"/>
          <w:w w:val="105"/>
          <w:sz w:val="16"/>
        </w:rPr>
        <w:t>casi previsti</w:t>
      </w:r>
      <w:r>
        <w:rPr>
          <w:color w:val="1C1C20"/>
          <w:spacing w:val="-4"/>
          <w:w w:val="105"/>
          <w:sz w:val="16"/>
        </w:rPr>
        <w:t xml:space="preserve"> dalla</w:t>
      </w:r>
    </w:p>
    <w:p w:rsidR="00AB4F75" w:rsidRDefault="00E66B5F">
      <w:pPr>
        <w:spacing w:before="12" w:line="297" w:lineRule="auto"/>
        <w:ind w:left="413" w:right="20" w:firstLine="4"/>
        <w:rPr>
          <w:sz w:val="16"/>
        </w:rPr>
      </w:pPr>
      <w:proofErr w:type="gramStart"/>
      <w:r>
        <w:rPr>
          <w:color w:val="1C1C20"/>
          <w:sz w:val="16"/>
        </w:rPr>
        <w:t>legge</w:t>
      </w:r>
      <w:proofErr w:type="gramEnd"/>
      <w:r>
        <w:rPr>
          <w:color w:val="1C1C20"/>
          <w:spacing w:val="6"/>
          <w:sz w:val="16"/>
        </w:rPr>
        <w:t xml:space="preserve"> </w:t>
      </w:r>
      <w:r>
        <w:rPr>
          <w:color w:val="1C1C20"/>
          <w:sz w:val="16"/>
        </w:rPr>
        <w:t>ovvero</w:t>
      </w:r>
      <w:r>
        <w:rPr>
          <w:color w:val="1C1C20"/>
          <w:spacing w:val="8"/>
          <w:sz w:val="16"/>
        </w:rPr>
        <w:t xml:space="preserve"> </w:t>
      </w:r>
      <w:r>
        <w:rPr>
          <w:color w:val="1C1C20"/>
          <w:sz w:val="16"/>
        </w:rPr>
        <w:t>suo</w:t>
      </w:r>
      <w:r>
        <w:rPr>
          <w:color w:val="1C1C20"/>
          <w:spacing w:val="9"/>
          <w:sz w:val="16"/>
        </w:rPr>
        <w:t xml:space="preserve"> </w:t>
      </w:r>
      <w:r>
        <w:rPr>
          <w:color w:val="1C1C20"/>
          <w:sz w:val="16"/>
        </w:rPr>
        <w:t>impiego</w:t>
      </w:r>
      <w:r>
        <w:rPr>
          <w:color w:val="1C1C20"/>
          <w:spacing w:val="10"/>
          <w:sz w:val="16"/>
        </w:rPr>
        <w:t xml:space="preserve"> </w:t>
      </w:r>
      <w:r>
        <w:rPr>
          <w:color w:val="1C1C20"/>
          <w:sz w:val="16"/>
        </w:rPr>
        <w:t>nelle</w:t>
      </w:r>
      <w:r>
        <w:rPr>
          <w:color w:val="1C1C20"/>
          <w:spacing w:val="40"/>
          <w:sz w:val="16"/>
        </w:rPr>
        <w:t xml:space="preserve"> </w:t>
      </w:r>
      <w:r>
        <w:rPr>
          <w:color w:val="1C1C20"/>
          <w:sz w:val="16"/>
        </w:rPr>
        <w:t>ipotesi previste dalla</w:t>
      </w:r>
      <w:r>
        <w:rPr>
          <w:color w:val="1C1C20"/>
          <w:spacing w:val="22"/>
          <w:sz w:val="16"/>
        </w:rPr>
        <w:t xml:space="preserve"> </w:t>
      </w:r>
      <w:r>
        <w:rPr>
          <w:color w:val="1C1C20"/>
          <w:sz w:val="16"/>
        </w:rPr>
        <w:t>legge ma</w:t>
      </w:r>
    </w:p>
    <w:p w:rsidR="00AB4F75" w:rsidRDefault="00E66B5F">
      <w:pPr>
        <w:spacing w:line="259" w:lineRule="auto"/>
        <w:ind w:left="413"/>
        <w:rPr>
          <w:sz w:val="16"/>
        </w:rPr>
      </w:pPr>
      <w:proofErr w:type="gramStart"/>
      <w:r>
        <w:rPr>
          <w:color w:val="1C1C20"/>
          <w:sz w:val="16"/>
        </w:rPr>
        <w:t>in</w:t>
      </w:r>
      <w:proofErr w:type="gramEnd"/>
      <w:r>
        <w:rPr>
          <w:color w:val="1C1C20"/>
          <w:sz w:val="16"/>
        </w:rPr>
        <w:t xml:space="preserve"> carenza</w:t>
      </w:r>
      <w:r>
        <w:rPr>
          <w:color w:val="1C1C20"/>
          <w:spacing w:val="40"/>
          <w:sz w:val="16"/>
        </w:rPr>
        <w:t xml:space="preserve"> </w:t>
      </w:r>
      <w:r>
        <w:rPr>
          <w:color w:val="1C1C20"/>
          <w:sz w:val="16"/>
        </w:rPr>
        <w:t>di</w:t>
      </w:r>
      <w:r>
        <w:rPr>
          <w:color w:val="1C1C20"/>
          <w:spacing w:val="40"/>
          <w:sz w:val="16"/>
        </w:rPr>
        <w:t xml:space="preserve"> </w:t>
      </w:r>
      <w:r>
        <w:rPr>
          <w:color w:val="1C1C20"/>
          <w:spacing w:val="-2"/>
          <w:sz w:val="16"/>
        </w:rPr>
        <w:t>presupposti/motivazioni</w:t>
      </w:r>
    </w:p>
    <w:p w:rsidR="00AB4F75" w:rsidRDefault="00AB4F75">
      <w:pPr>
        <w:spacing w:before="58"/>
        <w:rPr>
          <w:sz w:val="16"/>
        </w:rPr>
      </w:pPr>
    </w:p>
    <w:p w:rsidR="00AB4F75" w:rsidRDefault="00E66B5F">
      <w:pPr>
        <w:spacing w:line="292" w:lineRule="auto"/>
        <w:ind w:left="403" w:firstLine="9"/>
        <w:rPr>
          <w:sz w:val="16"/>
        </w:rPr>
      </w:pPr>
      <w:r>
        <w:rPr>
          <w:color w:val="1C1C20"/>
          <w:sz w:val="16"/>
        </w:rPr>
        <w:t>Ricorso</w:t>
      </w:r>
      <w:r>
        <w:rPr>
          <w:color w:val="1C1C20"/>
          <w:spacing w:val="-9"/>
          <w:sz w:val="16"/>
        </w:rPr>
        <w:t xml:space="preserve"> </w:t>
      </w:r>
      <w:r>
        <w:rPr>
          <w:color w:val="1C1C20"/>
          <w:sz w:val="16"/>
        </w:rPr>
        <w:t>all'annullamento</w:t>
      </w:r>
      <w:r>
        <w:rPr>
          <w:color w:val="1C1C20"/>
          <w:spacing w:val="7"/>
          <w:sz w:val="16"/>
        </w:rPr>
        <w:t xml:space="preserve"> </w:t>
      </w:r>
      <w:r>
        <w:rPr>
          <w:color w:val="1C1C20"/>
          <w:sz w:val="16"/>
        </w:rPr>
        <w:t>della</w:t>
      </w:r>
      <w:r>
        <w:rPr>
          <w:color w:val="1C1C20"/>
          <w:spacing w:val="40"/>
          <w:sz w:val="16"/>
        </w:rPr>
        <w:t xml:space="preserve"> </w:t>
      </w:r>
      <w:r>
        <w:rPr>
          <w:color w:val="1C1C20"/>
          <w:sz w:val="16"/>
        </w:rPr>
        <w:t>procedura</w:t>
      </w:r>
      <w:r>
        <w:rPr>
          <w:color w:val="1C1C20"/>
          <w:spacing w:val="40"/>
          <w:sz w:val="16"/>
        </w:rPr>
        <w:t xml:space="preserve"> </w:t>
      </w:r>
      <w:r>
        <w:rPr>
          <w:color w:val="1C1C20"/>
          <w:sz w:val="16"/>
        </w:rPr>
        <w:t>al fine</w:t>
      </w:r>
      <w:r>
        <w:rPr>
          <w:color w:val="1C1C20"/>
          <w:spacing w:val="40"/>
          <w:sz w:val="16"/>
        </w:rPr>
        <w:t xml:space="preserve"> </w:t>
      </w:r>
      <w:r>
        <w:rPr>
          <w:color w:val="1C1C20"/>
          <w:sz w:val="16"/>
        </w:rPr>
        <w:t>di non</w:t>
      </w:r>
      <w:r>
        <w:rPr>
          <w:color w:val="1C1C20"/>
          <w:spacing w:val="40"/>
          <w:sz w:val="16"/>
        </w:rPr>
        <w:t xml:space="preserve"> </w:t>
      </w:r>
      <w:r>
        <w:rPr>
          <w:color w:val="1C1C20"/>
          <w:sz w:val="16"/>
        </w:rPr>
        <w:t>aggiudicare</w:t>
      </w:r>
      <w:r>
        <w:rPr>
          <w:color w:val="1C1C20"/>
          <w:spacing w:val="40"/>
          <w:sz w:val="16"/>
        </w:rPr>
        <w:t xml:space="preserve"> </w:t>
      </w:r>
      <w:r>
        <w:rPr>
          <w:color w:val="1C1C20"/>
          <w:sz w:val="16"/>
        </w:rPr>
        <w:t>una gara</w:t>
      </w:r>
      <w:r>
        <w:rPr>
          <w:color w:val="1C1C20"/>
          <w:spacing w:val="40"/>
          <w:sz w:val="16"/>
        </w:rPr>
        <w:t xml:space="preserve"> </w:t>
      </w:r>
      <w:r>
        <w:rPr>
          <w:color w:val="1C1C20"/>
          <w:sz w:val="16"/>
        </w:rPr>
        <w:t>ad</w:t>
      </w:r>
      <w:r>
        <w:rPr>
          <w:color w:val="1C1C20"/>
          <w:spacing w:val="40"/>
          <w:sz w:val="16"/>
        </w:rPr>
        <w:t xml:space="preserve"> </w:t>
      </w:r>
      <w:r>
        <w:rPr>
          <w:color w:val="1C1C20"/>
          <w:sz w:val="16"/>
        </w:rPr>
        <w:t>un</w:t>
      </w:r>
    </w:p>
    <w:p w:rsidR="00AB4F75" w:rsidRDefault="00E66B5F">
      <w:pPr>
        <w:spacing w:before="12" w:line="249" w:lineRule="auto"/>
        <w:ind w:left="408"/>
        <w:rPr>
          <w:sz w:val="16"/>
        </w:rPr>
      </w:pPr>
      <w:proofErr w:type="gramStart"/>
      <w:r>
        <w:rPr>
          <w:color w:val="1C1C20"/>
          <w:sz w:val="16"/>
        </w:rPr>
        <w:t>soggetto</w:t>
      </w:r>
      <w:proofErr w:type="gramEnd"/>
      <w:r>
        <w:rPr>
          <w:color w:val="1C1C20"/>
          <w:sz w:val="16"/>
        </w:rPr>
        <w:t xml:space="preserve"> diverso da quello</w:t>
      </w:r>
      <w:r>
        <w:rPr>
          <w:color w:val="1C1C20"/>
          <w:spacing w:val="40"/>
          <w:sz w:val="16"/>
        </w:rPr>
        <w:t xml:space="preserve"> </w:t>
      </w:r>
      <w:r>
        <w:rPr>
          <w:color w:val="1C1C20"/>
          <w:sz w:val="16"/>
        </w:rPr>
        <w:t>atteso o di</w:t>
      </w:r>
      <w:r>
        <w:rPr>
          <w:color w:val="1C1C20"/>
          <w:spacing w:val="-4"/>
          <w:sz w:val="16"/>
        </w:rPr>
        <w:t xml:space="preserve"> </w:t>
      </w:r>
      <w:r>
        <w:rPr>
          <w:color w:val="1C1C20"/>
          <w:sz w:val="16"/>
        </w:rPr>
        <w:t>creare</w:t>
      </w:r>
      <w:r>
        <w:rPr>
          <w:color w:val="1C1C20"/>
          <w:spacing w:val="14"/>
          <w:sz w:val="16"/>
        </w:rPr>
        <w:t xml:space="preserve"> </w:t>
      </w:r>
      <w:r>
        <w:rPr>
          <w:color w:val="1C1C20"/>
          <w:sz w:val="16"/>
        </w:rPr>
        <w:t>le</w:t>
      </w:r>
      <w:r>
        <w:rPr>
          <w:color w:val="1C1C20"/>
          <w:spacing w:val="-4"/>
          <w:sz w:val="16"/>
        </w:rPr>
        <w:t xml:space="preserve"> </w:t>
      </w:r>
      <w:r>
        <w:rPr>
          <w:color w:val="1C1C20"/>
          <w:sz w:val="16"/>
        </w:rPr>
        <w:t>cond</w:t>
      </w:r>
      <w:r>
        <w:rPr>
          <w:color w:val="3A3A3E"/>
          <w:sz w:val="16"/>
        </w:rPr>
        <w:t>i</w:t>
      </w:r>
      <w:r>
        <w:rPr>
          <w:color w:val="1C1C20"/>
          <w:sz w:val="16"/>
        </w:rPr>
        <w:t>zioni</w:t>
      </w:r>
      <w:r>
        <w:rPr>
          <w:color w:val="1C1C20"/>
          <w:spacing w:val="40"/>
          <w:sz w:val="16"/>
        </w:rPr>
        <w:t xml:space="preserve"> </w:t>
      </w:r>
      <w:r>
        <w:rPr>
          <w:color w:val="1C1C20"/>
          <w:sz w:val="16"/>
        </w:rPr>
        <w:t>per concedere</w:t>
      </w:r>
      <w:r>
        <w:rPr>
          <w:color w:val="1C1C20"/>
          <w:spacing w:val="40"/>
          <w:sz w:val="16"/>
        </w:rPr>
        <w:t xml:space="preserve"> </w:t>
      </w:r>
      <w:r>
        <w:rPr>
          <w:color w:val="1C1C20"/>
          <w:sz w:val="16"/>
        </w:rPr>
        <w:t>un indennizzo</w:t>
      </w:r>
    </w:p>
    <w:p w:rsidR="00AB4F75" w:rsidRDefault="00E66B5F">
      <w:pPr>
        <w:spacing w:before="44"/>
        <w:ind w:left="408"/>
        <w:rPr>
          <w:sz w:val="16"/>
        </w:rPr>
      </w:pPr>
      <w:proofErr w:type="gramStart"/>
      <w:r>
        <w:rPr>
          <w:color w:val="1C1C20"/>
          <w:spacing w:val="-2"/>
          <w:w w:val="95"/>
          <w:sz w:val="16"/>
        </w:rPr>
        <w:t>all'aggiudicatario</w:t>
      </w:r>
      <w:proofErr w:type="gramEnd"/>
    </w:p>
    <w:p w:rsidR="00AB4F75" w:rsidRDefault="00E66B5F">
      <w:pPr>
        <w:spacing w:before="6" w:line="280" w:lineRule="auto"/>
        <w:ind w:left="408" w:right="20" w:firstLine="4"/>
        <w:rPr>
          <w:sz w:val="16"/>
        </w:rPr>
      </w:pPr>
      <w:r>
        <w:rPr>
          <w:color w:val="1C1C20"/>
          <w:sz w:val="16"/>
        </w:rPr>
        <w:t>Carenza progettuale nella</w:t>
      </w:r>
      <w:r>
        <w:rPr>
          <w:color w:val="1C1C20"/>
          <w:spacing w:val="40"/>
          <w:sz w:val="16"/>
        </w:rPr>
        <w:t xml:space="preserve"> </w:t>
      </w:r>
      <w:r>
        <w:rPr>
          <w:color w:val="1C1C20"/>
          <w:sz w:val="16"/>
        </w:rPr>
        <w:t>redazione</w:t>
      </w:r>
      <w:r>
        <w:rPr>
          <w:color w:val="1C1C20"/>
          <w:spacing w:val="-2"/>
          <w:sz w:val="16"/>
        </w:rPr>
        <w:t xml:space="preserve"> </w:t>
      </w:r>
      <w:r>
        <w:rPr>
          <w:color w:val="1C1C20"/>
          <w:sz w:val="16"/>
        </w:rPr>
        <w:t>del</w:t>
      </w:r>
      <w:r>
        <w:rPr>
          <w:color w:val="1C1C20"/>
          <w:spacing w:val="-9"/>
          <w:sz w:val="16"/>
        </w:rPr>
        <w:t xml:space="preserve"> </w:t>
      </w:r>
      <w:r>
        <w:rPr>
          <w:color w:val="1C1C20"/>
          <w:sz w:val="16"/>
        </w:rPr>
        <w:t>cronoprogramma</w:t>
      </w:r>
    </w:p>
    <w:p w:rsidR="00AB4F75" w:rsidRDefault="00E66B5F">
      <w:pPr>
        <w:spacing w:before="23" w:line="259" w:lineRule="auto"/>
        <w:ind w:left="403" w:right="20" w:firstLine="4"/>
        <w:rPr>
          <w:sz w:val="16"/>
        </w:rPr>
      </w:pPr>
      <w:proofErr w:type="gramStart"/>
      <w:r>
        <w:rPr>
          <w:color w:val="1C1C20"/>
          <w:sz w:val="16"/>
        </w:rPr>
        <w:t>e</w:t>
      </w:r>
      <w:proofErr w:type="gramEnd"/>
      <w:r>
        <w:rPr>
          <w:color w:val="1C1C20"/>
          <w:sz w:val="16"/>
        </w:rPr>
        <w:t>/o</w:t>
      </w:r>
      <w:r>
        <w:rPr>
          <w:color w:val="1C1C20"/>
          <w:spacing w:val="10"/>
          <w:sz w:val="16"/>
        </w:rPr>
        <w:t xml:space="preserve"> </w:t>
      </w:r>
      <w:r>
        <w:rPr>
          <w:color w:val="1C1C20"/>
          <w:sz w:val="16"/>
        </w:rPr>
        <w:t>rimodulazione</w:t>
      </w:r>
      <w:r>
        <w:rPr>
          <w:color w:val="1C1C20"/>
          <w:spacing w:val="18"/>
          <w:sz w:val="16"/>
        </w:rPr>
        <w:t xml:space="preserve"> </w:t>
      </w:r>
      <w:r>
        <w:rPr>
          <w:color w:val="1C1C20"/>
          <w:sz w:val="16"/>
        </w:rPr>
        <w:t>dello</w:t>
      </w:r>
      <w:r>
        <w:rPr>
          <w:color w:val="1C1C20"/>
          <w:spacing w:val="10"/>
          <w:sz w:val="16"/>
        </w:rPr>
        <w:t xml:space="preserve"> </w:t>
      </w:r>
      <w:r>
        <w:rPr>
          <w:color w:val="1C1C20"/>
          <w:sz w:val="16"/>
        </w:rPr>
        <w:t>stesso</w:t>
      </w:r>
      <w:r>
        <w:rPr>
          <w:color w:val="1C1C20"/>
          <w:spacing w:val="40"/>
          <w:sz w:val="16"/>
        </w:rPr>
        <w:t xml:space="preserve"> </w:t>
      </w:r>
      <w:r>
        <w:rPr>
          <w:color w:val="1C1C20"/>
          <w:sz w:val="16"/>
        </w:rPr>
        <w:t>in corso di esecuzione</w:t>
      </w:r>
      <w:r>
        <w:rPr>
          <w:color w:val="1C1C20"/>
          <w:spacing w:val="40"/>
          <w:sz w:val="16"/>
        </w:rPr>
        <w:t xml:space="preserve"> </w:t>
      </w:r>
      <w:r>
        <w:rPr>
          <w:color w:val="1C1C20"/>
          <w:sz w:val="16"/>
        </w:rPr>
        <w:t>per</w:t>
      </w:r>
      <w:r>
        <w:rPr>
          <w:color w:val="1C1C20"/>
          <w:spacing w:val="40"/>
          <w:sz w:val="16"/>
        </w:rPr>
        <w:t xml:space="preserve"> </w:t>
      </w:r>
      <w:r>
        <w:rPr>
          <w:color w:val="1C1C20"/>
          <w:sz w:val="16"/>
        </w:rPr>
        <w:t>favorire</w:t>
      </w:r>
      <w:r>
        <w:rPr>
          <w:color w:val="1C1C20"/>
          <w:spacing w:val="39"/>
          <w:sz w:val="16"/>
        </w:rPr>
        <w:t xml:space="preserve"> </w:t>
      </w:r>
      <w:r>
        <w:rPr>
          <w:color w:val="1C1C20"/>
          <w:sz w:val="16"/>
        </w:rPr>
        <w:t>l</w:t>
      </w:r>
      <w:r>
        <w:rPr>
          <w:color w:val="3A3A3E"/>
          <w:sz w:val="16"/>
        </w:rPr>
        <w:t>'</w:t>
      </w:r>
      <w:r>
        <w:rPr>
          <w:color w:val="1C1C20"/>
          <w:sz w:val="16"/>
        </w:rPr>
        <w:t>impresa</w:t>
      </w:r>
    </w:p>
    <w:p w:rsidR="00AB4F75" w:rsidRDefault="00E66B5F">
      <w:pPr>
        <w:spacing w:before="33" w:line="273" w:lineRule="auto"/>
        <w:ind w:left="408"/>
        <w:rPr>
          <w:sz w:val="16"/>
        </w:rPr>
      </w:pPr>
      <w:proofErr w:type="gramStart"/>
      <w:r>
        <w:rPr>
          <w:color w:val="1C1C20"/>
          <w:sz w:val="16"/>
        </w:rPr>
        <w:t>agg</w:t>
      </w:r>
      <w:r>
        <w:rPr>
          <w:color w:val="3A3A3E"/>
          <w:sz w:val="16"/>
        </w:rPr>
        <w:t>i</w:t>
      </w:r>
      <w:r>
        <w:rPr>
          <w:color w:val="1C1C20"/>
          <w:sz w:val="16"/>
        </w:rPr>
        <w:t>udicataria</w:t>
      </w:r>
      <w:proofErr w:type="gramEnd"/>
      <w:r>
        <w:rPr>
          <w:color w:val="1C1C20"/>
          <w:spacing w:val="40"/>
          <w:sz w:val="16"/>
        </w:rPr>
        <w:t xml:space="preserve"> </w:t>
      </w:r>
      <w:r>
        <w:rPr>
          <w:color w:val="1C1C20"/>
          <w:sz w:val="16"/>
        </w:rPr>
        <w:t>creando</w:t>
      </w:r>
      <w:r>
        <w:rPr>
          <w:color w:val="1C1C20"/>
          <w:spacing w:val="40"/>
          <w:sz w:val="16"/>
        </w:rPr>
        <w:t xml:space="preserve"> </w:t>
      </w:r>
      <w:r>
        <w:rPr>
          <w:color w:val="1C1C20"/>
          <w:sz w:val="16"/>
        </w:rPr>
        <w:t>presupposti</w:t>
      </w:r>
      <w:r>
        <w:rPr>
          <w:color w:val="1C1C20"/>
          <w:spacing w:val="-3"/>
          <w:sz w:val="16"/>
        </w:rPr>
        <w:t xml:space="preserve"> </w:t>
      </w:r>
      <w:r>
        <w:rPr>
          <w:color w:val="1C1C20"/>
          <w:sz w:val="16"/>
        </w:rPr>
        <w:t>per</w:t>
      </w:r>
      <w:r>
        <w:rPr>
          <w:color w:val="1C1C20"/>
          <w:spacing w:val="-10"/>
          <w:sz w:val="16"/>
        </w:rPr>
        <w:t xml:space="preserve"> </w:t>
      </w:r>
      <w:proofErr w:type="spellStart"/>
      <w:r>
        <w:rPr>
          <w:color w:val="1C1C20"/>
          <w:sz w:val="16"/>
        </w:rPr>
        <w:t>extravantaggi</w:t>
      </w:r>
      <w:proofErr w:type="spellEnd"/>
      <w:r>
        <w:rPr>
          <w:color w:val="1C1C20"/>
          <w:spacing w:val="40"/>
          <w:sz w:val="16"/>
        </w:rPr>
        <w:t xml:space="preserve"> </w:t>
      </w:r>
      <w:r>
        <w:rPr>
          <w:color w:val="1C1C20"/>
          <w:sz w:val="16"/>
        </w:rPr>
        <w:t>economici della stessa</w:t>
      </w:r>
    </w:p>
    <w:p w:rsidR="00AB4F75" w:rsidRDefault="00E66B5F">
      <w:pPr>
        <w:spacing w:before="99"/>
        <w:rPr>
          <w:sz w:val="17"/>
        </w:rPr>
      </w:pPr>
      <w:r>
        <w:br w:type="column"/>
      </w:r>
    </w:p>
    <w:p w:rsidR="00AB4F75" w:rsidRDefault="00E66B5F">
      <w:pPr>
        <w:ind w:left="422"/>
        <w:rPr>
          <w:sz w:val="17"/>
        </w:rPr>
      </w:pPr>
      <w:r>
        <w:rPr>
          <w:color w:val="1C1C20"/>
          <w:spacing w:val="-4"/>
          <w:sz w:val="17"/>
        </w:rPr>
        <w:t>3.17</w:t>
      </w:r>
    </w:p>
    <w:p w:rsidR="00AB4F75" w:rsidRDefault="00AB4F75">
      <w:pPr>
        <w:rPr>
          <w:sz w:val="17"/>
        </w:rPr>
      </w:pPr>
    </w:p>
    <w:p w:rsidR="00AB4F75" w:rsidRDefault="00AB4F75">
      <w:pPr>
        <w:rPr>
          <w:sz w:val="17"/>
        </w:rPr>
      </w:pPr>
    </w:p>
    <w:p w:rsidR="00AB4F75" w:rsidRDefault="00AB4F75">
      <w:pPr>
        <w:rPr>
          <w:sz w:val="17"/>
        </w:rPr>
      </w:pPr>
    </w:p>
    <w:p w:rsidR="00AB4F75" w:rsidRDefault="00AB4F75">
      <w:pPr>
        <w:rPr>
          <w:sz w:val="17"/>
        </w:rPr>
      </w:pPr>
    </w:p>
    <w:p w:rsidR="00AB4F75" w:rsidRDefault="00AB4F75">
      <w:pPr>
        <w:rPr>
          <w:sz w:val="17"/>
        </w:rPr>
      </w:pPr>
    </w:p>
    <w:p w:rsidR="00AB4F75" w:rsidRDefault="00AB4F75">
      <w:pPr>
        <w:spacing w:before="186"/>
        <w:rPr>
          <w:sz w:val="17"/>
        </w:rPr>
      </w:pPr>
    </w:p>
    <w:p w:rsidR="00AB4F75" w:rsidRDefault="00E66B5F">
      <w:pPr>
        <w:ind w:left="422"/>
        <w:rPr>
          <w:sz w:val="17"/>
        </w:rPr>
      </w:pPr>
      <w:r>
        <w:rPr>
          <w:color w:val="1C1C20"/>
          <w:spacing w:val="-5"/>
          <w:sz w:val="17"/>
        </w:rPr>
        <w:t>2.5</w:t>
      </w:r>
    </w:p>
    <w:p w:rsidR="00AB4F75" w:rsidRDefault="00AB4F75">
      <w:pPr>
        <w:rPr>
          <w:sz w:val="17"/>
        </w:rPr>
      </w:pPr>
    </w:p>
    <w:p w:rsidR="00AB4F75" w:rsidRDefault="00AB4F75">
      <w:pPr>
        <w:rPr>
          <w:sz w:val="17"/>
        </w:rPr>
      </w:pPr>
    </w:p>
    <w:p w:rsidR="00AB4F75" w:rsidRDefault="00AB4F75">
      <w:pPr>
        <w:rPr>
          <w:sz w:val="17"/>
        </w:rPr>
      </w:pPr>
    </w:p>
    <w:p w:rsidR="00AB4F75" w:rsidRDefault="00AB4F75">
      <w:pPr>
        <w:rPr>
          <w:sz w:val="17"/>
        </w:rPr>
      </w:pPr>
    </w:p>
    <w:p w:rsidR="00AB4F75" w:rsidRDefault="00AB4F75">
      <w:pPr>
        <w:rPr>
          <w:sz w:val="17"/>
        </w:rPr>
      </w:pPr>
    </w:p>
    <w:p w:rsidR="00AB4F75" w:rsidRDefault="00AB4F75">
      <w:pPr>
        <w:spacing w:before="120"/>
        <w:rPr>
          <w:sz w:val="17"/>
        </w:rPr>
      </w:pPr>
    </w:p>
    <w:p w:rsidR="00AB4F75" w:rsidRDefault="00E66B5F">
      <w:pPr>
        <w:ind w:left="429"/>
        <w:rPr>
          <w:sz w:val="17"/>
        </w:rPr>
      </w:pPr>
      <w:r>
        <w:rPr>
          <w:color w:val="1C1C20"/>
          <w:spacing w:val="-4"/>
          <w:sz w:val="17"/>
        </w:rPr>
        <w:t>1.83</w:t>
      </w:r>
    </w:p>
    <w:p w:rsidR="00AB4F75" w:rsidRDefault="00E66B5F">
      <w:pPr>
        <w:spacing w:before="99"/>
        <w:rPr>
          <w:sz w:val="17"/>
        </w:rPr>
      </w:pPr>
      <w:r>
        <w:br w:type="column"/>
      </w:r>
    </w:p>
    <w:p w:rsidR="00AB4F75" w:rsidRDefault="00E66B5F">
      <w:pPr>
        <w:ind w:left="346"/>
        <w:rPr>
          <w:sz w:val="17"/>
        </w:rPr>
      </w:pPr>
      <w:r>
        <w:rPr>
          <w:color w:val="1C1C20"/>
          <w:spacing w:val="-4"/>
          <w:sz w:val="17"/>
        </w:rPr>
        <w:t>1.25</w:t>
      </w:r>
    </w:p>
    <w:p w:rsidR="00AB4F75" w:rsidRDefault="00AB4F75">
      <w:pPr>
        <w:rPr>
          <w:sz w:val="17"/>
        </w:rPr>
      </w:pPr>
    </w:p>
    <w:p w:rsidR="00AB4F75" w:rsidRDefault="00AB4F75">
      <w:pPr>
        <w:rPr>
          <w:sz w:val="17"/>
        </w:rPr>
      </w:pPr>
    </w:p>
    <w:p w:rsidR="00AB4F75" w:rsidRDefault="00AB4F75">
      <w:pPr>
        <w:rPr>
          <w:sz w:val="17"/>
        </w:rPr>
      </w:pPr>
    </w:p>
    <w:p w:rsidR="00AB4F75" w:rsidRDefault="00AB4F75">
      <w:pPr>
        <w:rPr>
          <w:sz w:val="17"/>
        </w:rPr>
      </w:pPr>
    </w:p>
    <w:p w:rsidR="00AB4F75" w:rsidRDefault="00AB4F75">
      <w:pPr>
        <w:rPr>
          <w:sz w:val="17"/>
        </w:rPr>
      </w:pPr>
    </w:p>
    <w:p w:rsidR="00AB4F75" w:rsidRDefault="00AB4F75">
      <w:pPr>
        <w:spacing w:before="139"/>
        <w:rPr>
          <w:sz w:val="17"/>
        </w:rPr>
      </w:pPr>
    </w:p>
    <w:p w:rsidR="00AB4F75" w:rsidRDefault="00E66B5F">
      <w:pPr>
        <w:ind w:left="346"/>
        <w:rPr>
          <w:sz w:val="23"/>
        </w:rPr>
      </w:pPr>
      <w:r>
        <w:rPr>
          <w:color w:val="1C1C20"/>
          <w:spacing w:val="-5"/>
          <w:position w:val="2"/>
          <w:sz w:val="17"/>
        </w:rPr>
        <w:t>1.25</w:t>
      </w:r>
      <w:r>
        <w:rPr>
          <w:color w:val="BCBCBC"/>
          <w:spacing w:val="-5"/>
          <w:sz w:val="23"/>
        </w:rPr>
        <w:t>I</w:t>
      </w:r>
    </w:p>
    <w:p w:rsidR="00AB4F75" w:rsidRDefault="00AB4F75">
      <w:pPr>
        <w:rPr>
          <w:sz w:val="17"/>
        </w:rPr>
      </w:pPr>
    </w:p>
    <w:p w:rsidR="00AB4F75" w:rsidRDefault="00AB4F75">
      <w:pPr>
        <w:rPr>
          <w:sz w:val="17"/>
        </w:rPr>
      </w:pPr>
    </w:p>
    <w:p w:rsidR="00AB4F75" w:rsidRDefault="00AB4F75">
      <w:pPr>
        <w:rPr>
          <w:sz w:val="17"/>
        </w:rPr>
      </w:pPr>
    </w:p>
    <w:p w:rsidR="00AB4F75" w:rsidRDefault="00AB4F75">
      <w:pPr>
        <w:rPr>
          <w:sz w:val="17"/>
        </w:rPr>
      </w:pPr>
    </w:p>
    <w:p w:rsidR="00AB4F75" w:rsidRDefault="00AB4F75">
      <w:pPr>
        <w:rPr>
          <w:sz w:val="17"/>
        </w:rPr>
      </w:pPr>
    </w:p>
    <w:p w:rsidR="00AB4F75" w:rsidRDefault="00AB4F75">
      <w:pPr>
        <w:spacing w:before="84"/>
        <w:rPr>
          <w:sz w:val="17"/>
        </w:rPr>
      </w:pPr>
    </w:p>
    <w:p w:rsidR="00AB4F75" w:rsidRDefault="00E66B5F">
      <w:pPr>
        <w:ind w:left="351"/>
        <w:rPr>
          <w:sz w:val="17"/>
        </w:rPr>
      </w:pPr>
      <w:r>
        <w:rPr>
          <w:color w:val="1C1C20"/>
          <w:spacing w:val="-4"/>
          <w:sz w:val="17"/>
        </w:rPr>
        <w:t>1.25</w:t>
      </w:r>
    </w:p>
    <w:p w:rsidR="00AB4F75" w:rsidRDefault="00E66B5F">
      <w:pPr>
        <w:spacing w:before="126" w:line="271" w:lineRule="exact"/>
        <w:ind w:left="657"/>
        <w:rPr>
          <w:rFonts w:ascii="Arial MT"/>
          <w:sz w:val="24"/>
        </w:rPr>
      </w:pPr>
      <w:r>
        <w:br w:type="column"/>
      </w:r>
      <w:r>
        <w:rPr>
          <w:rFonts w:ascii="Arial MT"/>
          <w:color w:val="BCBCBC"/>
          <w:spacing w:val="-10"/>
          <w:w w:val="65"/>
          <w:sz w:val="24"/>
        </w:rPr>
        <w:lastRenderedPageBreak/>
        <w:t>:</w:t>
      </w:r>
    </w:p>
    <w:p w:rsidR="00AB4F75" w:rsidRDefault="00E66B5F">
      <w:pPr>
        <w:spacing w:line="98" w:lineRule="exact"/>
        <w:ind w:left="657"/>
        <w:rPr>
          <w:sz w:val="9"/>
        </w:rPr>
      </w:pPr>
      <w:r>
        <w:rPr>
          <w:color w:val="BCBCBC"/>
          <w:spacing w:val="-10"/>
          <w:w w:val="105"/>
          <w:sz w:val="9"/>
        </w:rPr>
        <w:t>I</w:t>
      </w:r>
    </w:p>
    <w:p w:rsidR="00AB4F75" w:rsidRDefault="00E66B5F">
      <w:pPr>
        <w:spacing w:line="249" w:lineRule="exact"/>
        <w:ind w:left="657"/>
        <w:rPr>
          <w:sz w:val="21"/>
        </w:rPr>
      </w:pPr>
      <w:r>
        <w:rPr>
          <w:color w:val="BCBCBC"/>
          <w:spacing w:val="-10"/>
          <w:w w:val="85"/>
          <w:sz w:val="21"/>
        </w:rPr>
        <w:t>I</w:t>
      </w:r>
    </w:p>
    <w:p w:rsidR="00AB4F75" w:rsidRDefault="00E66B5F">
      <w:pPr>
        <w:spacing w:before="62" w:line="159" w:lineRule="exact"/>
        <w:ind w:right="222"/>
        <w:jc w:val="right"/>
        <w:rPr>
          <w:sz w:val="15"/>
        </w:rPr>
      </w:pPr>
      <w:r>
        <w:rPr>
          <w:color w:val="BCBCBC"/>
          <w:spacing w:val="-10"/>
          <w:sz w:val="15"/>
        </w:rPr>
        <w:t>I</w:t>
      </w:r>
    </w:p>
    <w:p w:rsidR="00AB4F75" w:rsidRDefault="00E66B5F">
      <w:pPr>
        <w:spacing w:line="183" w:lineRule="exact"/>
        <w:ind w:left="311"/>
        <w:rPr>
          <w:sz w:val="17"/>
        </w:rPr>
      </w:pPr>
      <w:r>
        <w:rPr>
          <w:color w:val="1C1C20"/>
          <w:w w:val="85"/>
          <w:sz w:val="17"/>
        </w:rPr>
        <w:t>3</w:t>
      </w:r>
      <w:r>
        <w:rPr>
          <w:color w:val="3A3A3E"/>
          <w:w w:val="85"/>
          <w:sz w:val="17"/>
        </w:rPr>
        <w:t>.</w:t>
      </w:r>
      <w:r>
        <w:rPr>
          <w:color w:val="1C1C20"/>
          <w:w w:val="85"/>
          <w:sz w:val="17"/>
        </w:rPr>
        <w:t>96</w:t>
      </w:r>
      <w:r>
        <w:rPr>
          <w:color w:val="1C1C20"/>
          <w:spacing w:val="17"/>
          <w:sz w:val="17"/>
        </w:rPr>
        <w:t xml:space="preserve"> </w:t>
      </w:r>
      <w:r>
        <w:rPr>
          <w:color w:val="AAA8AA"/>
          <w:spacing w:val="-10"/>
          <w:w w:val="85"/>
          <w:sz w:val="17"/>
        </w:rPr>
        <w:t>1</w:t>
      </w:r>
    </w:p>
    <w:p w:rsidR="00AB4F75" w:rsidRDefault="00E66B5F">
      <w:pPr>
        <w:spacing w:before="80"/>
        <w:ind w:left="316"/>
        <w:rPr>
          <w:sz w:val="16"/>
        </w:rPr>
      </w:pPr>
      <w:proofErr w:type="gramStart"/>
      <w:r>
        <w:rPr>
          <w:color w:val="1C1C20"/>
          <w:spacing w:val="-2"/>
          <w:w w:val="105"/>
          <w:sz w:val="16"/>
        </w:rPr>
        <w:t>medio</w:t>
      </w:r>
      <w:proofErr w:type="gramEnd"/>
    </w:p>
    <w:p w:rsidR="00AB4F75" w:rsidRDefault="00AB4F75">
      <w:pPr>
        <w:spacing w:before="84"/>
        <w:rPr>
          <w:sz w:val="16"/>
        </w:rPr>
      </w:pPr>
    </w:p>
    <w:p w:rsidR="00AB4F75" w:rsidRDefault="00E66B5F">
      <w:pPr>
        <w:ind w:left="657"/>
        <w:rPr>
          <w:sz w:val="11"/>
        </w:rPr>
      </w:pPr>
      <w:r>
        <w:rPr>
          <w:color w:val="BCBCBC"/>
          <w:spacing w:val="-10"/>
          <w:w w:val="95"/>
          <w:sz w:val="11"/>
        </w:rPr>
        <w:t>I</w:t>
      </w:r>
    </w:p>
    <w:p w:rsidR="00AB4F75" w:rsidRDefault="00AB4F75">
      <w:pPr>
        <w:rPr>
          <w:sz w:val="11"/>
        </w:rPr>
      </w:pPr>
    </w:p>
    <w:p w:rsidR="00AB4F75" w:rsidRDefault="00AB4F75">
      <w:pPr>
        <w:spacing w:before="88"/>
        <w:rPr>
          <w:sz w:val="11"/>
        </w:rPr>
      </w:pPr>
    </w:p>
    <w:p w:rsidR="00AB4F75" w:rsidRDefault="00E66B5F">
      <w:pPr>
        <w:spacing w:line="202" w:lineRule="exact"/>
        <w:ind w:left="650"/>
        <w:rPr>
          <w:sz w:val="19"/>
        </w:rPr>
      </w:pPr>
      <w:r>
        <w:rPr>
          <w:color w:val="BCBCBC"/>
          <w:spacing w:val="-10"/>
          <w:w w:val="85"/>
          <w:sz w:val="19"/>
        </w:rPr>
        <w:t>I</w:t>
      </w:r>
    </w:p>
    <w:p w:rsidR="00AB4F75" w:rsidRDefault="00E66B5F">
      <w:pPr>
        <w:spacing w:line="192" w:lineRule="exact"/>
        <w:ind w:left="650"/>
        <w:rPr>
          <w:sz w:val="21"/>
        </w:rPr>
      </w:pPr>
      <w:r>
        <w:rPr>
          <w:color w:val="BCBCBC"/>
          <w:spacing w:val="-10"/>
          <w:sz w:val="21"/>
        </w:rPr>
        <w:t>I</w:t>
      </w:r>
    </w:p>
    <w:p w:rsidR="00AB4F75" w:rsidRDefault="00E66B5F">
      <w:pPr>
        <w:spacing w:line="183" w:lineRule="exact"/>
        <w:ind w:left="311"/>
        <w:rPr>
          <w:sz w:val="16"/>
        </w:rPr>
      </w:pPr>
      <w:r>
        <w:rPr>
          <w:color w:val="1C1C20"/>
          <w:spacing w:val="-5"/>
          <w:w w:val="95"/>
          <w:sz w:val="17"/>
        </w:rPr>
        <w:t>3</w:t>
      </w:r>
      <w:r>
        <w:rPr>
          <w:color w:val="3A3A3E"/>
          <w:spacing w:val="-5"/>
          <w:w w:val="95"/>
          <w:sz w:val="17"/>
        </w:rPr>
        <w:t>.</w:t>
      </w:r>
      <w:r>
        <w:rPr>
          <w:color w:val="1C1C20"/>
          <w:spacing w:val="-5"/>
          <w:w w:val="95"/>
          <w:sz w:val="17"/>
        </w:rPr>
        <w:t>13</w:t>
      </w:r>
      <w:r>
        <w:rPr>
          <w:color w:val="1C1C20"/>
          <w:spacing w:val="3"/>
          <w:w w:val="95"/>
          <w:sz w:val="17"/>
        </w:rPr>
        <w:t xml:space="preserve"> </w:t>
      </w:r>
      <w:r>
        <w:rPr>
          <w:color w:val="BCBCBC"/>
          <w:spacing w:val="-4"/>
          <w:w w:val="90"/>
          <w:sz w:val="17"/>
        </w:rPr>
        <w:t>J</w:t>
      </w:r>
      <w:r>
        <w:rPr>
          <w:color w:val="1C1C20"/>
          <w:spacing w:val="-4"/>
          <w:w w:val="90"/>
          <w:position w:val="2"/>
          <w:sz w:val="16"/>
        </w:rPr>
        <w:t>PNA</w:t>
      </w:r>
    </w:p>
    <w:p w:rsidR="00AB4F75" w:rsidRDefault="00E66B5F">
      <w:pPr>
        <w:spacing w:before="25"/>
        <w:ind w:left="316"/>
        <w:rPr>
          <w:sz w:val="16"/>
        </w:rPr>
      </w:pPr>
      <w:proofErr w:type="gramStart"/>
      <w:r>
        <w:rPr>
          <w:color w:val="1C1C20"/>
          <w:spacing w:val="-2"/>
          <w:w w:val="90"/>
          <w:sz w:val="16"/>
        </w:rPr>
        <w:t>basso</w:t>
      </w:r>
      <w:proofErr w:type="gramEnd"/>
    </w:p>
    <w:p w:rsidR="00AB4F75" w:rsidRDefault="00AB4F75">
      <w:pPr>
        <w:spacing w:before="42"/>
        <w:rPr>
          <w:sz w:val="16"/>
        </w:rPr>
      </w:pPr>
    </w:p>
    <w:p w:rsidR="00AB4F75" w:rsidRDefault="00E66B5F">
      <w:pPr>
        <w:spacing w:line="202" w:lineRule="exact"/>
        <w:ind w:left="650"/>
        <w:rPr>
          <w:sz w:val="19"/>
        </w:rPr>
      </w:pPr>
      <w:r>
        <w:rPr>
          <w:color w:val="BCBCBC"/>
          <w:spacing w:val="-10"/>
          <w:w w:val="70"/>
          <w:sz w:val="19"/>
        </w:rPr>
        <w:t>I</w:t>
      </w:r>
    </w:p>
    <w:p w:rsidR="00AB4F75" w:rsidRDefault="00E66B5F">
      <w:pPr>
        <w:spacing w:line="108" w:lineRule="exact"/>
        <w:ind w:left="652"/>
        <w:rPr>
          <w:rFonts w:ascii="Arial MT"/>
          <w:sz w:val="12"/>
        </w:rPr>
      </w:pPr>
      <w:r>
        <w:rPr>
          <w:rFonts w:ascii="Arial MT"/>
          <w:color w:val="BCBCBC"/>
          <w:spacing w:val="-10"/>
          <w:w w:val="85"/>
          <w:sz w:val="12"/>
        </w:rPr>
        <w:t>I</w:t>
      </w:r>
    </w:p>
    <w:p w:rsidR="00AB4F75" w:rsidRDefault="00E66B5F">
      <w:pPr>
        <w:pStyle w:val="Titolo1"/>
        <w:spacing w:before="95" w:line="346" w:lineRule="exact"/>
        <w:ind w:left="645"/>
      </w:pPr>
      <w:r>
        <w:rPr>
          <w:color w:val="CDCDCD"/>
          <w:spacing w:val="-10"/>
          <w:w w:val="60"/>
        </w:rPr>
        <w:t>I</w:t>
      </w:r>
    </w:p>
    <w:p w:rsidR="00AB4F75" w:rsidRDefault="00E66B5F">
      <w:pPr>
        <w:pStyle w:val="Corpotesto"/>
        <w:spacing w:line="236" w:lineRule="exact"/>
        <w:ind w:left="645"/>
        <w:rPr>
          <w:rFonts w:ascii="Calibri"/>
        </w:rPr>
      </w:pPr>
      <w:proofErr w:type="gramStart"/>
      <w:r>
        <w:rPr>
          <w:rFonts w:ascii="Calibri"/>
          <w:color w:val="BCBCBC"/>
          <w:spacing w:val="-10"/>
          <w:w w:val="90"/>
        </w:rPr>
        <w:t>i</w:t>
      </w:r>
      <w:proofErr w:type="gramEnd"/>
    </w:p>
    <w:p w:rsidR="00AB4F75" w:rsidRDefault="00E66B5F">
      <w:pPr>
        <w:spacing w:before="91" w:line="146" w:lineRule="auto"/>
        <w:ind w:left="597"/>
        <w:rPr>
          <w:sz w:val="14"/>
        </w:rPr>
      </w:pPr>
      <w:r>
        <w:rPr>
          <w:color w:val="BCBCBC"/>
          <w:spacing w:val="-5"/>
          <w:w w:val="90"/>
          <w:position w:val="-7"/>
          <w:sz w:val="17"/>
        </w:rPr>
        <w:t>1</w:t>
      </w:r>
      <w:r>
        <w:rPr>
          <w:color w:val="BCBCBC"/>
          <w:spacing w:val="-5"/>
          <w:w w:val="90"/>
          <w:sz w:val="14"/>
        </w:rPr>
        <w:t>I</w:t>
      </w:r>
    </w:p>
    <w:p w:rsidR="00AB4F75" w:rsidRDefault="00E66B5F">
      <w:pPr>
        <w:spacing w:line="147" w:lineRule="exact"/>
        <w:ind w:right="130"/>
        <w:jc w:val="right"/>
        <w:rPr>
          <w:sz w:val="16"/>
        </w:rPr>
      </w:pPr>
      <w:r>
        <w:rPr>
          <w:color w:val="1C1C20"/>
          <w:spacing w:val="-9"/>
          <w:sz w:val="16"/>
        </w:rPr>
        <w:t>4</w:t>
      </w:r>
      <w:proofErr w:type="gramStart"/>
      <w:r>
        <w:rPr>
          <w:color w:val="1C1C20"/>
          <w:spacing w:val="-9"/>
          <w:sz w:val="16"/>
        </w:rPr>
        <w:t>B,A</w:t>
      </w:r>
      <w:proofErr w:type="gramEnd"/>
      <w:r>
        <w:rPr>
          <w:color w:val="1C1C20"/>
          <w:spacing w:val="-9"/>
          <w:sz w:val="16"/>
        </w:rPr>
        <w:t>16SSO</w:t>
      </w:r>
    </w:p>
    <w:p w:rsidR="00AB4F75" w:rsidRDefault="00AB4F75">
      <w:pPr>
        <w:spacing w:before="13"/>
        <w:rPr>
          <w:sz w:val="16"/>
        </w:rPr>
      </w:pPr>
    </w:p>
    <w:p w:rsidR="00AB4F75" w:rsidRDefault="00E66B5F">
      <w:pPr>
        <w:spacing w:before="1"/>
        <w:ind w:left="299"/>
        <w:rPr>
          <w:sz w:val="16"/>
        </w:rPr>
      </w:pPr>
      <w:r>
        <w:rPr>
          <w:color w:val="BCBCBC"/>
          <w:spacing w:val="-2"/>
          <w:position w:val="4"/>
          <w:sz w:val="14"/>
        </w:rPr>
        <w:t>'</w:t>
      </w:r>
      <w:r>
        <w:rPr>
          <w:color w:val="1C1C20"/>
          <w:spacing w:val="-2"/>
          <w:sz w:val="16"/>
        </w:rPr>
        <w:t>medio</w:t>
      </w:r>
    </w:p>
    <w:p w:rsidR="00AB4F75" w:rsidRDefault="00E66B5F">
      <w:pPr>
        <w:rPr>
          <w:sz w:val="16"/>
        </w:rPr>
      </w:pPr>
      <w:r>
        <w:br w:type="column"/>
      </w: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spacing w:before="5"/>
        <w:rPr>
          <w:sz w:val="16"/>
        </w:rPr>
      </w:pPr>
    </w:p>
    <w:p w:rsidR="00AB4F75" w:rsidRDefault="00E66B5F">
      <w:pPr>
        <w:spacing w:line="195" w:lineRule="exact"/>
        <w:ind w:left="259"/>
        <w:rPr>
          <w:sz w:val="16"/>
        </w:rPr>
      </w:pPr>
      <w:r>
        <w:rPr>
          <w:spacing w:val="-5"/>
          <w:sz w:val="16"/>
        </w:rPr>
        <w:t>PNA</w:t>
      </w:r>
    </w:p>
    <w:p w:rsidR="00AB4F75" w:rsidRDefault="00E66B5F">
      <w:pPr>
        <w:spacing w:line="268" w:lineRule="exact"/>
        <w:ind w:left="259"/>
      </w:pP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483311616" behindDoc="1" locked="0" layoutInCell="1" allowOverlap="1">
                <wp:simplePos x="0" y="0"/>
                <wp:positionH relativeFrom="page">
                  <wp:posOffset>5697601</wp:posOffset>
                </wp:positionH>
                <wp:positionV relativeFrom="paragraph">
                  <wp:posOffset>-19679</wp:posOffset>
                </wp:positionV>
                <wp:extent cx="168275" cy="250190"/>
                <wp:effectExtent l="0" t="0" r="0" b="0"/>
                <wp:wrapNone/>
                <wp:docPr id="158" name="Textbox 1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68275" cy="25019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AB4F75" w:rsidRDefault="00E66B5F">
                            <w:pPr>
                              <w:spacing w:line="164" w:lineRule="exact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C1C20"/>
                                <w:spacing w:val="-9"/>
                                <w:sz w:val="16"/>
                              </w:rPr>
                              <w:t>PNA</w:t>
                            </w:r>
                          </w:p>
                          <w:p w:rsidR="00AB4F75" w:rsidRDefault="00E66B5F">
                            <w:pPr>
                              <w:spacing w:before="25" w:line="204" w:lineRule="exact"/>
                              <w:ind w:left="62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1C1C20"/>
                                <w:spacing w:val="-5"/>
                                <w:sz w:val="17"/>
                              </w:rPr>
                              <w:t>B8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158" o:spid="_x0000_s1032" type="#_x0000_t202" style="position:absolute;left:0;text-align:left;margin-left:448.65pt;margin-top:-1.55pt;width:13.25pt;height:19.7pt;z-index:-2000486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EnilrAEAAEkDAAAOAAAAZHJzL2Uyb0RvYy54bWysU8GO0zAQvSPxD5bv1GmlliVqugJWIKQV&#10;IO3yAY5jNxaxx3jcJv17xm7TXcFttRdnbD+/eW9msr2d3MCOOqIF3/DlouJMewWd9fuG/3r88u6G&#10;M0zSd3IArxt+0shvd2/fbMdQ6xX0MHQ6MiLxWI+h4X1KoRYCVa+dxAUE7enSQHQy0TbuRRflSOxu&#10;EKuq2ogRYhciKI1Ip3fnS74r/MZolX4YgzqxoeGkLZU1lrXNq9htZb2PMvRWXWTIF6hw0npKeqW6&#10;k0myQ7T/UTmrIiCYtFDgBBhjlS4eyM2y+sfNQy+DLl6oOBiuZcLXo1Xfjz8jsx31bk2t8tJRkx71&#10;lFqYWD6iAo0Ba8I9BEKm6RNMBC5mMdyD+o0EEc8w5wdI6FyQyUSXv2SV0UPqwelad0rDVGbb3Kze&#10;rzlTdLVaV8sPpS/i6XGImL5qcCwHDY/U1iJAHu8x5fSyniEXLef0WVWa2qkY3MxeWuhOZGWkrjcc&#10;/xxk1JwN3zyVNY/IHMQ5aOcgpuEzlEHKjjx8PCQwtgjImc68FwHUr6LrMlt5IJ7vC+rpD9j9BQAA&#10;//8DAFBLAwQUAAYACAAAACEARHQ5D+EAAAAJAQAADwAAAGRycy9kb3ducmV2LnhtbEyPy07DMBBF&#10;90j8gzVI7FqnsegjjVOhoooFYtECUpfTeIgjYjuK3dT9e8yqLEdzdO+55Saajo00+NZZCbNpBoxs&#10;7VRrGwmfH7vJEpgPaBV2zpKEK3nYVPd3JRbKXeyexkNoWAqxvkAJOoS+4NzXmgz6qevJpt+3GwyG&#10;dA4NVwNeUrjpeJ5lc26wtalBY09bTfXP4WwkfG373Vs8anwfn9TrS77YX4c6Svn4EJ/XwALFcIPh&#10;Tz+pQ5WcTu5slWedhOVqIRIqYSJmwBKwykXacpIg5gJ4VfL/C6pfAAAA//8DAFBLAQItABQABgAI&#10;AAAAIQC2gziS/gAAAOEBAAATAAAAAAAAAAAAAAAAAAAAAABbQ29udGVudF9UeXBlc10ueG1sUEsB&#10;Ai0AFAAGAAgAAAAhADj9If/WAAAAlAEAAAsAAAAAAAAAAAAAAAAALwEAAF9yZWxzLy5yZWxzUEsB&#10;Ai0AFAAGAAgAAAAhAAQSeKWsAQAASQMAAA4AAAAAAAAAAAAAAAAALgIAAGRycy9lMm9Eb2MueG1s&#10;UEsBAi0AFAAGAAgAAAAhAER0OQ/hAAAACQEAAA8AAAAAAAAAAAAAAAAABgQAAGRycy9kb3ducmV2&#10;LnhtbFBLBQYAAAAABAAEAPMAAAAUBQAAAAA=&#10;" filled="f" stroked="f">
                <v:path arrowok="t"/>
                <v:textbox inset="0,0,0,0">
                  <w:txbxContent>
                    <w:p w:rsidR="00AB4F75" w:rsidRDefault="00E66B5F">
                      <w:pPr>
                        <w:spacing w:line="164" w:lineRule="exact"/>
                        <w:rPr>
                          <w:sz w:val="16"/>
                        </w:rPr>
                      </w:pPr>
                      <w:r>
                        <w:rPr>
                          <w:color w:val="1C1C20"/>
                          <w:spacing w:val="-9"/>
                          <w:sz w:val="16"/>
                        </w:rPr>
                        <w:t>PNA</w:t>
                      </w:r>
                    </w:p>
                    <w:p w:rsidR="00AB4F75" w:rsidRDefault="00E66B5F">
                      <w:pPr>
                        <w:spacing w:before="25" w:line="204" w:lineRule="exact"/>
                        <w:ind w:left="62"/>
                        <w:rPr>
                          <w:sz w:val="17"/>
                        </w:rPr>
                      </w:pPr>
                      <w:r>
                        <w:rPr>
                          <w:color w:val="1C1C20"/>
                          <w:spacing w:val="-5"/>
                          <w:sz w:val="17"/>
                        </w:rPr>
                        <w:t>B8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pacing w:val="-5"/>
        </w:rPr>
        <w:t>B8</w:t>
      </w:r>
    </w:p>
    <w:p w:rsidR="00AB4F75" w:rsidRDefault="00AB4F75"/>
    <w:p w:rsidR="00AB4F75" w:rsidRDefault="00AB4F75"/>
    <w:p w:rsidR="00AB4F75" w:rsidRDefault="00AB4F75"/>
    <w:p w:rsidR="00AB4F75" w:rsidRDefault="00AB4F75">
      <w:pPr>
        <w:spacing w:before="56"/>
      </w:pPr>
    </w:p>
    <w:p w:rsidR="00AB4F75" w:rsidRDefault="00E66B5F">
      <w:pPr>
        <w:ind w:left="336"/>
        <w:rPr>
          <w:sz w:val="16"/>
        </w:rPr>
      </w:pPr>
      <w:r>
        <w:rPr>
          <w:spacing w:val="-5"/>
          <w:sz w:val="16"/>
        </w:rPr>
        <w:t>PNA</w:t>
      </w:r>
    </w:p>
    <w:p w:rsidR="00AB4F75" w:rsidRDefault="00E66B5F">
      <w:pPr>
        <w:spacing w:before="2"/>
        <w:ind w:left="336"/>
      </w:pP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483312128" behindDoc="1" locked="0" layoutInCell="1" allowOverlap="1">
                <wp:simplePos x="0" y="0"/>
                <wp:positionH relativeFrom="page">
                  <wp:posOffset>5697601</wp:posOffset>
                </wp:positionH>
                <wp:positionV relativeFrom="paragraph">
                  <wp:posOffset>68797</wp:posOffset>
                </wp:positionV>
                <wp:extent cx="154305" cy="177165"/>
                <wp:effectExtent l="0" t="0" r="0" b="0"/>
                <wp:wrapNone/>
                <wp:docPr id="159" name="Textbox 1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54305" cy="17716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AB4F75" w:rsidRDefault="00E66B5F">
                            <w:pPr>
                              <w:spacing w:line="119" w:lineRule="exact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1C1C20"/>
                                <w:spacing w:val="-5"/>
                                <w:sz w:val="16"/>
                              </w:rPr>
                              <w:t>4)</w:t>
                            </w:r>
                          </w:p>
                          <w:p w:rsidR="00AB4F75" w:rsidRDefault="00E66B5F">
                            <w:pPr>
                              <w:spacing w:line="160" w:lineRule="exact"/>
                              <w:ind w:left="52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1C1C20"/>
                                <w:spacing w:val="-5"/>
                                <w:w w:val="105"/>
                                <w:sz w:val="17"/>
                              </w:rPr>
                              <w:t>B9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159" o:spid="_x0000_s1033" type="#_x0000_t202" style="position:absolute;left:0;text-align:left;margin-left:448.65pt;margin-top:5.4pt;width:12.15pt;height:13.95pt;z-index:-2000435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rcPZrQEAAEkDAAAOAAAAZHJzL2Uyb0RvYy54bWysU8Fu2zAMvQ/oPwi6N3a6pdmMOMXaYsOA&#10;YhvQ9gNkWYqFWaImKrHz96PkOC22W7GLTElPj++R9OZmtD07qIAGXM2Xi5Iz5SS0xu1q/vz05fIj&#10;ZxiFa0UPTtX8qJDfbC/ebQZfqSvooG9VYETisBp8zbsYfVUUKDtlBS7AK0eXGoIVkbZhV7RBDMRu&#10;++KqLK+LAULrA0iFSKf30yXfZn6tlYw/tEYVWV9z0hbzGvLapLXYbkS1C8J3Rp5kiDeosMI4Snqm&#10;uhdRsH0w/1BZIwMg6LiQYAvQ2kiVPZCbZfmXm8dOeJW9UHHQn8uE/49Wfj/8DMy01LvVJ86csNSk&#10;JzXGBkaWjqhAg8eKcI+ekHG8hZHA2Sz6B5C/kCDFK8z0AAmdCjLqYNOXrDJ6SD04nutOaZhMbKsP&#10;78sVZ5Kuluv18nqV0hYvj33A+FWBZSmoeaC2ZgHi8IBxgs6Qk5YpfVIVx2bMBtezlwbaI1kZqOs1&#10;x997ERRn/TdHZU0jMgdhDpo5CLG/gzxIyZGDz/sI2mQBKdPEexJA/coWTrOVBuL1PqNe/oDtHwAA&#10;AP//AwBQSwMEFAAGAAgAAAAhAN3ty2TgAAAACQEAAA8AAABkcnMvZG93bnJldi54bWxMj8FOwzAQ&#10;RO9I/IO1SNyo01Q0aYhToaKKA+LQQqUe3djEEfE6st3U/XuWExxX8zT7pl4nO7BJ+9A7FDCfZcA0&#10;tk712An4/Ng+lMBClKjk4FALuOoA6+b2ppaVchfc6WkfO0YlGCopwMQ4VpyH1mgrw8yNGin7ct7K&#10;SKfvuPLyQuV24HmWLbmVPdIHI0e9Mbr93p+tgMNm3L6lo5Hv06N6fcmL3dW3SYj7u/T8BCzqFP9g&#10;+NUndWjI6eTOqAIbBJSrYkEoBRlNIGCVz5fATgIWZQG8qfn/Bc0PAAAA//8DAFBLAQItABQABgAI&#10;AAAAIQC2gziS/gAAAOEBAAATAAAAAAAAAAAAAAAAAAAAAABbQ29udGVudF9UeXBlc10ueG1sUEsB&#10;Ai0AFAAGAAgAAAAhADj9If/WAAAAlAEAAAsAAAAAAAAAAAAAAAAALwEAAF9yZWxzLy5yZWxzUEsB&#10;Ai0AFAAGAAgAAAAhABqtw9mtAQAASQMAAA4AAAAAAAAAAAAAAAAALgIAAGRycy9lMm9Eb2MueG1s&#10;UEsBAi0AFAAGAAgAAAAhAN3ty2TgAAAACQEAAA8AAAAAAAAAAAAAAAAABwQAAGRycy9kb3ducmV2&#10;LnhtbFBLBQYAAAAABAAEAPMAAAAUBQAAAAA=&#10;" filled="f" stroked="f">
                <v:path arrowok="t"/>
                <v:textbox inset="0,0,0,0">
                  <w:txbxContent>
                    <w:p w:rsidR="00AB4F75" w:rsidRDefault="00E66B5F">
                      <w:pPr>
                        <w:spacing w:line="119" w:lineRule="exact"/>
                        <w:rPr>
                          <w:sz w:val="16"/>
                        </w:rPr>
                      </w:pPr>
                      <w:r>
                        <w:rPr>
                          <w:color w:val="1C1C20"/>
                          <w:spacing w:val="-5"/>
                          <w:sz w:val="16"/>
                        </w:rPr>
                        <w:t>4)</w:t>
                      </w:r>
                    </w:p>
                    <w:p w:rsidR="00AB4F75" w:rsidRDefault="00E66B5F">
                      <w:pPr>
                        <w:spacing w:line="160" w:lineRule="exact"/>
                        <w:ind w:left="52"/>
                        <w:rPr>
                          <w:sz w:val="17"/>
                        </w:rPr>
                      </w:pPr>
                      <w:r>
                        <w:rPr>
                          <w:color w:val="1C1C20"/>
                          <w:spacing w:val="-5"/>
                          <w:w w:val="105"/>
                          <w:sz w:val="17"/>
                        </w:rPr>
                        <w:t>B9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pacing w:val="-5"/>
        </w:rPr>
        <w:t>B9</w:t>
      </w:r>
    </w:p>
    <w:p w:rsidR="00AB4F75" w:rsidRDefault="00AB4F75"/>
    <w:p w:rsidR="00AB4F75" w:rsidRDefault="00AB4F75"/>
    <w:p w:rsidR="00AB4F75" w:rsidRDefault="00AB4F75"/>
    <w:p w:rsidR="00AB4F75" w:rsidRDefault="00AB4F75"/>
    <w:p w:rsidR="00AB4F75" w:rsidRDefault="00AB4F75">
      <w:pPr>
        <w:spacing w:before="28"/>
      </w:pPr>
    </w:p>
    <w:p w:rsidR="00AB4F75" w:rsidRDefault="00E66B5F">
      <w:pPr>
        <w:ind w:left="336"/>
        <w:rPr>
          <w:sz w:val="16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483312640" behindDoc="1" locked="0" layoutInCell="1" allowOverlap="1">
                <wp:simplePos x="0" y="0"/>
                <wp:positionH relativeFrom="page">
                  <wp:posOffset>5702172</wp:posOffset>
                </wp:positionH>
                <wp:positionV relativeFrom="paragraph">
                  <wp:posOffset>77880</wp:posOffset>
                </wp:positionV>
                <wp:extent cx="189230" cy="185420"/>
                <wp:effectExtent l="0" t="0" r="0" b="0"/>
                <wp:wrapNone/>
                <wp:docPr id="160" name="Textbox 1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89230" cy="18542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AB4F75" w:rsidRDefault="00E66B5F">
                            <w:pPr>
                              <w:spacing w:line="133" w:lineRule="exact"/>
                              <w:rPr>
                                <w:rFonts w:ascii="Arial MT"/>
                                <w:sz w:val="16"/>
                              </w:rPr>
                            </w:pPr>
                            <w:r>
                              <w:rPr>
                                <w:rFonts w:ascii="Arial MT"/>
                                <w:color w:val="1C1C20"/>
                                <w:spacing w:val="-5"/>
                                <w:w w:val="85"/>
                                <w:sz w:val="16"/>
                              </w:rPr>
                              <w:t>PNA</w:t>
                            </w:r>
                          </w:p>
                          <w:p w:rsidR="00AB4F75" w:rsidRDefault="00E66B5F">
                            <w:pPr>
                              <w:spacing w:line="158" w:lineRule="exact"/>
                              <w:ind w:left="28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1C1C20"/>
                                <w:spacing w:val="-5"/>
                                <w:sz w:val="17"/>
                              </w:rPr>
                              <w:t>810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160" o:spid="_x0000_s1034" type="#_x0000_t202" style="position:absolute;left:0;text-align:left;margin-left:449pt;margin-top:6.15pt;width:14.9pt;height:14.6pt;z-index:-200038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HOApqwEAAEkDAAAOAAAAZHJzL2Uyb0RvYy54bWysU8GO0zAQvSPxD5bvNG2BVYmaroAVCGkF&#10;SLt8gOPYjUXsMTNuk/49Y7fpruCGuDi25/nNezOT7e3kB3E0SA5CI1eLpRQmaOhc2Dfyx+OnVxsp&#10;KKnQqQGCaeTJkLzdvXyxHWNt1tDD0BkUTBKoHmMj+5RiXVWke+MVLSCawEEL6FXiI+6rDtXI7H6o&#10;1svlTTUCdhFBGyK+vTsH5a7wW2t0+mYtmSSGRrK2VFYsa5vXardV9R5V7J2+yFD/oMIrFzjplepO&#10;JSUO6P6i8k4jENi00OArsNZpUzywm9XyDzcPvYqmeOHiULyWif4frf56/I7Cddy7G65PUJ6b9Gim&#10;1MIk8hUXaIxUM+4hMjJNH2BicDFL8R70T2JI9QxzfkCMzgWZLPr8ZauCH3KO07XunEbozLZ5t37N&#10;Ec2h1ebtm3VJWz09jkjpswEv8qaRyG0tAtTxnlJOr+oZctFyTp9VpamdisHN7KWF7sRWRu56I+nX&#10;QaGRYvgSuKx5ROYNzpt23mAaPkIZpOwowPtDAuuKgJzpzHsRwP0qui6zlQfi+bmgnv6A3W8AAAD/&#10;/wMAUEsDBBQABgAIAAAAIQBLKwyK3wAAAAkBAAAPAAAAZHJzL2Rvd25yZXYueG1sTI/BTsMwEETv&#10;SPyDtUjcqNNAaRriVKio4oA4tIDE0Y2XOCJeR7Gbun/PcoLjakaz71Xr5Hox4Rg6TwrmswwEUuNN&#10;R62C97ftTQEiRE1G955QwRkDrOvLi0qXxp9oh9M+toJHKJRagY1xKKUMjUWnw8wPSJx9+dHpyOfY&#10;SjPqE4+7XuZZdi+d7og/WD3gxmLzvT86BR+bYfuSPq1+nRbm+Slf7s5jk5S6vkqPDyAipvhXhl98&#10;RoeamQ7+SCaIXkGxKtglcpDfguDCKl+yy0HB3XwBsq7kf4P6BwAA//8DAFBLAQItABQABgAIAAAA&#10;IQC2gziS/gAAAOEBAAATAAAAAAAAAAAAAAAAAAAAAABbQ29udGVudF9UeXBlc10ueG1sUEsBAi0A&#10;FAAGAAgAAAAhADj9If/WAAAAlAEAAAsAAAAAAAAAAAAAAAAALwEAAF9yZWxzLy5yZWxzUEsBAi0A&#10;FAAGAAgAAAAhAMQc4CmrAQAASQMAAA4AAAAAAAAAAAAAAAAALgIAAGRycy9lMm9Eb2MueG1sUEsB&#10;Ai0AFAAGAAgAAAAhAEsrDIrfAAAACQEAAA8AAAAAAAAAAAAAAAAABQQAAGRycy9kb3ducmV2Lnht&#10;bFBLBQYAAAAABAAEAPMAAAARBQAAAAA=&#10;" filled="f" stroked="f">
                <v:path arrowok="t"/>
                <v:textbox inset="0,0,0,0">
                  <w:txbxContent>
                    <w:p w:rsidR="00AB4F75" w:rsidRDefault="00E66B5F">
                      <w:pPr>
                        <w:spacing w:line="133" w:lineRule="exact"/>
                        <w:rPr>
                          <w:rFonts w:ascii="Arial MT"/>
                          <w:sz w:val="16"/>
                        </w:rPr>
                      </w:pPr>
                      <w:r>
                        <w:rPr>
                          <w:rFonts w:ascii="Arial MT"/>
                          <w:color w:val="1C1C20"/>
                          <w:spacing w:val="-5"/>
                          <w:w w:val="85"/>
                          <w:sz w:val="16"/>
                        </w:rPr>
                        <w:t>PNA</w:t>
                      </w:r>
                    </w:p>
                    <w:p w:rsidR="00AB4F75" w:rsidRDefault="00E66B5F">
                      <w:pPr>
                        <w:spacing w:line="158" w:lineRule="exact"/>
                        <w:ind w:left="28"/>
                        <w:rPr>
                          <w:sz w:val="17"/>
                        </w:rPr>
                      </w:pPr>
                      <w:r>
                        <w:rPr>
                          <w:color w:val="1C1C20"/>
                          <w:spacing w:val="-5"/>
                          <w:sz w:val="17"/>
                        </w:rPr>
                        <w:t>810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pacing w:val="-5"/>
          <w:sz w:val="16"/>
        </w:rPr>
        <w:t>PNA</w:t>
      </w:r>
    </w:p>
    <w:p w:rsidR="00AB4F75" w:rsidRDefault="00E66B5F">
      <w:pPr>
        <w:ind w:left="336"/>
      </w:pPr>
      <w:r>
        <w:rPr>
          <w:spacing w:val="-5"/>
        </w:rPr>
        <w:t>B10</w:t>
      </w:r>
    </w:p>
    <w:p w:rsidR="00AB4F75" w:rsidRDefault="00E66B5F">
      <w:pPr>
        <w:spacing w:before="56"/>
        <w:rPr>
          <w:sz w:val="16"/>
        </w:rPr>
      </w:pPr>
      <w:r>
        <w:br w:type="column"/>
      </w:r>
    </w:p>
    <w:p w:rsidR="00AB4F75" w:rsidRDefault="00E66B5F">
      <w:pPr>
        <w:pStyle w:val="Paragrafoelenco"/>
        <w:numPr>
          <w:ilvl w:val="0"/>
          <w:numId w:val="11"/>
        </w:numPr>
        <w:tabs>
          <w:tab w:val="left" w:pos="1055"/>
        </w:tabs>
        <w:spacing w:line="232" w:lineRule="auto"/>
        <w:ind w:right="452"/>
        <w:rPr>
          <w:rFonts w:ascii="Calibri"/>
          <w:color w:val="1C1C20"/>
          <w:sz w:val="17"/>
        </w:rPr>
      </w:pPr>
      <w:r>
        <w:rPr>
          <w:rFonts w:ascii="Calibri"/>
          <w:color w:val="1C1C20"/>
          <w:position w:val="2"/>
          <w:sz w:val="16"/>
        </w:rPr>
        <w:t xml:space="preserve">Norme di legge e regolamentari </w:t>
      </w:r>
      <w:r>
        <w:rPr>
          <w:rFonts w:ascii="Calibri"/>
          <w:i/>
          <w:color w:val="1C1C20"/>
          <w:position w:val="2"/>
          <w:sz w:val="19"/>
        </w:rPr>
        <w:t xml:space="preserve">e </w:t>
      </w:r>
      <w:r>
        <w:rPr>
          <w:rFonts w:ascii="Calibri"/>
          <w:color w:val="1C1C20"/>
          <w:position w:val="2"/>
          <w:sz w:val="16"/>
        </w:rPr>
        <w:t>Regolamento dell'Ente</w:t>
      </w:r>
      <w:r>
        <w:rPr>
          <w:rFonts w:ascii="Calibri"/>
          <w:color w:val="1C1C20"/>
          <w:spacing w:val="40"/>
          <w:w w:val="105"/>
          <w:position w:val="2"/>
          <w:sz w:val="16"/>
        </w:rPr>
        <w:t xml:space="preserve"> </w:t>
      </w:r>
      <w:r>
        <w:rPr>
          <w:rFonts w:ascii="Calibri"/>
          <w:color w:val="1C1C20"/>
          <w:w w:val="105"/>
          <w:sz w:val="16"/>
        </w:rPr>
        <w:t>per l</w:t>
      </w:r>
      <w:r>
        <w:rPr>
          <w:rFonts w:ascii="Calibri"/>
          <w:color w:val="3A3A3E"/>
          <w:w w:val="105"/>
          <w:sz w:val="16"/>
        </w:rPr>
        <w:t>'</w:t>
      </w:r>
      <w:r>
        <w:rPr>
          <w:rFonts w:ascii="Calibri"/>
          <w:color w:val="1C1C20"/>
          <w:w w:val="105"/>
          <w:sz w:val="16"/>
        </w:rPr>
        <w:t xml:space="preserve">affidamento di lavori, servizi </w:t>
      </w:r>
      <w:r>
        <w:rPr>
          <w:rFonts w:ascii="Calibri"/>
          <w:i/>
          <w:color w:val="1C1C20"/>
          <w:w w:val="105"/>
          <w:sz w:val="19"/>
        </w:rPr>
        <w:t xml:space="preserve">e </w:t>
      </w:r>
      <w:r>
        <w:rPr>
          <w:rFonts w:ascii="Calibri"/>
          <w:color w:val="1C1C20"/>
          <w:w w:val="105"/>
          <w:sz w:val="16"/>
        </w:rPr>
        <w:t>forniture</w:t>
      </w:r>
      <w:r>
        <w:rPr>
          <w:rFonts w:ascii="Calibri"/>
          <w:color w:val="1C1C20"/>
          <w:spacing w:val="34"/>
          <w:w w:val="105"/>
          <w:sz w:val="16"/>
        </w:rPr>
        <w:t xml:space="preserve"> </w:t>
      </w:r>
      <w:r>
        <w:rPr>
          <w:rFonts w:ascii="Calibri"/>
          <w:color w:val="1C1C20"/>
          <w:w w:val="105"/>
          <w:sz w:val="16"/>
        </w:rPr>
        <w:t>in</w:t>
      </w:r>
    </w:p>
    <w:p w:rsidR="00AB4F75" w:rsidRDefault="00E66B5F">
      <w:pPr>
        <w:spacing w:before="49"/>
        <w:ind w:left="1050"/>
        <w:rPr>
          <w:sz w:val="16"/>
        </w:rPr>
      </w:pPr>
      <w:proofErr w:type="gramStart"/>
      <w:r>
        <w:rPr>
          <w:color w:val="1C1C20"/>
          <w:spacing w:val="-2"/>
          <w:sz w:val="16"/>
        </w:rPr>
        <w:t>economia</w:t>
      </w:r>
      <w:proofErr w:type="gramEnd"/>
      <w:r>
        <w:rPr>
          <w:color w:val="1C1C20"/>
          <w:spacing w:val="-2"/>
          <w:sz w:val="16"/>
        </w:rPr>
        <w:t>;</w:t>
      </w:r>
    </w:p>
    <w:p w:rsidR="00AB4F75" w:rsidRDefault="00E66B5F">
      <w:pPr>
        <w:pStyle w:val="Paragrafoelenco"/>
        <w:numPr>
          <w:ilvl w:val="0"/>
          <w:numId w:val="11"/>
        </w:numPr>
        <w:tabs>
          <w:tab w:val="left" w:pos="1050"/>
        </w:tabs>
        <w:spacing w:before="49"/>
        <w:ind w:left="1050" w:hanging="360"/>
        <w:rPr>
          <w:rFonts w:ascii="Calibri"/>
          <w:color w:val="1C1C20"/>
          <w:sz w:val="17"/>
        </w:rPr>
      </w:pPr>
      <w:r>
        <w:rPr>
          <w:rFonts w:ascii="Calibri"/>
          <w:color w:val="1C1C20"/>
          <w:position w:val="1"/>
          <w:sz w:val="16"/>
        </w:rPr>
        <w:t>Controllo</w:t>
      </w:r>
      <w:r>
        <w:rPr>
          <w:rFonts w:ascii="Calibri"/>
          <w:color w:val="1C1C20"/>
          <w:spacing w:val="24"/>
          <w:position w:val="1"/>
          <w:sz w:val="16"/>
        </w:rPr>
        <w:t xml:space="preserve"> </w:t>
      </w:r>
      <w:r>
        <w:rPr>
          <w:rFonts w:ascii="Calibri"/>
          <w:color w:val="1C1C20"/>
          <w:position w:val="1"/>
          <w:sz w:val="16"/>
        </w:rPr>
        <w:t>sugli</w:t>
      </w:r>
      <w:r>
        <w:rPr>
          <w:rFonts w:ascii="Calibri"/>
          <w:color w:val="1C1C20"/>
          <w:spacing w:val="17"/>
          <w:position w:val="1"/>
          <w:sz w:val="16"/>
        </w:rPr>
        <w:t xml:space="preserve"> </w:t>
      </w:r>
      <w:r>
        <w:rPr>
          <w:rFonts w:ascii="Calibri"/>
          <w:color w:val="1C1C20"/>
          <w:position w:val="1"/>
          <w:sz w:val="16"/>
        </w:rPr>
        <w:t>atti</w:t>
      </w:r>
      <w:r>
        <w:rPr>
          <w:rFonts w:ascii="Calibri"/>
          <w:color w:val="1C1C20"/>
          <w:spacing w:val="19"/>
          <w:position w:val="1"/>
          <w:sz w:val="16"/>
        </w:rPr>
        <w:t xml:space="preserve"> </w:t>
      </w:r>
      <w:r>
        <w:rPr>
          <w:rFonts w:ascii="Calibri"/>
          <w:color w:val="1C1C20"/>
          <w:position w:val="1"/>
          <w:sz w:val="16"/>
        </w:rPr>
        <w:t>delle</w:t>
      </w:r>
      <w:r>
        <w:rPr>
          <w:rFonts w:ascii="Calibri"/>
          <w:color w:val="1C1C20"/>
          <w:spacing w:val="30"/>
          <w:position w:val="1"/>
          <w:sz w:val="16"/>
        </w:rPr>
        <w:t xml:space="preserve"> </w:t>
      </w:r>
      <w:r>
        <w:rPr>
          <w:rFonts w:ascii="Calibri"/>
          <w:color w:val="1C1C20"/>
          <w:position w:val="1"/>
          <w:sz w:val="16"/>
        </w:rPr>
        <w:t>procedure</w:t>
      </w:r>
      <w:r>
        <w:rPr>
          <w:rFonts w:ascii="Calibri"/>
          <w:color w:val="1C1C20"/>
          <w:spacing w:val="28"/>
          <w:position w:val="1"/>
          <w:sz w:val="16"/>
        </w:rPr>
        <w:t xml:space="preserve"> </w:t>
      </w:r>
      <w:r>
        <w:rPr>
          <w:rFonts w:ascii="Calibri"/>
          <w:color w:val="1C1C20"/>
          <w:position w:val="1"/>
          <w:sz w:val="16"/>
        </w:rPr>
        <w:t>di</w:t>
      </w:r>
      <w:r>
        <w:rPr>
          <w:rFonts w:ascii="Calibri"/>
          <w:color w:val="1C1C20"/>
          <w:spacing w:val="11"/>
          <w:position w:val="1"/>
          <w:sz w:val="16"/>
        </w:rPr>
        <w:t xml:space="preserve"> </w:t>
      </w:r>
      <w:r>
        <w:rPr>
          <w:rFonts w:ascii="Calibri"/>
          <w:color w:val="1C1C20"/>
          <w:spacing w:val="-2"/>
          <w:position w:val="1"/>
          <w:sz w:val="16"/>
        </w:rPr>
        <w:t>affidamento;</w:t>
      </w:r>
    </w:p>
    <w:p w:rsidR="00AB4F75" w:rsidRDefault="00E66B5F">
      <w:pPr>
        <w:pStyle w:val="Paragrafoelenco"/>
        <w:numPr>
          <w:ilvl w:val="0"/>
          <w:numId w:val="11"/>
        </w:numPr>
        <w:tabs>
          <w:tab w:val="left" w:pos="1055"/>
        </w:tabs>
        <w:spacing w:before="32"/>
        <w:ind w:hanging="365"/>
        <w:rPr>
          <w:rFonts w:ascii="Calibri" w:hAnsi="Calibri"/>
          <w:color w:val="1C1C20"/>
          <w:sz w:val="17"/>
        </w:rPr>
      </w:pPr>
      <w:r>
        <w:rPr>
          <w:rFonts w:ascii="Calibri" w:hAnsi="Calibri"/>
          <w:color w:val="1C1C20"/>
          <w:w w:val="105"/>
          <w:position w:val="1"/>
          <w:sz w:val="16"/>
        </w:rPr>
        <w:t>Patto</w:t>
      </w:r>
      <w:r>
        <w:rPr>
          <w:rFonts w:ascii="Calibri" w:hAnsi="Calibri"/>
          <w:color w:val="1C1C20"/>
          <w:spacing w:val="-8"/>
          <w:w w:val="105"/>
          <w:position w:val="1"/>
          <w:sz w:val="16"/>
        </w:rPr>
        <w:t xml:space="preserve"> </w:t>
      </w:r>
      <w:r>
        <w:rPr>
          <w:rFonts w:ascii="Calibri" w:hAnsi="Calibri"/>
          <w:color w:val="1C1C20"/>
          <w:w w:val="105"/>
          <w:position w:val="1"/>
          <w:sz w:val="16"/>
        </w:rPr>
        <w:t>di</w:t>
      </w:r>
      <w:r>
        <w:rPr>
          <w:rFonts w:ascii="Calibri" w:hAnsi="Calibri"/>
          <w:color w:val="1C1C20"/>
          <w:spacing w:val="-7"/>
          <w:w w:val="105"/>
          <w:position w:val="1"/>
          <w:sz w:val="16"/>
        </w:rPr>
        <w:t xml:space="preserve"> </w:t>
      </w:r>
      <w:r>
        <w:rPr>
          <w:rFonts w:ascii="Calibri" w:hAnsi="Calibri"/>
          <w:color w:val="1C1C20"/>
          <w:spacing w:val="-2"/>
          <w:w w:val="105"/>
          <w:position w:val="1"/>
          <w:sz w:val="16"/>
        </w:rPr>
        <w:t>integrità;</w:t>
      </w:r>
    </w:p>
    <w:p w:rsidR="00AB4F75" w:rsidRDefault="00E66B5F">
      <w:pPr>
        <w:pStyle w:val="Paragrafoelenco"/>
        <w:numPr>
          <w:ilvl w:val="0"/>
          <w:numId w:val="11"/>
        </w:numPr>
        <w:tabs>
          <w:tab w:val="left" w:pos="1055"/>
        </w:tabs>
        <w:spacing w:before="1"/>
        <w:ind w:hanging="370"/>
        <w:rPr>
          <w:rFonts w:ascii="Calibri"/>
          <w:color w:val="1C1C20"/>
          <w:sz w:val="16"/>
        </w:rPr>
      </w:pPr>
      <w:r>
        <w:rPr>
          <w:rFonts w:ascii="Calibri"/>
          <w:color w:val="1C1C20"/>
          <w:spacing w:val="-2"/>
          <w:sz w:val="16"/>
        </w:rPr>
        <w:t>Formazione</w:t>
      </w:r>
    </w:p>
    <w:p w:rsidR="00AB4F75" w:rsidRDefault="00AB4F75">
      <w:pPr>
        <w:spacing w:before="36"/>
        <w:rPr>
          <w:sz w:val="16"/>
        </w:rPr>
      </w:pPr>
    </w:p>
    <w:p w:rsidR="00AB4F75" w:rsidRDefault="00E66B5F">
      <w:pPr>
        <w:pStyle w:val="Paragrafoelenco"/>
        <w:numPr>
          <w:ilvl w:val="0"/>
          <w:numId w:val="10"/>
        </w:numPr>
        <w:tabs>
          <w:tab w:val="left" w:pos="1050"/>
        </w:tabs>
        <w:spacing w:before="1"/>
        <w:ind w:hanging="379"/>
        <w:rPr>
          <w:rFonts w:ascii="Calibri"/>
          <w:sz w:val="16"/>
        </w:rPr>
      </w:pPr>
      <w:r>
        <w:rPr>
          <w:rFonts w:ascii="Calibri"/>
          <w:color w:val="1C1C20"/>
          <w:position w:val="1"/>
          <w:sz w:val="16"/>
        </w:rPr>
        <w:t>Norme</w:t>
      </w:r>
      <w:r>
        <w:rPr>
          <w:rFonts w:ascii="Calibri"/>
          <w:color w:val="1C1C20"/>
          <w:spacing w:val="5"/>
          <w:position w:val="1"/>
          <w:sz w:val="16"/>
        </w:rPr>
        <w:t xml:space="preserve"> </w:t>
      </w:r>
      <w:r>
        <w:rPr>
          <w:rFonts w:ascii="Calibri"/>
          <w:color w:val="1C1C20"/>
          <w:position w:val="1"/>
          <w:sz w:val="16"/>
        </w:rPr>
        <w:t>di</w:t>
      </w:r>
      <w:r>
        <w:rPr>
          <w:rFonts w:ascii="Calibri"/>
          <w:color w:val="1C1C20"/>
          <w:spacing w:val="7"/>
          <w:position w:val="1"/>
          <w:sz w:val="16"/>
        </w:rPr>
        <w:t xml:space="preserve"> </w:t>
      </w:r>
      <w:r>
        <w:rPr>
          <w:rFonts w:ascii="Calibri"/>
          <w:color w:val="1C1C20"/>
          <w:position w:val="1"/>
          <w:sz w:val="16"/>
        </w:rPr>
        <w:t>legge</w:t>
      </w:r>
      <w:r>
        <w:rPr>
          <w:rFonts w:ascii="Calibri"/>
          <w:color w:val="1C1C20"/>
          <w:spacing w:val="12"/>
          <w:position w:val="1"/>
          <w:sz w:val="16"/>
        </w:rPr>
        <w:t xml:space="preserve"> </w:t>
      </w:r>
      <w:r>
        <w:rPr>
          <w:rFonts w:ascii="Calibri"/>
          <w:i/>
          <w:color w:val="1C1C20"/>
          <w:position w:val="1"/>
          <w:sz w:val="19"/>
        </w:rPr>
        <w:t>e</w:t>
      </w:r>
      <w:r>
        <w:rPr>
          <w:rFonts w:ascii="Calibri"/>
          <w:i/>
          <w:color w:val="1C1C20"/>
          <w:spacing w:val="14"/>
          <w:position w:val="1"/>
          <w:sz w:val="19"/>
        </w:rPr>
        <w:t xml:space="preserve"> </w:t>
      </w:r>
      <w:r>
        <w:rPr>
          <w:rFonts w:ascii="Calibri"/>
          <w:color w:val="1C1C20"/>
          <w:spacing w:val="-2"/>
          <w:position w:val="1"/>
          <w:sz w:val="16"/>
        </w:rPr>
        <w:t>regolamentari</w:t>
      </w:r>
      <w:r>
        <w:rPr>
          <w:rFonts w:ascii="Calibri"/>
          <w:color w:val="3A3A3E"/>
          <w:spacing w:val="-2"/>
          <w:position w:val="1"/>
          <w:sz w:val="16"/>
        </w:rPr>
        <w:t>;</w:t>
      </w:r>
    </w:p>
    <w:p w:rsidR="00AB4F75" w:rsidRDefault="00E66B5F">
      <w:pPr>
        <w:pStyle w:val="Paragrafoelenco"/>
        <w:numPr>
          <w:ilvl w:val="0"/>
          <w:numId w:val="10"/>
        </w:numPr>
        <w:tabs>
          <w:tab w:val="left" w:pos="1050"/>
        </w:tabs>
        <w:spacing w:before="39"/>
        <w:ind w:hanging="379"/>
        <w:rPr>
          <w:rFonts w:ascii="Calibri"/>
          <w:sz w:val="16"/>
        </w:rPr>
      </w:pPr>
      <w:r>
        <w:rPr>
          <w:rFonts w:ascii="Calibri"/>
          <w:color w:val="1C1C20"/>
          <w:position w:val="2"/>
          <w:sz w:val="16"/>
        </w:rPr>
        <w:t>Controllo</w:t>
      </w:r>
      <w:r>
        <w:rPr>
          <w:rFonts w:ascii="Calibri"/>
          <w:color w:val="1C1C20"/>
          <w:spacing w:val="12"/>
          <w:position w:val="2"/>
          <w:sz w:val="16"/>
        </w:rPr>
        <w:t xml:space="preserve"> </w:t>
      </w:r>
      <w:r>
        <w:rPr>
          <w:rFonts w:ascii="Calibri"/>
          <w:color w:val="1C1C20"/>
          <w:position w:val="2"/>
          <w:sz w:val="16"/>
        </w:rPr>
        <w:t>sugli</w:t>
      </w:r>
      <w:r>
        <w:rPr>
          <w:rFonts w:ascii="Calibri"/>
          <w:color w:val="1C1C20"/>
          <w:spacing w:val="3"/>
          <w:position w:val="2"/>
          <w:sz w:val="16"/>
        </w:rPr>
        <w:t xml:space="preserve"> </w:t>
      </w:r>
      <w:r>
        <w:rPr>
          <w:rFonts w:ascii="Calibri"/>
          <w:color w:val="1C1C20"/>
          <w:position w:val="2"/>
          <w:sz w:val="16"/>
        </w:rPr>
        <w:t>atti</w:t>
      </w:r>
      <w:r>
        <w:rPr>
          <w:rFonts w:ascii="Calibri"/>
          <w:color w:val="1C1C20"/>
          <w:spacing w:val="-1"/>
          <w:position w:val="2"/>
          <w:sz w:val="16"/>
        </w:rPr>
        <w:t xml:space="preserve"> </w:t>
      </w:r>
      <w:r>
        <w:rPr>
          <w:rFonts w:ascii="Calibri"/>
          <w:color w:val="1C1C20"/>
          <w:position w:val="2"/>
          <w:sz w:val="16"/>
        </w:rPr>
        <w:t>delle</w:t>
      </w:r>
      <w:r>
        <w:rPr>
          <w:rFonts w:ascii="Calibri"/>
          <w:color w:val="1C1C20"/>
          <w:spacing w:val="14"/>
          <w:position w:val="2"/>
          <w:sz w:val="16"/>
        </w:rPr>
        <w:t xml:space="preserve"> </w:t>
      </w:r>
      <w:r>
        <w:rPr>
          <w:rFonts w:ascii="Calibri"/>
          <w:color w:val="1C1C20"/>
          <w:position w:val="2"/>
          <w:sz w:val="16"/>
        </w:rPr>
        <w:t>procedure</w:t>
      </w:r>
      <w:r>
        <w:rPr>
          <w:rFonts w:ascii="Calibri"/>
          <w:color w:val="1C1C20"/>
          <w:spacing w:val="13"/>
          <w:position w:val="2"/>
          <w:sz w:val="16"/>
        </w:rPr>
        <w:t xml:space="preserve"> </w:t>
      </w:r>
      <w:r>
        <w:rPr>
          <w:rFonts w:ascii="Calibri"/>
          <w:color w:val="1C1C20"/>
          <w:position w:val="2"/>
          <w:sz w:val="16"/>
        </w:rPr>
        <w:t>di</w:t>
      </w:r>
      <w:r>
        <w:rPr>
          <w:rFonts w:ascii="Calibri"/>
          <w:color w:val="1C1C20"/>
          <w:spacing w:val="-1"/>
          <w:position w:val="2"/>
          <w:sz w:val="16"/>
        </w:rPr>
        <w:t xml:space="preserve"> </w:t>
      </w:r>
      <w:r>
        <w:rPr>
          <w:rFonts w:ascii="Calibri"/>
          <w:color w:val="1C1C20"/>
          <w:spacing w:val="-2"/>
          <w:position w:val="2"/>
          <w:sz w:val="16"/>
        </w:rPr>
        <w:t>affidamento;</w:t>
      </w:r>
    </w:p>
    <w:p w:rsidR="00AB4F75" w:rsidRDefault="00E66B5F">
      <w:pPr>
        <w:pStyle w:val="Paragrafoelenco"/>
        <w:numPr>
          <w:ilvl w:val="0"/>
          <w:numId w:val="10"/>
        </w:numPr>
        <w:tabs>
          <w:tab w:val="left" w:pos="1055"/>
        </w:tabs>
        <w:spacing w:before="13" w:line="300" w:lineRule="auto"/>
        <w:ind w:left="685" w:right="3195" w:firstLine="0"/>
        <w:rPr>
          <w:rFonts w:ascii="Calibri" w:hAnsi="Calibri"/>
          <w:sz w:val="16"/>
        </w:rPr>
      </w:pPr>
      <w:r>
        <w:rPr>
          <w:rFonts w:ascii="Calibri" w:hAnsi="Calibri"/>
          <w:color w:val="1C1C20"/>
          <w:spacing w:val="-4"/>
          <w:position w:val="1"/>
          <w:sz w:val="16"/>
        </w:rPr>
        <w:t>Patto</w:t>
      </w:r>
      <w:r>
        <w:rPr>
          <w:rFonts w:ascii="Calibri" w:hAnsi="Calibri"/>
          <w:color w:val="1C1C20"/>
          <w:spacing w:val="-6"/>
          <w:position w:val="1"/>
          <w:sz w:val="16"/>
        </w:rPr>
        <w:t xml:space="preserve"> </w:t>
      </w:r>
      <w:r>
        <w:rPr>
          <w:rFonts w:ascii="Calibri" w:hAnsi="Calibri"/>
          <w:color w:val="1C1C20"/>
          <w:spacing w:val="-4"/>
          <w:position w:val="1"/>
          <w:sz w:val="16"/>
        </w:rPr>
        <w:t>di</w:t>
      </w:r>
      <w:r>
        <w:rPr>
          <w:rFonts w:ascii="Calibri" w:hAnsi="Calibri"/>
          <w:color w:val="1C1C20"/>
          <w:spacing w:val="-5"/>
          <w:position w:val="1"/>
          <w:sz w:val="16"/>
        </w:rPr>
        <w:t xml:space="preserve"> </w:t>
      </w:r>
      <w:r>
        <w:rPr>
          <w:rFonts w:ascii="Calibri" w:hAnsi="Calibri"/>
          <w:color w:val="1C1C20"/>
          <w:spacing w:val="-4"/>
          <w:position w:val="1"/>
          <w:sz w:val="16"/>
        </w:rPr>
        <w:t>integrità;</w:t>
      </w:r>
      <w:r>
        <w:rPr>
          <w:rFonts w:ascii="Calibri" w:hAnsi="Calibri"/>
          <w:color w:val="1C1C20"/>
          <w:spacing w:val="40"/>
          <w:position w:val="1"/>
          <w:sz w:val="16"/>
        </w:rPr>
        <w:t xml:space="preserve"> </w:t>
      </w:r>
      <w:r>
        <w:rPr>
          <w:rFonts w:ascii="Calibri" w:hAnsi="Calibri"/>
          <w:color w:val="1C1C20"/>
          <w:spacing w:val="-2"/>
          <w:sz w:val="16"/>
        </w:rPr>
        <w:t>Formazione</w:t>
      </w: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spacing w:before="52"/>
        <w:rPr>
          <w:sz w:val="16"/>
        </w:rPr>
      </w:pPr>
    </w:p>
    <w:p w:rsidR="00AB4F75" w:rsidRDefault="00E66B5F">
      <w:pPr>
        <w:pStyle w:val="Paragrafoelenco"/>
        <w:numPr>
          <w:ilvl w:val="0"/>
          <w:numId w:val="9"/>
        </w:numPr>
        <w:tabs>
          <w:tab w:val="left" w:pos="1061"/>
        </w:tabs>
        <w:spacing w:line="197" w:lineRule="exact"/>
        <w:ind w:left="1061" w:hanging="359"/>
        <w:jc w:val="left"/>
        <w:rPr>
          <w:color w:val="1C1C20"/>
          <w:sz w:val="17"/>
        </w:rPr>
      </w:pPr>
      <w:r>
        <w:rPr>
          <w:rFonts w:ascii="Calibri"/>
          <w:color w:val="1C1C20"/>
          <w:w w:val="105"/>
          <w:position w:val="1"/>
          <w:sz w:val="16"/>
        </w:rPr>
        <w:t>Norme</w:t>
      </w:r>
      <w:r>
        <w:rPr>
          <w:rFonts w:ascii="Calibri"/>
          <w:color w:val="1C1C20"/>
          <w:spacing w:val="-5"/>
          <w:w w:val="105"/>
          <w:position w:val="1"/>
          <w:sz w:val="16"/>
        </w:rPr>
        <w:t xml:space="preserve"> </w:t>
      </w:r>
      <w:r>
        <w:rPr>
          <w:rFonts w:ascii="Calibri"/>
          <w:color w:val="1C1C20"/>
          <w:w w:val="105"/>
          <w:position w:val="1"/>
          <w:sz w:val="16"/>
        </w:rPr>
        <w:t>di</w:t>
      </w:r>
      <w:r>
        <w:rPr>
          <w:rFonts w:ascii="Calibri"/>
          <w:color w:val="1C1C20"/>
          <w:spacing w:val="-3"/>
          <w:w w:val="105"/>
          <w:position w:val="1"/>
          <w:sz w:val="16"/>
        </w:rPr>
        <w:t xml:space="preserve"> </w:t>
      </w:r>
      <w:r>
        <w:rPr>
          <w:rFonts w:ascii="Calibri"/>
          <w:color w:val="1C1C20"/>
          <w:w w:val="105"/>
          <w:position w:val="1"/>
          <w:sz w:val="16"/>
        </w:rPr>
        <w:t>legge</w:t>
      </w:r>
      <w:r>
        <w:rPr>
          <w:rFonts w:ascii="Calibri"/>
          <w:color w:val="1C1C20"/>
          <w:spacing w:val="-1"/>
          <w:w w:val="105"/>
          <w:position w:val="1"/>
          <w:sz w:val="16"/>
        </w:rPr>
        <w:t xml:space="preserve"> </w:t>
      </w:r>
      <w:r>
        <w:rPr>
          <w:rFonts w:ascii="Calibri"/>
          <w:color w:val="1C1C20"/>
          <w:w w:val="105"/>
          <w:position w:val="1"/>
          <w:sz w:val="16"/>
        </w:rPr>
        <w:t xml:space="preserve">e </w:t>
      </w:r>
      <w:r>
        <w:rPr>
          <w:rFonts w:ascii="Calibri"/>
          <w:color w:val="1C1C20"/>
          <w:spacing w:val="-2"/>
          <w:w w:val="105"/>
          <w:position w:val="1"/>
          <w:sz w:val="16"/>
        </w:rPr>
        <w:t>regolamentar</w:t>
      </w:r>
      <w:r>
        <w:rPr>
          <w:rFonts w:ascii="Calibri"/>
          <w:color w:val="3A3A3E"/>
          <w:spacing w:val="-2"/>
          <w:w w:val="105"/>
          <w:position w:val="1"/>
          <w:sz w:val="16"/>
        </w:rPr>
        <w:t>i</w:t>
      </w:r>
      <w:r>
        <w:rPr>
          <w:rFonts w:ascii="Calibri"/>
          <w:color w:val="1C1C20"/>
          <w:spacing w:val="-2"/>
          <w:w w:val="105"/>
          <w:position w:val="1"/>
          <w:sz w:val="16"/>
        </w:rPr>
        <w:t>;</w:t>
      </w:r>
    </w:p>
    <w:p w:rsidR="00AB4F75" w:rsidRDefault="00E66B5F">
      <w:pPr>
        <w:pStyle w:val="Paragrafoelenco"/>
        <w:numPr>
          <w:ilvl w:val="0"/>
          <w:numId w:val="9"/>
        </w:numPr>
        <w:tabs>
          <w:tab w:val="left" w:pos="1061"/>
        </w:tabs>
        <w:spacing w:line="230" w:lineRule="exact"/>
        <w:ind w:left="1061" w:hanging="364"/>
        <w:jc w:val="left"/>
        <w:rPr>
          <w:color w:val="1C1C20"/>
          <w:sz w:val="17"/>
        </w:rPr>
      </w:pPr>
      <w:r>
        <w:rPr>
          <w:rFonts w:ascii="Calibri"/>
          <w:color w:val="1C1C20"/>
          <w:position w:val="1"/>
          <w:sz w:val="16"/>
        </w:rPr>
        <w:t>Procedure</w:t>
      </w:r>
      <w:r>
        <w:rPr>
          <w:rFonts w:ascii="Calibri"/>
          <w:color w:val="1C1C20"/>
          <w:spacing w:val="9"/>
          <w:position w:val="1"/>
          <w:sz w:val="16"/>
        </w:rPr>
        <w:t xml:space="preserve"> </w:t>
      </w:r>
      <w:r>
        <w:rPr>
          <w:rFonts w:ascii="Calibri"/>
          <w:color w:val="1C1C20"/>
          <w:position w:val="1"/>
          <w:sz w:val="16"/>
        </w:rPr>
        <w:t>di</w:t>
      </w:r>
      <w:r>
        <w:rPr>
          <w:rFonts w:ascii="Calibri"/>
          <w:color w:val="1C1C20"/>
          <w:spacing w:val="-2"/>
          <w:position w:val="1"/>
          <w:sz w:val="16"/>
        </w:rPr>
        <w:t xml:space="preserve"> </w:t>
      </w:r>
      <w:r>
        <w:rPr>
          <w:rFonts w:ascii="Calibri"/>
          <w:color w:val="1C1C20"/>
          <w:position w:val="1"/>
          <w:sz w:val="16"/>
        </w:rPr>
        <w:t>verifica</w:t>
      </w:r>
      <w:r>
        <w:rPr>
          <w:rFonts w:ascii="Calibri"/>
          <w:color w:val="1C1C20"/>
          <w:spacing w:val="21"/>
          <w:position w:val="1"/>
          <w:sz w:val="16"/>
        </w:rPr>
        <w:t xml:space="preserve"> </w:t>
      </w:r>
      <w:r>
        <w:rPr>
          <w:rFonts w:ascii="Calibri"/>
          <w:i/>
          <w:color w:val="1C1C20"/>
          <w:position w:val="1"/>
          <w:sz w:val="19"/>
        </w:rPr>
        <w:t>e</w:t>
      </w:r>
      <w:r>
        <w:rPr>
          <w:rFonts w:ascii="Calibri"/>
          <w:i/>
          <w:color w:val="1C1C20"/>
          <w:spacing w:val="2"/>
          <w:position w:val="1"/>
          <w:sz w:val="19"/>
        </w:rPr>
        <w:t xml:space="preserve"> </w:t>
      </w:r>
      <w:r>
        <w:rPr>
          <w:rFonts w:ascii="Calibri"/>
          <w:color w:val="1C1C20"/>
          <w:position w:val="1"/>
          <w:sz w:val="16"/>
        </w:rPr>
        <w:t>validazione</w:t>
      </w:r>
      <w:r>
        <w:rPr>
          <w:rFonts w:ascii="Calibri"/>
          <w:color w:val="1C1C20"/>
          <w:spacing w:val="31"/>
          <w:position w:val="1"/>
          <w:sz w:val="16"/>
        </w:rPr>
        <w:t xml:space="preserve"> </w:t>
      </w:r>
      <w:r>
        <w:rPr>
          <w:rFonts w:ascii="Calibri"/>
          <w:color w:val="1C1C20"/>
          <w:spacing w:val="-2"/>
          <w:position w:val="1"/>
          <w:sz w:val="16"/>
        </w:rPr>
        <w:t>progetti;</w:t>
      </w:r>
    </w:p>
    <w:p w:rsidR="00AB4F75" w:rsidRDefault="00E66B5F">
      <w:pPr>
        <w:pStyle w:val="Paragrafoelenco"/>
        <w:numPr>
          <w:ilvl w:val="0"/>
          <w:numId w:val="9"/>
        </w:numPr>
        <w:tabs>
          <w:tab w:val="left" w:pos="1055"/>
        </w:tabs>
        <w:spacing w:before="27" w:line="261" w:lineRule="auto"/>
        <w:ind w:left="1055" w:right="517" w:hanging="358"/>
        <w:jc w:val="left"/>
        <w:rPr>
          <w:rFonts w:ascii="Calibri"/>
          <w:color w:val="1C1C20"/>
          <w:sz w:val="17"/>
        </w:rPr>
      </w:pPr>
      <w:r>
        <w:rPr>
          <w:rFonts w:ascii="Calibri"/>
          <w:color w:val="1C1C20"/>
          <w:position w:val="1"/>
          <w:sz w:val="16"/>
        </w:rPr>
        <w:t>Controllo da</w:t>
      </w:r>
      <w:r>
        <w:rPr>
          <w:rFonts w:ascii="Calibri"/>
          <w:color w:val="1C1C20"/>
          <w:spacing w:val="17"/>
          <w:position w:val="1"/>
          <w:sz w:val="16"/>
        </w:rPr>
        <w:t xml:space="preserve"> </w:t>
      </w:r>
      <w:r>
        <w:rPr>
          <w:rFonts w:ascii="Calibri"/>
          <w:color w:val="1C1C20"/>
          <w:position w:val="1"/>
          <w:sz w:val="16"/>
        </w:rPr>
        <w:t>parte dell'Ufficio</w:t>
      </w:r>
      <w:r>
        <w:rPr>
          <w:rFonts w:ascii="Calibri"/>
          <w:color w:val="1C1C20"/>
          <w:spacing w:val="26"/>
          <w:position w:val="1"/>
          <w:sz w:val="16"/>
        </w:rPr>
        <w:t xml:space="preserve"> </w:t>
      </w:r>
      <w:r>
        <w:rPr>
          <w:rFonts w:ascii="Calibri"/>
          <w:color w:val="1C1C20"/>
          <w:position w:val="1"/>
          <w:sz w:val="16"/>
        </w:rPr>
        <w:t>Direzione</w:t>
      </w:r>
      <w:r>
        <w:rPr>
          <w:rFonts w:ascii="Calibri"/>
          <w:color w:val="1C1C20"/>
          <w:spacing w:val="15"/>
          <w:position w:val="1"/>
          <w:sz w:val="16"/>
        </w:rPr>
        <w:t xml:space="preserve"> </w:t>
      </w:r>
      <w:r>
        <w:rPr>
          <w:rFonts w:ascii="Calibri"/>
          <w:color w:val="1C1C20"/>
          <w:position w:val="1"/>
          <w:sz w:val="16"/>
        </w:rPr>
        <w:t>Lavori/direttore</w:t>
      </w:r>
      <w:r>
        <w:rPr>
          <w:rFonts w:ascii="Calibri"/>
          <w:color w:val="1C1C20"/>
          <w:spacing w:val="40"/>
          <w:position w:val="1"/>
          <w:sz w:val="16"/>
        </w:rPr>
        <w:t xml:space="preserve"> </w:t>
      </w:r>
      <w:r>
        <w:rPr>
          <w:rFonts w:ascii="Calibri"/>
          <w:color w:val="1C1C20"/>
          <w:sz w:val="16"/>
        </w:rPr>
        <w:t>dell'esecuzione</w:t>
      </w:r>
      <w:r>
        <w:rPr>
          <w:rFonts w:ascii="Calibri"/>
          <w:color w:val="1C1C20"/>
          <w:spacing w:val="40"/>
          <w:sz w:val="16"/>
        </w:rPr>
        <w:t xml:space="preserve"> </w:t>
      </w:r>
      <w:r>
        <w:rPr>
          <w:rFonts w:ascii="Calibri"/>
          <w:color w:val="1C1C20"/>
          <w:sz w:val="16"/>
        </w:rPr>
        <w:t>del contratto;</w:t>
      </w:r>
    </w:p>
    <w:p w:rsidR="00AB4F75" w:rsidRDefault="00E66B5F">
      <w:pPr>
        <w:pStyle w:val="Paragrafoelenco"/>
        <w:numPr>
          <w:ilvl w:val="0"/>
          <w:numId w:val="9"/>
        </w:numPr>
        <w:tabs>
          <w:tab w:val="left" w:pos="1050"/>
          <w:tab w:val="left" w:pos="1072"/>
        </w:tabs>
        <w:spacing w:before="42" w:line="144" w:lineRule="auto"/>
        <w:ind w:left="1072" w:right="1234" w:hanging="382"/>
        <w:jc w:val="left"/>
        <w:rPr>
          <w:rFonts w:ascii="Calibri" w:hAnsi="Calibri"/>
          <w:color w:val="1C1C20"/>
          <w:sz w:val="16"/>
        </w:rPr>
      </w:pPr>
      <w:r>
        <w:rPr>
          <w:rFonts w:ascii="Calibri" w:hAnsi="Calibri"/>
          <w:color w:val="1C1C20"/>
          <w:spacing w:val="-2"/>
          <w:position w:val="1"/>
          <w:sz w:val="16"/>
        </w:rPr>
        <w:t>Attività</w:t>
      </w:r>
      <w:r>
        <w:rPr>
          <w:rFonts w:ascii="Calibri" w:hAnsi="Calibri"/>
          <w:color w:val="1C1C20"/>
          <w:spacing w:val="25"/>
          <w:position w:val="1"/>
          <w:sz w:val="16"/>
        </w:rPr>
        <w:t xml:space="preserve"> </w:t>
      </w:r>
      <w:r>
        <w:rPr>
          <w:rFonts w:ascii="Calibri" w:hAnsi="Calibri"/>
          <w:color w:val="1C1C20"/>
          <w:spacing w:val="-2"/>
          <w:position w:val="1"/>
          <w:sz w:val="16"/>
        </w:rPr>
        <w:t>di vigilanza</w:t>
      </w:r>
      <w:r>
        <w:rPr>
          <w:rFonts w:ascii="Calibri" w:hAnsi="Calibri"/>
          <w:color w:val="1C1C20"/>
          <w:spacing w:val="21"/>
          <w:position w:val="1"/>
          <w:sz w:val="16"/>
        </w:rPr>
        <w:t xml:space="preserve"> </w:t>
      </w:r>
      <w:r>
        <w:rPr>
          <w:rFonts w:ascii="Calibri" w:hAnsi="Calibri"/>
          <w:color w:val="1C1C20"/>
          <w:spacing w:val="-2"/>
          <w:position w:val="1"/>
          <w:sz w:val="16"/>
        </w:rPr>
        <w:t>del</w:t>
      </w:r>
      <w:r>
        <w:rPr>
          <w:rFonts w:ascii="Calibri" w:hAnsi="Calibri"/>
          <w:color w:val="1C1C20"/>
          <w:spacing w:val="9"/>
          <w:position w:val="1"/>
          <w:sz w:val="16"/>
        </w:rPr>
        <w:t xml:space="preserve"> </w:t>
      </w:r>
      <w:r>
        <w:rPr>
          <w:rFonts w:ascii="Calibri" w:hAnsi="Calibri"/>
          <w:color w:val="1C1C20"/>
          <w:spacing w:val="-2"/>
          <w:position w:val="1"/>
          <w:sz w:val="16"/>
        </w:rPr>
        <w:t>RUP</w:t>
      </w:r>
      <w:r>
        <w:rPr>
          <w:rFonts w:ascii="Calibri" w:hAnsi="Calibri"/>
          <w:color w:val="1C1C20"/>
          <w:position w:val="1"/>
          <w:sz w:val="16"/>
        </w:rPr>
        <w:t xml:space="preserve"> </w:t>
      </w:r>
      <w:r>
        <w:rPr>
          <w:rFonts w:ascii="Calibri" w:hAnsi="Calibri"/>
          <w:color w:val="1C1C20"/>
          <w:spacing w:val="-2"/>
          <w:position w:val="1"/>
          <w:sz w:val="16"/>
        </w:rPr>
        <w:t>sull'esecuzione</w:t>
      </w:r>
      <w:r>
        <w:rPr>
          <w:rFonts w:ascii="Calibri" w:hAnsi="Calibri"/>
          <w:color w:val="1C1C20"/>
          <w:spacing w:val="21"/>
          <w:position w:val="1"/>
          <w:sz w:val="16"/>
        </w:rPr>
        <w:t xml:space="preserve"> </w:t>
      </w:r>
      <w:r>
        <w:rPr>
          <w:rFonts w:ascii="Calibri" w:hAnsi="Calibri"/>
          <w:color w:val="1C1C20"/>
          <w:spacing w:val="-2"/>
          <w:position w:val="1"/>
          <w:sz w:val="16"/>
        </w:rPr>
        <w:t>de</w:t>
      </w:r>
      <w:r>
        <w:rPr>
          <w:rFonts w:ascii="Calibri" w:hAnsi="Calibri"/>
          <w:color w:val="3A3A3E"/>
          <w:spacing w:val="-2"/>
          <w:position w:val="1"/>
          <w:sz w:val="16"/>
        </w:rPr>
        <w:t>l</w:t>
      </w:r>
      <w:r>
        <w:rPr>
          <w:rFonts w:ascii="Calibri" w:hAnsi="Calibri"/>
          <w:color w:val="3A3A3E"/>
          <w:spacing w:val="40"/>
          <w:position w:val="1"/>
          <w:sz w:val="16"/>
        </w:rPr>
        <w:t xml:space="preserve"> </w:t>
      </w:r>
      <w:proofErr w:type="gramStart"/>
      <w:r>
        <w:rPr>
          <w:rFonts w:ascii="Calibri" w:hAnsi="Calibri"/>
          <w:color w:val="1C1C20"/>
          <w:sz w:val="16"/>
        </w:rPr>
        <w:t>contratto</w:t>
      </w:r>
      <w:r>
        <w:rPr>
          <w:rFonts w:ascii="Calibri" w:hAnsi="Calibri"/>
          <w:color w:val="1C1C20"/>
          <w:spacing w:val="-10"/>
          <w:sz w:val="16"/>
        </w:rPr>
        <w:t xml:space="preserve"> </w:t>
      </w:r>
      <w:r>
        <w:rPr>
          <w:rFonts w:ascii="Calibri" w:hAnsi="Calibri"/>
          <w:color w:val="3A3A3E"/>
          <w:w w:val="110"/>
          <w:sz w:val="16"/>
        </w:rPr>
        <w:t>;</w:t>
      </w:r>
      <w:proofErr w:type="gramEnd"/>
    </w:p>
    <w:p w:rsidR="00AB4F75" w:rsidRDefault="00E66B5F">
      <w:pPr>
        <w:pStyle w:val="Paragrafoelenco"/>
        <w:numPr>
          <w:ilvl w:val="0"/>
          <w:numId w:val="9"/>
        </w:numPr>
        <w:tabs>
          <w:tab w:val="left" w:pos="1734"/>
        </w:tabs>
        <w:spacing w:before="139"/>
        <w:ind w:left="1734" w:hanging="674"/>
        <w:jc w:val="left"/>
        <w:rPr>
          <w:rFonts w:ascii="Calibri" w:hAnsi="Calibri"/>
          <w:color w:val="1C1C20"/>
          <w:sz w:val="17"/>
        </w:rPr>
      </w:pPr>
      <w:r>
        <w:rPr>
          <w:rFonts w:ascii="Calibri" w:hAnsi="Calibri"/>
          <w:color w:val="1C1C20"/>
          <w:sz w:val="16"/>
        </w:rPr>
        <w:t>Patto</w:t>
      </w:r>
      <w:r>
        <w:rPr>
          <w:rFonts w:ascii="Calibri" w:hAnsi="Calibri"/>
          <w:color w:val="1C1C20"/>
          <w:spacing w:val="20"/>
          <w:sz w:val="16"/>
        </w:rPr>
        <w:t xml:space="preserve"> </w:t>
      </w:r>
      <w:r>
        <w:rPr>
          <w:rFonts w:ascii="Calibri" w:hAnsi="Calibri"/>
          <w:color w:val="1C1C20"/>
          <w:sz w:val="16"/>
        </w:rPr>
        <w:t>di</w:t>
      </w:r>
      <w:r>
        <w:rPr>
          <w:rFonts w:ascii="Calibri" w:hAnsi="Calibri"/>
          <w:color w:val="1C1C20"/>
          <w:spacing w:val="25"/>
          <w:sz w:val="16"/>
        </w:rPr>
        <w:t xml:space="preserve"> </w:t>
      </w:r>
      <w:r>
        <w:rPr>
          <w:rFonts w:ascii="Calibri" w:hAnsi="Calibri"/>
          <w:color w:val="1C1C20"/>
          <w:spacing w:val="-2"/>
          <w:sz w:val="16"/>
        </w:rPr>
        <w:t>integrità;</w:t>
      </w:r>
    </w:p>
    <w:p w:rsidR="00AB4F75" w:rsidRDefault="00E66B5F">
      <w:pPr>
        <w:pStyle w:val="Paragrafoelenco"/>
        <w:numPr>
          <w:ilvl w:val="0"/>
          <w:numId w:val="9"/>
        </w:numPr>
        <w:tabs>
          <w:tab w:val="left" w:pos="1060"/>
          <w:tab w:val="left" w:pos="2901"/>
          <w:tab w:val="left" w:pos="5343"/>
        </w:tabs>
        <w:spacing w:before="37"/>
        <w:ind w:left="1060" w:hanging="363"/>
        <w:jc w:val="left"/>
        <w:rPr>
          <w:rFonts w:ascii="Calibri"/>
          <w:color w:val="1C1C20"/>
          <w:sz w:val="16"/>
        </w:rPr>
      </w:pPr>
      <w:r>
        <w:rPr>
          <w:rFonts w:ascii="Calibri"/>
          <w:color w:val="1C1C20"/>
          <w:spacing w:val="-2"/>
          <w:sz w:val="16"/>
        </w:rPr>
        <w:t>Formazione;</w:t>
      </w:r>
      <w:r>
        <w:rPr>
          <w:rFonts w:ascii="Calibri"/>
          <w:color w:val="1C1C20"/>
          <w:sz w:val="16"/>
        </w:rPr>
        <w:tab/>
      </w:r>
      <w:r>
        <w:rPr>
          <w:rFonts w:ascii="Calibri"/>
          <w:color w:val="1C1C20"/>
          <w:sz w:val="16"/>
          <w:u w:val="single" w:color="3A3A3E"/>
        </w:rPr>
        <w:tab/>
      </w:r>
    </w:p>
    <w:p w:rsidR="00AB4F75" w:rsidRDefault="00E66B5F">
      <w:pPr>
        <w:spacing w:before="60"/>
        <w:rPr>
          <w:sz w:val="16"/>
        </w:rPr>
      </w:pPr>
      <w:r>
        <w:br w:type="column"/>
      </w:r>
    </w:p>
    <w:p w:rsidR="00AB4F75" w:rsidRDefault="00E66B5F">
      <w:pPr>
        <w:spacing w:before="1" w:line="295" w:lineRule="auto"/>
        <w:ind w:left="40" w:right="1409"/>
        <w:jc w:val="both"/>
        <w:rPr>
          <w:sz w:val="16"/>
        </w:rPr>
      </w:pPr>
      <w:r>
        <w:rPr>
          <w:color w:val="1C1C20"/>
          <w:spacing w:val="-2"/>
          <w:sz w:val="16"/>
        </w:rPr>
        <w:t>Relazione</w:t>
      </w:r>
      <w:r>
        <w:rPr>
          <w:color w:val="1C1C20"/>
          <w:spacing w:val="40"/>
          <w:sz w:val="16"/>
        </w:rPr>
        <w:t xml:space="preserve"> </w:t>
      </w:r>
      <w:r>
        <w:rPr>
          <w:color w:val="1C1C20"/>
          <w:spacing w:val="-4"/>
          <w:sz w:val="16"/>
        </w:rPr>
        <w:t>semestrale</w:t>
      </w:r>
      <w:r>
        <w:rPr>
          <w:color w:val="1C1C20"/>
          <w:spacing w:val="40"/>
          <w:sz w:val="16"/>
        </w:rPr>
        <w:t xml:space="preserve"> </w:t>
      </w:r>
      <w:r>
        <w:rPr>
          <w:color w:val="1C1C20"/>
          <w:sz w:val="16"/>
        </w:rPr>
        <w:t>a</w:t>
      </w:r>
      <w:r>
        <w:rPr>
          <w:color w:val="1C1C20"/>
          <w:spacing w:val="-14"/>
          <w:sz w:val="16"/>
        </w:rPr>
        <w:t xml:space="preserve"> </w:t>
      </w:r>
      <w:r>
        <w:rPr>
          <w:color w:val="1C1C20"/>
          <w:sz w:val="16"/>
        </w:rPr>
        <w:t>RPC</w:t>
      </w: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spacing w:before="127"/>
        <w:rPr>
          <w:sz w:val="16"/>
        </w:rPr>
      </w:pPr>
    </w:p>
    <w:p w:rsidR="00AB4F75" w:rsidRDefault="00E66B5F">
      <w:pPr>
        <w:spacing w:line="292" w:lineRule="auto"/>
        <w:ind w:left="40" w:right="1406"/>
        <w:rPr>
          <w:sz w:val="16"/>
        </w:rPr>
      </w:pPr>
      <w:r>
        <w:rPr>
          <w:color w:val="1C1C20"/>
          <w:spacing w:val="-2"/>
          <w:sz w:val="16"/>
        </w:rPr>
        <w:t>Relazione</w:t>
      </w:r>
      <w:r>
        <w:rPr>
          <w:color w:val="1C1C20"/>
          <w:spacing w:val="40"/>
          <w:sz w:val="16"/>
        </w:rPr>
        <w:t xml:space="preserve"> </w:t>
      </w:r>
      <w:r>
        <w:rPr>
          <w:color w:val="1C1C20"/>
          <w:spacing w:val="-4"/>
          <w:sz w:val="16"/>
        </w:rPr>
        <w:t>semestrale</w:t>
      </w:r>
      <w:r>
        <w:rPr>
          <w:color w:val="1C1C20"/>
          <w:spacing w:val="40"/>
          <w:sz w:val="16"/>
        </w:rPr>
        <w:t xml:space="preserve"> </w:t>
      </w:r>
      <w:r>
        <w:rPr>
          <w:color w:val="1C1C20"/>
          <w:sz w:val="16"/>
        </w:rPr>
        <w:t>a</w:t>
      </w:r>
      <w:r>
        <w:rPr>
          <w:color w:val="1C1C20"/>
          <w:spacing w:val="-14"/>
          <w:sz w:val="16"/>
        </w:rPr>
        <w:t xml:space="preserve"> </w:t>
      </w:r>
      <w:r>
        <w:rPr>
          <w:color w:val="1C1C20"/>
          <w:sz w:val="16"/>
        </w:rPr>
        <w:t>RPC</w:t>
      </w: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spacing w:before="122"/>
        <w:rPr>
          <w:sz w:val="16"/>
        </w:rPr>
      </w:pPr>
    </w:p>
    <w:p w:rsidR="00AB4F75" w:rsidRDefault="00E66B5F">
      <w:pPr>
        <w:spacing w:line="285" w:lineRule="auto"/>
        <w:ind w:left="44" w:right="1345" w:firstLine="4"/>
        <w:rPr>
          <w:sz w:val="16"/>
        </w:rPr>
      </w:pPr>
      <w:r>
        <w:rPr>
          <w:color w:val="1C1C20"/>
          <w:spacing w:val="-2"/>
          <w:sz w:val="16"/>
        </w:rPr>
        <w:t>Relazione</w:t>
      </w:r>
      <w:r>
        <w:rPr>
          <w:color w:val="1C1C20"/>
          <w:spacing w:val="40"/>
          <w:sz w:val="16"/>
        </w:rPr>
        <w:t xml:space="preserve"> </w:t>
      </w:r>
      <w:r>
        <w:rPr>
          <w:color w:val="1C1C20"/>
          <w:spacing w:val="-2"/>
          <w:sz w:val="16"/>
        </w:rPr>
        <w:t>semestrale</w:t>
      </w:r>
      <w:r>
        <w:rPr>
          <w:color w:val="1C1C20"/>
          <w:spacing w:val="40"/>
          <w:sz w:val="16"/>
        </w:rPr>
        <w:t xml:space="preserve"> </w:t>
      </w:r>
      <w:r>
        <w:rPr>
          <w:color w:val="1C1C20"/>
          <w:sz w:val="16"/>
        </w:rPr>
        <w:t>a</w:t>
      </w:r>
      <w:r>
        <w:rPr>
          <w:color w:val="1C1C20"/>
          <w:spacing w:val="-14"/>
          <w:sz w:val="16"/>
        </w:rPr>
        <w:t xml:space="preserve"> </w:t>
      </w:r>
      <w:r>
        <w:rPr>
          <w:color w:val="1C1C20"/>
          <w:sz w:val="16"/>
        </w:rPr>
        <w:t>RPC</w:t>
      </w:r>
    </w:p>
    <w:p w:rsidR="00AB4F75" w:rsidRDefault="00AB4F75">
      <w:pPr>
        <w:spacing w:line="285" w:lineRule="auto"/>
        <w:rPr>
          <w:sz w:val="16"/>
        </w:rPr>
        <w:sectPr w:rsidR="00AB4F75">
          <w:type w:val="continuous"/>
          <w:pgSz w:w="16850" w:h="11920" w:orient="landscape"/>
          <w:pgMar w:top="1780" w:right="0" w:bottom="280" w:left="680" w:header="720" w:footer="720" w:gutter="0"/>
          <w:cols w:num="8" w:space="720" w:equalWidth="0">
            <w:col w:w="2868" w:space="40"/>
            <w:col w:w="2503" w:space="39"/>
            <w:col w:w="744" w:space="40"/>
            <w:col w:w="696" w:space="40"/>
            <w:col w:w="916" w:space="39"/>
            <w:col w:w="681" w:space="40"/>
            <w:col w:w="5344" w:space="39"/>
            <w:col w:w="2141"/>
          </w:cols>
        </w:sectPr>
      </w:pPr>
    </w:p>
    <w:p w:rsidR="00AB4F75" w:rsidRDefault="00AB4F75">
      <w:pPr>
        <w:spacing w:before="1"/>
        <w:rPr>
          <w:sz w:val="9"/>
        </w:rPr>
      </w:pPr>
    </w:p>
    <w:p w:rsidR="00AB4F75" w:rsidRDefault="00AB4F75">
      <w:pPr>
        <w:rPr>
          <w:sz w:val="9"/>
        </w:rPr>
        <w:sectPr w:rsidR="00AB4F75">
          <w:type w:val="continuous"/>
          <w:pgSz w:w="16850" w:h="11920" w:orient="landscape"/>
          <w:pgMar w:top="1780" w:right="0" w:bottom="280" w:left="680" w:header="720" w:footer="720" w:gutter="0"/>
          <w:cols w:space="720"/>
        </w:sectPr>
      </w:pPr>
    </w:p>
    <w:p w:rsidR="00AB4F75" w:rsidRDefault="00E66B5F">
      <w:pPr>
        <w:spacing w:before="138" w:line="278" w:lineRule="auto"/>
        <w:ind w:left="1936"/>
        <w:rPr>
          <w:sz w:val="16"/>
        </w:rPr>
      </w:pPr>
      <w:r>
        <w:rPr>
          <w:color w:val="1C1C20"/>
          <w:w w:val="105"/>
          <w:sz w:val="16"/>
        </w:rPr>
        <w:lastRenderedPageBreak/>
        <w:t>Varianti</w:t>
      </w:r>
      <w:r>
        <w:rPr>
          <w:color w:val="1C1C20"/>
          <w:spacing w:val="-5"/>
          <w:w w:val="105"/>
          <w:sz w:val="16"/>
        </w:rPr>
        <w:t xml:space="preserve"> </w:t>
      </w:r>
      <w:r>
        <w:rPr>
          <w:color w:val="1C1C20"/>
          <w:w w:val="105"/>
          <w:sz w:val="16"/>
        </w:rPr>
        <w:t>in</w:t>
      </w:r>
      <w:r>
        <w:rPr>
          <w:color w:val="1C1C20"/>
          <w:spacing w:val="40"/>
          <w:w w:val="105"/>
          <w:sz w:val="16"/>
        </w:rPr>
        <w:t xml:space="preserve"> </w:t>
      </w:r>
      <w:r>
        <w:rPr>
          <w:color w:val="1C1C20"/>
          <w:spacing w:val="-2"/>
          <w:w w:val="105"/>
          <w:sz w:val="16"/>
        </w:rPr>
        <w:t>corso</w:t>
      </w:r>
    </w:p>
    <w:p w:rsidR="00AB4F75" w:rsidRDefault="00E66B5F">
      <w:pPr>
        <w:spacing w:before="128" w:line="288" w:lineRule="auto"/>
        <w:ind w:left="621" w:firstLine="4"/>
        <w:rPr>
          <w:sz w:val="16"/>
        </w:rPr>
      </w:pPr>
      <w:r>
        <w:br w:type="column"/>
      </w:r>
      <w:r>
        <w:rPr>
          <w:color w:val="1C1C20"/>
          <w:w w:val="105"/>
          <w:sz w:val="16"/>
        </w:rPr>
        <w:lastRenderedPageBreak/>
        <w:t>Autorizzazione</w:t>
      </w:r>
      <w:r>
        <w:rPr>
          <w:color w:val="1C1C20"/>
          <w:spacing w:val="40"/>
          <w:w w:val="105"/>
          <w:sz w:val="16"/>
        </w:rPr>
        <w:t xml:space="preserve"> </w:t>
      </w:r>
      <w:r>
        <w:rPr>
          <w:color w:val="1C1C20"/>
          <w:w w:val="105"/>
          <w:sz w:val="16"/>
        </w:rPr>
        <w:t>di varianti in</w:t>
      </w:r>
      <w:r>
        <w:rPr>
          <w:color w:val="1C1C20"/>
          <w:spacing w:val="40"/>
          <w:w w:val="105"/>
          <w:sz w:val="16"/>
        </w:rPr>
        <w:t xml:space="preserve"> </w:t>
      </w:r>
      <w:r>
        <w:rPr>
          <w:color w:val="1C1C20"/>
          <w:w w:val="105"/>
          <w:sz w:val="16"/>
        </w:rPr>
        <w:t>corso d'opera per favorire</w:t>
      </w:r>
    </w:p>
    <w:p w:rsidR="00AB4F75" w:rsidRDefault="00E66B5F">
      <w:pPr>
        <w:spacing w:before="4" w:line="264" w:lineRule="auto"/>
        <w:ind w:left="626" w:hanging="5"/>
        <w:rPr>
          <w:sz w:val="16"/>
        </w:rPr>
      </w:pPr>
      <w:proofErr w:type="gramStart"/>
      <w:r>
        <w:rPr>
          <w:color w:val="1C1C20"/>
          <w:sz w:val="16"/>
        </w:rPr>
        <w:t>vantaggi</w:t>
      </w:r>
      <w:proofErr w:type="gramEnd"/>
      <w:r>
        <w:rPr>
          <w:color w:val="1C1C20"/>
          <w:sz w:val="16"/>
        </w:rPr>
        <w:t xml:space="preserve"> economici all'impresa</w:t>
      </w:r>
      <w:r>
        <w:rPr>
          <w:color w:val="1C1C20"/>
          <w:spacing w:val="40"/>
          <w:sz w:val="16"/>
        </w:rPr>
        <w:t xml:space="preserve"> </w:t>
      </w:r>
      <w:r>
        <w:rPr>
          <w:color w:val="1C1C20"/>
          <w:sz w:val="16"/>
        </w:rPr>
        <w:t>esecutrice</w:t>
      </w:r>
      <w:r>
        <w:rPr>
          <w:color w:val="1C1C20"/>
          <w:spacing w:val="8"/>
          <w:sz w:val="16"/>
        </w:rPr>
        <w:t xml:space="preserve"> </w:t>
      </w:r>
      <w:r>
        <w:rPr>
          <w:color w:val="1C1C20"/>
          <w:sz w:val="16"/>
        </w:rPr>
        <w:t>aggiuntivi</w:t>
      </w:r>
      <w:r>
        <w:rPr>
          <w:color w:val="1C1C20"/>
          <w:spacing w:val="17"/>
          <w:sz w:val="16"/>
        </w:rPr>
        <w:t xml:space="preserve"> </w:t>
      </w:r>
      <w:r>
        <w:rPr>
          <w:color w:val="1C1C20"/>
          <w:sz w:val="16"/>
        </w:rPr>
        <w:t>rispetto</w:t>
      </w:r>
      <w:r>
        <w:rPr>
          <w:color w:val="1C1C20"/>
          <w:spacing w:val="-2"/>
          <w:sz w:val="16"/>
        </w:rPr>
        <w:t xml:space="preserve"> </w:t>
      </w:r>
      <w:r>
        <w:rPr>
          <w:color w:val="1C1C20"/>
          <w:sz w:val="16"/>
        </w:rPr>
        <w:t>a</w:t>
      </w:r>
      <w:r>
        <w:rPr>
          <w:color w:val="1C1C20"/>
          <w:spacing w:val="40"/>
          <w:sz w:val="16"/>
        </w:rPr>
        <w:t xml:space="preserve"> </w:t>
      </w:r>
      <w:r>
        <w:rPr>
          <w:color w:val="1C1C20"/>
          <w:sz w:val="16"/>
        </w:rPr>
        <w:t>quelli conseguiti</w:t>
      </w:r>
      <w:r>
        <w:rPr>
          <w:color w:val="1C1C20"/>
          <w:spacing w:val="40"/>
          <w:sz w:val="16"/>
        </w:rPr>
        <w:t xml:space="preserve"> </w:t>
      </w:r>
      <w:r>
        <w:rPr>
          <w:color w:val="1C1C20"/>
          <w:sz w:val="16"/>
        </w:rPr>
        <w:t>con</w:t>
      </w:r>
      <w:r>
        <w:rPr>
          <w:color w:val="1C1C20"/>
          <w:spacing w:val="40"/>
          <w:sz w:val="16"/>
        </w:rPr>
        <w:t xml:space="preserve"> </w:t>
      </w:r>
      <w:r>
        <w:rPr>
          <w:color w:val="1C1C20"/>
          <w:sz w:val="16"/>
        </w:rPr>
        <w:t>l'aggiudicazione</w:t>
      </w:r>
      <w:r>
        <w:rPr>
          <w:color w:val="1C1C20"/>
          <w:spacing w:val="40"/>
          <w:sz w:val="16"/>
        </w:rPr>
        <w:t xml:space="preserve"> </w:t>
      </w:r>
      <w:r>
        <w:rPr>
          <w:color w:val="1C1C20"/>
          <w:sz w:val="16"/>
        </w:rPr>
        <w:t>dell'appalto</w:t>
      </w:r>
    </w:p>
    <w:p w:rsidR="00AB4F75" w:rsidRDefault="00E66B5F">
      <w:pPr>
        <w:spacing w:before="119"/>
        <w:ind w:left="461"/>
        <w:rPr>
          <w:sz w:val="17"/>
        </w:rPr>
      </w:pPr>
      <w:r>
        <w:br w:type="column"/>
      </w:r>
      <w:r>
        <w:rPr>
          <w:color w:val="1C1C20"/>
          <w:spacing w:val="-7"/>
          <w:sz w:val="17"/>
        </w:rPr>
        <w:lastRenderedPageBreak/>
        <w:t>3</w:t>
      </w:r>
      <w:r>
        <w:rPr>
          <w:color w:val="3A3A3E"/>
          <w:spacing w:val="-7"/>
          <w:sz w:val="17"/>
        </w:rPr>
        <w:t>.</w:t>
      </w:r>
      <w:r>
        <w:rPr>
          <w:color w:val="1C1C20"/>
          <w:spacing w:val="-7"/>
          <w:sz w:val="17"/>
        </w:rPr>
        <w:t>17</w:t>
      </w:r>
    </w:p>
    <w:p w:rsidR="00AB4F75" w:rsidRDefault="00E66B5F">
      <w:pPr>
        <w:spacing w:before="119"/>
        <w:ind w:left="380"/>
        <w:rPr>
          <w:sz w:val="17"/>
        </w:rPr>
      </w:pPr>
      <w:r>
        <w:br w:type="column"/>
      </w:r>
      <w:r>
        <w:rPr>
          <w:color w:val="1C1C20"/>
          <w:spacing w:val="-4"/>
          <w:sz w:val="17"/>
        </w:rPr>
        <w:lastRenderedPageBreak/>
        <w:t>1.25</w:t>
      </w:r>
    </w:p>
    <w:p w:rsidR="00AB4F75" w:rsidRDefault="00E66B5F">
      <w:pPr>
        <w:rPr>
          <w:sz w:val="17"/>
        </w:rPr>
      </w:pPr>
      <w:r>
        <w:br w:type="column"/>
      </w:r>
    </w:p>
    <w:p w:rsidR="00AB4F75" w:rsidRDefault="00AB4F75">
      <w:pPr>
        <w:rPr>
          <w:sz w:val="17"/>
        </w:rPr>
      </w:pPr>
    </w:p>
    <w:p w:rsidR="00AB4F75" w:rsidRDefault="00AB4F75">
      <w:pPr>
        <w:rPr>
          <w:sz w:val="17"/>
        </w:rPr>
      </w:pPr>
    </w:p>
    <w:p w:rsidR="00AB4F75" w:rsidRDefault="00AB4F75">
      <w:pPr>
        <w:spacing w:before="92"/>
        <w:rPr>
          <w:sz w:val="17"/>
        </w:rPr>
      </w:pPr>
    </w:p>
    <w:p w:rsidR="00AB4F75" w:rsidRDefault="00E66B5F">
      <w:pPr>
        <w:spacing w:line="206" w:lineRule="exact"/>
        <w:ind w:left="349"/>
        <w:rPr>
          <w:sz w:val="17"/>
        </w:rPr>
      </w:pPr>
      <w:r>
        <w:rPr>
          <w:color w:val="1C1C20"/>
          <w:w w:val="85"/>
          <w:sz w:val="17"/>
        </w:rPr>
        <w:t>3.96</w:t>
      </w:r>
      <w:r>
        <w:rPr>
          <w:color w:val="1C1C20"/>
          <w:spacing w:val="-2"/>
          <w:sz w:val="17"/>
        </w:rPr>
        <w:t xml:space="preserve"> </w:t>
      </w:r>
      <w:r>
        <w:rPr>
          <w:color w:val="BCBCBC"/>
          <w:spacing w:val="-10"/>
          <w:w w:val="85"/>
          <w:sz w:val="17"/>
        </w:rPr>
        <w:t>1</w:t>
      </w:r>
    </w:p>
    <w:p w:rsidR="00AB4F75" w:rsidRDefault="00E66B5F">
      <w:pPr>
        <w:spacing w:line="176" w:lineRule="exact"/>
        <w:ind w:left="346"/>
        <w:rPr>
          <w:sz w:val="16"/>
        </w:rPr>
      </w:pPr>
      <w:proofErr w:type="gramStart"/>
      <w:r>
        <w:rPr>
          <w:color w:val="1C1C20"/>
          <w:spacing w:val="-4"/>
          <w:w w:val="115"/>
          <w:sz w:val="16"/>
        </w:rPr>
        <w:t>medio</w:t>
      </w:r>
      <w:proofErr w:type="gramEnd"/>
    </w:p>
    <w:p w:rsidR="00AB4F75" w:rsidRDefault="00E66B5F">
      <w:pPr>
        <w:spacing w:line="122" w:lineRule="exact"/>
        <w:ind w:left="673"/>
        <w:rPr>
          <w:rFonts w:ascii="Arial MT"/>
          <w:sz w:val="14"/>
        </w:rPr>
      </w:pPr>
      <w:r>
        <w:rPr>
          <w:rFonts w:ascii="Arial MT"/>
          <w:color w:val="BCBCBC"/>
          <w:spacing w:val="-10"/>
          <w:w w:val="80"/>
          <w:sz w:val="14"/>
        </w:rPr>
        <w:t>I</w:t>
      </w:r>
    </w:p>
    <w:p w:rsidR="00AB4F75" w:rsidRDefault="00E66B5F">
      <w:pPr>
        <w:pStyle w:val="Corpotesto"/>
        <w:spacing w:line="223" w:lineRule="exact"/>
        <w:ind w:left="673"/>
        <w:rPr>
          <w:rFonts w:ascii="Calibri"/>
        </w:rPr>
      </w:pPr>
      <w:proofErr w:type="gramStart"/>
      <w:r>
        <w:rPr>
          <w:rFonts w:ascii="Calibri"/>
          <w:color w:val="BCBCBC"/>
          <w:spacing w:val="-10"/>
          <w:w w:val="90"/>
        </w:rPr>
        <w:t>i</w:t>
      </w:r>
      <w:proofErr w:type="gramEnd"/>
    </w:p>
    <w:p w:rsidR="00AB4F75" w:rsidRDefault="00E66B5F">
      <w:pPr>
        <w:rPr>
          <w:sz w:val="16"/>
        </w:rPr>
      </w:pPr>
      <w:r>
        <w:br w:type="column"/>
      </w:r>
    </w:p>
    <w:p w:rsidR="00AB4F75" w:rsidRDefault="00AB4F75">
      <w:pPr>
        <w:rPr>
          <w:sz w:val="16"/>
        </w:rPr>
      </w:pPr>
    </w:p>
    <w:p w:rsidR="00AB4F75" w:rsidRDefault="00AB4F75">
      <w:pPr>
        <w:spacing w:before="187"/>
        <w:rPr>
          <w:sz w:val="16"/>
        </w:rPr>
      </w:pPr>
    </w:p>
    <w:p w:rsidR="00AB4F75" w:rsidRDefault="00E66B5F">
      <w:pPr>
        <w:spacing w:before="1" w:line="195" w:lineRule="exact"/>
        <w:ind w:left="497"/>
        <w:rPr>
          <w:sz w:val="16"/>
        </w:rPr>
      </w:pPr>
      <w:r>
        <w:rPr>
          <w:color w:val="1C1C20"/>
          <w:spacing w:val="-5"/>
          <w:sz w:val="16"/>
        </w:rPr>
        <w:t>PNA</w:t>
      </w:r>
    </w:p>
    <w:p w:rsidR="00AB4F75" w:rsidRDefault="00E66B5F">
      <w:pPr>
        <w:spacing w:line="195" w:lineRule="exact"/>
        <w:ind w:left="512"/>
        <w:rPr>
          <w:sz w:val="16"/>
        </w:rPr>
      </w:pPr>
      <w:proofErr w:type="spellStart"/>
      <w:r>
        <w:rPr>
          <w:color w:val="1C1C20"/>
          <w:spacing w:val="-5"/>
          <w:w w:val="135"/>
          <w:sz w:val="16"/>
        </w:rPr>
        <w:t>Bll</w:t>
      </w:r>
      <w:proofErr w:type="spellEnd"/>
    </w:p>
    <w:p w:rsidR="00AB4F75" w:rsidRDefault="00E66B5F">
      <w:pPr>
        <w:pStyle w:val="Paragrafoelenco"/>
        <w:numPr>
          <w:ilvl w:val="0"/>
          <w:numId w:val="8"/>
        </w:numPr>
        <w:tabs>
          <w:tab w:val="left" w:pos="1088"/>
        </w:tabs>
        <w:spacing w:before="68"/>
        <w:ind w:hanging="357"/>
        <w:rPr>
          <w:rFonts w:ascii="Calibri"/>
          <w:color w:val="1C1C20"/>
          <w:sz w:val="17"/>
        </w:rPr>
      </w:pPr>
      <w:r>
        <w:br w:type="column"/>
      </w:r>
      <w:r>
        <w:rPr>
          <w:rFonts w:ascii="Calibri"/>
          <w:color w:val="1C1C20"/>
          <w:w w:val="105"/>
          <w:position w:val="1"/>
          <w:sz w:val="16"/>
        </w:rPr>
        <w:lastRenderedPageBreak/>
        <w:t>Norme</w:t>
      </w:r>
      <w:r>
        <w:rPr>
          <w:rFonts w:ascii="Calibri"/>
          <w:color w:val="1C1C20"/>
          <w:spacing w:val="-3"/>
          <w:w w:val="105"/>
          <w:position w:val="1"/>
          <w:sz w:val="16"/>
        </w:rPr>
        <w:t xml:space="preserve"> </w:t>
      </w:r>
      <w:r>
        <w:rPr>
          <w:rFonts w:ascii="Calibri"/>
          <w:color w:val="1C1C20"/>
          <w:w w:val="105"/>
          <w:position w:val="1"/>
          <w:sz w:val="16"/>
        </w:rPr>
        <w:t>d</w:t>
      </w:r>
      <w:r>
        <w:rPr>
          <w:rFonts w:ascii="Calibri"/>
          <w:color w:val="3A3A3E"/>
          <w:w w:val="105"/>
          <w:position w:val="1"/>
          <w:sz w:val="16"/>
        </w:rPr>
        <w:t>i</w:t>
      </w:r>
      <w:r>
        <w:rPr>
          <w:rFonts w:ascii="Calibri"/>
          <w:color w:val="3A3A3E"/>
          <w:spacing w:val="-10"/>
          <w:w w:val="105"/>
          <w:position w:val="1"/>
          <w:sz w:val="16"/>
        </w:rPr>
        <w:t xml:space="preserve"> </w:t>
      </w:r>
      <w:r>
        <w:rPr>
          <w:rFonts w:ascii="Calibri"/>
          <w:color w:val="1C1C20"/>
          <w:w w:val="105"/>
          <w:position w:val="1"/>
          <w:sz w:val="16"/>
        </w:rPr>
        <w:t>legge</w:t>
      </w:r>
      <w:r>
        <w:rPr>
          <w:rFonts w:ascii="Calibri"/>
          <w:color w:val="1C1C20"/>
          <w:spacing w:val="-1"/>
          <w:w w:val="105"/>
          <w:position w:val="1"/>
          <w:sz w:val="16"/>
        </w:rPr>
        <w:t xml:space="preserve"> </w:t>
      </w:r>
      <w:r>
        <w:rPr>
          <w:rFonts w:ascii="Calibri"/>
          <w:i/>
          <w:color w:val="1C1C20"/>
          <w:w w:val="105"/>
          <w:position w:val="1"/>
          <w:sz w:val="19"/>
        </w:rPr>
        <w:t>e</w:t>
      </w:r>
      <w:r>
        <w:rPr>
          <w:rFonts w:ascii="Calibri"/>
          <w:i/>
          <w:color w:val="1C1C20"/>
          <w:spacing w:val="-1"/>
          <w:w w:val="105"/>
          <w:position w:val="1"/>
          <w:sz w:val="19"/>
        </w:rPr>
        <w:t xml:space="preserve"> </w:t>
      </w:r>
      <w:proofErr w:type="gramStart"/>
      <w:r>
        <w:rPr>
          <w:rFonts w:ascii="Calibri"/>
          <w:color w:val="1C1C20"/>
          <w:w w:val="105"/>
          <w:position w:val="1"/>
          <w:sz w:val="16"/>
        </w:rPr>
        <w:t>regolamentari</w:t>
      </w:r>
      <w:r>
        <w:rPr>
          <w:rFonts w:ascii="Calibri"/>
          <w:color w:val="1C1C20"/>
          <w:spacing w:val="-24"/>
          <w:w w:val="105"/>
          <w:position w:val="1"/>
          <w:sz w:val="16"/>
        </w:rPr>
        <w:t xml:space="preserve"> </w:t>
      </w:r>
      <w:r>
        <w:rPr>
          <w:rFonts w:ascii="Calibri"/>
          <w:color w:val="3A3A3E"/>
          <w:spacing w:val="-10"/>
          <w:w w:val="105"/>
          <w:position w:val="1"/>
          <w:sz w:val="16"/>
        </w:rPr>
        <w:t>;</w:t>
      </w:r>
      <w:proofErr w:type="gramEnd"/>
    </w:p>
    <w:p w:rsidR="00AB4F75" w:rsidRDefault="00E66B5F">
      <w:pPr>
        <w:pStyle w:val="Paragrafoelenco"/>
        <w:numPr>
          <w:ilvl w:val="0"/>
          <w:numId w:val="8"/>
        </w:numPr>
        <w:tabs>
          <w:tab w:val="left" w:pos="1088"/>
        </w:tabs>
        <w:spacing w:before="30"/>
        <w:ind w:hanging="357"/>
        <w:rPr>
          <w:rFonts w:ascii="Calibri"/>
          <w:color w:val="1C1C20"/>
          <w:sz w:val="17"/>
        </w:rPr>
      </w:pPr>
      <w:r>
        <w:rPr>
          <w:rFonts w:ascii="Calibri"/>
          <w:color w:val="1C1C20"/>
          <w:w w:val="105"/>
          <w:position w:val="1"/>
          <w:sz w:val="16"/>
        </w:rPr>
        <w:t>Procedure</w:t>
      </w:r>
      <w:r>
        <w:rPr>
          <w:rFonts w:ascii="Calibri"/>
          <w:color w:val="1C1C20"/>
          <w:spacing w:val="-2"/>
          <w:w w:val="105"/>
          <w:position w:val="1"/>
          <w:sz w:val="16"/>
        </w:rPr>
        <w:t xml:space="preserve"> </w:t>
      </w:r>
      <w:proofErr w:type="spellStart"/>
      <w:r>
        <w:rPr>
          <w:rFonts w:ascii="Calibri"/>
          <w:color w:val="1C1C20"/>
          <w:w w:val="105"/>
          <w:position w:val="1"/>
          <w:sz w:val="16"/>
        </w:rPr>
        <w:t>d</w:t>
      </w:r>
      <w:r>
        <w:rPr>
          <w:rFonts w:ascii="Calibri"/>
          <w:color w:val="3A3A3E"/>
          <w:w w:val="105"/>
          <w:position w:val="1"/>
          <w:sz w:val="16"/>
        </w:rPr>
        <w:t>i</w:t>
      </w:r>
      <w:r>
        <w:rPr>
          <w:rFonts w:ascii="Calibri"/>
          <w:color w:val="1C1C20"/>
          <w:w w:val="105"/>
          <w:position w:val="1"/>
          <w:sz w:val="16"/>
        </w:rPr>
        <w:t>verifica</w:t>
      </w:r>
      <w:proofErr w:type="spellEnd"/>
      <w:r>
        <w:rPr>
          <w:rFonts w:ascii="Calibri"/>
          <w:color w:val="1C1C20"/>
          <w:spacing w:val="9"/>
          <w:w w:val="105"/>
          <w:position w:val="1"/>
          <w:sz w:val="16"/>
        </w:rPr>
        <w:t xml:space="preserve"> </w:t>
      </w:r>
      <w:r>
        <w:rPr>
          <w:rFonts w:ascii="Calibri"/>
          <w:color w:val="1C1C20"/>
          <w:w w:val="105"/>
          <w:position w:val="1"/>
          <w:sz w:val="16"/>
        </w:rPr>
        <w:t>e</w:t>
      </w:r>
      <w:r>
        <w:rPr>
          <w:rFonts w:ascii="Calibri"/>
          <w:color w:val="1C1C20"/>
          <w:spacing w:val="-10"/>
          <w:w w:val="105"/>
          <w:position w:val="1"/>
          <w:sz w:val="16"/>
        </w:rPr>
        <w:t xml:space="preserve"> </w:t>
      </w:r>
      <w:r>
        <w:rPr>
          <w:rFonts w:ascii="Calibri"/>
          <w:color w:val="1C1C20"/>
          <w:w w:val="105"/>
          <w:position w:val="1"/>
          <w:sz w:val="16"/>
        </w:rPr>
        <w:t>validazione</w:t>
      </w:r>
      <w:r>
        <w:rPr>
          <w:rFonts w:ascii="Calibri"/>
          <w:color w:val="1C1C20"/>
          <w:spacing w:val="22"/>
          <w:w w:val="105"/>
          <w:position w:val="1"/>
          <w:sz w:val="16"/>
        </w:rPr>
        <w:t xml:space="preserve"> </w:t>
      </w:r>
      <w:r>
        <w:rPr>
          <w:rFonts w:ascii="Calibri"/>
          <w:color w:val="1C1C20"/>
          <w:spacing w:val="-2"/>
          <w:w w:val="105"/>
          <w:position w:val="1"/>
          <w:sz w:val="16"/>
        </w:rPr>
        <w:t>progetti;</w:t>
      </w:r>
    </w:p>
    <w:p w:rsidR="00AB4F75" w:rsidRDefault="00E66B5F">
      <w:pPr>
        <w:pStyle w:val="Paragrafoelenco"/>
        <w:numPr>
          <w:ilvl w:val="0"/>
          <w:numId w:val="8"/>
        </w:numPr>
        <w:tabs>
          <w:tab w:val="left" w:pos="1088"/>
        </w:tabs>
        <w:spacing w:before="34" w:line="232" w:lineRule="auto"/>
        <w:ind w:hanging="363"/>
        <w:rPr>
          <w:rFonts w:ascii="Calibri"/>
          <w:color w:val="1C1C20"/>
          <w:sz w:val="17"/>
        </w:rPr>
      </w:pPr>
      <w:r>
        <w:rPr>
          <w:rFonts w:ascii="Calibri"/>
          <w:color w:val="1C1C20"/>
          <w:position w:val="1"/>
          <w:sz w:val="16"/>
        </w:rPr>
        <w:t>Controllo da parte dell'Ufficio di Direzione</w:t>
      </w:r>
      <w:r>
        <w:rPr>
          <w:rFonts w:ascii="Calibri"/>
          <w:color w:val="1C1C20"/>
          <w:spacing w:val="40"/>
          <w:position w:val="1"/>
          <w:sz w:val="16"/>
        </w:rPr>
        <w:t xml:space="preserve"> </w:t>
      </w:r>
      <w:r>
        <w:rPr>
          <w:rFonts w:ascii="Calibri"/>
          <w:color w:val="1C1C20"/>
          <w:sz w:val="16"/>
        </w:rPr>
        <w:t>Lavori/direttore</w:t>
      </w:r>
      <w:r>
        <w:rPr>
          <w:rFonts w:ascii="Calibri"/>
          <w:color w:val="1C1C20"/>
          <w:spacing w:val="23"/>
          <w:sz w:val="16"/>
        </w:rPr>
        <w:t xml:space="preserve"> </w:t>
      </w:r>
      <w:r>
        <w:rPr>
          <w:rFonts w:ascii="Calibri"/>
          <w:color w:val="1C1C20"/>
          <w:sz w:val="16"/>
        </w:rPr>
        <w:t>dell'esecuzione</w:t>
      </w:r>
      <w:r>
        <w:rPr>
          <w:rFonts w:ascii="Calibri"/>
          <w:color w:val="1C1C20"/>
          <w:spacing w:val="40"/>
          <w:sz w:val="16"/>
        </w:rPr>
        <w:t xml:space="preserve"> </w:t>
      </w:r>
      <w:r>
        <w:rPr>
          <w:rFonts w:ascii="Calibri"/>
          <w:color w:val="1C1C20"/>
          <w:sz w:val="16"/>
        </w:rPr>
        <w:t>del</w:t>
      </w:r>
      <w:r>
        <w:rPr>
          <w:rFonts w:ascii="Calibri"/>
          <w:color w:val="1C1C20"/>
          <w:spacing w:val="23"/>
          <w:sz w:val="16"/>
        </w:rPr>
        <w:t xml:space="preserve"> </w:t>
      </w:r>
      <w:r>
        <w:rPr>
          <w:rFonts w:ascii="Calibri"/>
          <w:color w:val="1C1C20"/>
          <w:sz w:val="16"/>
        </w:rPr>
        <w:t>contratto;</w:t>
      </w:r>
    </w:p>
    <w:p w:rsidR="00AB4F75" w:rsidRDefault="00E66B5F">
      <w:pPr>
        <w:pStyle w:val="Paragrafoelenco"/>
        <w:numPr>
          <w:ilvl w:val="0"/>
          <w:numId w:val="8"/>
        </w:numPr>
        <w:tabs>
          <w:tab w:val="left" w:pos="1079"/>
          <w:tab w:val="left" w:pos="1083"/>
        </w:tabs>
        <w:spacing w:line="295" w:lineRule="auto"/>
        <w:ind w:left="1083" w:right="108" w:hanging="365"/>
        <w:rPr>
          <w:rFonts w:ascii="Calibri" w:hAnsi="Calibri"/>
          <w:color w:val="1C1C20"/>
          <w:sz w:val="16"/>
        </w:rPr>
      </w:pPr>
      <w:r>
        <w:rPr>
          <w:rFonts w:ascii="Calibri" w:hAnsi="Calibri"/>
          <w:color w:val="1C1C20"/>
          <w:position w:val="1"/>
          <w:sz w:val="16"/>
        </w:rPr>
        <w:t>Attività</w:t>
      </w:r>
      <w:r>
        <w:rPr>
          <w:rFonts w:ascii="Calibri" w:hAnsi="Calibri"/>
          <w:color w:val="1C1C20"/>
          <w:spacing w:val="-7"/>
          <w:position w:val="1"/>
          <w:sz w:val="16"/>
        </w:rPr>
        <w:t xml:space="preserve"> </w:t>
      </w:r>
      <w:proofErr w:type="spellStart"/>
      <w:r>
        <w:rPr>
          <w:rFonts w:ascii="Calibri" w:hAnsi="Calibri"/>
          <w:color w:val="1C1C20"/>
          <w:position w:val="1"/>
          <w:sz w:val="16"/>
        </w:rPr>
        <w:t>divigilanza</w:t>
      </w:r>
      <w:proofErr w:type="spellEnd"/>
      <w:r>
        <w:rPr>
          <w:rFonts w:ascii="Calibri" w:hAnsi="Calibri"/>
          <w:color w:val="1C1C20"/>
          <w:spacing w:val="-2"/>
          <w:position w:val="1"/>
          <w:sz w:val="16"/>
        </w:rPr>
        <w:t xml:space="preserve"> </w:t>
      </w:r>
      <w:proofErr w:type="spellStart"/>
      <w:r>
        <w:rPr>
          <w:rFonts w:ascii="Calibri" w:hAnsi="Calibri"/>
          <w:color w:val="1C1C20"/>
          <w:position w:val="1"/>
          <w:sz w:val="16"/>
        </w:rPr>
        <w:t>delRUPsull'esecuzione</w:t>
      </w:r>
      <w:proofErr w:type="spellEnd"/>
      <w:r>
        <w:rPr>
          <w:rFonts w:ascii="Calibri" w:hAnsi="Calibri"/>
          <w:color w:val="1C1C20"/>
          <w:spacing w:val="-2"/>
          <w:position w:val="1"/>
          <w:sz w:val="16"/>
        </w:rPr>
        <w:t xml:space="preserve"> </w:t>
      </w:r>
      <w:r>
        <w:rPr>
          <w:rFonts w:ascii="Calibri" w:hAnsi="Calibri"/>
          <w:color w:val="1C1C20"/>
          <w:position w:val="1"/>
          <w:sz w:val="16"/>
        </w:rPr>
        <w:t>del</w:t>
      </w:r>
      <w:r>
        <w:rPr>
          <w:rFonts w:ascii="Calibri" w:hAnsi="Calibri"/>
          <w:color w:val="1C1C20"/>
          <w:spacing w:val="40"/>
          <w:w w:val="105"/>
          <w:position w:val="1"/>
          <w:sz w:val="16"/>
        </w:rPr>
        <w:t xml:space="preserve"> </w:t>
      </w:r>
      <w:r>
        <w:rPr>
          <w:rFonts w:ascii="Calibri" w:hAnsi="Calibri"/>
          <w:color w:val="1C1C20"/>
          <w:spacing w:val="-2"/>
          <w:w w:val="105"/>
          <w:sz w:val="16"/>
        </w:rPr>
        <w:t>contratto;</w:t>
      </w:r>
    </w:p>
    <w:p w:rsidR="00AB4F75" w:rsidRDefault="00E66B5F">
      <w:pPr>
        <w:pStyle w:val="Paragrafoelenco"/>
        <w:numPr>
          <w:ilvl w:val="0"/>
          <w:numId w:val="8"/>
        </w:numPr>
        <w:tabs>
          <w:tab w:val="left" w:pos="1095"/>
        </w:tabs>
        <w:spacing w:line="174" w:lineRule="exact"/>
        <w:ind w:left="1095" w:hanging="364"/>
        <w:rPr>
          <w:rFonts w:ascii="Calibri" w:hAnsi="Calibri"/>
          <w:color w:val="1C1C20"/>
          <w:sz w:val="17"/>
        </w:rPr>
      </w:pPr>
      <w:r>
        <w:rPr>
          <w:rFonts w:ascii="Calibri" w:hAnsi="Calibri"/>
          <w:color w:val="1C1C20"/>
          <w:position w:val="1"/>
          <w:sz w:val="16"/>
        </w:rPr>
        <w:t>Patto</w:t>
      </w:r>
      <w:r>
        <w:rPr>
          <w:rFonts w:ascii="Calibri" w:hAnsi="Calibri"/>
          <w:color w:val="1C1C20"/>
          <w:spacing w:val="33"/>
          <w:position w:val="1"/>
          <w:sz w:val="16"/>
        </w:rPr>
        <w:t xml:space="preserve"> </w:t>
      </w:r>
      <w:r>
        <w:rPr>
          <w:rFonts w:ascii="Calibri" w:hAnsi="Calibri"/>
          <w:color w:val="1C1C20"/>
          <w:position w:val="1"/>
          <w:sz w:val="16"/>
        </w:rPr>
        <w:t>di</w:t>
      </w:r>
      <w:r>
        <w:rPr>
          <w:rFonts w:ascii="Calibri" w:hAnsi="Calibri"/>
          <w:color w:val="1C1C20"/>
          <w:spacing w:val="28"/>
          <w:position w:val="1"/>
          <w:sz w:val="16"/>
        </w:rPr>
        <w:t xml:space="preserve"> </w:t>
      </w:r>
      <w:r>
        <w:rPr>
          <w:rFonts w:ascii="Calibri" w:hAnsi="Calibri"/>
          <w:color w:val="1C1C20"/>
          <w:spacing w:val="-2"/>
          <w:position w:val="1"/>
          <w:sz w:val="16"/>
        </w:rPr>
        <w:t>integrità;</w:t>
      </w:r>
    </w:p>
    <w:p w:rsidR="00AB4F75" w:rsidRDefault="00E66B5F">
      <w:pPr>
        <w:spacing w:before="68" w:line="295" w:lineRule="auto"/>
        <w:ind w:left="1194" w:right="1370"/>
        <w:rPr>
          <w:sz w:val="16"/>
        </w:rPr>
      </w:pPr>
      <w:r>
        <w:br w:type="column"/>
      </w:r>
      <w:r>
        <w:rPr>
          <w:color w:val="1C1C20"/>
          <w:spacing w:val="-2"/>
          <w:sz w:val="16"/>
        </w:rPr>
        <w:lastRenderedPageBreak/>
        <w:t>Relazione</w:t>
      </w:r>
      <w:r>
        <w:rPr>
          <w:color w:val="1C1C20"/>
          <w:spacing w:val="40"/>
          <w:sz w:val="16"/>
        </w:rPr>
        <w:t xml:space="preserve"> </w:t>
      </w:r>
      <w:r>
        <w:rPr>
          <w:color w:val="1C1C20"/>
          <w:spacing w:val="-2"/>
          <w:sz w:val="16"/>
        </w:rPr>
        <w:t>semestrale</w:t>
      </w:r>
      <w:r>
        <w:rPr>
          <w:color w:val="1C1C20"/>
          <w:spacing w:val="40"/>
          <w:sz w:val="16"/>
        </w:rPr>
        <w:t xml:space="preserve"> </w:t>
      </w:r>
      <w:r>
        <w:rPr>
          <w:color w:val="1C1C20"/>
          <w:sz w:val="16"/>
        </w:rPr>
        <w:t>a</w:t>
      </w:r>
      <w:r>
        <w:rPr>
          <w:color w:val="1C1C20"/>
          <w:spacing w:val="-21"/>
          <w:sz w:val="16"/>
        </w:rPr>
        <w:t xml:space="preserve"> </w:t>
      </w:r>
      <w:r>
        <w:rPr>
          <w:color w:val="1C1C20"/>
          <w:sz w:val="16"/>
        </w:rPr>
        <w:t>RPC</w:t>
      </w:r>
    </w:p>
    <w:p w:rsidR="00AB4F75" w:rsidRDefault="00AB4F75">
      <w:pPr>
        <w:spacing w:line="295" w:lineRule="auto"/>
        <w:rPr>
          <w:sz w:val="16"/>
        </w:rPr>
        <w:sectPr w:rsidR="00AB4F75">
          <w:type w:val="continuous"/>
          <w:pgSz w:w="16850" w:h="11920" w:orient="landscape"/>
          <w:pgMar w:top="1780" w:right="0" w:bottom="280" w:left="680" w:header="720" w:footer="720" w:gutter="0"/>
          <w:cols w:num="8" w:space="720" w:equalWidth="0">
            <w:col w:w="2650" w:space="40"/>
            <w:col w:w="2685" w:space="39"/>
            <w:col w:w="752" w:space="40"/>
            <w:col w:w="694" w:space="39"/>
            <w:col w:w="821" w:space="40"/>
            <w:col w:w="778" w:space="39"/>
            <w:col w:w="4224" w:space="40"/>
            <w:col w:w="3289"/>
          </w:cols>
        </w:sectPr>
      </w:pPr>
    </w:p>
    <w:p w:rsidR="00AB4F75" w:rsidRDefault="00E66B5F">
      <w:pPr>
        <w:tabs>
          <w:tab w:val="left" w:pos="3583"/>
          <w:tab w:val="left" w:pos="3948"/>
        </w:tabs>
        <w:spacing w:line="415" w:lineRule="exact"/>
        <w:ind w:left="1848"/>
        <w:jc w:val="center"/>
        <w:rPr>
          <w:sz w:val="16"/>
        </w:rPr>
      </w:pPr>
      <w:r>
        <w:rPr>
          <w:noProof/>
          <w:lang w:eastAsia="it-IT"/>
        </w:rPr>
        <w:lastRenderedPageBreak/>
        <mc:AlternateContent>
          <mc:Choice Requires="wpg">
            <w:drawing>
              <wp:anchor distT="0" distB="0" distL="0" distR="0" simplePos="0" relativeHeight="483313152" behindDoc="1" locked="0" layoutInCell="1" allowOverlap="1">
                <wp:simplePos x="0" y="0"/>
                <wp:positionH relativeFrom="page">
                  <wp:posOffset>1568832</wp:posOffset>
                </wp:positionH>
                <wp:positionV relativeFrom="page">
                  <wp:posOffset>690244</wp:posOffset>
                </wp:positionV>
                <wp:extent cx="8466455" cy="6376035"/>
                <wp:effectExtent l="0" t="0" r="0" b="0"/>
                <wp:wrapNone/>
                <wp:docPr id="161" name="Group 1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8466455" cy="6376035"/>
                          <a:chOff x="0" y="0"/>
                          <a:chExt cx="8466455" cy="6376035"/>
                        </a:xfrm>
                      </wpg:grpSpPr>
                      <wps:wsp>
                        <wps:cNvPr id="162" name="Graphic 162"/>
                        <wps:cNvSpPr/>
                        <wps:spPr>
                          <a:xfrm>
                            <a:off x="1522" y="112395"/>
                            <a:ext cx="1270" cy="577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57785">
                                <a:moveTo>
                                  <a:pt x="0" y="5778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3044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3" name="Graphic 163"/>
                        <wps:cNvSpPr/>
                        <wps:spPr>
                          <a:xfrm>
                            <a:off x="2517392" y="112395"/>
                            <a:ext cx="1270" cy="3311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3311525">
                                <a:moveTo>
                                  <a:pt x="0" y="331152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131">
                            <a:solidFill>
                              <a:srgbClr val="443E44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4" name="Graphic 164"/>
                        <wps:cNvSpPr/>
                        <wps:spPr>
                          <a:xfrm>
                            <a:off x="19937" y="164464"/>
                            <a:ext cx="394462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944620">
                                <a:moveTo>
                                  <a:pt x="0" y="0"/>
                                </a:moveTo>
                                <a:lnTo>
                                  <a:pt x="3944620" y="0"/>
                                </a:lnTo>
                              </a:path>
                            </a:pathLst>
                          </a:custGeom>
                          <a:ln w="9131">
                            <a:solidFill>
                              <a:srgbClr val="3A3A3E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5" name="Graphic 165"/>
                        <wps:cNvSpPr/>
                        <wps:spPr>
                          <a:xfrm>
                            <a:off x="3711826" y="0"/>
                            <a:ext cx="1270" cy="1612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61290">
                                <a:moveTo>
                                  <a:pt x="0" y="16129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3044">
                            <a:solidFill>
                              <a:srgbClr val="B8B8B8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6" name="Graphic 166"/>
                        <wps:cNvSpPr/>
                        <wps:spPr>
                          <a:xfrm>
                            <a:off x="3918837" y="154939"/>
                            <a:ext cx="133032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0325">
                                <a:moveTo>
                                  <a:pt x="0" y="0"/>
                                </a:moveTo>
                                <a:lnTo>
                                  <a:pt x="1330325" y="0"/>
                                </a:lnTo>
                              </a:path>
                            </a:pathLst>
                          </a:custGeom>
                          <a:ln w="9131">
                            <a:solidFill>
                              <a:srgbClr val="3A3A44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7" name="Graphic 167"/>
                        <wps:cNvSpPr/>
                        <wps:spPr>
                          <a:xfrm>
                            <a:off x="3915662" y="147320"/>
                            <a:ext cx="380809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808095">
                                <a:moveTo>
                                  <a:pt x="0" y="0"/>
                                </a:moveTo>
                                <a:lnTo>
                                  <a:pt x="3808095" y="0"/>
                                </a:lnTo>
                              </a:path>
                            </a:pathLst>
                          </a:custGeom>
                          <a:ln w="6086">
                            <a:solidFill>
                              <a:srgbClr val="3A3A3E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8" name="Graphic 168"/>
                        <wps:cNvSpPr/>
                        <wps:spPr>
                          <a:xfrm>
                            <a:off x="7705342" y="164464"/>
                            <a:ext cx="75755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57555">
                                <a:moveTo>
                                  <a:pt x="0" y="0"/>
                                </a:moveTo>
                                <a:lnTo>
                                  <a:pt x="757554" y="0"/>
                                </a:lnTo>
                              </a:path>
                            </a:pathLst>
                          </a:custGeom>
                          <a:ln w="9131">
                            <a:solidFill>
                              <a:srgbClr val="47474A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9" name="Graphic 169"/>
                        <wps:cNvSpPr/>
                        <wps:spPr>
                          <a:xfrm>
                            <a:off x="21207" y="164464"/>
                            <a:ext cx="1270" cy="2336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33679">
                                <a:moveTo>
                                  <a:pt x="0" y="23367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131">
                            <a:solidFill>
                              <a:srgbClr val="3A3844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0" name="Graphic 170"/>
                        <wps:cNvSpPr/>
                        <wps:spPr>
                          <a:xfrm>
                            <a:off x="901317" y="161289"/>
                            <a:ext cx="1270" cy="3041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304165">
                                <a:moveTo>
                                  <a:pt x="0" y="30416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131">
                            <a:solidFill>
                              <a:srgbClr val="3E3E47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1" name="Graphic 171"/>
                        <wps:cNvSpPr/>
                        <wps:spPr>
                          <a:xfrm>
                            <a:off x="3412106" y="154939"/>
                            <a:ext cx="1270" cy="4470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447040">
                                <a:moveTo>
                                  <a:pt x="0" y="44703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131">
                            <a:solidFill>
                              <a:srgbClr val="4A4A4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2" name="Graphic 172"/>
                        <wps:cNvSpPr/>
                        <wps:spPr>
                          <a:xfrm>
                            <a:off x="3950587" y="154939"/>
                            <a:ext cx="1270" cy="4470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447040">
                                <a:moveTo>
                                  <a:pt x="0" y="44703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131">
                            <a:solidFill>
                              <a:srgbClr val="47474A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3" name="Graphic 173"/>
                        <wps:cNvSpPr/>
                        <wps:spPr>
                          <a:xfrm>
                            <a:off x="4490972" y="151764"/>
                            <a:ext cx="1270" cy="3136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313690">
                                <a:moveTo>
                                  <a:pt x="0" y="31368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086">
                            <a:solidFill>
                              <a:srgbClr val="2E2E2E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4" name="Graphic 174"/>
                        <wps:cNvSpPr/>
                        <wps:spPr>
                          <a:xfrm>
                            <a:off x="7721851" y="142875"/>
                            <a:ext cx="1270" cy="3225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322580">
                                <a:moveTo>
                                  <a:pt x="0" y="32258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131">
                            <a:solidFill>
                              <a:srgbClr val="3A3A3E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5" name="Graphic 175"/>
                        <wps:cNvSpPr/>
                        <wps:spPr>
                          <a:xfrm>
                            <a:off x="8443211" y="142875"/>
                            <a:ext cx="1270" cy="1822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82245">
                                <a:moveTo>
                                  <a:pt x="0" y="18224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3044">
                            <a:solidFill>
                              <a:srgbClr val="2B2B2E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6" name="Graphic 176"/>
                        <wps:cNvSpPr/>
                        <wps:spPr>
                          <a:xfrm>
                            <a:off x="2966336" y="158114"/>
                            <a:ext cx="1270" cy="60445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6044565">
                                <a:moveTo>
                                  <a:pt x="0" y="604456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131">
                            <a:solidFill>
                              <a:srgbClr val="3A3A3A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7" name="Graphic 177"/>
                        <wps:cNvSpPr/>
                        <wps:spPr>
                          <a:xfrm>
                            <a:off x="8446386" y="127635"/>
                            <a:ext cx="1270" cy="48196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4819650">
                                <a:moveTo>
                                  <a:pt x="0" y="481965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086">
                            <a:solidFill>
                              <a:srgbClr val="3E3E3E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8" name="Graphic 178"/>
                        <wps:cNvSpPr/>
                        <wps:spPr>
                          <a:xfrm>
                            <a:off x="899412" y="428625"/>
                            <a:ext cx="1270" cy="1733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73355">
                                <a:moveTo>
                                  <a:pt x="0" y="17335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086">
                            <a:solidFill>
                              <a:srgbClr val="282828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9" name="Graphic 179"/>
                        <wps:cNvSpPr/>
                        <wps:spPr>
                          <a:xfrm>
                            <a:off x="4489701" y="428625"/>
                            <a:ext cx="1270" cy="29952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995295">
                                <a:moveTo>
                                  <a:pt x="0" y="299529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131">
                            <a:solidFill>
                              <a:srgbClr val="444447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0" name="Graphic 180"/>
                        <wps:cNvSpPr/>
                        <wps:spPr>
                          <a:xfrm>
                            <a:off x="7723757" y="428625"/>
                            <a:ext cx="1270" cy="3162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316230">
                                <a:moveTo>
                                  <a:pt x="0" y="31622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086">
                            <a:solidFill>
                              <a:srgbClr val="222228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1" name="Graphic 181"/>
                        <wps:cNvSpPr/>
                        <wps:spPr>
                          <a:xfrm>
                            <a:off x="3412106" y="565784"/>
                            <a:ext cx="1270" cy="8877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887730">
                                <a:moveTo>
                                  <a:pt x="0" y="88773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086">
                            <a:solidFill>
                              <a:srgbClr val="2B2B34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2" name="Graphic 182"/>
                        <wps:cNvSpPr/>
                        <wps:spPr>
                          <a:xfrm>
                            <a:off x="8443211" y="565784"/>
                            <a:ext cx="1270" cy="7480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748030">
                                <a:moveTo>
                                  <a:pt x="0" y="74803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3044">
                            <a:solidFill>
                              <a:srgbClr val="222222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3" name="Graphic 183"/>
                        <wps:cNvSpPr/>
                        <wps:spPr>
                          <a:xfrm>
                            <a:off x="16762" y="875664"/>
                            <a:ext cx="934719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34719">
                                <a:moveTo>
                                  <a:pt x="0" y="0"/>
                                </a:moveTo>
                                <a:lnTo>
                                  <a:pt x="934719" y="0"/>
                                </a:lnTo>
                              </a:path>
                            </a:pathLst>
                          </a:custGeom>
                          <a:ln w="9131">
                            <a:solidFill>
                              <a:srgbClr val="3A3A3A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4" name="Graphic 184"/>
                        <wps:cNvSpPr/>
                        <wps:spPr>
                          <a:xfrm>
                            <a:off x="887347" y="869314"/>
                            <a:ext cx="209740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97405">
                                <a:moveTo>
                                  <a:pt x="0" y="0"/>
                                </a:moveTo>
                                <a:lnTo>
                                  <a:pt x="2097405" y="0"/>
                                </a:lnTo>
                              </a:path>
                            </a:pathLst>
                          </a:custGeom>
                          <a:ln w="9131">
                            <a:solidFill>
                              <a:srgbClr val="38383E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5" name="Graphic 185"/>
                        <wps:cNvSpPr/>
                        <wps:spPr>
                          <a:xfrm>
                            <a:off x="2963161" y="708659"/>
                            <a:ext cx="1270" cy="7448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744855">
                                <a:moveTo>
                                  <a:pt x="0" y="74485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086">
                            <a:solidFill>
                              <a:srgbClr val="2B2B2B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6" name="Graphic 186"/>
                        <wps:cNvSpPr/>
                        <wps:spPr>
                          <a:xfrm>
                            <a:off x="3710556" y="839469"/>
                            <a:ext cx="1270" cy="273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7305">
                                <a:moveTo>
                                  <a:pt x="0" y="2730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3044">
                            <a:solidFill>
                              <a:srgbClr val="838383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7" name="Graphic 187"/>
                        <wps:cNvSpPr/>
                        <wps:spPr>
                          <a:xfrm>
                            <a:off x="2944747" y="861694"/>
                            <a:ext cx="3265804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265804">
                                <a:moveTo>
                                  <a:pt x="0" y="0"/>
                                </a:moveTo>
                                <a:lnTo>
                                  <a:pt x="3265804" y="0"/>
                                </a:lnTo>
                              </a:path>
                            </a:pathLst>
                          </a:custGeom>
                          <a:ln w="9131">
                            <a:solidFill>
                              <a:srgbClr val="3A3A3E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8" name="Graphic 188"/>
                        <wps:cNvSpPr/>
                        <wps:spPr>
                          <a:xfrm>
                            <a:off x="4929122" y="848360"/>
                            <a:ext cx="279717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797175">
                                <a:moveTo>
                                  <a:pt x="0" y="0"/>
                                </a:moveTo>
                                <a:lnTo>
                                  <a:pt x="2797175" y="0"/>
                                </a:lnTo>
                              </a:path>
                            </a:pathLst>
                          </a:custGeom>
                          <a:ln w="6086">
                            <a:solidFill>
                              <a:srgbClr val="3A383E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9" name="Graphic 189"/>
                        <wps:cNvSpPr/>
                        <wps:spPr>
                          <a:xfrm>
                            <a:off x="7721851" y="708659"/>
                            <a:ext cx="1270" cy="22771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77110">
                                <a:moveTo>
                                  <a:pt x="0" y="227711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086">
                            <a:solidFill>
                              <a:srgbClr val="3A3A3A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0" name="Graphic 190"/>
                        <wps:cNvSpPr/>
                        <wps:spPr>
                          <a:xfrm>
                            <a:off x="7705342" y="863600"/>
                            <a:ext cx="76073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0730">
                                <a:moveTo>
                                  <a:pt x="0" y="0"/>
                                </a:moveTo>
                                <a:lnTo>
                                  <a:pt x="760729" y="0"/>
                                </a:lnTo>
                              </a:path>
                            </a:pathLst>
                          </a:custGeom>
                          <a:ln w="9131">
                            <a:solidFill>
                              <a:srgbClr val="343838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1" name="Graphic 191"/>
                        <wps:cNvSpPr/>
                        <wps:spPr>
                          <a:xfrm>
                            <a:off x="3948047" y="565784"/>
                            <a:ext cx="1270" cy="4616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461645">
                                <a:moveTo>
                                  <a:pt x="0" y="46164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086">
                            <a:solidFill>
                              <a:srgbClr val="2B2B2B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2" name="Graphic 192"/>
                        <wps:cNvSpPr/>
                        <wps:spPr>
                          <a:xfrm>
                            <a:off x="3948047" y="991235"/>
                            <a:ext cx="1270" cy="7264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726440">
                                <a:moveTo>
                                  <a:pt x="0" y="72644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131">
                            <a:solidFill>
                              <a:srgbClr val="4F4F4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3" name="Graphic 193"/>
                        <wps:cNvSpPr/>
                        <wps:spPr>
                          <a:xfrm>
                            <a:off x="7721851" y="1276985"/>
                            <a:ext cx="1270" cy="3225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322580">
                                <a:moveTo>
                                  <a:pt x="0" y="32258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131">
                            <a:solidFill>
                              <a:srgbClr val="535353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4" name="Graphic 194"/>
                        <wps:cNvSpPr/>
                        <wps:spPr>
                          <a:xfrm>
                            <a:off x="8443211" y="1276985"/>
                            <a:ext cx="1270" cy="3130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313055">
                                <a:moveTo>
                                  <a:pt x="0" y="31305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3044">
                            <a:solidFill>
                              <a:srgbClr val="444444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5" name="Graphic 195"/>
                        <wps:cNvSpPr/>
                        <wps:spPr>
                          <a:xfrm>
                            <a:off x="3412106" y="1416685"/>
                            <a:ext cx="1270" cy="10160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016000">
                                <a:moveTo>
                                  <a:pt x="0" y="101600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131">
                            <a:solidFill>
                              <a:srgbClr val="444444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6" name="Graphic 196"/>
                        <wps:cNvSpPr/>
                        <wps:spPr>
                          <a:xfrm>
                            <a:off x="1522" y="1693545"/>
                            <a:ext cx="90741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07415">
                                <a:moveTo>
                                  <a:pt x="0" y="0"/>
                                </a:moveTo>
                                <a:lnTo>
                                  <a:pt x="907414" y="0"/>
                                </a:lnTo>
                              </a:path>
                            </a:pathLst>
                          </a:custGeom>
                          <a:ln w="3044">
                            <a:solidFill>
                              <a:srgbClr val="4F4A4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7" name="Graphic 197"/>
                        <wps:cNvSpPr/>
                        <wps:spPr>
                          <a:xfrm>
                            <a:off x="19937" y="1553844"/>
                            <a:ext cx="1270" cy="1765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76530">
                                <a:moveTo>
                                  <a:pt x="0" y="17653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131">
                            <a:solidFill>
                              <a:srgbClr val="4F4F4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8" name="Graphic 198"/>
                        <wps:cNvSpPr/>
                        <wps:spPr>
                          <a:xfrm>
                            <a:off x="887347" y="1715135"/>
                            <a:ext cx="164973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649730">
                                <a:moveTo>
                                  <a:pt x="0" y="0"/>
                                </a:moveTo>
                                <a:lnTo>
                                  <a:pt x="1649730" y="0"/>
                                </a:lnTo>
                              </a:path>
                            </a:pathLst>
                          </a:custGeom>
                          <a:ln w="6086">
                            <a:solidFill>
                              <a:srgbClr val="3A383E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9" name="Graphic 199"/>
                        <wps:cNvSpPr/>
                        <wps:spPr>
                          <a:xfrm>
                            <a:off x="2497707" y="1710054"/>
                            <a:ext cx="48704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87045">
                                <a:moveTo>
                                  <a:pt x="0" y="0"/>
                                </a:moveTo>
                                <a:lnTo>
                                  <a:pt x="487045" y="0"/>
                                </a:lnTo>
                              </a:path>
                            </a:pathLst>
                          </a:custGeom>
                          <a:ln w="9131">
                            <a:solidFill>
                              <a:srgbClr val="343434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0" name="Graphic 200"/>
                        <wps:cNvSpPr/>
                        <wps:spPr>
                          <a:xfrm>
                            <a:off x="3708651" y="1632585"/>
                            <a:ext cx="1270" cy="762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76200">
                                <a:moveTo>
                                  <a:pt x="0" y="7620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086">
                            <a:solidFill>
                              <a:srgbClr val="B3B3B8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1" name="Graphic 201"/>
                        <wps:cNvSpPr/>
                        <wps:spPr>
                          <a:xfrm>
                            <a:off x="2944747" y="1705610"/>
                            <a:ext cx="112331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23315">
                                <a:moveTo>
                                  <a:pt x="0" y="0"/>
                                </a:moveTo>
                                <a:lnTo>
                                  <a:pt x="1123315" y="0"/>
                                </a:lnTo>
                              </a:path>
                            </a:pathLst>
                          </a:custGeom>
                          <a:ln w="9131">
                            <a:solidFill>
                              <a:srgbClr val="3A3A44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2" name="Graphic 202"/>
                        <wps:cNvSpPr/>
                        <wps:spPr>
                          <a:xfrm>
                            <a:off x="3918837" y="1702435"/>
                            <a:ext cx="58166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81660">
                                <a:moveTo>
                                  <a:pt x="0" y="0"/>
                                </a:moveTo>
                                <a:lnTo>
                                  <a:pt x="581659" y="0"/>
                                </a:lnTo>
                              </a:path>
                            </a:pathLst>
                          </a:custGeom>
                          <a:ln w="6086">
                            <a:solidFill>
                              <a:srgbClr val="2E2E2E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3" name="Graphic 203"/>
                        <wps:cNvSpPr/>
                        <wps:spPr>
                          <a:xfrm>
                            <a:off x="4460492" y="1697989"/>
                            <a:ext cx="191452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914525">
                                <a:moveTo>
                                  <a:pt x="0" y="0"/>
                                </a:moveTo>
                                <a:lnTo>
                                  <a:pt x="1914525" y="0"/>
                                </a:lnTo>
                              </a:path>
                            </a:pathLst>
                          </a:custGeom>
                          <a:ln w="6086">
                            <a:solidFill>
                              <a:srgbClr val="38383E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4" name="Graphic 204"/>
                        <wps:cNvSpPr/>
                        <wps:spPr>
                          <a:xfrm>
                            <a:off x="6673467" y="1672589"/>
                            <a:ext cx="1771650" cy="273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71650" h="27305">
                                <a:moveTo>
                                  <a:pt x="1050290" y="27304"/>
                                </a:moveTo>
                                <a:lnTo>
                                  <a:pt x="1050290" y="0"/>
                                </a:lnTo>
                              </a:path>
                              <a:path w="1771650" h="27305">
                                <a:moveTo>
                                  <a:pt x="0" y="1269"/>
                                </a:moveTo>
                                <a:lnTo>
                                  <a:pt x="1771650" y="1269"/>
                                </a:lnTo>
                              </a:path>
                            </a:pathLst>
                          </a:custGeom>
                          <a:ln w="9131">
                            <a:solidFill>
                              <a:srgbClr val="3A3A3A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5" name="Graphic 205"/>
                        <wps:cNvSpPr/>
                        <wps:spPr>
                          <a:xfrm>
                            <a:off x="3410837" y="1672589"/>
                            <a:ext cx="538480" cy="14624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38480" h="1462405">
                                <a:moveTo>
                                  <a:pt x="538479" y="1021714"/>
                                </a:moveTo>
                                <a:lnTo>
                                  <a:pt x="538479" y="0"/>
                                </a:lnTo>
                              </a:path>
                              <a:path w="538480" h="1462405">
                                <a:moveTo>
                                  <a:pt x="0" y="1462404"/>
                                </a:moveTo>
                                <a:lnTo>
                                  <a:pt x="0" y="723264"/>
                                </a:lnTo>
                              </a:path>
                            </a:pathLst>
                          </a:custGeom>
                          <a:ln w="6086">
                            <a:solidFill>
                              <a:srgbClr val="2B2B2B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6" name="Graphic 206"/>
                        <wps:cNvSpPr/>
                        <wps:spPr>
                          <a:xfrm>
                            <a:off x="1522" y="2672714"/>
                            <a:ext cx="90995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09955">
                                <a:moveTo>
                                  <a:pt x="0" y="0"/>
                                </a:moveTo>
                                <a:lnTo>
                                  <a:pt x="909955" y="0"/>
                                </a:lnTo>
                              </a:path>
                            </a:pathLst>
                          </a:custGeom>
                          <a:ln w="3044">
                            <a:solidFill>
                              <a:srgbClr val="383838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7" name="Graphic 207"/>
                        <wps:cNvSpPr/>
                        <wps:spPr>
                          <a:xfrm>
                            <a:off x="19937" y="2536189"/>
                            <a:ext cx="1270" cy="1581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58115">
                                <a:moveTo>
                                  <a:pt x="0" y="15811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086">
                            <a:solidFill>
                              <a:srgbClr val="222222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8" name="Graphic 208"/>
                        <wps:cNvSpPr/>
                        <wps:spPr>
                          <a:xfrm>
                            <a:off x="890522" y="2691129"/>
                            <a:ext cx="164655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646555">
                                <a:moveTo>
                                  <a:pt x="0" y="0"/>
                                </a:moveTo>
                                <a:lnTo>
                                  <a:pt x="1646555" y="0"/>
                                </a:lnTo>
                              </a:path>
                            </a:pathLst>
                          </a:custGeom>
                          <a:ln w="3044">
                            <a:solidFill>
                              <a:srgbClr val="383838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9" name="Graphic 209"/>
                        <wps:cNvSpPr/>
                        <wps:spPr>
                          <a:xfrm>
                            <a:off x="911477" y="2684779"/>
                            <a:ext cx="305625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056255">
                                <a:moveTo>
                                  <a:pt x="0" y="0"/>
                                </a:moveTo>
                                <a:lnTo>
                                  <a:pt x="3056254" y="0"/>
                                </a:lnTo>
                              </a:path>
                            </a:pathLst>
                          </a:custGeom>
                          <a:ln w="6086">
                            <a:solidFill>
                              <a:srgbClr val="38383A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0" name="Graphic 210"/>
                        <wps:cNvSpPr/>
                        <wps:spPr>
                          <a:xfrm>
                            <a:off x="3708651" y="2548254"/>
                            <a:ext cx="1270" cy="2609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60985">
                                <a:moveTo>
                                  <a:pt x="0" y="26098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12174">
                            <a:solidFill>
                              <a:srgbClr val="A2A2A2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1" name="Graphic 211"/>
                        <wps:cNvSpPr/>
                        <wps:spPr>
                          <a:xfrm>
                            <a:off x="3927726" y="2679064"/>
                            <a:ext cx="1936114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936114">
                                <a:moveTo>
                                  <a:pt x="0" y="0"/>
                                </a:moveTo>
                                <a:lnTo>
                                  <a:pt x="1936114" y="0"/>
                                </a:lnTo>
                              </a:path>
                            </a:pathLst>
                          </a:custGeom>
                          <a:ln w="9131">
                            <a:solidFill>
                              <a:srgbClr val="3A3A44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2" name="Graphic 212"/>
                        <wps:cNvSpPr/>
                        <wps:spPr>
                          <a:xfrm>
                            <a:off x="4947537" y="2672714"/>
                            <a:ext cx="276098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760980">
                                <a:moveTo>
                                  <a:pt x="0" y="0"/>
                                </a:moveTo>
                                <a:lnTo>
                                  <a:pt x="2760979" y="0"/>
                                </a:lnTo>
                              </a:path>
                            </a:pathLst>
                          </a:custGeom>
                          <a:ln w="3044">
                            <a:solidFill>
                              <a:srgbClr val="38383A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3" name="Graphic 213"/>
                        <wps:cNvSpPr/>
                        <wps:spPr>
                          <a:xfrm>
                            <a:off x="7686926" y="2651125"/>
                            <a:ext cx="64198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41985">
                                <a:moveTo>
                                  <a:pt x="0" y="0"/>
                                </a:moveTo>
                                <a:lnTo>
                                  <a:pt x="641985" y="0"/>
                                </a:lnTo>
                              </a:path>
                            </a:pathLst>
                          </a:custGeom>
                          <a:ln w="3044">
                            <a:solidFill>
                              <a:srgbClr val="2E2E34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4" name="Graphic 214"/>
                        <wps:cNvSpPr/>
                        <wps:spPr>
                          <a:xfrm>
                            <a:off x="896237" y="161289"/>
                            <a:ext cx="1270" cy="60445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6044565">
                                <a:moveTo>
                                  <a:pt x="0" y="604456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086">
                            <a:solidFill>
                              <a:srgbClr val="3E3A3E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5" name="Graphic 215"/>
                        <wps:cNvSpPr/>
                        <wps:spPr>
                          <a:xfrm>
                            <a:off x="18667" y="164464"/>
                            <a:ext cx="1270" cy="60445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6044565">
                                <a:moveTo>
                                  <a:pt x="0" y="604456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086">
                            <a:solidFill>
                              <a:srgbClr val="3A3A3A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6" name="Graphic 216"/>
                        <wps:cNvSpPr/>
                        <wps:spPr>
                          <a:xfrm>
                            <a:off x="3949317" y="2654300"/>
                            <a:ext cx="1270" cy="22898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89810">
                                <a:moveTo>
                                  <a:pt x="0" y="228981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131">
                            <a:solidFill>
                              <a:srgbClr val="47444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7" name="Graphic 217"/>
                        <wps:cNvSpPr/>
                        <wps:spPr>
                          <a:xfrm>
                            <a:off x="7725026" y="2949575"/>
                            <a:ext cx="1270" cy="8147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814705">
                                <a:moveTo>
                                  <a:pt x="0" y="81470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131">
                            <a:solidFill>
                              <a:srgbClr val="4A4A53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8" name="Graphic 218"/>
                        <wps:cNvSpPr/>
                        <wps:spPr>
                          <a:xfrm>
                            <a:off x="3412106" y="3098164"/>
                            <a:ext cx="1270" cy="18459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845945">
                                <a:moveTo>
                                  <a:pt x="0" y="184594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131">
                            <a:solidFill>
                              <a:srgbClr val="474747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9" name="Graphic 219"/>
                        <wps:cNvSpPr/>
                        <wps:spPr>
                          <a:xfrm>
                            <a:off x="8445117" y="3098164"/>
                            <a:ext cx="1270" cy="1797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79705">
                                <a:moveTo>
                                  <a:pt x="0" y="17970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086">
                            <a:solidFill>
                              <a:srgbClr val="535353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0" name="Graphic 220"/>
                        <wps:cNvSpPr/>
                        <wps:spPr>
                          <a:xfrm>
                            <a:off x="2518661" y="3387090"/>
                            <a:ext cx="1270" cy="12954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295400">
                                <a:moveTo>
                                  <a:pt x="0" y="129540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086">
                            <a:solidFill>
                              <a:srgbClr val="282828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1" name="Graphic 221"/>
                        <wps:cNvSpPr/>
                        <wps:spPr>
                          <a:xfrm>
                            <a:off x="4490972" y="3387090"/>
                            <a:ext cx="1270" cy="2343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34315">
                                <a:moveTo>
                                  <a:pt x="0" y="23431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086">
                            <a:solidFill>
                              <a:srgbClr val="2E2B2E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2" name="Graphic 222"/>
                        <wps:cNvSpPr/>
                        <wps:spPr>
                          <a:xfrm>
                            <a:off x="16762" y="3680459"/>
                            <a:ext cx="111696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16965">
                                <a:moveTo>
                                  <a:pt x="0" y="0"/>
                                </a:moveTo>
                                <a:lnTo>
                                  <a:pt x="1116965" y="0"/>
                                </a:lnTo>
                              </a:path>
                            </a:pathLst>
                          </a:custGeom>
                          <a:ln w="6086">
                            <a:solidFill>
                              <a:srgbClr val="443E4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3" name="Graphic 223"/>
                        <wps:cNvSpPr/>
                        <wps:spPr>
                          <a:xfrm>
                            <a:off x="884172" y="3676015"/>
                            <a:ext cx="165290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652905">
                                <a:moveTo>
                                  <a:pt x="0" y="0"/>
                                </a:moveTo>
                                <a:lnTo>
                                  <a:pt x="1652905" y="0"/>
                                </a:lnTo>
                              </a:path>
                            </a:pathLst>
                          </a:custGeom>
                          <a:ln w="9131">
                            <a:solidFill>
                              <a:srgbClr val="3E3E44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4" name="Graphic 224"/>
                        <wps:cNvSpPr/>
                        <wps:spPr>
                          <a:xfrm>
                            <a:off x="2497707" y="3671570"/>
                            <a:ext cx="120840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208405">
                                <a:moveTo>
                                  <a:pt x="0" y="0"/>
                                </a:moveTo>
                                <a:lnTo>
                                  <a:pt x="1208405" y="0"/>
                                </a:lnTo>
                              </a:path>
                            </a:pathLst>
                          </a:custGeom>
                          <a:ln w="9131">
                            <a:solidFill>
                              <a:srgbClr val="38383A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5" name="Graphic 225"/>
                        <wps:cNvSpPr/>
                        <wps:spPr>
                          <a:xfrm>
                            <a:off x="3715001" y="3599815"/>
                            <a:ext cx="1270" cy="825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82550">
                                <a:moveTo>
                                  <a:pt x="0" y="8255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12174">
                            <a:solidFill>
                              <a:srgbClr val="838386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6" name="Graphic 226"/>
                        <wps:cNvSpPr/>
                        <wps:spPr>
                          <a:xfrm>
                            <a:off x="4492876" y="3585209"/>
                            <a:ext cx="1270" cy="166306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663064">
                                <a:moveTo>
                                  <a:pt x="0" y="166306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131">
                            <a:solidFill>
                              <a:srgbClr val="3E3E3E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7" name="Graphic 227"/>
                        <wps:cNvSpPr/>
                        <wps:spPr>
                          <a:xfrm>
                            <a:off x="3389247" y="3665220"/>
                            <a:ext cx="255079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50795">
                                <a:moveTo>
                                  <a:pt x="0" y="0"/>
                                </a:moveTo>
                                <a:lnTo>
                                  <a:pt x="2550795" y="0"/>
                                </a:lnTo>
                              </a:path>
                            </a:pathLst>
                          </a:custGeom>
                          <a:ln w="9131">
                            <a:solidFill>
                              <a:srgbClr val="3E3E44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8" name="Graphic 228"/>
                        <wps:cNvSpPr/>
                        <wps:spPr>
                          <a:xfrm>
                            <a:off x="4929122" y="3649979"/>
                            <a:ext cx="280035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800350">
                                <a:moveTo>
                                  <a:pt x="0" y="0"/>
                                </a:moveTo>
                                <a:lnTo>
                                  <a:pt x="2800350" y="0"/>
                                </a:lnTo>
                              </a:path>
                            </a:pathLst>
                          </a:custGeom>
                          <a:ln w="6086">
                            <a:solidFill>
                              <a:srgbClr val="3A3A3E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9" name="Graphic 229"/>
                        <wps:cNvSpPr/>
                        <wps:spPr>
                          <a:xfrm>
                            <a:off x="7683751" y="3639820"/>
                            <a:ext cx="58737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87375">
                                <a:moveTo>
                                  <a:pt x="0" y="0"/>
                                </a:moveTo>
                                <a:lnTo>
                                  <a:pt x="587375" y="0"/>
                                </a:lnTo>
                              </a:path>
                            </a:pathLst>
                          </a:custGeom>
                          <a:ln w="3044">
                            <a:solidFill>
                              <a:srgbClr val="38383A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0" name="Graphic 230"/>
                        <wps:cNvSpPr/>
                        <wps:spPr>
                          <a:xfrm>
                            <a:off x="7725026" y="3642359"/>
                            <a:ext cx="1270" cy="1981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98120">
                                <a:moveTo>
                                  <a:pt x="0" y="1981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131">
                            <a:solidFill>
                              <a:srgbClr val="3A3A3E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1" name="Graphic 231"/>
                        <wps:cNvSpPr/>
                        <wps:spPr>
                          <a:xfrm>
                            <a:off x="7725026" y="3803650"/>
                            <a:ext cx="1270" cy="5994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599440">
                                <a:moveTo>
                                  <a:pt x="0" y="59944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086">
                            <a:solidFill>
                              <a:srgbClr val="28282B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2" name="Graphic 232"/>
                        <wps:cNvSpPr/>
                        <wps:spPr>
                          <a:xfrm>
                            <a:off x="2966336" y="3943984"/>
                            <a:ext cx="1270" cy="4591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459105">
                                <a:moveTo>
                                  <a:pt x="0" y="45910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086">
                            <a:solidFill>
                              <a:srgbClr val="282828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3" name="Graphic 233"/>
                        <wps:cNvSpPr/>
                        <wps:spPr>
                          <a:xfrm>
                            <a:off x="7726297" y="4342129"/>
                            <a:ext cx="1270" cy="7600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760095">
                                <a:moveTo>
                                  <a:pt x="0" y="76009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131">
                            <a:solidFill>
                              <a:srgbClr val="474747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4" name="Graphic 234"/>
                        <wps:cNvSpPr/>
                        <wps:spPr>
                          <a:xfrm>
                            <a:off x="16762" y="4940934"/>
                            <a:ext cx="90995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09955">
                                <a:moveTo>
                                  <a:pt x="0" y="0"/>
                                </a:moveTo>
                                <a:lnTo>
                                  <a:pt x="909955" y="0"/>
                                </a:lnTo>
                              </a:path>
                            </a:pathLst>
                          </a:custGeom>
                          <a:ln w="6086">
                            <a:solidFill>
                              <a:srgbClr val="38383A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5" name="Graphic 235"/>
                        <wps:cNvSpPr/>
                        <wps:spPr>
                          <a:xfrm>
                            <a:off x="887347" y="4937759"/>
                            <a:ext cx="165290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652905">
                                <a:moveTo>
                                  <a:pt x="0" y="0"/>
                                </a:moveTo>
                                <a:lnTo>
                                  <a:pt x="1652905" y="0"/>
                                </a:lnTo>
                              </a:path>
                            </a:pathLst>
                          </a:custGeom>
                          <a:ln w="9131">
                            <a:solidFill>
                              <a:srgbClr val="38383E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6" name="Graphic 236"/>
                        <wps:cNvSpPr/>
                        <wps:spPr>
                          <a:xfrm>
                            <a:off x="2520567" y="4636770"/>
                            <a:ext cx="1270" cy="8909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890905">
                                <a:moveTo>
                                  <a:pt x="0" y="89090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131">
                            <a:solidFill>
                              <a:srgbClr val="444444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7" name="Graphic 237"/>
                        <wps:cNvSpPr/>
                        <wps:spPr>
                          <a:xfrm>
                            <a:off x="2494532" y="4933315"/>
                            <a:ext cx="49022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90220">
                                <a:moveTo>
                                  <a:pt x="0" y="0"/>
                                </a:moveTo>
                                <a:lnTo>
                                  <a:pt x="490220" y="0"/>
                                </a:lnTo>
                              </a:path>
                            </a:pathLst>
                          </a:custGeom>
                          <a:ln w="9131">
                            <a:solidFill>
                              <a:srgbClr val="2E2E2E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8" name="Graphic 238"/>
                        <wps:cNvSpPr/>
                        <wps:spPr>
                          <a:xfrm>
                            <a:off x="3702937" y="4646295"/>
                            <a:ext cx="1270" cy="9334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933450">
                                <a:moveTo>
                                  <a:pt x="0" y="93345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086">
                            <a:solidFill>
                              <a:srgbClr val="BEBEBE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9" name="Graphic 239"/>
                        <wps:cNvSpPr/>
                        <wps:spPr>
                          <a:xfrm>
                            <a:off x="3699762" y="4898390"/>
                            <a:ext cx="1270" cy="641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64135">
                                <a:moveTo>
                                  <a:pt x="0" y="6413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131">
                            <a:solidFill>
                              <a:srgbClr val="A2A2A8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0" name="Graphic 240"/>
                        <wps:cNvSpPr/>
                        <wps:spPr>
                          <a:xfrm>
                            <a:off x="3699762" y="4767579"/>
                            <a:ext cx="1270" cy="5657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565785">
                                <a:moveTo>
                                  <a:pt x="0" y="56578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131">
                            <a:solidFill>
                              <a:srgbClr val="BBBBBB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1" name="Graphic 241"/>
                        <wps:cNvSpPr/>
                        <wps:spPr>
                          <a:xfrm>
                            <a:off x="2944747" y="4928870"/>
                            <a:ext cx="102298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22985">
                                <a:moveTo>
                                  <a:pt x="0" y="0"/>
                                </a:moveTo>
                                <a:lnTo>
                                  <a:pt x="1022985" y="0"/>
                                </a:lnTo>
                              </a:path>
                            </a:pathLst>
                          </a:custGeom>
                          <a:ln w="9131">
                            <a:solidFill>
                              <a:srgbClr val="3A3A44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2" name="Graphic 242"/>
                        <wps:cNvSpPr/>
                        <wps:spPr>
                          <a:xfrm>
                            <a:off x="3927726" y="4922520"/>
                            <a:ext cx="213995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139950">
                                <a:moveTo>
                                  <a:pt x="0" y="0"/>
                                </a:moveTo>
                                <a:lnTo>
                                  <a:pt x="2139949" y="0"/>
                                </a:lnTo>
                              </a:path>
                            </a:pathLst>
                          </a:custGeom>
                          <a:ln w="9131">
                            <a:solidFill>
                              <a:srgbClr val="34343A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3" name="Graphic 243"/>
                        <wps:cNvSpPr/>
                        <wps:spPr>
                          <a:xfrm>
                            <a:off x="7705342" y="4922520"/>
                            <a:ext cx="76073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0730">
                                <a:moveTo>
                                  <a:pt x="0" y="0"/>
                                </a:moveTo>
                                <a:lnTo>
                                  <a:pt x="760729" y="0"/>
                                </a:lnTo>
                              </a:path>
                            </a:pathLst>
                          </a:custGeom>
                          <a:ln w="9131">
                            <a:solidFill>
                              <a:srgbClr val="444447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4" name="Graphic 244"/>
                        <wps:cNvSpPr/>
                        <wps:spPr>
                          <a:xfrm>
                            <a:off x="3953762" y="4904740"/>
                            <a:ext cx="1270" cy="12528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252855">
                                <a:moveTo>
                                  <a:pt x="0" y="125285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086">
                            <a:solidFill>
                              <a:srgbClr val="28282B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5" name="Graphic 245"/>
                        <wps:cNvSpPr/>
                        <wps:spPr>
                          <a:xfrm>
                            <a:off x="7705342" y="5083809"/>
                            <a:ext cx="1270" cy="146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46050">
                                <a:moveTo>
                                  <a:pt x="0" y="14604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3044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6" name="Graphic 246"/>
                        <wps:cNvSpPr/>
                        <wps:spPr>
                          <a:xfrm>
                            <a:off x="19937" y="5211445"/>
                            <a:ext cx="4474210" cy="5143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474210" h="514350">
                                <a:moveTo>
                                  <a:pt x="0" y="514350"/>
                                </a:moveTo>
                                <a:lnTo>
                                  <a:pt x="0" y="0"/>
                                </a:lnTo>
                              </a:path>
                              <a:path w="4474210" h="514350">
                                <a:moveTo>
                                  <a:pt x="876300" y="316230"/>
                                </a:moveTo>
                                <a:lnTo>
                                  <a:pt x="876300" y="0"/>
                                </a:lnTo>
                              </a:path>
                              <a:path w="4474210" h="514350">
                                <a:moveTo>
                                  <a:pt x="4474209" y="316230"/>
                                </a:moveTo>
                                <a:lnTo>
                                  <a:pt x="4474209" y="0"/>
                                </a:lnTo>
                              </a:path>
                            </a:pathLst>
                          </a:custGeom>
                          <a:ln w="6086">
                            <a:solidFill>
                              <a:srgbClr val="1F1F1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7" name="Graphic 247"/>
                        <wps:cNvSpPr/>
                        <wps:spPr>
                          <a:xfrm>
                            <a:off x="7726297" y="5211445"/>
                            <a:ext cx="1270" cy="9461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946150">
                                <a:moveTo>
                                  <a:pt x="0" y="94615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131">
                            <a:solidFill>
                              <a:srgbClr val="3E3E47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8" name="Graphic 248"/>
                        <wps:cNvSpPr/>
                        <wps:spPr>
                          <a:xfrm>
                            <a:off x="8446386" y="4901565"/>
                            <a:ext cx="1270" cy="6261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626110">
                                <a:moveTo>
                                  <a:pt x="0" y="62611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086">
                            <a:solidFill>
                              <a:srgbClr val="2B282E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9" name="Graphic 249"/>
                        <wps:cNvSpPr/>
                        <wps:spPr>
                          <a:xfrm>
                            <a:off x="896237" y="161289"/>
                            <a:ext cx="1270" cy="60445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6044565">
                                <a:moveTo>
                                  <a:pt x="0" y="604456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131">
                            <a:solidFill>
                              <a:srgbClr val="3E3E3E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0" name="Graphic 250"/>
                        <wps:cNvSpPr/>
                        <wps:spPr>
                          <a:xfrm>
                            <a:off x="2518661" y="5491479"/>
                            <a:ext cx="1270" cy="3067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306705">
                                <a:moveTo>
                                  <a:pt x="0" y="30670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086">
                            <a:solidFill>
                              <a:srgbClr val="1F1F28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1" name="Graphic 251"/>
                        <wps:cNvSpPr/>
                        <wps:spPr>
                          <a:xfrm>
                            <a:off x="2966336" y="5491479"/>
                            <a:ext cx="1270" cy="6661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666115">
                                <a:moveTo>
                                  <a:pt x="0" y="66611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086">
                            <a:solidFill>
                              <a:srgbClr val="222222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2" name="Graphic 252"/>
                        <wps:cNvSpPr/>
                        <wps:spPr>
                          <a:xfrm>
                            <a:off x="4494147" y="5491479"/>
                            <a:ext cx="1270" cy="7054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705485">
                                <a:moveTo>
                                  <a:pt x="0" y="70548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086">
                            <a:solidFill>
                              <a:srgbClr val="2E2E2E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3" name="Graphic 253"/>
                        <wps:cNvSpPr/>
                        <wps:spPr>
                          <a:xfrm>
                            <a:off x="8446386" y="5491479"/>
                            <a:ext cx="1270" cy="4622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462280">
                                <a:moveTo>
                                  <a:pt x="0" y="46228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131">
                            <a:solidFill>
                              <a:srgbClr val="44444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4" name="Graphic 254"/>
                        <wps:cNvSpPr/>
                        <wps:spPr>
                          <a:xfrm>
                            <a:off x="2520567" y="5761990"/>
                            <a:ext cx="1270" cy="4406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440690">
                                <a:moveTo>
                                  <a:pt x="0" y="44068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131">
                            <a:solidFill>
                              <a:srgbClr val="443E44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5" name="Graphic 255"/>
                        <wps:cNvSpPr/>
                        <wps:spPr>
                          <a:xfrm>
                            <a:off x="8447657" y="5916929"/>
                            <a:ext cx="1270" cy="2406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40665">
                                <a:moveTo>
                                  <a:pt x="0" y="24066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086">
                            <a:solidFill>
                              <a:srgbClr val="2B2B34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6" name="Graphic 256"/>
                        <wps:cNvSpPr/>
                        <wps:spPr>
                          <a:xfrm>
                            <a:off x="1522" y="6229984"/>
                            <a:ext cx="3411854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411854">
                                <a:moveTo>
                                  <a:pt x="0" y="0"/>
                                </a:moveTo>
                                <a:lnTo>
                                  <a:pt x="3411854" y="0"/>
                                </a:lnTo>
                              </a:path>
                            </a:pathLst>
                          </a:custGeom>
                          <a:ln w="3044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7" name="Graphic 257"/>
                        <wps:cNvSpPr/>
                        <wps:spPr>
                          <a:xfrm>
                            <a:off x="3412106" y="4904740"/>
                            <a:ext cx="1270" cy="12954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295400">
                                <a:moveTo>
                                  <a:pt x="0" y="129540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086">
                            <a:solidFill>
                              <a:srgbClr val="282834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8" name="Graphic 258"/>
                        <wps:cNvSpPr/>
                        <wps:spPr>
                          <a:xfrm>
                            <a:off x="3410837" y="6229984"/>
                            <a:ext cx="28892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88925">
                                <a:moveTo>
                                  <a:pt x="0" y="0"/>
                                </a:moveTo>
                                <a:lnTo>
                                  <a:pt x="288925" y="0"/>
                                </a:lnTo>
                              </a:path>
                            </a:pathLst>
                          </a:custGeom>
                          <a:ln w="3044">
                            <a:solidFill>
                              <a:srgbClr val="969696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9" name="Graphic 259"/>
                        <wps:cNvSpPr/>
                        <wps:spPr>
                          <a:xfrm>
                            <a:off x="3699762" y="6205854"/>
                            <a:ext cx="1270" cy="1701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70180">
                                <a:moveTo>
                                  <a:pt x="0" y="17017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086">
                            <a:solidFill>
                              <a:srgbClr val="A8A8A8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0" name="Graphic 260"/>
                        <wps:cNvSpPr/>
                        <wps:spPr>
                          <a:xfrm>
                            <a:off x="3718176" y="6229984"/>
                            <a:ext cx="474789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747895">
                                <a:moveTo>
                                  <a:pt x="0" y="0"/>
                                </a:moveTo>
                                <a:lnTo>
                                  <a:pt x="4747895" y="0"/>
                                </a:lnTo>
                              </a:path>
                            </a:pathLst>
                          </a:custGeom>
                          <a:ln w="3044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1" name="Graphic 261"/>
                        <wps:cNvSpPr/>
                        <wps:spPr>
                          <a:xfrm>
                            <a:off x="3953762" y="6120765"/>
                            <a:ext cx="1270" cy="793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79375">
                                <a:moveTo>
                                  <a:pt x="0" y="7937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131">
                            <a:solidFill>
                              <a:srgbClr val="3A3A3E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2" name="Graphic 262"/>
                        <wps:cNvSpPr/>
                        <wps:spPr>
                          <a:xfrm>
                            <a:off x="7705342" y="6139179"/>
                            <a:ext cx="1270" cy="939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93980">
                                <a:moveTo>
                                  <a:pt x="0" y="9397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3044">
                            <a:solidFill>
                              <a:srgbClr val="2E2E2E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3" name="Graphic 263"/>
                        <wps:cNvSpPr/>
                        <wps:spPr>
                          <a:xfrm>
                            <a:off x="8462897" y="6139179"/>
                            <a:ext cx="1270" cy="939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93980">
                                <a:moveTo>
                                  <a:pt x="0" y="9397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3044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4" name="Graphic 264"/>
                        <wps:cNvSpPr/>
                        <wps:spPr>
                          <a:xfrm>
                            <a:off x="3965192" y="2007742"/>
                            <a:ext cx="491490" cy="27228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91490" h="2722880">
                                <a:moveTo>
                                  <a:pt x="40513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65150"/>
                                </a:lnTo>
                                <a:lnTo>
                                  <a:pt x="405130" y="565150"/>
                                </a:lnTo>
                                <a:lnTo>
                                  <a:pt x="405130" y="0"/>
                                </a:lnTo>
                                <a:close/>
                              </a:path>
                              <a:path w="491490" h="2722880">
                                <a:moveTo>
                                  <a:pt x="490855" y="2179574"/>
                                </a:moveTo>
                                <a:lnTo>
                                  <a:pt x="47625" y="2179574"/>
                                </a:lnTo>
                                <a:lnTo>
                                  <a:pt x="47625" y="2722499"/>
                                </a:lnTo>
                                <a:lnTo>
                                  <a:pt x="490855" y="2722499"/>
                                </a:lnTo>
                                <a:lnTo>
                                  <a:pt x="490855" y="2179574"/>
                                </a:lnTo>
                                <a:close/>
                              </a:path>
                              <a:path w="491490" h="2722880">
                                <a:moveTo>
                                  <a:pt x="491490" y="1012190"/>
                                </a:moveTo>
                                <a:lnTo>
                                  <a:pt x="47625" y="1012190"/>
                                </a:lnTo>
                                <a:lnTo>
                                  <a:pt x="47625" y="1527810"/>
                                </a:lnTo>
                                <a:lnTo>
                                  <a:pt x="491490" y="1527810"/>
                                </a:lnTo>
                                <a:lnTo>
                                  <a:pt x="491490" y="101219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10AC929" id="Group 161" o:spid="_x0000_s1026" style="position:absolute;margin-left:123.55pt;margin-top:54.35pt;width:666.65pt;height:502.05pt;z-index:-20003328;mso-wrap-distance-left:0;mso-wrap-distance-right:0;mso-position-horizontal-relative:page;mso-position-vertical-relative:page" coordsize="84664,637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awpvDRkAADQxAQAOAAAAZHJzL2Uyb0RvYy54bWzsXWlv48ay/f6A+x8EfX8ZspurEedi1iBA&#10;kDtA5iGfNba84MqSQmnGnn//TvUiLu22uq2m6QBtITGHarOL5GHx1NJVP//74W41+75sdreb9fk8&#10;/SmZz5bri83l7fr6fP5/Xz79bzWf7faL9eVitVkvz+c/lrv5v3/51//8fL89W7LNzWZ1uWxmOMh6&#10;d3a/PZ/f7Pfbszdvdhc3y7vF7qfNdrnGl1eb5m6xxz+b6zeXzeIeR79bvWFJUry53zSX22Zzsdzt&#10;sPeD/HL+izj+1dXyYv+fq6vdcj9bnc8h2178vxH//0r/f/PLz4uz62axvbm9UGIsniHF3eJ2jUkP&#10;h/qw2C9m35pb41B3txfNZre52v90sbl7s7m6ur1YinPA2aTJ4Gx+bTbftuJcrs/ur7eHy4RLO7hO&#10;zz7sxR/fPzez20vcuyKdz9aLO9wkMe+MduDy3G+vzzDq12b75/ZzI88Rm79vLv67w9dvht/Tv6/b&#10;wQ9XzR39EU519iCu+4/DdV8+7GcX2FllRZHl+Xx2ge8KXhYJz+WdubjB7TP+7uLm45G/fLM4kxML&#10;8Q7i3G+Bsl17IXenXcg/bxbbpbg/O7pEhwvJ2gspgZUWTF5KMY6uo7iwu7OduqSDq5TmDMfAxUhT&#10;xmt1LfTVSlkJJNOlysuyEl8eTndxdvFtt/91uRHXfPH9991eIvxSby1u9NbFw1pvNnhO6AlZiSdk&#10;P5/hCWnmMzwhX+V92C729Hd0I2lzdqMnpz13m+/LLxvx3b69V13h2hGrtTlSPIU4BfkdNmgKIEtu&#10;iGmx3T2x1Xp2fz7nSZaJh263Wd1efrpdrUiGXXP99f2qmX1f0CMvfugccITesG2z239Y7G7kOPGV&#10;GrZaC1Trm0OY+bq5/IG7ew89cT7f/f1t0Szns9Vva+CHlIreaPTGV73R7FfvN0L1iMuDOb88/LVo&#10;tjOa/ny+xz39Y6NhtDjTN4xO/TCW/nK9efttv7m6pbsJSGuJ1D8AaXpOXwTb3MQ2pwtH0+MZOI5t&#10;lqclr13gzXmKB2EygOvp6fq3AN52IK5HSHi1Y0KCvE55egTkWcY/4kmIICfG4PUm1E+eAu9BgWcm&#10;yMX1dQZ5Wte8lBq8yLJC/PHiTGtwXmMfU0pcqHN57/RboKvqtEoAtQisw0mDKkHsENe62QZufQR6&#10;WemxvnrcAeL8LT4fI8QFKQ4CcbAtTfY0RxGa1hnivEzTihUC5IpHa3y3DAUcktUaFy8Lb1AUNbsd&#10;3T3xbBDHc3oCuB1IyruKPhHc4cANVA7BXXiRFF6nVaU1eJ7VvKY/bzV4ynnCQU0EDZ9Sg2tB7BjX&#10;T58N3voIp4DcUYNHkqLcGkE0OPjFEOSlL8jzApapMDSzkoOR9EDOq6RKYH1ODnItyPNBro9wCsiL&#10;pCqOMPFIUzq+uyAgh/twCHLxpnSmKWWZ5DxTIH+Ei5d5mWvX05SKXMnxfIiLA8BwOYGrOKjxrMTn&#10;LemJ6FAJY2vWJsIF2XBGOEtZYrc1Wy7OOC9KcWjcuhfn4mp2O7574tnIymlc3AHf0OBVpCkBaQr5&#10;qgcaHLugP5zxXSdwgWmAp6waUvGDOxymVlpM5y6Us9sBLsTTbrrpAP4RzkLBE6MCD6LAy07YTHlS&#10;sMsH4DxLWZpIT0r6mLF5QHiWlUmmDboXV+FqdjvCaYC0lIGtyRCevcXnU6QowdwpJdjzUIX7xTMR&#10;w0zySunwiHAdTMVT0nX1y6imA0mJJDywmVmaUU3s8tHhWVYnNT0oML9SRDiHIZ+WhvOUF9O5xNXs&#10;dh1OAyTFGk2HOzhS2Ef6RB0eToebIc3SL6RZliytcpAdQnjGqlIw7Y5L/MBSOGN5NRlLUbM/gfCu&#10;eJOxlOgqDK3DzYimhKizoQnDn7PUBeEIfLJsMktTzW5HeE+8cRDuENZk7/CJOlwmsoZwhpdmWBO7&#10;fFgKq4sCXkDFUqo0HSSmtCylQG5dPp0zRU9vx7gegdMfjag4UHGhxqM/PCDIzbBm6RfWhBovOEJ1&#10;gqiwstC5xGZ2SlaldZFPxlT09HaQ6xFjgtyBjXP4DGP2VUinuBnWLP3CmlVdw2soMA4uXsgs2cfI&#10;OJJtOeKbEkEv7jJUs9sRLgaM6xR3ADir6BPNzXDmphnVlKFHZzKeZVVdJpKMP41wVtc5k4skwARe&#10;HOJ6ejvG5YhxQe5AVTL6iZGfcFQFPo6hX1y6PZxBDp8KR96GgxrnWELEJ2MqanY7xGkA07kF41ic&#10;Lmqc4Seq8YAIN2Ob1fNjm7Any8pqcVZVWU6HcDW7HeE98aZDOHwqXL9J4no2j7W0lqU+lRnbxC4f&#10;n0rXa/g0wsusSqZDuJrdjvCeeOMg3MVrSDpc3AGQuYjwAAg3Y5uVX2wzLUqVJY6gD1Zq0+PRmpo1&#10;z8oUdJ8WJE+ZQKvksONbsycbtPWJjJtAGx2GgeM+YBQGCxcQdWbheLUDw4KEV0XNh05xhsB+lryC&#10;ZRBakOdDXB9h5CRxXuETIz8BebgZ25SFH5wxjsgPbDTpTimxkCW3ZtGW8LxM5zBUs9sh3hPPpspP&#10;SxN3sTQptvkuOgyDOQwpXjPIMcQuHx6O9chJnsuwT4Vl6YUV4Qx25mQecTm5Hd9d4caBtwMJJ/0t&#10;SWIk4UGSxCn3dQhvv6gmQ6kGrL1SLCUt6gEN56xA0hW40NQ8XAtih/gxIq6PMDZLiTUl2kJrIfJT&#10;KjOqiV0+OjyrWZ2q0ldVVvFCQKW1NVlZlymyuiYHuRbk+SDXRzgF5A5EhdazRSoeMHSP3GhDkwum&#10;4UzFu4m0T1NxxkoUWdHq8uUjm2p6O8j7Ao5DV9xADl0e2XgwNo71CUOQyyULHiBvl91XBRT5QJOj&#10;xiNFeyZX5EoOO8T102cDNx0Akc9T1LhD7J5nxMgjwsMh3Ixs1p6RzRrhHEXIn477ZEWK8qbq5r24&#10;Flez2xHeE88G8+hR+adV6qQSmwOTE7t82DicKAeE1+Dl9kTakqGyitaUL45wNbsd4T3xxkG4gw7P&#10;PtEn6vBwOtyMbNZ+kc0uFUfssqilV701ONsFEXFRmwPEc06fCPFwEDeDm9Lx50zEu+kpxyCewi8+&#10;GU/BwmOa3a7F1QC8wUZb8OPgGhdZtDEDK1xskwoMDnmKAKEzxHv1U1ACqLBr8TRJYYpOxlT09HaQ&#10;6xFjotxBkUeUB85Sqc34Jnb5sPG2JwRyVHJpT7ZEpU7KLH0FjnElhx3g+tmz0XBxALz1TsjCctHi&#10;n2KNoEOTnRCxn9oMcGKXF77bkvl5rovwtQBvmTiKq+TTpdGq2e0A74lnQ/lp7hQXBR6NzbDBzdoM&#10;bmKXD8A7aYZpiRpBhjulyOpX4ROHt1IIYsf4MSWuj3CKFneL+8Tgpm6VFkSLm8HN2i+4yQCdUpej&#10;RUZWkg/yVLIKJQxfAVFRcjwf4/pETiAqDnocgR98okcllEcFPQOH5ibt8tHjXATtZSptWqALhN3c&#10;xLqJ6YxNObkd4F3hxuEpDir8HccnBjaDuVPQRdLEt19gs5tpmKJ6fiEzUDpUHKEg/hqMTeqOSILY&#10;MX6UqOhTGVmLIz0lVhUPl4XFEiO4Sbu8tHi3w0+ZsGxIx/MKnsRXkKGi5Hg+xukAWO4xMhePFTvD&#10;egxZYkQ3aZcPxFEHK0FGrbjzSBgva6N0fp1m1GBz8iysVAnyfJDrI4yMcrEu4mOk4+HouBHgZFjE&#10;4IPyosDqzUIujMBKZdDx4cIfJNFSlTeB8u7ympdNVEG7zVRLgt6E9nVAWMaUUNNEgjKN0tafjaN3&#10;x2u+M2jBqbo2O4sgJ0+ZXEP1RLj1cEaQtTN8MD0OcGggje1n1TyP66ZDv1+MuCuTq+J84q7JoUni&#10;Y08eufGpSJJYkoSOt7SKGo82IPDij54WhbqCKkkee9nQMBQqo0cvTRjctMcevs4fHH32HGVQD5+Q&#10;8tj0ciyqSCEBT11a32fPwUgXlXzjateARroRDWbo/+Lz1jtEgxkePAXT1kJHL4IauTST8zolx2NP&#10;mkSufmZs7zZ9IieY5w7RYMHqohMqIL6NaDC1qPPC9yEazHJepAanOzQbSGHewgU0xWuF3iVydjvA&#10;xQCtmm0o7z8LYyjwWFQpaDSYJUY0mHb5ALyqk1ytdAXNhidzaLUUWfEqGpMilisEsWP8mBLXRzjF&#10;No9aHLyZmPn9bit7J2Jj9nC3WmPXdnc+v9nvt6EtBCMajPpBXiAHrjNUbxeWbAFmLWsAtzwFGb8o&#10;Xf0KiIoW5Pkgl0c4LXHNgYoLqhKXuoajKghuDdKP0YvRC+TdeDDLswr/0d+3KG9T11iRqCUmL24D&#10;k8tJzm7HeE+8ccgKOl2i7xSJ0KvtuGuuv75fNbPvi9X5/C2jD11DXKXesG2z239Y7G7kOPGVGrZa&#10;K/24235upIL8urn88bmZ3TeL7fl89/e3RbOcz1a/raEscc/3eqPRG1/1RrNfvd9AjkTISXN+efhr&#10;0WxntHk+36ORxB8bXU90cbb4/vtuL4Vtx9IZrjdvv+03V7fiS9LdUqKXV+TU06ifYk9tjnzYCq9R&#10;C4DJ4kqwOOtkWAUyrcHS4S2Z3OTUgthRfpSu6FM5weh0yeyJMeGwnJzaYQxR7hcTzuqszLnmK4/4&#10;VbBEEAoc2mPqIktakOejXBxBuTr1E+FrebqS8shXAvIVMyyc+oWFywJVTg+6PIfpKdwnLV8pspRY&#10;yuQgV3I8H+P6RE5Q5A4Qp8yHmKIZMLmHaMRQkQtK7RyZqmp0y9Ah4ZTZvYf9LnIvG5UCI9fT2yGu&#10;R0h+OQ4ndzE7PyL+GvMeAqpx6NchxoUadsZ4WiHzQeX2INPHanP2ERQhvrq9/HS7WtEj17M6Y4JB&#10;YPdhagY5scvP6sxQjl3z8TzjMpm+ZSodzwqUfDVlqTw5vV2RozFRR8BxFLmD1YkaslksQhOSrACe&#10;Q0XuF+qEYwUJX8q3Umd1bu+sXsGdPlEODdiKmt2OcTFg3GCnC8TfZm9jEZqQEDeDnalfsLNboYPD&#10;g4KIIL0IHlPkaZXl9XTV8vT0dpDrEWMycheUoxh47OYYEuVmtBNtjXzoCkotwZsi6coxlKOQ9XSK&#10;PJWzP4FxGjCuIncwOmM1scCMnJmxTuzygTjLyeyUa185x1JuWRb4UUWOnrzZdKtfkVAjpn8C5D0B&#10;x2HkDiiPvadDo9yMdjK/aGeWIe+0lAunjqCcYXn+dOmHanY7xsWAyRU5POTvWPQehvMeUuLgwOiU&#10;PTPdvYeHno68QJFfox1YigWDxSuIAaVKEDvEdfDSpsD1EU7JPnRQ41nGP0bHSkA+zsxAJ3b5kJWq&#10;ylKtxQH3ROrpDlcpcqyzew0gV4KcAHJ9KieEOh2MTv4RINevk5iZdXJzXsbMUCd2+YC8W3CJF6gr&#10;VgqF2EE5MtNfRfvSVAlyAsr1qYyMcmp+F3NWAtIVM9gpc06c6QqaO+YJlbbBned5DQ/iIGeljQQh&#10;/xaLvfEITZFiKye3I7wrnI2wwEg/Ad8uCbaivaMIxcUE2xDtHRlFb4Z83C/UCZOTVaUMAnFUFFMr&#10;LbpqHIpdpmQVBVf5t1NAHFVxxPR2kMsR4gGFgOPA3JGsxJyVkIzcDHUyv1AnnCk1Uz2TeAHOKt2P&#10;LcpJd5dUEX7yBFsliB3l+h1jw/fhVE5Q5o4oj5Q8JMrNaCfzi3Z2u5hy1NJF5SXiIx2UV0nCdUUa&#10;wVymoCuoBsOUICegXJ/KCSh38K6I5KzoQQxIyc1op1yB7EzJkUbOy1xR8oLX1VCX51WJAdOrciXH&#10;8zGuT+QEiDukkceVnYHjQNRedEDKZdsAd4h3MrOgyNEAb6DIW6sTKybg35jK7FSz2yFOA2Q2w6SM&#10;PHZcD7vkjZuhTuzycR92kw95lXAqlNfjKi3E4XaZsMmjmt0O8Z54NlJ+mm/FgaiIaH4slRWOqHAz&#10;1IldPhBnNTwWXLlW6gxMRXjYWzreQhxxUFRTnEqLq9ntEBcDdPhlWojHalkBIW5GOrlfpJPW5jNq&#10;wQSKinYRzKwmdKiXhThoAgfLFAYnUsjV7HaIiwHjQtzBqUKptTG5NqBTBetjDS7uF+dEad9CZmRh&#10;lX5SywW3rQ7XhQKn9hu+hoqHDjQlGpuhjU0zxCkbCjgbm532YFj1VpaGralTPKaGOIppi7QZuxLX&#10;drCNougjnBLndNDiAuTRaRiQqJhhTvBqLy6OwGauli1nBfJVzGwVHeZEgURKzpqIqKjZ7RjviWcD&#10;+mnmpgPEY5/e0HrcjHGikIQXxMFPcrJaiYvXXDQowt+3VAXJ5RT3nDzEqeSwQ/yYGtcncoJf3AHi&#10;sbFMaIibAU7uF+BExUMGiiIhjvKwWEhDj0gL8dajggcgmy4dS81uh3hPvHG0uAMbf/eRPupVF9Nq&#10;T0+r5WZ0E7t8tDgvELbXBicqN3D7QjdUmZJUf4psLDm5HeD0/eTuFFHQM3oMwxHxzAxtYtez8V0W&#10;ZT7MUWlVeF7kpWxxOgXA1ex2hPfEG0eFO7CUd+InqvBgjcEyM7SJXT4Q7/YxpexarFamv++wFPDw&#10;V1HoEK2GhCB2kB+j4voIY3tUYs3asAH8zIxuYpcPyruVmYFyBgdLH+Us5WgG9ArsTS3I81EujpCB&#10;241rcYqe63H9T0C6YgY4M98AZ5IjrqmcKo+gHHFDtEqc3qmi5Hg+xukAyMQcGeLCbyj8WuB00eI8&#10;3eJECv4wwCmz8p3jP7xG6XFtcdYJAtADRd4yclRsZhXapuA9MQUl19PbQa5HSAHHIeUOfpWYjBXY&#10;dYi6bAbKBQydUY6Az0GR5+geWsmOQh1SfshUQZ9OdMKdDORy9icwLrprK/HGgbhD1ngifpQUUZEH&#10;UORmjDPzi3Gmh9aFOdqsoCYc3Z0W4Bk0O7UYEvGfPM1oIdAUihzLfw6iIDNLSWLHe0/UZ+G97ULt&#10;ODEWxFLJX+JCPEVFd32hbLN3xuuhg5YW3iIISaGjnGXo/oFFCLyzn26H7fBqSz/RJz734fxNZuBX&#10;ZgB6vNraJMxHn/yWwNVZgXoGkzz2eNTV7PZHvSee7WGTz6U+icFzdhTiDi5VUWwm2igBzXAz8Jv5&#10;BX5R4bTglUylR/Q/he+9/3JrIV4w9APT6Hj5rgNydjvEe+KNA3EHLY6yeFUsjBcwz5icg4M1f9gF&#10;euWsxWPrGOFUIIJy2EB/Q7F98W23/3W5uaPHarWegUE6qvFYhiMgxsmXP8C45BLOGO9W8c2zGk0F&#10;rOtaUeplwkLVana7Gu+JN5kaJyoua0REb2qQekpUVmAIcd/gb7vo7wjECxS0nq6Er5rdDvGeeJNB&#10;nImfaG8GszdzM/KLXT5MBSXDMqhu4Zo4AnGo8Gy6FB41ux3iPfGmgzj6OEYyHpKomGFf2ZfHmah0&#10;7c0jEEcWMqoZKQX14vammt0O8Z5440DcgYuLsG/0GoZzqeRm2Be7fLQ4JezoFVF5WSB4IEDcxgta&#10;lwqqbxTy2ymivmr2JyAO8WSnVYg3IcRjieo3u5Ba3Iz5ytQDHy1eIodYEpUajQVkpbHHIM6AIelT&#10;nALianY7xMWAcdPp3byG7w5J/THme3rMNzdjvtjlo8VTlDIV+AYLQXVqAZEW32h/l1b0qph66bYW&#10;xI5wzaBs+lsf4ZT8tJjWAG8qac/73VZ6prExe7hbrbFruzuf3+z328CZO6R+hx4Vv3Wt3R6OiP08&#10;nZ8WW3+htzsCZfSg9TR0r+U05adFRR6Sq5gRztwvwgmUIytNcpVHdTnWkdRoXjC5KldyPF+T6xM5&#10;IZfeQZHXaCNVi3dpdI2HcY2bEU5ZKcaZjneXthYwPomZgOu0dKW1ONMySadzqqjZ7RCnATJ0NZrF&#10;6aDF31b0UZ6nnrLfNrv9h8XuZvZ9sTqfi6/UsNVaUYDd9nMjOcDXzeWPz83svllsMfbvb4tmOZ+t&#10;fluDDyDgt9cbjd74qjea/er9BsdPxNuG5vzy8Nei2c5o83y+Xz7s/9j8ebPYLsWAxXeEc3G/ccna&#10;sXSN15u33/abq1vxJaFJSvTyXKUwA5zY5UPH0S6mSlU3jUe1OJV3q15DnwEtiB3kxxi5PkJk5P8w&#10;lJsxTjTW9UJ5Z8VIgerTcLLQ3z+myEuU6xBfTuFWkZPbEU7fj+tUcXCNxw4DgS1OWso0sDixywff&#10;3bUiBVaxqnf9Y/iuUdVXK8oXD/7Iye34xvcjsxQHIh7LKIXGtxndLPwWtVYIClaqam/E9/7Gnmbo&#10;gO+4ECo0vs3QZiHe0u6GJjpIp7X0i7MkKbHuqc9PKPUQAU3hS2El4vcT6XBaCqVEwfIILcljCh2N&#10;VFNaZt5xmtg85f1Rcn0Epc1+2dCBt/vZgzDscCRk0berQfQA/VsO7MzrN1q/FPXhLlab3RIvYbL+&#10;RIqv/E25vK6XoE5o7TFdAoY3cn6UumVY1fzYeC2S/q3OtB0NRKB5FkEG0upR+rca3RHGc3hPdn3U&#10;EJdHYhqXJ03QjPMQsLfhpL08/fFaJP17eHkQciqrwwoLPUr/1penFcZzeE92fVTj8igYPaa5e56Q&#10;ntv7k/hR97UzTMRE/lkOEYh8fXZ/jTAOrsQ1XDc3txcfFvtF99/Yvt+eLdnmZrO6XDa//L8AAAAA&#10;//8DAFBLAwQUAAYACAAAACEAJ99QEeIAAAANAQAADwAAAGRycy9kb3ducmV2LnhtbEyPwWrDMAyG&#10;74O9g9Fgt9V21q4hi1NK2XYqg7aDsZsbq0loLIfYTdK3n3vabhL/x69P+WqyLRuw940jBXImgCGV&#10;zjRUKfg6vD+lwHzQZHTrCBVc0cOquL/LdWbcSDsc9qFisYR8phXUIXQZ576s0Wo/cx1SzE6utzrE&#10;ta+46fUYy23LEyFeuNUNxQu17nBTY3neX6yCj1GP62f5NmzPp83157D4/N5KVOrxYVq/Ags4hT8Y&#10;bvpRHYrodHQXMp61CpL5UkY0BiJdArsRi1TMgR3jJGWSAi9y/v+L4hcAAP//AwBQSwECLQAUAAYA&#10;CAAAACEAtoM4kv4AAADhAQAAEwAAAAAAAAAAAAAAAAAAAAAAW0NvbnRlbnRfVHlwZXNdLnhtbFBL&#10;AQItABQABgAIAAAAIQA4/SH/1gAAAJQBAAALAAAAAAAAAAAAAAAAAC8BAABfcmVscy8ucmVsc1BL&#10;AQItABQABgAIAAAAIQBMawpvDRkAADQxAQAOAAAAAAAAAAAAAAAAAC4CAABkcnMvZTJvRG9jLnht&#10;bFBLAQItABQABgAIAAAAIQAn31AR4gAAAA0BAAAPAAAAAAAAAAAAAAAAAGcbAABkcnMvZG93bnJl&#10;di54bWxQSwUGAAAAAAQABADzAAAAdhwAAAAA&#10;">
                <v:shape id="Graphic 162" o:spid="_x0000_s1027" style="position:absolute;left:15;top:1123;width:12;height:578;visibility:visible;mso-wrap-style:square;v-text-anchor:top" coordsize="1270,5778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dQ7p8IA&#10;AADcAAAADwAAAGRycy9kb3ducmV2LnhtbERP3U7CMBS+N/EdmkPCnXSAQRkUYhQNl4zxACfrYZuu&#10;p0vbQfHprYmJd+fL93vW22g6cSHnW8sKppMMBHFldcu1glP5/vAMwgdkjZ1lUnAjD9vN/d0ac22v&#10;XNDlGGqRQtjnqKAJoc+l9FVDBv3E9sSJO1tnMCToaqkdXlO46eQsyxbSYMupocGeXhuqvo6DUfA5&#10;LD/i7umxOMzldxxcUcpy/6bUeBRfViACxfAv/nPvdZq/mMHvM+kCufk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51DunwgAAANwAAAAPAAAAAAAAAAAAAAAAAJgCAABkcnMvZG93&#10;bnJldi54bWxQSwUGAAAAAAQABAD1AAAAhwMAAAAA&#10;" path="m,57785l,e" filled="f" strokeweight=".08456mm">
                  <v:path arrowok="t"/>
                </v:shape>
                <v:shape id="Graphic 163" o:spid="_x0000_s1028" style="position:absolute;left:25173;top:1123;width:13;height:33116;visibility:visible;mso-wrap-style:square;v-text-anchor:top" coordsize="1270,33115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w5AysAA&#10;AADcAAAADwAAAGRycy9kb3ducmV2LnhtbERPy6rCMBDdC/5DmAvuNL0KRapRpKAIwsUnbodmbIvN&#10;pDZRe//eCIK7OZznTOetqcSDGldaVvA7iEAQZ1aXnCs4Hpb9MQjnkTVWlknBPzmYz7qdKSbaPnlH&#10;j73PRQhhl6CCwvs6kdJlBRl0A1sTB+5iG4M+wCaXusFnCDeVHEZRLA2WHBoKrCktKLvu70ZBelvF&#10;m+q6Pvktpn/yMtqe8/NCqd5Pu5iA8NT6r/jjXuswPx7B+5lwgZy9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qw5AysAAAADcAAAADwAAAAAAAAAAAAAAAACYAgAAZHJzL2Rvd25y&#10;ZXYueG1sUEsFBgAAAAAEAAQA9QAAAIUDAAAAAA==&#10;" path="m,3311525l,e" filled="f" strokecolor="#443e44" strokeweight=".25364mm">
                  <v:path arrowok="t"/>
                </v:shape>
                <v:shape id="Graphic 164" o:spid="_x0000_s1029" style="position:absolute;left:199;top:1644;width:39446;height:13;visibility:visible;mso-wrap-style:square;v-text-anchor:top" coordsize="3944620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eEk1MMA&#10;AADcAAAADwAAAGRycy9kb3ducmV2LnhtbERPyWrDMBC9F/oPYgq9NXJKSRPXciihgVIoJYvxdbDG&#10;C7ZGxlJi5++rQCC3ebx1kvVkOnGmwTWWFcxnEQjiwuqGKwXHw/ZlCcJ5ZI2dZVJwIQfr9PEhwVjb&#10;kXd03vtKhBB2MSqove9jKV1Rk0E3sz1x4Eo7GPQBDpXUA44h3HTyNYoW0mDDoaHGnjY1Fe3+ZBSU&#10;m5WnRo9fyzbLf37fL5nL/+ZKPT9Nnx8gPE3+Lr65v3WYv3iD6zPhApn+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eEk1MMAAADcAAAADwAAAAAAAAAAAAAAAACYAgAAZHJzL2Rv&#10;d25yZXYueG1sUEsFBgAAAAAEAAQA9QAAAIgDAAAAAA==&#10;" path="m,l3944620,e" filled="f" strokecolor="#3a3a3e" strokeweight=".25364mm">
                  <v:path arrowok="t"/>
                </v:shape>
                <v:shape id="Graphic 165" o:spid="_x0000_s1030" style="position:absolute;left:37118;width:12;height:1612;visibility:visible;mso-wrap-style:square;v-text-anchor:top" coordsize="1270,16129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zl30MMA&#10;AADcAAAADwAAAGRycy9kb3ducmV2LnhtbERPTWvCQBC9C/0PyxS8mU0VU0ndSFFELz1oC+1xyE6z&#10;abKzIbvG+O+7hYK3ebzPWW9G24qBel87VvCUpCCIS6drrhR8vO9nKxA+IGtsHZOCG3nYFA+TNeba&#10;XflEwzlUIoawz1GBCaHLpfSlIYs+cR1x5L5dbzFE2FdS93iN4baV8zTNpMWaY4PBjraGyuZ8sQp+&#10;Pht3+DotDnb+tjNZswq350wrNX0cX19ABBrDXfzvPuo4P1vC3zPxAln8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0zl30MMAAADcAAAADwAAAAAAAAAAAAAAAACYAgAAZHJzL2Rv&#10;d25yZXYueG1sUEsFBgAAAAAEAAQA9QAAAIgDAAAAAA==&#10;" path="m,161290l,e" filled="f" strokecolor="#b8b8b8" strokeweight=".08456mm">
                  <v:path arrowok="t"/>
                </v:shape>
                <v:shape id="Graphic 166" o:spid="_x0000_s1031" style="position:absolute;left:39188;top:1549;width:13303;height:13;visibility:visible;mso-wrap-style:square;v-text-anchor:top" coordsize="1330325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PAEH8EA&#10;AADcAAAADwAAAGRycy9kb3ducmV2LnhtbERP30vDMBB+F/Y/hBv45tKJlFGXjW0g6Jvt5vuZnE23&#10;5lKauGb/vREE3+7j+3nrbXK9uNIYOs8KlosCBLH2puNWwen48rACESKywd4zKbhRgO1mdrfGyviJ&#10;a7o2sRU5hEOFCmyMQyVl0JYchoUfiDP35UeHMcOxlWbEKYe7Xj4WRSkddpwbLA50sKQvzbdToMNZ&#10;24/bZ6qPT2/NeXrfr9KhVup+nnbPICKl+C/+c7+aPL8s4feZfIHc/A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zwBB/BAAAA3AAAAA8AAAAAAAAAAAAAAAAAmAIAAGRycy9kb3du&#10;cmV2LnhtbFBLBQYAAAAABAAEAPUAAACGAwAAAAA=&#10;" path="m,l1330325,e" filled="f" strokecolor="#3a3a44" strokeweight=".25364mm">
                  <v:path arrowok="t"/>
                </v:shape>
                <v:shape id="Graphic 167" o:spid="_x0000_s1032" style="position:absolute;left:39156;top:1473;width:38081;height:12;visibility:visible;mso-wrap-style:square;v-text-anchor:top" coordsize="3808095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v/65r8A&#10;AADcAAAADwAAAGRycy9kb3ducmV2LnhtbERP24rCMBB9X/Afwgi+rakXqlSjiCC4IILVDxiasS02&#10;k9LEtv69WRB8m8O5znrbm0q01LjSsoLJOAJBnFldcq7gdj38LkE4j6yxskwKXuRguxn8rDHRtuML&#10;tanPRQhhl6CCwvs6kdJlBRl0Y1sTB+5uG4M+wCaXusEuhJtKTqMolgZLDg0F1rQvKHukT6PgWPYz&#10;PbnYc/W3iE9zf8/aU+eUGg373QqEp95/xR/3UYf58QL+nwkXyM0b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S//rmvwAAANwAAAAPAAAAAAAAAAAAAAAAAJgCAABkcnMvZG93bnJl&#10;di54bWxQSwUGAAAAAAQABAD1AAAAhAMAAAAA&#10;" path="m,l3808095,e" filled="f" strokecolor="#3a3a3e" strokeweight=".16906mm">
                  <v:path arrowok="t"/>
                </v:shape>
                <v:shape id="Graphic 168" o:spid="_x0000_s1033" style="position:absolute;left:77053;top:1644;width:7575;height:13;visibility:visible;mso-wrap-style:square;v-text-anchor:top" coordsize="757555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h6I6MMA&#10;AADcAAAADwAAAGRycy9kb3ducmV2LnhtbESPQYvCQAyF74L/YYjgTadVVqQ6ihaEPa66l72lndgW&#10;O5nSmdX6781hYW8J7+W9L9v94Fr1oD40ng2k8wQUceltw5WB7+tptgYVIrLF1jMZeFGA/W482mJm&#10;/ZPP9LjESkkIhwwN1DF2mdahrMlhmPuOWLSb7x1GWftK2x6fEu5avUiSlXbYsDTU2FFeU3m//DoD&#10;P6X1Ic+LYdFeT1/Lj7Q4pufCmOlkOGxARRriv/nv+tMK/kpo5RmZQO/e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h6I6MMAAADcAAAADwAAAAAAAAAAAAAAAACYAgAAZHJzL2Rv&#10;d25yZXYueG1sUEsFBgAAAAAEAAQA9QAAAIgDAAAAAA==&#10;" path="m,l757554,e" filled="f" strokecolor="#47474a" strokeweight=".25364mm">
                  <v:path arrowok="t"/>
                </v:shape>
                <v:shape id="Graphic 169" o:spid="_x0000_s1034" style="position:absolute;left:212;top:1644;width:12;height:2337;visibility:visible;mso-wrap-style:square;v-text-anchor:top" coordsize="1270,23367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hlm/MIA&#10;AADcAAAADwAAAGRycy9kb3ducmV2LnhtbERPTWvCQBC9C/0PyxS8iG4UDTW6CaUgtBehttDrmB2T&#10;YHZ2yW5i+u+7gtDbPN7n7IvRtGKgzjeWFSwXCQji0uqGKwXfX4f5CwgfkDW2lknBL3ko8qfJHjNt&#10;b/xJwylUIoawz1BBHYLLpPRlTQb9wjriyF1sZzBE2FVSd3iL4aaVqyRJpcGGY0ONjt5qKq+n3ig4&#10;9/1algedzsbQ/2yGmftYHp1S0+fxdQci0Bj+xQ/3u47z0y3cn4kXyPwP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6GWb8wgAAANwAAAAPAAAAAAAAAAAAAAAAAJgCAABkcnMvZG93&#10;bnJldi54bWxQSwUGAAAAAAQABAD1AAAAhwMAAAAA&#10;" path="m,233679l,e" filled="f" strokecolor="#3a3844" strokeweight=".25364mm">
                  <v:path arrowok="t"/>
                </v:shape>
                <v:shape id="Graphic 170" o:spid="_x0000_s1035" style="position:absolute;left:9013;top:1612;width:12;height:3042;visibility:visible;mso-wrap-style:square;v-text-anchor:top" coordsize="1270,30416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ID2IsQA&#10;AADcAAAADwAAAGRycy9kb3ducmV2LnhtbESPT4vCQAzF74LfYciCN52qsC7VURah6M1/u+DeQie2&#10;xU6mdEat394cFrwlvJf3flmsOlerO7Wh8mxgPEpAEefeVlwY+Dllwy9QISJbrD2TgScFWC37vQWm&#10;1j/4QPdjLJSEcEjRQBljk2od8pIchpFviEW7+NZhlLUttG3xIeGu1pMk+dQOK5aGEhtal5Rfjzdn&#10;YPq7HZ/r2d/5upuELOw3nMX11JjBR/c9BxWpi2/z//XWCv5M8OUZmUAvX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iA9iLEAAAA3AAAAA8AAAAAAAAAAAAAAAAAmAIAAGRycy9k&#10;b3ducmV2LnhtbFBLBQYAAAAABAAEAPUAAACJAwAAAAA=&#10;" path="m,304164l,e" filled="f" strokecolor="#3e3e47" strokeweight=".25364mm">
                  <v:path arrowok="t"/>
                </v:shape>
                <v:shape id="Graphic 171" o:spid="_x0000_s1036" style="position:absolute;left:34121;top:1549;width:12;height:4470;visibility:visible;mso-wrap-style:square;v-text-anchor:top" coordsize="1270,4470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TOjf8EA&#10;AADcAAAADwAAAGRycy9kb3ducmV2LnhtbERPS4vCMBC+C/6HMII3Td3DKtVURBD2sgdfB29jM31o&#10;MylNauv++o0geJuP7zmrdW8q8aDGlZYVzKYRCOLU6pJzBafjbrIA4TyyxsoyKXiSg3UyHKww1rbj&#10;PT0OPhchhF2MCgrv61hKlxZk0E1tTRy4zDYGfYBNLnWDXQg3lfyKom9psOTQUGBN24LS+6E1ChY2&#10;y7vrtb2VTtLl9Lu/nVvzp9R41G+WIDz1/iN+u390mD+fweuZcIFM/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Uzo3/BAAAA3AAAAA8AAAAAAAAAAAAAAAAAmAIAAGRycy9kb3du&#10;cmV2LnhtbFBLBQYAAAAABAAEAPUAAACGAwAAAAA=&#10;" path="m,447039l,e" filled="f" strokecolor="#4a4a4f" strokeweight=".25364mm">
                  <v:path arrowok="t"/>
                </v:shape>
                <v:shape id="Graphic 172" o:spid="_x0000_s1037" style="position:absolute;left:39505;top:1549;width:13;height:4470;visibility:visible;mso-wrap-style:square;v-text-anchor:top" coordsize="1270,4470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rmTfMEA&#10;AADcAAAADwAAAGRycy9kb3ducmV2LnhtbERPTWuDQBC9B/Iflgn0Is3aENJgXaUILfFUYkPOgztV&#10;qTsr7lbtv+8GCrnN431Omi+mFxONrrOs4GkbgyCure64UXD5fHs8gnAeWWNvmRT8koM8W69STLSd&#10;+UxT5RsRQtglqKD1fkikdHVLBt3WDsSB+7KjQR/g2Eg94hzCTS93cXyQBjsODS0OVLRUf1c/RsFS&#10;lE4eTbGPSsb4RNH7dP0wSj1sltcXEJ4Wfxf/u086zH/ewe2ZcIHM/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a5k3zBAAAA3AAAAA8AAAAAAAAAAAAAAAAAmAIAAGRycy9kb3du&#10;cmV2LnhtbFBLBQYAAAAABAAEAPUAAACGAwAAAAA=&#10;" path="m,447039l,e" filled="f" strokecolor="#47474a" strokeweight=".25364mm">
                  <v:path arrowok="t"/>
                </v:shape>
                <v:shape id="Graphic 173" o:spid="_x0000_s1038" style="position:absolute;left:44909;top:1517;width:13;height:3137;visibility:visible;mso-wrap-style:square;v-text-anchor:top" coordsize="1270,31369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Le9HcIA&#10;AADcAAAADwAAAGRycy9kb3ducmV2LnhtbERPS2sCMRC+F/ofwhR6q1ktWF03K2IpeGu1Pq5DMu6u&#10;biZLkur67xuh0Nt8fM8p5r1txYV8aBwrGA4yEMTamYYrBdvvj5cJiBCRDbaOScGNAszLx4cCc+Ou&#10;vKbLJlYihXDIUUEdY5dLGXRNFsPAdcSJOzpvMSboK2k8XlO4beUoy8bSYsOpocaOljXp8+bHKjDv&#10;ekmfq0l28js9dV/9gaf7g1LPT/1iBiJSH//Ff+6VSfPfXuH+TLpAlr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ot70dwgAAANwAAAAPAAAAAAAAAAAAAAAAAJgCAABkcnMvZG93&#10;bnJldi54bWxQSwUGAAAAAAQABAD1AAAAhwMAAAAA&#10;" path="m,313689l,e" filled="f" strokecolor="#2e2e2e" strokeweight=".16906mm">
                  <v:path arrowok="t"/>
                </v:shape>
                <v:shape id="Graphic 174" o:spid="_x0000_s1039" style="position:absolute;left:77218;top:1428;width:13;height:3226;visibility:visible;mso-wrap-style:square;v-text-anchor:top" coordsize="1270,3225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GQDhL8A&#10;AADcAAAADwAAAGRycy9kb3ducmV2LnhtbERPTYvCMBC9L/gfwgh7W1NFd0s1igiCBy+6i16HZmyL&#10;yaQksXb/vREEb/N4n7NY9daIjnxoHCsYjzIQxKXTDVcK/n63XzmIEJE1Gsek4J8CrJaDjwUW2t35&#10;QN0xViKFcChQQR1jW0gZyposhpFriRN3cd5iTNBXUnu8p3Br5CTLvqXFhlNDjS1taiqvx5tVkHdN&#10;deJDOJ21JvTrmcmne6PU57Bfz0FE6uNb/HLvdJr/M4XnM+kCuXw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8ZAOEvwAAANwAAAAPAAAAAAAAAAAAAAAAAJgCAABkcnMvZG93bnJl&#10;di54bWxQSwUGAAAAAAQABAD1AAAAhAMAAAAA&#10;" path="m,322580l,e" filled="f" strokecolor="#3a3a3e" strokeweight=".25364mm">
                  <v:path arrowok="t"/>
                </v:shape>
                <v:shape id="Graphic 175" o:spid="_x0000_s1040" style="position:absolute;left:84432;top:1428;width:12;height:1823;visibility:visible;mso-wrap-style:square;v-text-anchor:top" coordsize="1270,1822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F82WcMA&#10;AADcAAAADwAAAGRycy9kb3ducmV2LnhtbERPTWvCQBC9F/wPyxR6q7taGiW6SlAK0oPU6MHjmJ0m&#10;IdnZkF01/fduodDbPN7nLNeDbcWNel871jAZKxDEhTM1lxpOx4/XOQgfkA22jknDD3lYr0ZPS0yN&#10;u/OBbnkoRQxhn6KGKoQuldIXFVn0Y9cRR+7b9RZDhH0pTY/3GG5bOVUqkRZrjg0VdrSpqGjyq9WQ&#10;XT9Vls+VettvL5OGmuTrvEu0fnkesgWIQEP4F/+5dybOn73D7zPxArl6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F82WcMAAADcAAAADwAAAAAAAAAAAAAAAACYAgAAZHJzL2Rv&#10;d25yZXYueG1sUEsFBgAAAAAEAAQA9QAAAIgDAAAAAA==&#10;" path="m,182245l,e" filled="f" strokecolor="#2b2b2e" strokeweight=".08456mm">
                  <v:path arrowok="t"/>
                </v:shape>
                <v:shape id="Graphic 176" o:spid="_x0000_s1041" style="position:absolute;left:29663;top:1581;width:13;height:60445;visibility:visible;mso-wrap-style:square;v-text-anchor:top" coordsize="1270,604456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umSfMMA&#10;AADcAAAADwAAAGRycy9kb3ducmV2LnhtbERPTWsCMRC9F/wPYYTealYFq6tRRBA8SGFtD3obNmOy&#10;uJksm9Rd/fVNodDbPN7nrDa9q8Wd2lB5VjAeZSCIS68rNgq+PvdvcxAhImusPZOCBwXYrAcvK8y1&#10;77ig+ykakUI45KjAxtjkUobSksMw8g1x4q6+dRgTbI3ULXYp3NVykmUz6bDi1GCxoZ2l8nb6dgqm&#10;03PdXewhmN3RHPfm2ReLj0Kp12G/XYKI1Md/8Z/7oNP89xn8PpMukOs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3umSfMMAAADcAAAADwAAAAAAAAAAAAAAAACYAgAAZHJzL2Rv&#10;d25yZXYueG1sUEsFBgAAAAAEAAQA9QAAAIgDAAAAAA==&#10;" path="m,6044565l,e" filled="f" strokecolor="#3a3a3a" strokeweight=".25364mm">
                  <v:path arrowok="t"/>
                </v:shape>
                <v:shape id="Graphic 177" o:spid="_x0000_s1042" style="position:absolute;left:84463;top:1276;width:13;height:48196;visibility:visible;mso-wrap-style:square;v-text-anchor:top" coordsize="1270,48196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DcNXMEA&#10;AADcAAAADwAAAGRycy9kb3ducmV2LnhtbERPS4vCMBC+L+x/CLPgbU19oEs1iugKehK7eh+bsS02&#10;k9JkbfXXG0HwNh/fc6bz1pTiSrUrLCvodSMQxKnVBWcKDn/r7x8QziNrLC2Tghs5mM8+P6YYa9vw&#10;nq6Jz0QIYRejgtz7KpbSpTkZdF1bEQfubGuDPsA6k7rGJoSbUvajaCQNFhwacqxomVN6Sf6NgmPR&#10;nAZbmxx3I+z178OVOfwujVKdr3YxAeGp9W/xy73RYf54DM9nwgVy9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Q3DVzBAAAA3AAAAA8AAAAAAAAAAAAAAAAAmAIAAGRycy9kb3du&#10;cmV2LnhtbFBLBQYAAAAABAAEAPUAAACGAwAAAAA=&#10;" path="m,4819650l,e" filled="f" strokecolor="#3e3e3e" strokeweight=".16906mm">
                  <v:path arrowok="t"/>
                </v:shape>
                <v:shape id="Graphic 178" o:spid="_x0000_s1043" style="position:absolute;left:8994;top:4286;width:12;height:1733;visibility:visible;mso-wrap-style:square;v-text-anchor:top" coordsize="1270,17335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RjvL8YA&#10;AADcAAAADwAAAGRycy9kb3ducmV2LnhtbESPT2sCMRDF74V+hzCF3jRrFVu3RmmFBcFetH/A27CZ&#10;bpZuJssm1fjtnUOhtxnem/d+s1xn36kTDbENbGAyLkAR18G23Bj4eK9GT6BiQrbYBSYDF4qwXt3e&#10;LLG04cx7Oh1SoySEY4kGXEp9qXWsHXmM49ATi/YdBo9J1qHRdsCzhPtOPxTFXHtsWRoc9rRxVP8c&#10;fr2BY57mxcxXu9nC8vHr7bVyevJpzP1dfnkGlSinf/Pf9dYK/qPQyjMygV5d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uRjvL8YAAADcAAAADwAAAAAAAAAAAAAAAACYAgAAZHJz&#10;L2Rvd25yZXYueG1sUEsFBgAAAAAEAAQA9QAAAIsDAAAAAA==&#10;" path="m,173354l,e" filled="f" strokecolor="#282828" strokeweight=".16906mm">
                  <v:path arrowok="t"/>
                </v:shape>
                <v:shape id="Graphic 179" o:spid="_x0000_s1044" style="position:absolute;left:44897;top:4286;width:12;height:29953;visibility:visible;mso-wrap-style:square;v-text-anchor:top" coordsize="1270,299529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/U/ZsMA&#10;AADcAAAADwAAAGRycy9kb3ducmV2LnhtbERPzYrCMBC+C75DGGEvi6b2oGs1iroIq3hw1QcYmrEt&#10;NpPaZGt9eyMseJuP73dmi9aUoqHaFZYVDAcRCOLU6oIzBefTpv8FwnlkjaVlUvAgB4t5tzPDRNs7&#10;/1Jz9JkIIewSVJB7XyVSujQng25gK+LAXWxt0AdYZ1LXeA/hppRxFI2kwYJDQ44VrXNKr8c/o6CR&#10;0eZw3l+2Lr59jpf+sPtexTelPnrtcgrCU+vf4n/3jw7zxxN4PRMukPMn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/U/ZsMAAADcAAAADwAAAAAAAAAAAAAAAACYAgAAZHJzL2Rv&#10;d25yZXYueG1sUEsFBgAAAAAEAAQA9QAAAIgDAAAAAA==&#10;" path="m,2995294l,e" filled="f" strokecolor="#444447" strokeweight=".25364mm">
                  <v:path arrowok="t"/>
                </v:shape>
                <v:shape id="Graphic 180" o:spid="_x0000_s1045" style="position:absolute;left:77237;top:4286;width:13;height:3162;visibility:visible;mso-wrap-style:square;v-text-anchor:top" coordsize="1270,31623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79PicYA&#10;AADcAAAADwAAAGRycy9kb3ducmV2LnhtbESPT0vDQBDF74LfYRnBi9hJPUhIuy1FUUQQsX+E3obs&#10;NAlmZ8Pu2sRv7xwEbzO8N+/9ZrmefG/OHFMXxMJ8VoBhqYPrpLGw3z3dlmBSJnHUB2ELP5xgvbq8&#10;WFLlwigffN7mxmiIpIostDkPFWKqW/aUZmFgUe0Uoqesa2zQRRo13Pd4VxT36KkTbWhp4IeW66/t&#10;t7fQ4X5TPuIBb17j+3icv33uDvxs7fXVtFmAyTzlf/Pf9YtT/FLx9RmdAFe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579PicYAAADcAAAADwAAAAAAAAAAAAAAAACYAgAAZHJz&#10;L2Rvd25yZXYueG1sUEsFBgAAAAAEAAQA9QAAAIsDAAAAAA==&#10;" path="m,316229l,e" filled="f" strokecolor="#222228" strokeweight=".16906mm">
                  <v:path arrowok="t"/>
                </v:shape>
                <v:shape id="Graphic 181" o:spid="_x0000_s1046" style="position:absolute;left:34121;top:5657;width:12;height:8878;visibility:visible;mso-wrap-style:square;v-text-anchor:top" coordsize="1270,88773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fk5AcIA&#10;AADcAAAADwAAAGRycy9kb3ducmV2LnhtbERPTWvCQBC9C/0PyxR6M5t4KJK6hpLSYg9FqhZ6HLLT&#10;ZEl2NuyuGv+9Kwi9zeN9zqqa7CBO5INxrKDIchDEjdOGWwWH/ft8CSJEZI2DY1JwoQDV+mG2wlK7&#10;M3/TaRdbkUI4lKigi3EspQxNRxZD5kbixP05bzEm6FupPZ5TuB3kIs+fpUXDqaHDkeqOmn53tAqM&#10;+fr4/fHH2tSfsndvWhbDZavU0+P0+gIi0hT/xXf3Rqf5ywJuz6QL5PoK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F+TkBwgAAANwAAAAPAAAAAAAAAAAAAAAAAJgCAABkcnMvZG93&#10;bnJldi54bWxQSwUGAAAAAAQABAD1AAAAhwMAAAAA&#10;" path="m,887730l,e" filled="f" strokecolor="#2b2b34" strokeweight=".16906mm">
                  <v:path arrowok="t"/>
                </v:shape>
                <v:shape id="Graphic 182" o:spid="_x0000_s1047" style="position:absolute;left:84432;top:5657;width:12;height:7481;visibility:visible;mso-wrap-style:square;v-text-anchor:top" coordsize="1270,74803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qSVYsEA&#10;AADcAAAADwAAAGRycy9kb3ducmV2LnhtbERPTYvCMBC9C/6HMAteRFMLaukaRYQFLyJaDx6HZrYp&#10;20xKk9Xu/nojCN7m8T5nteltI27U+dqxgtk0AUFcOl1zpeBSfE0yED4ga2wck4I/8rBZDwcrzLW7&#10;84lu51CJGMI+RwUmhDaX0peGLPqpa4kj9+06iyHCrpK6w3sMt41Mk2QhLdYcGwy2tDNU/px/rYKr&#10;X46LscH/eV9lGWJyuKRHrdToo99+ggjUh7f45d7rOD9L4flMvECuH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qklWLBAAAA3AAAAA8AAAAAAAAAAAAAAAAAmAIAAGRycy9kb3du&#10;cmV2LnhtbFBLBQYAAAAABAAEAPUAAACGAwAAAAA=&#10;" path="m,748030l,e" filled="f" strokecolor="#222" strokeweight=".08456mm">
                  <v:path arrowok="t"/>
                </v:shape>
                <v:shape id="Graphic 183" o:spid="_x0000_s1048" style="position:absolute;left:167;top:8756;width:9347;height:13;visibility:visible;mso-wrap-style:square;v-text-anchor:top" coordsize="934719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1c6SsMA&#10;AADcAAAADwAAAGRycy9kb3ducmV2LnhtbERPTWvCQBC9C/6HZYTedGOlRaKriEVpqSBGRY9jdkyC&#10;2dmQ3Zr033eFgrd5vM+ZzltTijvVrrCsYDiIQBCnVhecKTjsV/0xCOeRNZaWScEvOZjPup0pxto2&#10;vKN74jMRQtjFqCD3voqldGlOBt3AVsSBu9raoA+wzqSusQnhppSvUfQuDRYcGnKsaJlTekt+jILL&#10;x2Z9yN7K9rQyX/L4fVmk522j1EuvXUxAeGr9U/zv/tRh/ngEj2fCBXL2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1c6SsMAAADcAAAADwAAAAAAAAAAAAAAAACYAgAAZHJzL2Rv&#10;d25yZXYueG1sUEsFBgAAAAAEAAQA9QAAAIgDAAAAAA==&#10;" path="m,l934719,e" filled="f" strokecolor="#3a3a3a" strokeweight=".25364mm">
                  <v:path arrowok="t"/>
                </v:shape>
                <v:shape id="Graphic 184" o:spid="_x0000_s1049" style="position:absolute;left:8873;top:8693;width:20974;height:12;visibility:visible;mso-wrap-style:square;v-text-anchor:top" coordsize="2097405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Lf3VcIA&#10;AADcAAAADwAAAGRycy9kb3ducmV2LnhtbERPTWvCQBC9F/oflil4qxu1FEldRRQh0FyMPXgcstNs&#10;aHY27K4m+uu7BaG3ebzPWW1G24kr+dA6VjCbZiCIa6dbbhR8nQ6vSxAhImvsHJOCGwXYrJ+fVphr&#10;N/CRrlVsRArhkKMCE2OfSxlqQxbD1PXEift23mJM0DdSexxSuO3kPMvepcWWU4PBnnaG6p/qYhXM&#10;92bRf96zy6HWp1D6c9GWdFZq8jJuP0BEGuO/+OEudJq/fIO/Z9IFcv0L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8t/dVwgAAANwAAAAPAAAAAAAAAAAAAAAAAJgCAABkcnMvZG93&#10;bnJldi54bWxQSwUGAAAAAAQABAD1AAAAhwMAAAAA&#10;" path="m,l2097405,e" filled="f" strokecolor="#38383e" strokeweight=".25364mm">
                  <v:path arrowok="t"/>
                </v:shape>
                <v:shape id="Graphic 185" o:spid="_x0000_s1050" style="position:absolute;left:29631;top:7086;width:13;height:7449;visibility:visible;mso-wrap-style:square;v-text-anchor:top" coordsize="1270,74485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ImtlMMA&#10;AADcAAAADwAAAGRycy9kb3ducmV2LnhtbERPTWsCMRC9F/ofwhS8lJq1qMjWKLVQ8djd9dDjkIzZ&#10;pZvJNkl1/femUOhtHu9z1tvR9eJMIXaeFcymBQhi7U3HVsGxeX9agYgJ2WDvmRRcKcJ2c3+3xtL4&#10;C1d0rpMVOYRjiQralIZSyqhbchinfiDO3MkHhynDYKUJeMnhrpfPRbGUDjvODS0O9NaS/qp/nAL7&#10;qUPd6MVjM68+vpf2VBW7/ajU5GF8fQGRaEz/4j/3weT5qwX8PpMvkJsb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ImtlMMAAADcAAAADwAAAAAAAAAAAAAAAACYAgAAZHJzL2Rv&#10;d25yZXYueG1sUEsFBgAAAAAEAAQA9QAAAIgDAAAAAA==&#10;" path="m,744855l,e" filled="f" strokecolor="#2b2b2b" strokeweight=".16906mm">
                  <v:path arrowok="t"/>
                </v:shape>
                <v:shape id="Graphic 186" o:spid="_x0000_s1051" style="position:absolute;left:37105;top:8394;width:13;height:273;visibility:visible;mso-wrap-style:square;v-text-anchor:top" coordsize="1270,2730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OR6McQA&#10;AADcAAAADwAAAGRycy9kb3ducmV2LnhtbERP22rCQBB9L/gPywi+1Y0XRFJXsUJFFApGoX2cZsck&#10;mp0N2VWjX98VBN/mcK4zmTWmFBeqXWFZQa8bgSBOrS44U7Dffb2PQTiPrLG0TApu5GA2bb1NMNb2&#10;ylu6JD4TIYRdjApy76tYSpfmZNB1bUUcuIOtDfoA60zqGq8h3JSyH0UjabDg0JBjRYuc0lNyNgqy&#10;dX9QnXGR3I/yb/69Wf5+/uyGSnXazfwDhKfGv8RP90qH+eMRPJ4JF8jp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DkejHEAAAA3AAAAA8AAAAAAAAAAAAAAAAAmAIAAGRycy9k&#10;b3ducmV2LnhtbFBLBQYAAAAABAAEAPUAAACJAwAAAAA=&#10;" path="m,27305l,e" filled="f" strokecolor="#838383" strokeweight=".08456mm">
                  <v:path arrowok="t"/>
                </v:shape>
                <v:shape id="Graphic 187" o:spid="_x0000_s1052" style="position:absolute;left:29447;top:8616;width:32658;height:13;visibility:visible;mso-wrap-style:square;v-text-anchor:top" coordsize="3265804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e7jtMIA&#10;AADcAAAADwAAAGRycy9kb3ducmV2LnhtbERPPWvDMBDdA/0P4grdErkZGse1bIqhIZ3SpKXzYZ0t&#10;U+tkLCWx/30VKGS7x/u8vJxsLy40+s6xgudVAoK4drrjVsH31/syBeEDssbeMSmYyUNZPCxyzLS7&#10;8pEup9CKGMI+QwUmhCGT0teGLPqVG4gj17jRYohwbKUe8RrDbS/XSfIiLXYcGwwOVBmqf09nq2Bo&#10;dma3/fyR2818mNOzlR9V1yj19Di9vYIINIW7+N+913F+uoHbM/ECWfw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t7uO0wgAAANwAAAAPAAAAAAAAAAAAAAAAAJgCAABkcnMvZG93&#10;bnJldi54bWxQSwUGAAAAAAQABAD1AAAAhwMAAAAA&#10;" path="m,l3265804,e" filled="f" strokecolor="#3a3a3e" strokeweight=".25364mm">
                  <v:path arrowok="t"/>
                </v:shape>
                <v:shape id="Graphic 188" o:spid="_x0000_s1053" style="position:absolute;left:49291;top:8483;width:27971;height:13;visibility:visible;mso-wrap-style:square;v-text-anchor:top" coordsize="2797175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YQDGsUA&#10;AADcAAAADwAAAGRycy9kb3ducmV2LnhtbESPQYvCQAyF7wv+hyGCt3WqB5HqKCosqCCiuxdvoRPb&#10;YidTO7O1+us3hwVvCe/lvS/zZecq1VITSs8GRsMEFHHmbcm5gZ/vr88pqBCRLVaeycCTAiwXvY85&#10;ptY/+ETtOeZKQjikaKCIsU61DllBDsPQ18SiXX3jMMra5No2+JBwV+lxkky0w5KlocCaNgVlt/Ov&#10;M7Ddrfg4PuaH23rShpF77l+7y92YQb9bzUBF6uLb/H+9tYI/FVp5RibQiz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VhAMaxQAAANwAAAAPAAAAAAAAAAAAAAAAAJgCAABkcnMv&#10;ZG93bnJldi54bWxQSwUGAAAAAAQABAD1AAAAigMAAAAA&#10;" path="m,l2797175,e" filled="f" strokecolor="#3a383e" strokeweight=".16906mm">
                  <v:path arrowok="t"/>
                </v:shape>
                <v:shape id="Graphic 189" o:spid="_x0000_s1054" style="position:absolute;left:77218;top:7086;width:13;height:22771;visibility:visible;mso-wrap-style:square;v-text-anchor:top" coordsize="1270,227711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DFxVsIA&#10;AADcAAAADwAAAGRycy9kb3ducmV2LnhtbERPS4vCMBC+C/6HMMLeNF0PS61GKQvLquDBN95mm9m2&#10;2ExKE7X+eyMI3ubje85k1ppKXKlxpWUFn4MIBHFmdcm5gt32px+DcB5ZY2WZFNzJwWza7Uww0fbG&#10;a7pufC5CCLsEFRTe14mULivIoBvYmjhw/7Yx6ANscqkbvIVwU8lhFH1JgyWHhgJr+i4oO28uRgEu&#10;zG96SPNjtl/F+2V5iv7axVmpj16bjkF4av1b/HLPdZgfj+D5TLhATh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4MXFWwgAAANwAAAAPAAAAAAAAAAAAAAAAAJgCAABkcnMvZG93&#10;bnJldi54bWxQSwUGAAAAAAQABAD1AAAAhwMAAAAA&#10;" path="m,2277110l,e" filled="f" strokecolor="#3a3a3a" strokeweight=".16906mm">
                  <v:path arrowok="t"/>
                </v:shape>
                <v:shape id="Graphic 190" o:spid="_x0000_s1055" style="position:absolute;left:77053;top:8636;width:7607;height:12;visibility:visible;mso-wrap-style:square;v-text-anchor:top" coordsize="760730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YsiJsUA&#10;AADcAAAADwAAAGRycy9kb3ducmV2LnhtbESPQW/CMAyF70j8h8hIu0HKDhN0BLQhJk3TOABdz1bj&#10;NdUap2tS6P79fJi0m633/N7nzW70rbpSH5vABpaLDBRxFWzDtYHi8jJfgYoJ2WIbmAz8UITddjrZ&#10;YG7DjU90PadaSQjHHA24lLpc61g58hgXoSMW7TP0HpOsfa1tjzcJ962+z7IH7bFhaXDY0d5R9XUe&#10;vIGjX725Q3Eoi4/v8Vjie/k8DKUxd7Px6RFUojH9m/+uX63grwVfnpEJ9PYX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ViyImxQAAANwAAAAPAAAAAAAAAAAAAAAAAJgCAABkcnMv&#10;ZG93bnJldi54bWxQSwUGAAAAAAQABAD1AAAAigMAAAAA&#10;" path="m,l760729,e" filled="f" strokecolor="#343838" strokeweight=".25364mm">
                  <v:path arrowok="t"/>
                </v:shape>
                <v:shape id="Graphic 191" o:spid="_x0000_s1056" style="position:absolute;left:39480;top:5657;width:13;height:4617;visibility:visible;mso-wrap-style:square;v-text-anchor:top" coordsize="1270,4616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91AWcYA&#10;AADcAAAADwAAAGRycy9kb3ducmV2LnhtbESPQWvCQBCF74X+h2UKvTUbhaqJ2UgpCh6kUCt6HbPT&#10;JDQ7G7JrEv31bqHQ2wzvfW/eZKvRNKKnztWWFUyiGARxYXXNpYLD1+ZlAcJ5ZI2NZVJwJQer/PEh&#10;w1TbgT+p3/tShBB2KSqovG9TKV1RkUEX2ZY4aN+2M+jD2pVSdziEcNPIaRzPpMGaw4UKW3qvqPjZ&#10;X0yoMf+4LV6Ph6TdoTvTqV5f5n6t1PPT+LYE4Wn0/+Y/eqsDl0zg95kwgcz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e91AWcYAAADcAAAADwAAAAAAAAAAAAAAAACYAgAAZHJz&#10;L2Rvd25yZXYueG1sUEsFBgAAAAAEAAQA9QAAAIsDAAAAAA==&#10;" path="m,461645l,e" filled="f" strokecolor="#2b2b2b" strokeweight=".16906mm">
                  <v:path arrowok="t"/>
                </v:shape>
                <v:shape id="Graphic 192" o:spid="_x0000_s1057" style="position:absolute;left:39480;top:9912;width:13;height:7264;visibility:visible;mso-wrap-style:square;v-text-anchor:top" coordsize="1270,7264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915g8IA&#10;AADcAAAADwAAAGRycy9kb3ducmV2LnhtbERPS27CMBDdV+IO1iCxKw5ZoJJiEIVGtFnxO8Aonsah&#10;8TiKXQicHleq1N08ve/Ml71txIU6XztWMBknIIhLp2uuFJyO+fMLCB+QNTaOScGNPCwXg6c5Ztpd&#10;eU+XQ6hEDGGfoQITQptJ6UtDFv3YtcSR+3KdxRBhV0nd4TWG20amSTKVFmuODQZbWhsqvw8/VsHn&#10;+t0VO5O/FcU2NzOZ3s35tFFqNOxXryAC9eFf/Of+0HH+LIXfZ+IFcvE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D3XmDwgAAANwAAAAPAAAAAAAAAAAAAAAAAJgCAABkcnMvZG93&#10;bnJldi54bWxQSwUGAAAAAAQABAD1AAAAhwMAAAAA&#10;" path="m,726440l,e" filled="f" strokecolor="#4f4f4f" strokeweight=".25364mm">
                  <v:path arrowok="t"/>
                </v:shape>
                <v:shape id="Graphic 193" o:spid="_x0000_s1058" style="position:absolute;left:77218;top:12769;width:13;height:3226;visibility:visible;mso-wrap-style:square;v-text-anchor:top" coordsize="1270,3225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AJf+8IA&#10;AADcAAAADwAAAGRycy9kb3ducmV2LnhtbERPTWsCMRC9C/6HMEJvmm0LYrdmpSsVPHipFrxON+Pu&#10;sslkTaJu/31TELzN433OcjVYI67kQ+tYwfMsA0FcOd1yreD7sJkuQISIrNE4JgW/FGBVjEdLzLW7&#10;8Rdd97EWKYRDjgqaGPtcylA1ZDHMXE+cuJPzFmOCvpba4y2FWyNfsmwuLbacGhrsad1Q1e0vVsHJ&#10;WG8Pnfwsz/yzk9vyWC7MUamnyfDxDiLSEB/iu3ur0/y3V/h/Jl0giz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EAl/7wgAAANwAAAAPAAAAAAAAAAAAAAAAAJgCAABkcnMvZG93&#10;bnJldi54bWxQSwUGAAAAAAQABAD1AAAAhwMAAAAA&#10;" path="m,322580l,e" filled="f" strokecolor="#535353" strokeweight=".25364mm">
                  <v:path arrowok="t"/>
                </v:shape>
                <v:shape id="Graphic 194" o:spid="_x0000_s1059" style="position:absolute;left:84432;top:12769;width:12;height:3131;visibility:visible;mso-wrap-style:square;v-text-anchor:top" coordsize="1270,31305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Hsh4cQA&#10;AADcAAAADwAAAGRycy9kb3ducmV2LnhtbERP22rCQBB9L/gPyxR8KbqxSLXRjVhFUZBCk37AkB2T&#10;0OxszK4x9uu7hULf5nCus1z1phYdta6yrGAyjkAQ51ZXXCj4zHajOQjnkTXWlknBnRysksHDEmNt&#10;b/xBXeoLEULYxaig9L6JpXR5SQbd2DbEgTvb1qAPsC2kbvEWwk0tn6PoRRqsODSU2NCmpPwrvRoF&#10;T5drarLj4fttc3/fYTHbn+TWKDV87NcLEJ56/y/+cx90mP86hd9nwgUy+Q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B7IeHEAAAA3AAAAA8AAAAAAAAAAAAAAAAAmAIAAGRycy9k&#10;b3ducmV2LnhtbFBLBQYAAAAABAAEAPUAAACJAwAAAAA=&#10;" path="m,313055l,e" filled="f" strokecolor="#444" strokeweight=".08456mm">
                  <v:path arrowok="t"/>
                </v:shape>
                <v:shape id="Graphic 195" o:spid="_x0000_s1060" style="position:absolute;left:34121;top:14166;width:12;height:10160;visibility:visible;mso-wrap-style:square;v-text-anchor:top" coordsize="1270,10160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9XRocAA&#10;AADcAAAADwAAAGRycy9kb3ducmV2LnhtbERPy6rCMBDdC/5DGMGNaOoTrUYRxYsurW7cDc3YFptJ&#10;aaLWv7+5cMHdHM5zVpvGlOJFtSssKxgOIhDEqdUFZwqul0N/DsJ5ZI2lZVLwIQebdbu1wljbN5/p&#10;lfhMhBB2MSrIva9iKV2ak0E3sBVx4O62NugDrDOpa3yHcFPKURTNpMGCQ0OOFe1ySh/J0ygwF7k9&#10;3bLJ3OJ+9jMuer3k8CSlup1muwThqfFf8b/7qMP8xRT+ngkXyPUv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F9XRocAAAADcAAAADwAAAAAAAAAAAAAAAACYAgAAZHJzL2Rvd25y&#10;ZXYueG1sUEsFBgAAAAAEAAQA9QAAAIUDAAAAAA==&#10;" path="m,1016000l,e" filled="f" strokecolor="#444" strokeweight=".25364mm">
                  <v:path arrowok="t"/>
                </v:shape>
                <v:shape id="Graphic 196" o:spid="_x0000_s1061" style="position:absolute;left:15;top:16935;width:9074;height:13;visibility:visible;mso-wrap-style:square;v-text-anchor:top" coordsize="907415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MMpWMEA&#10;AADcAAAADwAAAGRycy9kb3ducmV2LnhtbERPS4vCMBC+L/gfwgh7W1MVZK1GUUHQ2/pCvA3J2Bab&#10;SWliW//9ZkHY23x8z5kvO1uKhmpfOFYwHCQgiLUzBWcKzqft1zcIH5ANlo5JwYs8LBe9jzmmxrV8&#10;oOYYMhFD2KeoIA+hSqX0OieLfuAq4sjdXW0xRFhn0tTYxnBbylGSTKTFgmNDjhVtctKP49Mq6Nrb&#10;6PrTjDfVfh9ea230qblopT773WoGIlAX/sVv987E+dMJ/D0TL5CLX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jDKVjBAAAA3AAAAA8AAAAAAAAAAAAAAAAAmAIAAGRycy9kb3du&#10;cmV2LnhtbFBLBQYAAAAABAAEAPUAAACGAwAAAAA=&#10;" path="m,l907414,e" filled="f" strokecolor="#4f4a4f" strokeweight=".08456mm">
                  <v:path arrowok="t"/>
                </v:shape>
                <v:shape id="Graphic 197" o:spid="_x0000_s1062" style="position:absolute;left:199;top:15538;width:13;height:1765;visibility:visible;mso-wrap-style:square;v-text-anchor:top" coordsize="1270,17653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9l5A8AA&#10;AADcAAAADwAAAGRycy9kb3ducmV2LnhtbERPTYvCMBC9C/sfwgh7EU13EV2rUcRlwYsHq3sfmrGt&#10;NpPSRFP/vREEb/N4n7NYdaYWN2pdZVnB1ygBQZxbXXGh4Hj4G/6AcB5ZY22ZFNzJwWr50Vtgqm3g&#10;Pd0yX4gYwi5FBaX3TSqly0sy6Ea2IY7cybYGfYRtIXWLIYabWn4nyUQarDg2lNjQpqT8kl2Ngnw7&#10;HviQ/a8DDlD+NmddnMNOqc9+t56D8NT5t/jl3uo4fzaF5zPxArl8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+9l5A8AAAADcAAAADwAAAAAAAAAAAAAAAACYAgAAZHJzL2Rvd25y&#10;ZXYueG1sUEsFBgAAAAAEAAQA9QAAAIUDAAAAAA==&#10;" path="m,176530l,e" filled="f" strokecolor="#4f4f4f" strokeweight=".25364mm">
                  <v:path arrowok="t"/>
                </v:shape>
                <v:shape id="Graphic 198" o:spid="_x0000_s1063" style="position:absolute;left:8873;top:17151;width:16497;height:13;visibility:visible;mso-wrap-style:square;v-text-anchor:top" coordsize="1649730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+xWFsMA&#10;AADcAAAADwAAAGRycy9kb3ducmV2LnhtbESPQW/CMAyF75P4D5GRuI2UHdBWCAghITgwIdh+gGnc&#10;prRxqiaD8u/nw6TdbL3n9z4v14Nv1Z36WAc2MJtmoIiLYGuuDHx/7V7fQcWEbLENTAaeFGG9Gr0s&#10;MbfhwWe6X1KlJIRjjgZcSl2udSwceYzT0BGLVobeY5K1r7Tt8SHhvtVvWTbXHmuWBocdbR0VzeXH&#10;G/Dlcd8cmZumPV1Lezsldx4+jZmMh80CVKIh/Zv/rg9W8D+EVp6RCfTq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+xWFsMAAADcAAAADwAAAAAAAAAAAAAAAACYAgAAZHJzL2Rv&#10;d25yZXYueG1sUEsFBgAAAAAEAAQA9QAAAIgDAAAAAA==&#10;" path="m,l1649730,e" filled="f" strokecolor="#3a383e" strokeweight=".16906mm">
                  <v:path arrowok="t"/>
                </v:shape>
                <v:shape id="Graphic 199" o:spid="_x0000_s1064" style="position:absolute;left:24977;top:17100;width:4870;height:13;visibility:visible;mso-wrap-style:square;v-text-anchor:top" coordsize="487045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Zn698MA&#10;AADcAAAADwAAAGRycy9kb3ducmV2LnhtbERPS4vCMBC+L/gfwgh7W1MfiK1GEWFlwWXFx8Hj0IxN&#10;sZmUJlvrvzcLC97m43vOYtXZSrTU+NKxguEgAUGcO11yoeB8+vyYgfABWWPlmBQ8yMNq2XtbYKbd&#10;nQ/UHkMhYgj7DBWYEOpMSp8bsugHriaO3NU1FkOETSF1g/cYbis5SpKptFhybDBY08ZQfjv+WgU3&#10;8z3b15tJ16ZXuf3ZTffji26Veu936zmIQF14if/dXzrOT1P4eyZeIJd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Zn698MAAADcAAAADwAAAAAAAAAAAAAAAACYAgAAZHJzL2Rv&#10;d25yZXYueG1sUEsFBgAAAAAEAAQA9QAAAIgDAAAAAA==&#10;" path="m,l487045,e" filled="f" strokecolor="#343434" strokeweight=".25364mm">
                  <v:path arrowok="t"/>
                </v:shape>
                <v:shape id="Graphic 200" o:spid="_x0000_s1065" style="position:absolute;left:37086;top:16325;width:13;height:762;visibility:visible;mso-wrap-style:square;v-text-anchor:top" coordsize="1270,762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3rABsMA&#10;AADcAAAADwAAAGRycy9kb3ducmV2LnhtbESPwWrDMBBE74H8g9hAb7HsHkpxLIcQCAQKbeMGcl2s&#10;jWxirVxJjd2/rwqFHoeZecNU29kO4k4+9I4VFFkOgrh1umej4PxxWD+DCBFZ4+CYFHxTgG29XFRY&#10;ajfxie5NNCJBOJSooItxLKUMbUcWQ+ZG4uRdnbcYk/RGao9TgttBPub5k7TYc1rocKR9R+2t+bIK&#10;euffTkVze5ns6/Fzugwm5MW7Ug+rebcBEWmO/+G/9lErSET4PZOOgKx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3rABsMAAADcAAAADwAAAAAAAAAAAAAAAACYAgAAZHJzL2Rv&#10;d25yZXYueG1sUEsFBgAAAAAEAAQA9QAAAIgDAAAAAA==&#10;" path="m,76200l,e" filled="f" strokecolor="#b3b3b8" strokeweight=".16906mm">
                  <v:path arrowok="t"/>
                </v:shape>
                <v:shape id="Graphic 201" o:spid="_x0000_s1066" style="position:absolute;left:29447;top:17056;width:11233;height:12;visibility:visible;mso-wrap-style:square;v-text-anchor:top" coordsize="1123315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qakgsUA&#10;AADcAAAADwAAAGRycy9kb3ducmV2LnhtbESPQWsCMRSE70L/Q3gFb5qsiC2rUYqtIi0equL5uXnu&#10;rt28LJuo239vBMHjMDPfMJNZaytxocaXjjUkfQWCOHOm5FzDbrvovYPwAdlg5Zg0/JOH2fSlM8HU&#10;uCv/0mUTchEh7FPUUIRQp1L6rCCLvu9q4ugdXWMxRNnk0jR4jXBbyYFSI2mx5LhQYE3zgrK/zdlq&#10;+Hqrv2m+XA+Ph/WpPe+3P5+JOmjdfW0/xiACteEZfrRXRsNAJXA/E4+AnN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apqSCxQAAANwAAAAPAAAAAAAAAAAAAAAAAJgCAABkcnMv&#10;ZG93bnJldi54bWxQSwUGAAAAAAQABAD1AAAAigMAAAAA&#10;" path="m,l1123315,e" filled="f" strokecolor="#3a3a44" strokeweight=".25364mm">
                  <v:path arrowok="t"/>
                </v:shape>
                <v:shape id="Graphic 202" o:spid="_x0000_s1067" style="position:absolute;left:39188;top:17024;width:5816;height:13;visibility:visible;mso-wrap-style:square;v-text-anchor:top" coordsize="581660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l0TgscA&#10;AADcAAAADwAAAGRycy9kb3ducmV2LnhtbESPT0sDMRTE74LfITzBS2mz7qG0a9MiokUXerD/bG+P&#10;zXOzuHlZN7GN394UBI/DzPyGmS2ibcWJet84VnA3ykAQV043XCvYbp6HExA+IGtsHZOCH/KwmF9f&#10;zbDQ7sxvdFqHWiQI+wIVmBC6QkpfGbLoR64jTt6H6y2GJPta6h7PCW5bmWfZWFpsOC0Y7OjRUPW5&#10;/rYKvqLZU3k8vO7en8rpcjUYy7gslbq9iQ/3IALF8B/+a79oBXmWw+VMOgJy/gs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BpdE4LHAAAA3AAAAA8AAAAAAAAAAAAAAAAAmAIAAGRy&#10;cy9kb3ducmV2LnhtbFBLBQYAAAAABAAEAPUAAACMAwAAAAA=&#10;" path="m,l581659,e" filled="f" strokecolor="#2e2e2e" strokeweight=".16906mm">
                  <v:path arrowok="t"/>
                </v:shape>
                <v:shape id="Graphic 203" o:spid="_x0000_s1068" style="position:absolute;left:44604;top:16979;width:19146;height:13;visibility:visible;mso-wrap-style:square;v-text-anchor:top" coordsize="1914525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ykGzcYA&#10;AADcAAAADwAAAGRycy9kb3ducmV2LnhtbESP3WrCQBSE7wu+w3IE7+quij9NXUUUsVBvjD7AafY0&#10;CWbPhuwao0/fLRR6OczMN8xy3dlKtNT40rGG0VCBIM6cKTnXcDnvXxcgfEA2WDkmDQ/ysF71XpaY&#10;GHfnE7VpyEWEsE9QQxFCnUjps4Is+qGriaP37RqLIcoml6bBe4TbSo6VmkmLJceFAmvaFpRd05vV&#10;MOfTtJ1+vqnN8bIfzdKv3XZxeGo96HebdxCBuvAf/mt/GA1jNYHfM/EIyNUP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sykGzcYAAADcAAAADwAAAAAAAAAAAAAAAACYAgAAZHJz&#10;L2Rvd25yZXYueG1sUEsFBgAAAAAEAAQA9QAAAIsDAAAAAA==&#10;" path="m,l1914525,e" filled="f" strokecolor="#38383e" strokeweight=".16906mm">
                  <v:path arrowok="t"/>
                </v:shape>
                <v:shape id="Graphic 204" o:spid="_x0000_s1069" style="position:absolute;left:66734;top:16725;width:17717;height:273;visibility:visible;mso-wrap-style:square;v-text-anchor:top" coordsize="1771650,2730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Xrw4cMA&#10;AADcAAAADwAAAGRycy9kb3ducmV2LnhtbESPQWsCMRSE74L/ITyhN020RWQ1LrIg9FCQ2lbx9tg8&#10;N4ubl2UTddtf3xQKHoeZ+YZZ5b1rxI26UHvWMJ0oEMSlNzVXGj4/tuMFiBCRDTaeScM3BcjXw8EK&#10;M+Pv/E63faxEgnDIUIONsc2kDKUlh2HiW+LknX3nMCbZVdJ0eE9w18iZUnPpsOa0YLGlwlJ52V+d&#10;hmekL2xIhcP1583uihPHHR21fhr1myWISH18hP/br0bDTL3A35l0BOT6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Xrw4cMAAADcAAAADwAAAAAAAAAAAAAAAACYAgAAZHJzL2Rv&#10;d25yZXYueG1sUEsFBgAAAAAEAAQA9QAAAIgDAAAAAA==&#10;" path="m1050290,27304r,-27304em,1269r1771650,e" filled="f" strokecolor="#3a3a3a" strokeweight=".25364mm">
                  <v:path arrowok="t"/>
                </v:shape>
                <v:shape id="Graphic 205" o:spid="_x0000_s1070" style="position:absolute;left:34108;top:16725;width:5385;height:14624;visibility:visible;mso-wrap-style:square;v-text-anchor:top" coordsize="538480,146240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+Qxe8YA&#10;AADcAAAADwAAAGRycy9kb3ducmV2LnhtbESPzWoCQRCE70LeYeiAF9HZGBJldZREMAhBiD8Hj81O&#10;Z2dxp2fZaXXz9plAwGNRVV9R82Xna3WlNlaBDTyNMlDERbAVlwaOh/VwCioKssU6MBn4oQjLxUNv&#10;jrkNN97RdS+lShCOORpwIk2udSwceYyj0BAn7zu0HiXJttS2xVuC+1qPs+xVe6w4LThsaOWoOO8v&#10;3sDg/bz9oNP6K7jN81ZOq8nBy6cx/cfubQZKqJN7+L+9sQbG2Qv8nUlHQC9+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l+Qxe8YAAADcAAAADwAAAAAAAAAAAAAAAACYAgAAZHJz&#10;L2Rvd25yZXYueG1sUEsFBgAAAAAEAAQA9QAAAIsDAAAAAA==&#10;" path="m538479,1021714l538479,em,1462404l,723264e" filled="f" strokecolor="#2b2b2b" strokeweight=".16906mm">
                  <v:path arrowok="t"/>
                </v:shape>
                <v:shape id="Graphic 206" o:spid="_x0000_s1071" style="position:absolute;left:15;top:26727;width:9099;height:12;visibility:visible;mso-wrap-style:square;v-text-anchor:top" coordsize="909955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v6WqsUA&#10;AADcAAAADwAAAGRycy9kb3ducmV2LnhtbESPQWvCQBSE7wX/w/KE3upGxSCpawhirT3WeuntkX1N&#10;tmbfhuzWxPx6t1DocZiZb5hNPthGXKnzxrGC+SwBQVw6bbhScP54eVqD8AFZY+OYFNzIQ76dPGww&#10;067nd7qeQiUihH2GCuoQ2kxKX9Zk0c9cSxy9L9dZDFF2ldQd9hFuG7lIklRaNBwXamxpV1N5Of1Y&#10;Bavj634/3sxgR3P4/rTzdlmkb0o9TofiGUSgIfyH/9pHrWCRpPB7Jh4Bub0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y/paqxQAAANwAAAAPAAAAAAAAAAAAAAAAAJgCAABkcnMv&#10;ZG93bnJldi54bWxQSwUGAAAAAAQABAD1AAAAigMAAAAA&#10;" path="m,l909955,e" filled="f" strokecolor="#383838" strokeweight=".08456mm">
                  <v:path arrowok="t"/>
                </v:shape>
                <v:shape id="Graphic 207" o:spid="_x0000_s1072" style="position:absolute;left:199;top:25361;width:13;height:1582;visibility:visible;mso-wrap-style:square;v-text-anchor:top" coordsize="1270,1581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wQ3I8UA&#10;AADcAAAADwAAAGRycy9kb3ducmV2LnhtbESPS2vDMBCE74H+B7GF3BK5ObTBjWxK6COEXPKg+LhY&#10;W9vYWhlrkzj/PioUehxm5htmlY+uUxcaQuPZwNM8AUVcettwZeB0/JgtQQVBtth5JgM3CpBnD5MV&#10;ptZfeU+Xg1QqQjikaKAW6VOtQ1mTwzD3PXH0fvzgUKIcKm0HvEa46/QiSZ61w4bjQo09rWsq28PZ&#10;GTiO2x1/vbe7b1mfi6749NJuCmOmj+PbKyihUf7Df+2NNbBIXuD3TDwCOrs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LBDcjxQAAANwAAAAPAAAAAAAAAAAAAAAAAJgCAABkcnMv&#10;ZG93bnJldi54bWxQSwUGAAAAAAQABAD1AAAAigMAAAAA&#10;" path="m,158114l,e" filled="f" strokecolor="#222" strokeweight=".16906mm">
                  <v:path arrowok="t"/>
                </v:shape>
                <v:shape id="Graphic 208" o:spid="_x0000_s1073" style="position:absolute;left:8905;top:26911;width:16465;height:12;visibility:visible;mso-wrap-style:square;v-text-anchor:top" coordsize="1646555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kz2IMMA&#10;AADcAAAADwAAAGRycy9kb3ducmV2LnhtbERPy2rCQBTdF/yH4Rbc1YkpSkkdJQasdVOoCt3eZm4z&#10;oZk7ITPm8fedhdDl4bw3u9E2oqfO144VLBcJCOLS6ZorBdfL4ekFhA/IGhvHpGAiD7vt7GGDmXYD&#10;f1J/DpWIIewzVGBCaDMpfWnIol+4ljhyP66zGCLsKqk7HGK4bWSaJGtpsebYYLClwlD5e75ZBV9v&#10;z3udfk/pLc/N4WO5XhXH00qp+eOYv4IINIZ/8d39rhWkSVwbz8QjILd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kz2IMMAAADcAAAADwAAAAAAAAAAAAAAAACYAgAAZHJzL2Rv&#10;d25yZXYueG1sUEsFBgAAAAAEAAQA9QAAAIgDAAAAAA==&#10;" path="m,l1646555,e" filled="f" strokecolor="#383838" strokeweight=".08456mm">
                  <v:path arrowok="t"/>
                </v:shape>
                <v:shape id="Graphic 209" o:spid="_x0000_s1074" style="position:absolute;left:9114;top:26847;width:30563;height:13;visibility:visible;mso-wrap-style:square;v-text-anchor:top" coordsize="3056255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fwriMMA&#10;AADcAAAADwAAAGRycy9kb3ducmV2LnhtbESPQWvCQBSE74L/YXmCN93oQZKYjYggiAdLtL0/ss9s&#10;2uzbkF01/ffdQqHHYWa+YYrdaDvxpMG3jhWslgkI4trplhsF77fjIgXhA7LGzjEp+CYPu3I6KTDX&#10;7sUVPa+hERHCPkcFJoQ+l9LXhiz6peuJo3d3g8UQ5dBIPeArwm0n10mykRZbjgsGezoYqr+uD6vg&#10;nPHbx2lV7bU+Xm6ZOaR681krNZ+N+y2IQGP4D/+1T1rBOsng90w8ArL8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fwriMMAAADcAAAADwAAAAAAAAAAAAAAAACYAgAAZHJzL2Rv&#10;d25yZXYueG1sUEsFBgAAAAAEAAQA9QAAAIgDAAAAAA==&#10;" path="m,l3056254,e" filled="f" strokecolor="#38383a" strokeweight=".16906mm">
                  <v:path arrowok="t"/>
                </v:shape>
                <v:shape id="Graphic 210" o:spid="_x0000_s1075" style="position:absolute;left:37086;top:25482;width:13;height:2610;visibility:visible;mso-wrap-style:square;v-text-anchor:top" coordsize="1270,26098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a3zq78A&#10;AADcAAAADwAAAGRycy9kb3ducmV2LnhtbERPy4rCMBTdC/5DuMLsNK2ISMdYBkHQhQw+Nu4uyZ2m&#10;THNTmtjWv58sBlwezntbjq4RPXWh9qwgX2QgiLU3NVcK7rfDfAMiRGSDjWdS8KIA5W462WJh/MAX&#10;6q+xEimEQ4EKbIxtIWXQlhyGhW+JE/fjO4cxwa6SpsMhhbtGLrNsLR3WnBostrS3pH+vT6cg1La/&#10;y1N4DO1w0+cVc6+/WamP2fj1CSLSGN/if/fRKFjmaX46k46A3P0B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NrfOrvwAAANwAAAAPAAAAAAAAAAAAAAAAAJgCAABkcnMvZG93bnJl&#10;di54bWxQSwUGAAAAAAQABAD1AAAAhAMAAAAA&#10;" path="m,260985l,e" filled="f" strokecolor="#a2a2a2" strokeweight=".33817mm">
                  <v:path arrowok="t"/>
                </v:shape>
                <v:shape id="Graphic 211" o:spid="_x0000_s1076" style="position:absolute;left:39277;top:26790;width:19361;height:13;visibility:visible;mso-wrap-style:square;v-text-anchor:top" coordsize="1936114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3/i4sUA&#10;AADcAAAADwAAAGRycy9kb3ducmV2LnhtbESPQWvCQBSE7wX/w/IEL6Vu4qEN0VVsQfDgoU1a6PGZ&#10;fSbB7Nuwuybx33cLhR6HmfmG2ewm04mBnG8tK0iXCQjiyuqWawWf5eEpA+EDssbOMim4k4fddvaw&#10;wVzbkT9oKEItIoR9jgqaEPpcSl81ZNAvbU8cvYt1BkOUrpba4RjhppOrJHmWBluOCw329NZQdS1u&#10;RsGlMj4rB6LHLzp/D6dXZ17enVKL+bRfgwg0hf/wX/uoFazSFH7PxCMgtz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Pf+LixQAAANwAAAAPAAAAAAAAAAAAAAAAAJgCAABkcnMv&#10;ZG93bnJldi54bWxQSwUGAAAAAAQABAD1AAAAigMAAAAA&#10;" path="m,l1936114,e" filled="f" strokecolor="#3a3a44" strokeweight=".25364mm">
                  <v:path arrowok="t"/>
                </v:shape>
                <v:shape id="Graphic 212" o:spid="_x0000_s1077" style="position:absolute;left:49475;top:26727;width:27610;height:12;visibility:visible;mso-wrap-style:square;v-text-anchor:top" coordsize="2760980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Ay8/MQA&#10;AADcAAAADwAAAGRycy9kb3ducmV2LnhtbESPzWrDMBCE74W+g9hALyWR7UJonCihFAqlkEN+Lr1t&#10;rI1lYq2MtXHct68KhRyHmfmGWW1G36qB+tgENpDPMlDEVbAN1waOh4/pK6goyBbbwGTghyJs1o8P&#10;KyxtuPGOhr3UKkE4lmjAiXSl1rFy5DHOQkecvHPoPUqSfa1tj7cE960usmyuPTacFhx29O6ouuyv&#10;3sAWT4vtIO4r0ot88/kZ5ZrPjXmajG9LUEKj3MP/7U9roMgL+DuTjoBe/w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AMvPzEAAAA3AAAAA8AAAAAAAAAAAAAAAAAmAIAAGRycy9k&#10;b3ducmV2LnhtbFBLBQYAAAAABAAEAPUAAACJAwAAAAA=&#10;" path="m,l2760979,e" filled="f" strokecolor="#38383a" strokeweight=".08456mm">
                  <v:path arrowok="t"/>
                </v:shape>
                <v:shape id="Graphic 213" o:spid="_x0000_s1078" style="position:absolute;left:76869;top:26511;width:6420;height:12;visibility:visible;mso-wrap-style:square;v-text-anchor:top" coordsize="641985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nDVTsUA&#10;AADcAAAADwAAAGRycy9kb3ducmV2LnhtbESPQWvCQBSE7wX/w/IEb3WjlSLRVWyLpYiHNornZ/aZ&#10;RLNvw+4a4793C4Ueh5n5hpkvO1OLlpyvLCsYDRMQxLnVFRcK9rv18xSED8gaa8uk4E4elove0xxT&#10;bW/8Q20WChEh7FNUUIbQpFL6vCSDfmgb4uidrDMYonSF1A5vEW5qOU6SV2mw4rhQYkPvJeWX7GoU&#10;bPm4Wbf37G0ivz/DUR4+/N6dlRr0u9UMRKAu/If/2l9awXj0Ar9n4hGQiw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ScNVOxQAAANwAAAAPAAAAAAAAAAAAAAAAAJgCAABkcnMv&#10;ZG93bnJldi54bWxQSwUGAAAAAAQABAD1AAAAigMAAAAA&#10;" path="m,l641985,e" filled="f" strokecolor="#2e2e34" strokeweight=".08456mm">
                  <v:path arrowok="t"/>
                </v:shape>
                <v:shape id="Graphic 214" o:spid="_x0000_s1079" style="position:absolute;left:8962;top:1612;width:13;height:60446;visibility:visible;mso-wrap-style:square;v-text-anchor:top" coordsize="1270,604456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00p+cQA&#10;AADcAAAADwAAAGRycy9kb3ducmV2LnhtbESPQWvCQBSE74X+h+UVvNVNxEqJrkGEgheRWtteH9ln&#10;Esy+DdltEvfXu4LQ4zAz3zCrfDSN6KlztWUF6TQBQVxYXXOp4PT18foOwnlkjY1lUnAlB/n6+WmF&#10;mbYDf1J/9KWIEHYZKqi8bzMpXVGRQTe1LXH0zrYz6KPsSqk7HCLcNHKWJAtpsOa4UGFL24qKy/HP&#10;KND8G376gNsw338vDsNbcJaDUpOXcbME4Wn0/+FHe6cVzNI53M/EIyDX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9NKfnEAAAA3AAAAA8AAAAAAAAAAAAAAAAAmAIAAGRycy9k&#10;b3ducmV2LnhtbFBLBQYAAAAABAAEAPUAAACJAwAAAAA=&#10;" path="m,6044565l,e" filled="f" strokecolor="#3e3a3e" strokeweight=".16906mm">
                  <v:path arrowok="t"/>
                </v:shape>
                <v:shape id="Graphic 215" o:spid="_x0000_s1080" style="position:absolute;left:186;top:1644;width:13;height:60446;visibility:visible;mso-wrap-style:square;v-text-anchor:top" coordsize="1270,604456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hyBlsIA&#10;AADcAAAADwAAAGRycy9kb3ducmV2LnhtbESP3WoCMRSE7wu+QzhC72pWoSqrUcRWKfTKnwc4bo6b&#10;1c1JSKKub98UCr0cZuYbZr7sbCvuFGLjWMFwUIAgrpxuuFZwPGzepiBiQtbYOiYFT4qwXPRe5lhq&#10;9+Ad3fepFhnCsUQFJiVfShkrQxbjwHni7J1dsJiyDLXUAR8Zbls5KoqxtNhwXjDoaW2ouu5vVsFp&#10;N/XtNoVL/MRvH7iejD/MRKnXfreagUjUpf/wX/tLKxgN3+H3TD4CcvE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WHIGWwgAAANwAAAAPAAAAAAAAAAAAAAAAAJgCAABkcnMvZG93&#10;bnJldi54bWxQSwUGAAAAAAQABAD1AAAAhwMAAAAA&#10;" path="m,6044565l,e" filled="f" strokecolor="#3a3a3a" strokeweight=".16906mm">
                  <v:path arrowok="t"/>
                </v:shape>
                <v:shape id="Graphic 216" o:spid="_x0000_s1081" style="position:absolute;left:39493;top:26543;width:12;height:22898;visibility:visible;mso-wrap-style:square;v-text-anchor:top" coordsize="1270,228981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3kxo8IA&#10;AADcAAAADwAAAGRycy9kb3ducmV2LnhtbESPzYoCMRCE78K+Q+gFb5pRRGTWKO6K4M2/3XuTtJNZ&#10;J51hEnX06Y0geCyq6itqOm9dJS7UhNKzgkE/A0GsvSm5UPB7WPUmIEJENlh5JgU3CjCffXSmmBt/&#10;5R1d9rEQCcIhRwU2xjqXMmhLDkPf18TJO/rGYUyyKaRp8JrgrpLDLBtLhyWnBYs1/VjSp/3ZKRh9&#10;H+v7Brd/W+uLM7v/pR7ppVLdz3bxBSJSG9/hV3ttFAwHY3ieSUdAzh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7eTGjwgAAANwAAAAPAAAAAAAAAAAAAAAAAJgCAABkcnMvZG93&#10;bnJldi54bWxQSwUGAAAAAAQABAD1AAAAhwMAAAAA&#10;" path="m,2289810l,e" filled="f" strokecolor="#47444f" strokeweight=".25364mm">
                  <v:path arrowok="t"/>
                </v:shape>
                <v:shape id="Graphic 217" o:spid="_x0000_s1082" style="position:absolute;left:77250;top:29495;width:12;height:8147;visibility:visible;mso-wrap-style:square;v-text-anchor:top" coordsize="1270,81470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gBLwMMA&#10;AADcAAAADwAAAGRycy9kb3ducmV2LnhtbESPQWvCQBSE7wX/w/IEL6VuDDRK6ioiCLk2VfD4yD43&#10;0ezbkF2T9N93C4Ueh5n5htnuJ9uKgXrfOFawWiYgiCunGzYKzl+ntw0IH5A1to5JwTd52O9mL1vM&#10;tRv5k4YyGBEh7HNUUIfQ5VL6qiaLfuk64ujdXG8xRNkbqXscI9y2Mk2STFpsOC7U2NGxpupRPq2C&#10;wsiwkdnlvTiiGW6vk71fz1apxXw6fIAINIX/8F+70ArS1Rp+z8QjIHc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8gBLwMMAAADcAAAADwAAAAAAAAAAAAAAAACYAgAAZHJzL2Rv&#10;d25yZXYueG1sUEsFBgAAAAAEAAQA9QAAAIgDAAAAAA==&#10;" path="m,814704l,e" filled="f" strokecolor="#4a4a53" strokeweight=".25364mm">
                  <v:path arrowok="t"/>
                </v:shape>
                <v:shape id="Graphic 218" o:spid="_x0000_s1083" style="position:absolute;left:34121;top:30981;width:12;height:18460;visibility:visible;mso-wrap-style:square;v-text-anchor:top" coordsize="1270,18459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7p9ksMA&#10;AADcAAAADwAAAGRycy9kb3ducmV2LnhtbERPy4rCMBTdC/MP4Qqz01QZVKqpyMDILAQdFcHdpbl9&#10;YHNTm1SrX28WAy4P571YdqYSN2pcaVnBaBiBIE6tLjlXcDz8DGYgnEfWWFkmBQ9ysEw+eguMtb3z&#10;H932PhchhF2MCgrv61hKlxZk0A1tTRy4zDYGfYBNLnWD9xBuKjmOook0WHJoKLCm74LSy741Ck6b&#10;1hyn051vr+vt1/k5yybXtVTqs9+t5iA8df4t/nf/agXjUVgbzoQjIJMX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7p9ksMAAADcAAAADwAAAAAAAAAAAAAAAACYAgAAZHJzL2Rv&#10;d25yZXYueG1sUEsFBgAAAAAEAAQA9QAAAIgDAAAAAA==&#10;" path="m,1845945l,e" filled="f" strokecolor="#474747" strokeweight=".25364mm">
                  <v:path arrowok="t"/>
                </v:shape>
                <v:shape id="Graphic 219" o:spid="_x0000_s1084" style="position:absolute;left:84451;top:30981;width:12;height:1797;visibility:visible;mso-wrap-style:square;v-text-anchor:top" coordsize="1270,17970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LVUTcQA&#10;AADcAAAADwAAAGRycy9kb3ducmV2LnhtbESPzWrDMBCE74G+g9hCbrHsQBvXtRJKaMHkFqe9L9b6&#10;p7VWrqUm9ttHhUCOw8x8w+S7yfTiTKPrLCtIohgEcWV1x42Cz9PHKgXhPLLG3jIpmMnBbvuwyDHT&#10;9sJHOpe+EQHCLkMFrfdDJqWrWjLoIjsQB6+2o0Ef5NhIPeIlwE0v13H8LA12HBZaHGjfUvVT/hkF&#10;df1UvpvjV7GpNt/JXMpDetj/KrV8nN5eQXia/D18axdawTp5gf8z4QjI7R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S1VE3EAAAA3AAAAA8AAAAAAAAAAAAAAAAAmAIAAGRycy9k&#10;b3ducmV2LnhtbFBLBQYAAAAABAAEAPUAAACJAwAAAAA=&#10;" path="m,179704l,e" filled="f" strokecolor="#535353" strokeweight=".16906mm">
                  <v:path arrowok="t"/>
                </v:shape>
                <v:shape id="Graphic 220" o:spid="_x0000_s1085" style="position:absolute;left:25186;top:33870;width:13;height:12954;visibility:visible;mso-wrap-style:square;v-text-anchor:top" coordsize="1270,12954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7MFssAA&#10;AADcAAAADwAAAGRycy9kb3ducmV2LnhtbERPTYvCMBC9L/gfwgje1tQKIl2jiCIU9KCuu+ehmW3L&#10;NpPSRK3/3jkIHh/ve7HqXaNu1IXas4HJOAFFXHhbc2ng8r37nIMKEdli45kMPCjAajn4WGBm/Z1P&#10;dDvHUkkIhwwNVDG2mdahqMhhGPuWWLg/3zmMArtS2w7vEu4anSbJTDusWRoqbGlTUfF/vjop+d3q&#10;xy5PJ8f8cOD9T3PBfpoYMxr26y9Qkfr4Fr/cuTWQpjJfzsgR0Msn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p7MFssAAAADcAAAADwAAAAAAAAAAAAAAAACYAgAAZHJzL2Rvd25y&#10;ZXYueG1sUEsFBgAAAAAEAAQA9QAAAIUDAAAAAA==&#10;" path="m,1295400l,e" filled="f" strokecolor="#282828" strokeweight=".16906mm">
                  <v:path arrowok="t"/>
                </v:shape>
                <v:shape id="Graphic 221" o:spid="_x0000_s1086" style="position:absolute;left:44909;top:33870;width:13;height:2344;visibility:visible;mso-wrap-style:square;v-text-anchor:top" coordsize="1270,2343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gB1xcQA&#10;AADcAAAADwAAAGRycy9kb3ducmV2LnhtbESPzWrDMBCE74G+g9hCL6GR7ZZQ3CjBmBR6ycFJHmBr&#10;bW1TayUsxT9vXwUKPQ4z8w2zO8ymFyMNvrOsIN0kIIhrqztuFFwvH89vIHxA1thbJgULeTjsH1Y7&#10;zLWduKLxHBoRIexzVNCG4HIpfd2SQb+xjjh633YwGKIcGqkHnCLc9DJLkq002HFcaNFR2VL9c74Z&#10;BdV6LOevF5cu1YnK18k1R64LpZ4e5+IdRKA5/If/2p9aQZalcD8Tj4Dc/w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IAdcXEAAAA3AAAAA8AAAAAAAAAAAAAAAAAmAIAAGRycy9k&#10;b3ducmV2LnhtbFBLBQYAAAAABAAEAPUAAACJAwAAAAA=&#10;" path="m,234314l,e" filled="f" strokecolor="#2e2b2e" strokeweight=".16906mm">
                  <v:path arrowok="t"/>
                </v:shape>
                <v:shape id="Graphic 222" o:spid="_x0000_s1087" style="position:absolute;left:167;top:36804;width:11170;height:13;visibility:visible;mso-wrap-style:square;v-text-anchor:top" coordsize="1116965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fddlMYA&#10;AADcAAAADwAAAGRycy9kb3ducmV2LnhtbESPQWvCQBSE74X+h+UJ3urGiKWmrlKKomihGAXt7ZF9&#10;JsHs2zS7avz3rlDocZiZb5jxtDWVuFDjSssK+r0IBHFmdcm5gt12/vIGwnlkjZVlUnAjB9PJ89MY&#10;E22vvKFL6nMRIOwSVFB4XydSuqwgg65na+LgHW1j0AfZ5FI3eA1wU8k4il6lwZLDQoE1fRaUndKz&#10;UTCo94vR8Xe2OcjvFPc/X6f1ajhTqttpP95BeGr9f/ivvdQK4jiGx5lwBOTkD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ufddlMYAAADcAAAADwAAAAAAAAAAAAAAAACYAgAAZHJz&#10;L2Rvd25yZXYueG1sUEsFBgAAAAAEAAQA9QAAAIsDAAAAAA==&#10;" path="m,l1116965,e" filled="f" strokecolor="#443e4f" strokeweight=".16906mm">
                  <v:path arrowok="t"/>
                </v:shape>
                <v:shape id="Graphic 223" o:spid="_x0000_s1088" style="position:absolute;left:8841;top:36760;width:16529;height:12;visibility:visible;mso-wrap-style:square;v-text-anchor:top" coordsize="1652905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lXSgMMA&#10;AADcAAAADwAAAGRycy9kb3ducmV2LnhtbESP3YrCMBSE7wXfIRzBO02t4k81imxxWbzz5wEOzbEt&#10;Niclydb69puFhb0cZuYbZnfoTSM6cr62rGA2TUAQF1bXXCq4306TNQgfkDU2lknBmzwc9sPBDjNt&#10;X3yh7hpKESHsM1RQhdBmUvqiIoN+alvi6D2sMxiidKXUDl8RbhqZJslSGqw5LlTY0kdFxfP6bRTc&#10;8sVjdd5curzcfPIzX7h8flopNR71xy2IQH34D/+1v7SCNJ3D75l4BOT+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lXSgMMAAADcAAAADwAAAAAAAAAAAAAAAACYAgAAZHJzL2Rv&#10;d25yZXYueG1sUEsFBgAAAAAEAAQA9QAAAIgDAAAAAA==&#10;" path="m,l1652905,e" filled="f" strokecolor="#3e3e44" strokeweight=".25364mm">
                  <v:path arrowok="t"/>
                </v:shape>
                <v:shape id="Graphic 224" o:spid="_x0000_s1089" style="position:absolute;left:24977;top:36715;width:12084;height:13;visibility:visible;mso-wrap-style:square;v-text-anchor:top" coordsize="1208405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/FLj8QA&#10;AADcAAAADwAAAGRycy9kb3ducmV2LnhtbESPT2vCQBTE74V+h+UJvenGUFSiq1iJtQQ8+O/+zD6T&#10;YPZtyG5N+u27BaHHYWZ+wyxWvanFg1pXWVYwHkUgiHOrKy4UnE/b4QyE88gaa8uk4IccrJavLwtM&#10;tO34QI+jL0SAsEtQQel9k0jp8pIMupFtiIN3s61BH2RbSN1iF+CmlnEUTaTBisNCiQ1tSsrvx2+j&#10;IK2y62W/STndul32Mc3MtLOfSr0N+vUchKfe/4ef7S+tII7f4e9MOAJy+Q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vxS4/EAAAA3AAAAA8AAAAAAAAAAAAAAAAAmAIAAGRycy9k&#10;b3ducmV2LnhtbFBLBQYAAAAABAAEAPUAAACJAwAAAAA=&#10;" path="m,l1208405,e" filled="f" strokecolor="#38383a" strokeweight=".25364mm">
                  <v:path arrowok="t"/>
                </v:shape>
                <v:shape id="Graphic 225" o:spid="_x0000_s1090" style="position:absolute;left:37150;top:35998;width:12;height:825;visibility:visible;mso-wrap-style:square;v-text-anchor:top" coordsize="1270,825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t3EaMYA&#10;AADcAAAADwAAAGRycy9kb3ducmV2LnhtbESP0WrCQBRE3wv+w3KFvtVNg7YlukpUiqEvavQDLtlr&#10;Epu9G3a3mv59t1Do4zAzZ5jFajCduJHzrWUFz5MEBHFldcu1gvPp/ekNhA/IGjvLpOCbPKyWo4cF&#10;Ztre+Ui3MtQiQthnqKAJoc+k9FVDBv3E9sTRu1hnMETpaqkd3iPcdDJNkhdpsOW40GBPm4aqz/LL&#10;KCh257o/ltvrbp0fph/d7HWfF06px/GQz0EEGsJ/+K9daAVpOoPfM/EIyOUP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7t3EaMYAAADcAAAADwAAAAAAAAAAAAAAAACYAgAAZHJz&#10;L2Rvd25yZXYueG1sUEsFBgAAAAAEAAQA9QAAAIsDAAAAAA==&#10;" path="m,82550l,e" filled="f" strokecolor="#838386" strokeweight=".33817mm">
                  <v:path arrowok="t"/>
                </v:shape>
                <v:shape id="Graphic 226" o:spid="_x0000_s1091" style="position:absolute;left:44928;top:35852;width:13;height:16630;visibility:visible;mso-wrap-style:square;v-text-anchor:top" coordsize="1270,16630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mCqSsYA&#10;AADcAAAADwAAAGRycy9kb3ducmV2LnhtbESPQWvCQBSE70L/w/IEL6KbBgwhdRWxFLwobVoK3l6z&#10;zySafRuyq0Z/fbcg9DjMzDfMfNmbRlyoc7VlBc/TCARxYXXNpYKvz7dJCsJ5ZI2NZVJwIwfLxdNg&#10;jpm2V/6gS+5LESDsMlRQed9mUrqiIoNualvi4B1sZ9AH2ZVSd3gNcNPIOIoSabDmsFBhS+uKilN+&#10;NgrGbn3Pd/vTLjm+vpOZndPtz3eq1GjYr15AeOr9f/jR3mgFcZzA35lwBOTiF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2mCqSsYAAADcAAAADwAAAAAAAAAAAAAAAACYAgAAZHJz&#10;L2Rvd25yZXYueG1sUEsFBgAAAAAEAAQA9QAAAIsDAAAAAA==&#10;" path="m,1663065l,e" filled="f" strokecolor="#3e3e3e" strokeweight=".25364mm">
                  <v:path arrowok="t"/>
                </v:shape>
                <v:shape id="Graphic 227" o:spid="_x0000_s1092" style="position:absolute;left:33892;top:36652;width:25508;height:12;visibility:visible;mso-wrap-style:square;v-text-anchor:top" coordsize="2550795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zunV8UA&#10;AADcAAAADwAAAGRycy9kb3ducmV2LnhtbESPzWrDMBCE74W+g9hCLyGR40NanCghFAoFl0B+Sq6L&#10;tbFMrJWRVNt5+6hQyHGYmW+Y1Wa0rejJh8axgvksA0FcOd1wreB0/Jy+gwgRWWPrmBTcKMBm/fy0&#10;wkK7gffUH2ItEoRDgQpMjF0hZagMWQwz1xEn7+K8xZikr6X2OCS4bWWeZQtpseG0YLCjD0PV9fBr&#10;FZwX8lQOP5O+1OUw/+79xPjbTqnXl3G7BBFpjI/wf/tLK8jzN/g7k46AXN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LO6dXxQAAANwAAAAPAAAAAAAAAAAAAAAAAJgCAABkcnMv&#10;ZG93bnJldi54bWxQSwUGAAAAAAQABAD1AAAAigMAAAAA&#10;" path="m,l2550795,e" filled="f" strokecolor="#3e3e44" strokeweight=".25364mm">
                  <v:path arrowok="t"/>
                </v:shape>
                <v:shape id="Graphic 228" o:spid="_x0000_s1093" style="position:absolute;left:49291;top:36499;width:28003;height:13;visibility:visible;mso-wrap-style:square;v-text-anchor:top" coordsize="2800350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tG2ysEA&#10;AADcAAAADwAAAGRycy9kb3ducmV2LnhtbERPz2vCMBS+C/4P4Qm7iKYrOEY1StlY8SSohV0fzbMp&#10;Ni+lyUz975fDYMeP7/fuMNlePGj0nWMFr+sMBHHjdMetgvr6tXoH4QOyxt4xKXiSh8N+PtthoV3k&#10;Mz0uoRUphH2BCkwIQyGlbwxZ9Gs3ECfu5kaLIcGxlXrEmMJtL/Mse5MWO04NBgf6MNTcLz9WgayM&#10;rerNqSo/j8vzt6/jM5ZRqZfFVG5BBJrCv/jPfdQK8jytTWfSEZD7X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7RtsrBAAAA3AAAAA8AAAAAAAAAAAAAAAAAmAIAAGRycy9kb3du&#10;cmV2LnhtbFBLBQYAAAAABAAEAPUAAACGAwAAAAA=&#10;" path="m,l2800350,e" filled="f" strokecolor="#3a3a3e" strokeweight=".16906mm">
                  <v:path arrowok="t"/>
                </v:shape>
                <v:shape id="Graphic 229" o:spid="_x0000_s1094" style="position:absolute;left:76837;top:36398;width:5874;height:12;visibility:visible;mso-wrap-style:square;v-text-anchor:top" coordsize="587375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zSJgcUA&#10;AADcAAAADwAAAGRycy9kb3ducmV2LnhtbESPwWrDMBBE74X+g9hCb41cH4LrRAkltFA35FA7H7BY&#10;G9vEWrmSart/HwUCOQ4z84ZZb2fTi5Gc7ywreF0kIIhrqztuFByrz5cMhA/IGnvLpOCfPGw3jw9r&#10;zLWd+IfGMjQiQtjnqKANYcil9HVLBv3CDsTRO1lnMETpGqkdThFuepkmyVIa7DgutDjQrqX6XP4Z&#10;BfL7OCa8r9zHqTiEeSqW2a7/Ver5aX5fgQg0h3v41v7SCtL0Da5n4hGQmw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bNImBxQAAANwAAAAPAAAAAAAAAAAAAAAAAJgCAABkcnMv&#10;ZG93bnJldi54bWxQSwUGAAAAAAQABAD1AAAAigMAAAAA&#10;" path="m,l587375,e" filled="f" strokecolor="#38383a" strokeweight=".08456mm">
                  <v:path arrowok="t"/>
                </v:shape>
                <v:shape id="Graphic 230" o:spid="_x0000_s1095" style="position:absolute;left:77250;top:36423;width:12;height:1981;visibility:visible;mso-wrap-style:square;v-text-anchor:top" coordsize="1270,1981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KCWgcIA&#10;AADcAAAADwAAAGRycy9kb3ducmV2LnhtbERPyWrDMBC9F/IPYgK9lESOQ9vgWjEmYGiPWQrNbbCm&#10;tok0cizFcf++OhR6fLw9LyZrxEiD7xwrWC0TEMS10x03Ck7HarEB4QOyRuOYFPyQh2I7e8gx0+7O&#10;exoPoRExhH2GCtoQ+kxKX7dk0S9dTxy5bzdYDBEOjdQD3mO4NTJNkhdpsePY0GJPu5bqy+FmFdC5&#10;+rzS68f+aV2SmS5cP3+ZjVKP86l8AxFoCv/iP/e7VpCu4/x4Jh4Buf0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0oJaBwgAAANwAAAAPAAAAAAAAAAAAAAAAAJgCAABkcnMvZG93&#10;bnJldi54bWxQSwUGAAAAAAQABAD1AAAAhwMAAAAA&#10;" path="m,198119l,e" filled="f" strokecolor="#3a3a3e" strokeweight=".25364mm">
                  <v:path arrowok="t"/>
                </v:shape>
                <v:shape id="Graphic 231" o:spid="_x0000_s1096" style="position:absolute;left:77250;top:38036;width:12;height:5994;visibility:visible;mso-wrap-style:square;v-text-anchor:top" coordsize="1270,5994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7ymncYA&#10;AADcAAAADwAAAGRycy9kb3ducmV2LnhtbESPQWsCMRSE74X+h/AKvRTNaqHIahQpWHoQSuOiHh+b&#10;52Zx87Js4rr665tCocdhZr5hFqvBNaKnLtSeFUzGGQji0puaKwXFbjOagQgR2WDjmRTcKMBq+fiw&#10;wNz4K39Tr2MlEoRDjgpsjG0uZSgtOQxj3xIn7+Q7hzHJrpKmw2uCu0ZOs+xNOqw5LVhs6d1SedYX&#10;p6A/EFYfWh+/vC7um+1luO1frFLPT8N6DiLSEP/Df+1Po2D6OoHfM+kIyOUP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p7ymncYAAADcAAAADwAAAAAAAAAAAAAAAACYAgAAZHJz&#10;L2Rvd25yZXYueG1sUEsFBgAAAAAEAAQA9QAAAIsDAAAAAA==&#10;" path="m,599440l,e" filled="f" strokecolor="#28282b" strokeweight=".16906mm">
                  <v:path arrowok="t"/>
                </v:shape>
                <v:shape id="Graphic 232" o:spid="_x0000_s1097" style="position:absolute;left:29663;top:39439;width:13;height:4591;visibility:visible;mso-wrap-style:square;v-text-anchor:top" coordsize="1270,45910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/2LoccA&#10;AADcAAAADwAAAGRycy9kb3ducmV2LnhtbESPQWvCQBSE7wX/w/KE3urGFKSmriKi4EEL1abS2yP7&#10;TILZt2t21bS/visUehxm5htmMutMI67U+tqyguEgAUFcWF1zqeBjv3p6AeEDssbGMin4Jg+zae9h&#10;gpm2N36n6y6UIkLYZ6igCsFlUvqiIoN+YB1x9I62NRiibEupW7xFuGlkmiQjabDmuFCho0VFxWl3&#10;MQqWG32uD/O38/brlP/kNHaH7tMp9djv5q8gAnXhP/zXXmsF6XMK9zPxCMjpL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Fv9i6HHAAAA3AAAAA8AAAAAAAAAAAAAAAAAmAIAAGRy&#10;cy9kb3ducmV2LnhtbFBLBQYAAAAABAAEAPUAAACMAwAAAAA=&#10;" path="m,459104l,e" filled="f" strokecolor="#282828" strokeweight=".16906mm">
                  <v:path arrowok="t"/>
                </v:shape>
                <v:shape id="Graphic 233" o:spid="_x0000_s1098" style="position:absolute;left:77262;top:43421;width:13;height:7601;visibility:visible;mso-wrap-style:square;v-text-anchor:top" coordsize="1270,76009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WtatcMA&#10;AADcAAAADwAAAGRycy9kb3ducmV2LnhtbESPQWvCQBSE74X+h+UVeqsbI2iJriJioYIeTAu9PrLP&#10;JJh9G/JWk/57VxA8DjPzDbNYDa5RV+qk9mxgPEpAERfe1lwa+P35+vgEJQHZYuOZDPyTwGr5+rLA&#10;zPqej3TNQ6kihCVDA1UIbaa1FBU5lJFviaN38p3DEGVXatthH+Gu0WmSTLXDmuNChS1tKirO+cUZ&#10;2PLl8Gd36S6V6b6XYib9+rA35v1tWM9BBRrCM/xof1sD6WQC9zPxCOjlD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WtatcMAAADcAAAADwAAAAAAAAAAAAAAAACYAgAAZHJzL2Rv&#10;d25yZXYueG1sUEsFBgAAAAAEAAQA9QAAAIgDAAAAAA==&#10;" path="m,760094l,e" filled="f" strokecolor="#474747" strokeweight=".25364mm">
                  <v:path arrowok="t"/>
                </v:shape>
                <v:shape id="Graphic 234" o:spid="_x0000_s1099" style="position:absolute;left:167;top:49409;width:9100;height:13;visibility:visible;mso-wrap-style:square;v-text-anchor:top" coordsize="909955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qKrf8UA&#10;AADcAAAADwAAAGRycy9kb3ducmV2LnhtbESPT2vCQBTE7wW/w/IEb3VjLCKpqxRBKUIPsbXnR/bl&#10;T5N9G3a3Jn57t1DwOMzMb5jNbjSduJLzjWUFi3kCgriwuuFKwdfn4XkNwgdkjZ1lUnAjD7vt5GmD&#10;mbYD53Q9h0pECPsMFdQh9JmUvqjJoJ/bnjh6pXUGQ5SuktrhEOGmk2mSrKTBhuNCjT3tayra869R&#10;0LU/Veny0ykcinL4uHyneXs8KjWbjm+vIAKN4RH+b79rBenyBf7OxCMgt3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Koqt/xQAAANwAAAAPAAAAAAAAAAAAAAAAAJgCAABkcnMv&#10;ZG93bnJldi54bWxQSwUGAAAAAAQABAD1AAAAigMAAAAA&#10;" path="m,l909955,e" filled="f" strokecolor="#38383a" strokeweight=".16906mm">
                  <v:path arrowok="t"/>
                </v:shape>
                <v:shape id="Graphic 235" o:spid="_x0000_s1100" style="position:absolute;left:8873;top:49377;width:16529;height:13;visibility:visible;mso-wrap-style:square;v-text-anchor:top" coordsize="1652905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hK/mMMA&#10;AADcAAAADwAAAGRycy9kb3ducmV2LnhtbESPT4vCMBTE74LfITxhb5paV9FqFFl0kT35D8/P5tkW&#10;m5faZLX77c2C4HGYmd8ws0VjSnGn2hWWFfR7EQji1OqCMwXHw7o7BuE8ssbSMin4IweLebs1w0Tb&#10;B+/ovveZCBB2CSrIva8SKV2ak0HXsxVx8C62NuiDrDOpa3wEuCllHEUjabDgsJBjRV85pdf9r1Gw&#10;tSfmn9VkfWPTnAbnKN59rr6V+ug0yykIT41/h1/tjVYQD4bwfyYcATl/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+hK/mMMAAADcAAAADwAAAAAAAAAAAAAAAACYAgAAZHJzL2Rv&#10;d25yZXYueG1sUEsFBgAAAAAEAAQA9QAAAIgDAAAAAA==&#10;" path="m,l1652905,e" filled="f" strokecolor="#38383e" strokeweight=".25364mm">
                  <v:path arrowok="t"/>
                </v:shape>
                <v:shape id="Graphic 236" o:spid="_x0000_s1101" style="position:absolute;left:25205;top:46367;width:13;height:8909;visibility:visible;mso-wrap-style:square;v-text-anchor:top" coordsize="1270,89090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dko2MQA&#10;AADcAAAADwAAAGRycy9kb3ducmV2LnhtbESPQWvCQBSE70L/w/IKvYhuqhgkukoolPYi2lT0+sg+&#10;s8Hs25DdavrvXUHwOMzMN8xy3dtGXKjztWMF7+MEBHHpdM2Vgv3v52gOwgdkjY1jUvBPHtarl8ES&#10;M+2u/EOXIlQiQthnqMCE0GZS+tKQRT92LXH0Tq6zGKLsKqk7vEa4beQkSVJpsea4YLClD0Plufiz&#10;CtozJjs+5ulh+0WzTTrcncwmV+rttc8XIAL14Rl+tL+1gsk0hfuZeATk6gY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nZKNjEAAAA3AAAAA8AAAAAAAAAAAAAAAAAmAIAAGRycy9k&#10;b3ducmV2LnhtbFBLBQYAAAAABAAEAPUAAACJAwAAAAA=&#10;" path="m,890905l,e" filled="f" strokecolor="#444" strokeweight=".25364mm">
                  <v:path arrowok="t"/>
                </v:shape>
                <v:shape id="Graphic 237" o:spid="_x0000_s1102" style="position:absolute;left:24945;top:49333;width:4902;height:12;visibility:visible;mso-wrap-style:square;v-text-anchor:top" coordsize="490220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lT9G8UA&#10;AADcAAAADwAAAGRycy9kb3ducmV2LnhtbESPQWsCMRSE74X+h/AKXkSzKlS7GqUIgiehaqm9PTbP&#10;3eDmZbuJa/z3TUHocZiZb5jFKtpadNR641jBaJiBIC6cNlwqOB42gxkIH5A11o5JwZ08rJbPTwvM&#10;tbvxB3X7UIoEYZ+jgiqEJpfSFxVZ9EPXECfv7FqLIcm2lLrFW4LbWo6z7FVaNJwWKmxoXVFx2V+t&#10;glpeRp/RxG33PTNvX3ztn36KnVK9l/g+BxEohv/wo73VCsaTKfydSUdALn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aVP0bxQAAANwAAAAPAAAAAAAAAAAAAAAAAJgCAABkcnMv&#10;ZG93bnJldi54bWxQSwUGAAAAAAQABAD1AAAAigMAAAAA&#10;" path="m,l490220,e" filled="f" strokecolor="#2e2e2e" strokeweight=".25364mm">
                  <v:path arrowok="t"/>
                </v:shape>
                <v:shape id="Graphic 238" o:spid="_x0000_s1103" style="position:absolute;left:37029;top:46462;width:13;height:9335;visibility:visible;mso-wrap-style:square;v-text-anchor:top" coordsize="1270,9334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dx17sAA&#10;AADcAAAADwAAAGRycy9kb3ducmV2LnhtbERPTYvCMBC9C/6HMII3TVSQUo0iiqisl3UXz0MzttVm&#10;Uppo67/fHIQ9Pt73ct3ZSryo8aVjDZOxAkGcOVNyruH3Zz9KQPiAbLByTBre5GG96veWmBrX8je9&#10;LiEXMYR9ihqKEOpUSp8VZNGPXU0cuZtrLIYIm1yaBtsYbis5VWouLZYcGwqsaVtQ9rg8rYZD8k7s&#10;mVzeHr/2p7m63m/qudN6OOg2CxCBuvAv/riPRsN0FtfGM/EIyNUf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Cdx17sAAAADcAAAADwAAAAAAAAAAAAAAAACYAgAAZHJzL2Rvd25y&#10;ZXYueG1sUEsFBgAAAAAEAAQA9QAAAIUDAAAAAA==&#10;" path="m,933450l,e" filled="f" strokecolor="#bebebe" strokeweight=".16906mm">
                  <v:path arrowok="t"/>
                </v:shape>
                <v:shape id="Graphic 239" o:spid="_x0000_s1104" style="position:absolute;left:36997;top:48983;width:13;height:642;visibility:visible;mso-wrap-style:square;v-text-anchor:top" coordsize="1270,6413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Y2fpMYA&#10;AADcAAAADwAAAGRycy9kb3ducmV2LnhtbESP0WoCMRRE3wv+Q7gF32pSBbGrUepCSymKVP2Ay+a6&#10;Wbu5WTdRt/36RhD6OMzMGWa26FwtLtSGyrOG54ECQVx4U3GpYb97e5qACBHZYO2ZNPxQgMW89zDD&#10;zPgrf9FlG0uRIBwy1GBjbDIpQ2HJYRj4hjh5B986jEm2pTQtXhPc1XKo1Fg6rDgtWGwot1R8b89O&#10;w0GtT+vx6XNjV/ko37yr4yRf/mrdf+xepyAidfE/fG9/GA3D0QvczqQjIOd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9Y2fpMYAAADcAAAADwAAAAAAAAAAAAAAAACYAgAAZHJz&#10;L2Rvd25yZXYueG1sUEsFBgAAAAAEAAQA9QAAAIsDAAAAAA==&#10;" path="m,64134l,e" filled="f" strokecolor="#a2a2a8" strokeweight=".25364mm">
                  <v:path arrowok="t"/>
                </v:shape>
                <v:shape id="Graphic 240" o:spid="_x0000_s1105" style="position:absolute;left:36997;top:47675;width:13;height:5658;visibility:visible;mso-wrap-style:square;v-text-anchor:top" coordsize="1270,56578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iPUfcAA&#10;AADcAAAADwAAAGRycy9kb3ducmV2LnhtbERPy4rCMBTdD/gP4QruxlQR0WoUFQZ0M+ALXF6aa1Ns&#10;bkqSaevfTxYDszyc93rb21q05EPlWMFknIEgLpyuuFRwu359LkCEiKyxdkwK3hRguxl8rDHXruMz&#10;tZdYihTCIUcFJsYmlzIUhiyGsWuIE/d03mJM0JdSe+xSuK3lNMvm0mLFqcFgQwdDxevyYxX095NZ&#10;hLn/3snHuaXjstvfD51So2G/W4GI1Md/8Z/7qBVMZ2l+OpOOgNz8A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kiPUfcAAAADcAAAADwAAAAAAAAAAAAAAAACYAgAAZHJzL2Rvd25y&#10;ZXYueG1sUEsFBgAAAAAEAAQA9QAAAIUDAAAAAA==&#10;" path="m,565785l,e" filled="f" strokecolor="#bbb" strokeweight=".25364mm">
                  <v:path arrowok="t"/>
                </v:shape>
                <v:shape id="Graphic 241" o:spid="_x0000_s1106" style="position:absolute;left:29447;top:49288;width:10230;height:13;visibility:visible;mso-wrap-style:square;v-text-anchor:top" coordsize="1022985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Xcel8UA&#10;AADcAAAADwAAAGRycy9kb3ducmV2LnhtbESPT2vCQBTE7wW/w/IEb3WjiJXoKqJIPYnx3/mZfSYh&#10;2bchu41pP323UPA4zMxvmMWqM5VoqXGFZQWjYQSCOLW64EzB5bx7n4FwHlljZZkUfJOD1bL3tsBY&#10;2ycn1J58JgKEXYwKcu/rWEqX5mTQDW1NHLyHbQz6IJtM6gafAW4qOY6iqTRYcFjIsaZNTml5+jIK&#10;DtPjrd1+/HweyuskOSblzuj7ValBv1vPQXjq/Cv8395rBePJCP7OhCMgl7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ddx6XxQAAANwAAAAPAAAAAAAAAAAAAAAAAJgCAABkcnMv&#10;ZG93bnJldi54bWxQSwUGAAAAAAQABAD1AAAAigMAAAAA&#10;" path="m,l1022985,e" filled="f" strokecolor="#3a3a44" strokeweight=".25364mm">
                  <v:path arrowok="t"/>
                </v:shape>
                <v:shape id="Graphic 242" o:spid="_x0000_s1107" style="position:absolute;left:39277;top:49225;width:21399;height:12;visibility:visible;mso-wrap-style:square;v-text-anchor:top" coordsize="2139950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moSisgA&#10;AADcAAAADwAAAGRycy9kb3ducmV2LnhtbESPQUsDMRSE7wX/Q3iCl9JmXcuqa9Mi0pZelNoK4u2x&#10;eW6Wbl7WTdqm/74RBI/DzHzDTOfRtuJIvW8cK7gdZyCIK6cbrhV87JajBxA+IGtsHZOCM3mYz64G&#10;Uyy1O/E7HbehFgnCvkQFJoSulNJXhiz6seuIk/fteoshyb6WusdTgttW5llWSIsNpwWDHb0Yqvbb&#10;g1XwVqxez+Zuvf+5j8UwLr42j59+o9TNdXx+AhEohv/wX3utFeSTHH7PpCMgZxc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AmahKKyAAAANwAAAAPAAAAAAAAAAAAAAAAAJgCAABk&#10;cnMvZG93bnJldi54bWxQSwUGAAAAAAQABAD1AAAAjQMAAAAA&#10;" path="m,l2139949,e" filled="f" strokecolor="#34343a" strokeweight=".25364mm">
                  <v:path arrowok="t"/>
                </v:shape>
                <v:shape id="Graphic 243" o:spid="_x0000_s1108" style="position:absolute;left:77053;top:49225;width:7607;height:12;visibility:visible;mso-wrap-style:square;v-text-anchor:top" coordsize="760730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DI4JcQA&#10;AADcAAAADwAAAGRycy9kb3ducmV2LnhtbESPQWsCMRSE7wX/Q3iCt5qttkW3RhFBsL1VBentsXnd&#10;LG5eliSa1V/fFAo9DjPzDbNY9bYVV/KhcazgaVyAIK6cbrhWcDxsH2cgQkTW2DomBTcKsFoOHhZY&#10;apf4k677WIsM4VCiAhNjV0oZKkMWw9h1xNn7dt5izNLXUntMGW5bOSmKV2mx4bxgsKONoeq8v1gF&#10;h/f2I4X04uany5ecm3Oa+Xut1GjYr99AROrjf/ivvdMKJs9T+D2Tj4Bc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AyOCXEAAAA3AAAAA8AAAAAAAAAAAAAAAAAmAIAAGRycy9k&#10;b3ducmV2LnhtbFBLBQYAAAAABAAEAPUAAACJAwAAAAA=&#10;" path="m,l760729,e" filled="f" strokecolor="#444447" strokeweight=".25364mm">
                  <v:path arrowok="t"/>
                </v:shape>
                <v:shape id="Graphic 244" o:spid="_x0000_s1109" style="position:absolute;left:39537;top:49047;width:13;height:12528;visibility:visible;mso-wrap-style:square;v-text-anchor:top" coordsize="1270,125285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vJsMsQA&#10;AADcAAAADwAAAGRycy9kb3ducmV2LnhtbESP3YrCMBSE7xd8h3AEb0RTpf5s1ygiiHqj6O4DHJpj&#10;W2xOShO1+vRGEPZymJlvmNmiMaW4Ue0KywoG/QgEcWp1wZmCv991bwrCeWSNpWVS8CAHi3nra4aJ&#10;tnc+0u3kMxEg7BJUkHtfJVK6NCeDrm8r4uCdbW3QB1lnUtd4D3BTymEUjaXBgsNCjhWtckovp6tR&#10;8Jyu42t3zM1OFpN0tCoP++/NWalOu1n+gPDU+P/wp73VCoZxDO8z4QjI+Q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bybDLEAAAA3AAAAA8AAAAAAAAAAAAAAAAAmAIAAGRycy9k&#10;b3ducmV2LnhtbFBLBQYAAAAABAAEAPUAAACJAwAAAAA=&#10;" path="m,1252855l,e" filled="f" strokecolor="#28282b" strokeweight=".16906mm">
                  <v:path arrowok="t"/>
                </v:shape>
                <v:shape id="Graphic 245" o:spid="_x0000_s1110" style="position:absolute;left:77053;top:50838;width:13;height:1460;visibility:visible;mso-wrap-style:square;v-text-anchor:top" coordsize="1270,1460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NTipcMA&#10;AADcAAAADwAAAGRycy9kb3ducmV2LnhtbESPQYvCMBSE74L/ITzBm6YWFekaRQRB0JW17t4fzbMt&#10;27yUJrb1328EYY/DzHzDrLe9qURLjSstK5hNIxDEmdUl5wq+b4fJCoTzyBory6TgSQ62m+FgjYm2&#10;HV+pTX0uAoRdggoK7+tESpcVZNBNbU0cvLttDPogm1zqBrsAN5WMo2gpDZYcFgqsaV9Q9ps+jILz&#10;8fxzXzxPn5fMp3F9WbbdV94qNR71uw8Qnnr/H363j1pBPF/A60w4AnLz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NTipcMAAADcAAAADwAAAAAAAAAAAAAAAACYAgAAZHJzL2Rv&#10;d25yZXYueG1sUEsFBgAAAAAEAAQA9QAAAIgDAAAAAA==&#10;" path="m,146049l,e" filled="f" strokeweight=".08456mm">
                  <v:path arrowok="t"/>
                </v:shape>
                <v:shape id="Graphic 246" o:spid="_x0000_s1111" style="position:absolute;left:199;top:52114;width:44742;height:5143;visibility:visible;mso-wrap-style:square;v-text-anchor:top" coordsize="4474210,5143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eKvIcIA&#10;AADcAAAADwAAAGRycy9kb3ducmV2LnhtbERPy2rDMBC8F/oPYgu51VJMMMWNEkIgj0toHfcDttbW&#10;NrFWxlJi5++jQqGXgWFezHI92U7caPCtYw3zRIEgrpxpudbwVe5e30D4gGywc0wa7uRhvXp+WmJu&#10;3MgF3c6hFrGEfY4amhD6XEpfNWTRJ64njtqPGyyGSIdamgHHWG47mSqVSYstx4UGe9o2VF3OV6vh&#10;c7sPqt+VxcdCjRHT+ffh1Gk9e5k27yACTeHf/Jc+Gg3pIoPfM/EIyNU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14q8hwgAAANwAAAAPAAAAAAAAAAAAAAAAAJgCAABkcnMvZG93&#10;bnJldi54bWxQSwUGAAAAAAQABAD1AAAAhwMAAAAA&#10;" path="m,514350l,em876300,316230l876300,em4474209,316230l4474209,e" filled="f" strokecolor="#1f1f1f" strokeweight=".16906mm">
                  <v:path arrowok="t"/>
                </v:shape>
                <v:shape id="Graphic 247" o:spid="_x0000_s1112" style="position:absolute;left:77262;top:52114;width:13;height:9461;visibility:visible;mso-wrap-style:square;v-text-anchor:top" coordsize="1270,9461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3NsD8MA&#10;AADcAAAADwAAAGRycy9kb3ducmV2LnhtbESPzYoCMRCE78K+Q+gFb5pRRGU0igiCLB7Wv3sz6Z2Z&#10;ddIZk6zGt98Igseiqr6i5stoGnEj52vLCgb9DARxYXXNpYLTcdObgvABWWNjmRQ8yMNy8dGZY67t&#10;nfd0O4RSJAj7HBVUIbS5lL6oyKDv25Y4eT/WGQxJulJqh/cEN40cZtlYGqw5LVTY0rqi4nL4Mwqu&#10;o/PX4zee94Pd+FhH777poldKdT/jagYiUAzv8Ku91QqGowk8z6QjIBf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3NsD8MAAADcAAAADwAAAAAAAAAAAAAAAACYAgAAZHJzL2Rv&#10;d25yZXYueG1sUEsFBgAAAAAEAAQA9QAAAIgDAAAAAA==&#10;" path="m,946150l,e" filled="f" strokecolor="#3e3e47" strokeweight=".25364mm">
                  <v:path arrowok="t"/>
                </v:shape>
                <v:shape id="Graphic 248" o:spid="_x0000_s1113" style="position:absolute;left:84463;top:49015;width:13;height:6261;visibility:visible;mso-wrap-style:square;v-text-anchor:top" coordsize="1270,62611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0hisMIA&#10;AADcAAAADwAAAGRycy9kb3ducmV2LnhtbERPTYvCMBC9L/gfwghelm2qLiLdRhFR8eZWXfA4NLNt&#10;sZmUJmr115uD4PHxvtN5Z2pxpdZVlhUMoxgEcW51xYWC42H9NQXhPLLG2jIpuJOD+az3kWKi7Y0z&#10;uu59IUIIuwQVlN43iZQuL8mgi2xDHLh/2xr0AbaF1C3eQrip5SiOJ9JgxaGhxIaWJeXn/cUomPxe&#10;TsdTtsr84vOPHpv1thrvrFKDfrf4AeGp82/xy73VCkbfYW04E46AnD0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rSGKwwgAAANwAAAAPAAAAAAAAAAAAAAAAAJgCAABkcnMvZG93&#10;bnJldi54bWxQSwUGAAAAAAQABAD1AAAAhwMAAAAA&#10;" path="m,626110l,e" filled="f" strokecolor="#2b282e" strokeweight=".16906mm">
                  <v:path arrowok="t"/>
                </v:shape>
                <v:shape id="Graphic 249" o:spid="_x0000_s1114" style="position:absolute;left:8962;top:1612;width:13;height:60446;visibility:visible;mso-wrap-style:square;v-text-anchor:top" coordsize="1270,604456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H9gZsMA&#10;AADcAAAADwAAAGRycy9kb3ducmV2LnhtbESPQWsCMRSE74X+h/AKvdXsSmt1u1kRURB60vbQ42Pz&#10;3IRuXpYk6vrvTaHgcZiZb5h6ObpenClE61lBOSlAELdeW+4UfH9tX+YgYkLW2HsmBVeKsGweH2qs&#10;tL/wns6H1IkM4VihApPSUEkZW0MO48QPxNk7+uAwZRk6qQNeMtz1cloUM+nQcl4wONDaUPt7ODkF&#10;x3e5/tGfM2nGNxtKv7GnUFqlnp/G1QeIRGO6h//bO61g+rqAvzP5CMjmB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H9gZsMAAADcAAAADwAAAAAAAAAAAAAAAACYAgAAZHJzL2Rv&#10;d25yZXYueG1sUEsFBgAAAAAEAAQA9QAAAIgDAAAAAA==&#10;" path="m,6044565l,e" filled="f" strokecolor="#3e3e3e" strokeweight=".25364mm">
                  <v:path arrowok="t"/>
                </v:shape>
                <v:shape id="Graphic 250" o:spid="_x0000_s1115" style="position:absolute;left:25186;top:54914;width:13;height:3067;visibility:visible;mso-wrap-style:square;v-text-anchor:top" coordsize="1270,30670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fAtd8AA&#10;AADcAAAADwAAAGRycy9kb3ducmV2LnhtbERPTYvCMBC9C/sfwizsTRMFtXRNiywIehKrgsehmW2L&#10;zaQ0WVv//eYgeHy8700+2lY8qPeNYw3zmQJBXDrTcKXhct5NExA+IBtsHZOGJ3nIs4/JBlPjBj7R&#10;owiViCHsU9RQh9ClUvqyJot+5jriyP263mKIsK+k6XGI4baVC6VW0mLDsaHGjn5qKu/Fn9VwlVVy&#10;8/vk8FzPV8OxLBTvGqX11+e4/QYRaAxv8cu9NxoWyzg/nolHQGb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HfAtd8AAAADcAAAADwAAAAAAAAAAAAAAAACYAgAAZHJzL2Rvd25y&#10;ZXYueG1sUEsFBgAAAAAEAAQA9QAAAIUDAAAAAA==&#10;" path="m,306705l,e" filled="f" strokecolor="#1f1f28" strokeweight=".16906mm">
                  <v:path arrowok="t"/>
                </v:shape>
                <v:shape id="Graphic 251" o:spid="_x0000_s1116" style="position:absolute;left:29663;top:54914;width:13;height:6661;visibility:visible;mso-wrap-style:square;v-text-anchor:top" coordsize="1270,6661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P5uUcYA&#10;AADcAAAADwAAAGRycy9kb3ducmV2LnhtbESPQWvCQBSE74L/YXlCb2ZjoEFSVymC4EFaEm2ht9fs&#10;azY0+zZmV03/fbdQ8DjMzDfMajPaTlxp8K1jBYskBUFcO91yo+B03M2XIHxA1tg5JgU/5GGznk5W&#10;WGh345KuVWhEhLAvUIEJoS+k9LUhiz5xPXH0vtxgMUQ5NFIPeItw28ksTXNpseW4YLCnraH6u7pY&#10;BW+HjzxflnpvdmVdZefX95fP1Cr1MBufn0AEGsM9/N/eawXZ4wL+zsQjINe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/P5uUcYAAADcAAAADwAAAAAAAAAAAAAAAACYAgAAZHJz&#10;L2Rvd25yZXYueG1sUEsFBgAAAAAEAAQA9QAAAIsDAAAAAA==&#10;" path="m,666115l,e" filled="f" strokecolor="#222" strokeweight=".16906mm">
                  <v:path arrowok="t"/>
                </v:shape>
                <v:shape id="Graphic 252" o:spid="_x0000_s1117" style="position:absolute;left:44941;top:54914;width:13;height:7055;visibility:visible;mso-wrap-style:square;v-text-anchor:top" coordsize="1270,70548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jQCy8UA&#10;AADcAAAADwAAAGRycy9kb3ducmV2LnhtbESPQWvCQBSE70L/w/IKvenGQIKkrhJEaU9tjL309pp9&#10;TUKzb0N2NdFf3y0UPA4z8w2z3k6mExcaXGtZwXIRgSCurG65VvBxOsxXIJxH1thZJgVXcrDdPMzW&#10;mGk78pEupa9FgLDLUEHjfZ9J6aqGDLqF7YmD920Hgz7IoZZ6wDHATSfjKEqlwZbDQoM97Rqqfsqz&#10;UVDr4vZFU/pStOc838tPTN7eU6WeHqf8GYSnyd/D/+1XrSBOYvg7E46A3Pw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CNALLxQAAANwAAAAPAAAAAAAAAAAAAAAAAJgCAABkcnMv&#10;ZG93bnJldi54bWxQSwUGAAAAAAQABAD1AAAAigMAAAAA&#10;" path="m,705485l,e" filled="f" strokecolor="#2e2e2e" strokeweight=".16906mm">
                  <v:path arrowok="t"/>
                </v:shape>
                <v:shape id="Graphic 253" o:spid="_x0000_s1118" style="position:absolute;left:84463;top:54914;width:13;height:4623;visibility:visible;mso-wrap-style:square;v-text-anchor:top" coordsize="1270,4622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2TfsMYA&#10;AADcAAAADwAAAGRycy9kb3ducmV2LnhtbESPT2sCMRTE70K/Q3hCL6VmtbbIahTpP0Sw0K2HHl83&#10;z83SzcuSpOv67Y1Q8DjMzG+Yxaq3jejIh9qxgvEoA0FcOl1zpWD/9XY/AxEissbGMSk4UYDV8maw&#10;wFy7I39SV8RKJAiHHBWYGNtcylAashhGriVO3sF5izFJX0nt8ZjgtpGTLHuSFmtOCwZbejZU/hZ/&#10;VsGLu/t5r5sPc9ha8m3oNrvv16lSt8N+PQcRqY/X8H97oxVMHh/gciYdAbk8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K2TfsMYAAADcAAAADwAAAAAAAAAAAAAAAACYAgAAZHJz&#10;L2Rvd25yZXYueG1sUEsFBgAAAAAEAAQA9QAAAIsDAAAAAA==&#10;" path="m,462280l,e" filled="f" strokecolor="#44444f" strokeweight=".25364mm">
                  <v:path arrowok="t"/>
                </v:shape>
                <v:shape id="Graphic 254" o:spid="_x0000_s1119" style="position:absolute;left:25205;top:57619;width:13;height:4407;visibility:visible;mso-wrap-style:square;v-text-anchor:top" coordsize="1270,44069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Zl+FMUA&#10;AADcAAAADwAAAGRycy9kb3ducmV2LnhtbESPT4vCMBTE7wt+h/AEb5qquyJdo4gg6FHXP+zt2bxt&#10;uzYvJYm2++2NIOxxmJnfMLNFaypxJ+dLywqGgwQEcWZ1ybmCw9e6PwXhA7LGyjIp+CMPi3nnbYap&#10;tg3v6L4PuYgQ9ikqKEKoUyl9VpBBP7A1cfR+rDMYonS51A6bCDeVHCXJRBosOS4UWNOqoOy6vxkF&#10;zXKbn3+nx1357eS5PV0up/HGKdXrtstPEIHa8B9+tTdawejjHZ5n4hGQ8w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hmX4UxQAAANwAAAAPAAAAAAAAAAAAAAAAAJgCAABkcnMv&#10;ZG93bnJldi54bWxQSwUGAAAAAAQABAD1AAAAigMAAAAA&#10;" path="m,440689l,e" filled="f" strokecolor="#443e44" strokeweight=".25364mm">
                  <v:path arrowok="t"/>
                </v:shape>
                <v:shape id="Graphic 255" o:spid="_x0000_s1120" style="position:absolute;left:84476;top:59169;width:13;height:2406;visibility:visible;mso-wrap-style:square;v-text-anchor:top" coordsize="1270,24066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B9qVMQA&#10;AADcAAAADwAAAGRycy9kb3ducmV2LnhtbESPQWvCQBSE7wX/w/KEXopuqhgluooIgqdCVcj1kX1m&#10;g9m3MbtNUn99t1DocZiZb5jNbrC16Kj1lWMF79MEBHHhdMWlguvlOFmB8AFZY+2YFHyTh9129LLB&#10;TLueP6k7h1JECPsMFZgQmkxKXxiy6KeuIY7ezbUWQ5RtKXWLfYTbWs6SJJUWK44LBhs6GCru5y+r&#10;IO8e6Uc+9OGtXKa18ct5Pn+yUq/jYb8GEWgI/+G/9kkrmC0W8HsmHgG5/Q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wfalTEAAAA3AAAAA8AAAAAAAAAAAAAAAAAmAIAAGRycy9k&#10;b3ducmV2LnhtbFBLBQYAAAAABAAEAPUAAACJAwAAAAA=&#10;" path="m,240664l,e" filled="f" strokecolor="#2b2b34" strokeweight=".16906mm">
                  <v:path arrowok="t"/>
                </v:shape>
                <v:shape id="Graphic 256" o:spid="_x0000_s1121" style="position:absolute;left:15;top:62299;width:34118;height:13;visibility:visible;mso-wrap-style:square;v-text-anchor:top" coordsize="3411854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VJCC8QA&#10;AADcAAAADwAAAGRycy9kb3ducmV2LnhtbESPzWrDMBCE74G+g9hCb4lcQ01wo4SSksTk0jTtJbfF&#10;2tim1spIin/ePioUehxm5htmtRlNK3pyvrGs4HmRgCAurW64UvD9tZsvQfiArLG1TAom8rBZP8xW&#10;mGs78Cf151CJCGGfo4I6hC6X0pc1GfQL2xFH72qdwRClq6R2OES4aWWaJJk02HBcqLGjbU3lz/lm&#10;FLjT7fBBKUba+3FbNJmZdpe9Uk+P49sriEBj+A//tQutIH3J4PdMPAJyf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1SQgvEAAAA3AAAAA8AAAAAAAAAAAAAAAAAmAIAAGRycy9k&#10;b3ducmV2LnhtbFBLBQYAAAAABAAEAPUAAACJAwAAAAA=&#10;" path="m,l3411854,e" filled="f" strokeweight=".08456mm">
                  <v:path arrowok="t"/>
                </v:shape>
                <v:shape id="Graphic 257" o:spid="_x0000_s1122" style="position:absolute;left:34121;top:49047;width:12;height:12954;visibility:visible;mso-wrap-style:square;v-text-anchor:top" coordsize="1270,12954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PzDIMYA&#10;AADcAAAADwAAAGRycy9kb3ducmV2LnhtbESPzWrDMBCE74W+g9hAb40cg5vgRAlNoVACDTi/1621&#10;tU2tlWspsf32VSDQ4zAz3zCLVW9qcaXWVZYVTMYRCOLc6ooLBYf9+/MMhPPIGmvLpGAgB6vl48MC&#10;U207zui684UIEHYpKii9b1IpXV6SQTe2DXHwvm1r0AfZFlK32AW4qWUcRS/SYMVhocSG3krKf3YX&#10;o0D7taynp99uOxw+6eu8WSfFMVPqadS/zkF46v1/+N7+0AriZAq3M+EIyOU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2PzDIMYAAADcAAAADwAAAAAAAAAAAAAAAACYAgAAZHJz&#10;L2Rvd25yZXYueG1sUEsFBgAAAAAEAAQA9QAAAIsDAAAAAA==&#10;" path="m,1295400l,e" filled="f" strokecolor="#282834" strokeweight=".16906mm">
                  <v:path arrowok="t"/>
                </v:shape>
                <v:shape id="Graphic 258" o:spid="_x0000_s1123" style="position:absolute;left:34108;top:62299;width:2889;height:13;visibility:visible;mso-wrap-style:square;v-text-anchor:top" coordsize="288925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fox68MA&#10;AADcAAAADwAAAGRycy9kb3ducmV2LnhtbERPTWsCMRC9F/wPYQq91axCW1mNUkRLi4Wi7cHjsJlu&#10;1m4mSzJ113/fHIQeH+97sRp8q84UUxPYwGRcgCKugm24NvD1ub2fgUqCbLENTAYulGC1HN0ssLSh&#10;5z2dD1KrHMKpRANOpCu1TpUjj2kcOuLMfYfoUTKMtbYR+xzuWz0tikftseHc4LCjtaPq5/DrDcjk&#10;Zbs59TO33r+fBI+X3cfTWzTm7nZ4noMSGuRffHW/WgPTh7w2n8lHQC/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6fox68MAAADcAAAADwAAAAAAAAAAAAAAAACYAgAAZHJzL2Rv&#10;d25yZXYueG1sUEsFBgAAAAAEAAQA9QAAAIgDAAAAAA==&#10;" path="m,l288925,e" filled="f" strokecolor="#969696" strokeweight=".08456mm">
                  <v:path arrowok="t"/>
                </v:shape>
                <v:shape id="Graphic 259" o:spid="_x0000_s1124" style="position:absolute;left:36997;top:62058;width:13;height:1702;visibility:visible;mso-wrap-style:square;v-text-anchor:top" coordsize="1270,1701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C14BcQA&#10;AADcAAAADwAAAGRycy9kb3ducmV2LnhtbESPQWsCMRSE74L/IbxCL6JZBVtdjSKlxV61ul4fm2ey&#10;dPOybFLd+utNoeBxmJlvmOW6c7W4UBsqzwrGowwEcel1xUbB4etjOAMRIrLG2jMp+KUA61W/t8Rc&#10;+yvv6LKPRiQIhxwV2BibXMpQWnIYRr4hTt7Ztw5jkq2RusVrgrtaTrLsRTqsOC1YbOjNUvm9/3EK&#10;3gu0O/N6LKyfFreMxtvByWyVen7qNgsQkbr4CP+3P7WCyXQOf2fSEZCrO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AteAXEAAAA3AAAAA8AAAAAAAAAAAAAAAAAmAIAAGRycy9k&#10;b3ducmV2LnhtbFBLBQYAAAAABAAEAPUAAACJAwAAAAA=&#10;" path="m,170179l,e" filled="f" strokecolor="#a8a8a8" strokeweight=".16906mm">
                  <v:path arrowok="t"/>
                </v:shape>
                <v:shape id="Graphic 260" o:spid="_x0000_s1125" style="position:absolute;left:37181;top:62299;width:47479;height:13;visibility:visible;mso-wrap-style:square;v-text-anchor:top" coordsize="4747895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Spbg74A&#10;AADcAAAADwAAAGRycy9kb3ducmV2LnhtbERPTYvCMBC9C/6HMMLeNNWDSjWKKIJX667gbWjGtthM&#10;QhK1+us3B8Hj430v151pxYN8aCwrGI8yEMSl1Q1XCn5P++EcRIjIGlvLpOBFAdarfm+JubZPPtKj&#10;iJVIIRxyVFDH6HIpQ1mTwTCyjjhxV+sNxgR9JbXHZwo3rZxk2VQabDg11OhoW1N5K+5Gwb3EnfQX&#10;d76E2e29Lf7emXYnpX4G3WYBIlIXv+KP+6AVTKZpfjqTjoBc/QM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BkqW4O+AAAA3AAAAA8AAAAAAAAAAAAAAAAAmAIAAGRycy9kb3ducmV2&#10;LnhtbFBLBQYAAAAABAAEAPUAAACDAwAAAAA=&#10;" path="m,l4747895,e" filled="f" strokeweight=".08456mm">
                  <v:path arrowok="t"/>
                </v:shape>
                <v:shape id="Graphic 261" o:spid="_x0000_s1126" style="position:absolute;left:39537;top:61207;width:13;height:794;visibility:visible;mso-wrap-style:square;v-text-anchor:top" coordsize="1270,7937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AiE0MQA&#10;AADcAAAADwAAAGRycy9kb3ducmV2LnhtbESPX2vCMBTF3wf7DuEKvoyZ6sDNzihDKt3waSr4emnu&#10;mmJzE5pYu2+/CMIeD+fPj7NcD7YVPXWhcaxgOslAEFdON1wrOB62z28gQkTW2DomBb8UYL16fFhi&#10;rt2Vv6nfx1qkEQ45KjAx+lzKUBmyGCbOEyfvx3UWY5JdLXWH1zRuWznLsrm02HAiGPS0MVSd9xeb&#10;IGXvy8NTYU++Mruv16IsjosXpcaj4eMdRKQh/ofv7U+tYDafwu1MOgJy9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wIhNDEAAAA3AAAAA8AAAAAAAAAAAAAAAAAmAIAAGRycy9k&#10;b3ducmV2LnhtbFBLBQYAAAAABAAEAPUAAACJAwAAAAA=&#10;" path="m,79374l,e" filled="f" strokecolor="#3a3a3e" strokeweight=".25364mm">
                  <v:path arrowok="t"/>
                </v:shape>
                <v:shape id="Graphic 262" o:spid="_x0000_s1127" style="position:absolute;left:77053;top:61391;width:13;height:940;visibility:visible;mso-wrap-style:square;v-text-anchor:top" coordsize="1270,939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oyY98QA&#10;AADcAAAADwAAAGRycy9kb3ducmV2LnhtbESPQYvCMBSE7wv+h/AEb2tqWUSqUUQQ3EtlVcTjs3m2&#10;1ealJFG7/36zIHgcZuYbZrboTCMe5HxtWcFomIAgLqyuuVRw2K8/JyB8QNbYWCYFv+RhMe99zDDT&#10;9sk/9NiFUkQI+wwVVCG0mZS+qMigH9qWOHoX6wyGKF0ptcNnhJtGpkkylgZrjgsVtrSqqLjt7kbB&#10;3uXfy3x7yY+T+9c5Hx1tR9eTUoN+t5yCCNSFd/jV3mgF6TiF/zPxCMj5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KMmPfEAAAA3AAAAA8AAAAAAAAAAAAAAAAAmAIAAGRycy9k&#10;b3ducmV2LnhtbFBLBQYAAAAABAAEAPUAAACJAwAAAAA=&#10;" path="m,93979l,e" filled="f" strokecolor="#2e2e2e" strokeweight=".08456mm">
                  <v:path arrowok="t"/>
                </v:shape>
                <v:shape id="Graphic 263" o:spid="_x0000_s1128" style="position:absolute;left:84628;top:61391;width:13;height:940;visibility:visible;mso-wrap-style:square;v-text-anchor:top" coordsize="1270,939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72UosMA&#10;AADcAAAADwAAAGRycy9kb3ducmV2LnhtbESPQWsCMRSE7wX/Q3gFbzVbt4hsjSJCUdaT24LX5+Y1&#10;u7h5WZJU139vCoLHYWa+YRarwXbiQj60jhW8TzIQxLXTLRsFP99fb3MQISJr7ByTghsFWC1HLwss&#10;tLvygS5VNCJBOBSooImxL6QMdUMWw8T1xMn7dd5iTNIbqT1eE9x2cpplM2mx5bTQYE+bhupz9WcV&#10;fJScV3vvzp05RFNuj8f1qcyVGr8O608QkYb4DD/aO61gOsvh/0w6AnJ5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772UosMAAADcAAAADwAAAAAAAAAAAAAAAACYAgAAZHJzL2Rv&#10;d25yZXYueG1sUEsFBgAAAAAEAAQA9QAAAIgDAAAAAA==&#10;" path="m,93979l,e" filled="f" strokeweight=".08456mm">
                  <v:path arrowok="t"/>
                </v:shape>
                <v:shape id="Graphic 264" o:spid="_x0000_s1129" style="position:absolute;left:39651;top:20077;width:4915;height:27229;visibility:visible;mso-wrap-style:square;v-text-anchor:top" coordsize="491490,27228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1h+2cUA&#10;AADcAAAADwAAAGRycy9kb3ducmV2LnhtbESPwWrDMBBE74X8g9hAb42cYExxIps4UAj01DQEclus&#10;jWVirYyl2G6/vioUehxm5g2zK2fbiZEG3zpWsF4lIIhrp1tuFJw/315eQfiArLFzTAq+yENZLJ52&#10;mGs38QeNp9CICGGfowITQp9L6WtDFv3K9cTRu7nBYohyaKQecIpw28lNkmTSYstxwWBPB0P1/fSw&#10;Cip5W7eX8eq/0+x4Tvuqep8ao9Tzct5vQQSaw3/4r33UCjZZCr9n4hGQx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zWH7ZxQAAANwAAAAPAAAAAAAAAAAAAAAAAJgCAABkcnMv&#10;ZG93bnJldi54bWxQSwUGAAAAAAQABAD1AAAAigMAAAAA&#10;" path="m405130,l,,,565150r405130,l405130,xem490855,2179574r-443230,l47625,2722499r443230,l490855,2179574xem491490,1012190r-443865,l47625,1527810r443865,l491490,1012190xe" stroked="f">
                  <v:path arrowok="t"/>
                </v:shape>
                <w10:wrap anchorx="page" anchory="page"/>
              </v:group>
            </w:pict>
          </mc:Fallback>
        </mc:AlternateContent>
      </w:r>
      <w:proofErr w:type="gramStart"/>
      <w:r>
        <w:rPr>
          <w:color w:val="AAA8AA"/>
          <w:spacing w:val="-5"/>
          <w:w w:val="95"/>
          <w:position w:val="-11"/>
          <w:sz w:val="12"/>
        </w:rPr>
        <w:t>i</w:t>
      </w:r>
      <w:proofErr w:type="spellStart"/>
      <w:r>
        <w:rPr>
          <w:color w:val="BCBCBC"/>
          <w:spacing w:val="-5"/>
          <w:w w:val="95"/>
          <w:position w:val="-14"/>
          <w:sz w:val="38"/>
        </w:rPr>
        <w:t>I</w:t>
      </w:r>
      <w:proofErr w:type="spellEnd"/>
      <w:proofErr w:type="gramEnd"/>
      <w:r>
        <w:rPr>
          <w:color w:val="BCBCBC"/>
          <w:position w:val="-14"/>
          <w:sz w:val="38"/>
        </w:rPr>
        <w:tab/>
      </w:r>
      <w:r>
        <w:rPr>
          <w:color w:val="1C1C20"/>
          <w:spacing w:val="-5"/>
          <w:w w:val="95"/>
          <w:sz w:val="17"/>
        </w:rPr>
        <w:t>6)</w:t>
      </w:r>
      <w:r>
        <w:rPr>
          <w:color w:val="1C1C20"/>
          <w:sz w:val="17"/>
        </w:rPr>
        <w:tab/>
      </w:r>
      <w:r>
        <w:rPr>
          <w:color w:val="1C1C20"/>
          <w:spacing w:val="-2"/>
          <w:w w:val="95"/>
          <w:sz w:val="16"/>
        </w:rPr>
        <w:t>Formazione;</w:t>
      </w:r>
    </w:p>
    <w:p w:rsidR="00AB4F75" w:rsidRDefault="00AB4F75">
      <w:pPr>
        <w:spacing w:before="136"/>
      </w:pPr>
    </w:p>
    <w:p w:rsidR="00AB4F75" w:rsidRDefault="00E66B5F">
      <w:pPr>
        <w:ind w:right="804"/>
        <w:jc w:val="right"/>
      </w:pPr>
      <w:r>
        <w:rPr>
          <w:spacing w:val="-5"/>
        </w:rPr>
        <w:t>16</w:t>
      </w:r>
    </w:p>
    <w:p w:rsidR="00AB4F75" w:rsidRDefault="00AB4F75">
      <w:pPr>
        <w:jc w:val="right"/>
        <w:sectPr w:rsidR="00AB4F75">
          <w:type w:val="continuous"/>
          <w:pgSz w:w="16850" w:h="11920" w:orient="landscape"/>
          <w:pgMar w:top="1780" w:right="0" w:bottom="280" w:left="680" w:header="720" w:footer="720" w:gutter="0"/>
          <w:cols w:space="720"/>
        </w:sectPr>
      </w:pPr>
    </w:p>
    <w:p w:rsidR="00AB4F75" w:rsidRDefault="00AB4F75">
      <w:pPr>
        <w:spacing w:before="9"/>
        <w:rPr>
          <w:sz w:val="3"/>
        </w:rPr>
      </w:pPr>
    </w:p>
    <w:tbl>
      <w:tblPr>
        <w:tblStyle w:val="TableNormal"/>
        <w:tblW w:w="0" w:type="auto"/>
        <w:tblInd w:w="93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392"/>
        <w:gridCol w:w="2568"/>
        <w:gridCol w:w="693"/>
        <w:gridCol w:w="698"/>
        <w:gridCol w:w="844"/>
        <w:gridCol w:w="861"/>
        <w:gridCol w:w="674"/>
        <w:gridCol w:w="4397"/>
        <w:gridCol w:w="1185"/>
      </w:tblGrid>
      <w:tr w:rsidR="00AB4F75">
        <w:trPr>
          <w:trHeight w:hRule="exact" w:val="297"/>
        </w:trPr>
        <w:tc>
          <w:tcPr>
            <w:tcW w:w="1392" w:type="dxa"/>
            <w:tcBorders>
              <w:bottom w:val="nil"/>
            </w:tcBorders>
          </w:tcPr>
          <w:p w:rsidR="00AB4F75" w:rsidRDefault="00E66B5F">
            <w:pPr>
              <w:pStyle w:val="TableParagraph"/>
              <w:spacing w:before="49"/>
              <w:ind w:left="155"/>
              <w:rPr>
                <w:sz w:val="16"/>
              </w:rPr>
            </w:pPr>
            <w:r>
              <w:rPr>
                <w:color w:val="1D1C20"/>
                <w:spacing w:val="-2"/>
                <w:sz w:val="16"/>
              </w:rPr>
              <w:t>Subappalto</w:t>
            </w:r>
          </w:p>
        </w:tc>
        <w:tc>
          <w:tcPr>
            <w:tcW w:w="2568" w:type="dxa"/>
          </w:tcPr>
          <w:p w:rsidR="00AB4F75" w:rsidRDefault="00E66B5F">
            <w:pPr>
              <w:pStyle w:val="TableParagraph"/>
              <w:spacing w:before="58"/>
              <w:ind w:left="141"/>
              <w:rPr>
                <w:sz w:val="16"/>
              </w:rPr>
            </w:pPr>
            <w:r>
              <w:rPr>
                <w:color w:val="1D1C20"/>
                <w:w w:val="105"/>
                <w:sz w:val="16"/>
              </w:rPr>
              <w:t>Uso</w:t>
            </w:r>
            <w:r>
              <w:rPr>
                <w:color w:val="1D1C20"/>
                <w:spacing w:val="-2"/>
                <w:w w:val="105"/>
                <w:sz w:val="16"/>
              </w:rPr>
              <w:t xml:space="preserve"> </w:t>
            </w:r>
            <w:r>
              <w:rPr>
                <w:color w:val="1D1C20"/>
                <w:w w:val="105"/>
                <w:sz w:val="16"/>
              </w:rPr>
              <w:t>improprio</w:t>
            </w:r>
            <w:r>
              <w:rPr>
                <w:color w:val="1D1C20"/>
                <w:spacing w:val="5"/>
                <w:w w:val="105"/>
                <w:sz w:val="16"/>
              </w:rPr>
              <w:t xml:space="preserve"> </w:t>
            </w:r>
            <w:r>
              <w:rPr>
                <w:color w:val="1D1C20"/>
                <w:w w:val="105"/>
                <w:sz w:val="16"/>
              </w:rPr>
              <w:t>dell'istituto</w:t>
            </w:r>
            <w:r>
              <w:rPr>
                <w:color w:val="1D1C20"/>
                <w:spacing w:val="8"/>
                <w:w w:val="105"/>
                <w:sz w:val="16"/>
              </w:rPr>
              <w:t xml:space="preserve"> </w:t>
            </w:r>
            <w:r>
              <w:rPr>
                <w:color w:val="1D1C20"/>
                <w:spacing w:val="-5"/>
                <w:w w:val="105"/>
                <w:sz w:val="16"/>
              </w:rPr>
              <w:t>del</w:t>
            </w:r>
          </w:p>
        </w:tc>
        <w:tc>
          <w:tcPr>
            <w:tcW w:w="693" w:type="dxa"/>
            <w:tcBorders>
              <w:bottom w:val="nil"/>
            </w:tcBorders>
          </w:tcPr>
          <w:p w:rsidR="00AB4F75" w:rsidRDefault="00E66B5F">
            <w:pPr>
              <w:pStyle w:val="TableParagraph"/>
              <w:spacing w:before="63"/>
              <w:ind w:left="115"/>
              <w:rPr>
                <w:sz w:val="16"/>
              </w:rPr>
            </w:pPr>
            <w:r>
              <w:rPr>
                <w:color w:val="1D1C20"/>
                <w:spacing w:val="-4"/>
                <w:sz w:val="16"/>
              </w:rPr>
              <w:t>2</w:t>
            </w:r>
            <w:r>
              <w:rPr>
                <w:color w:val="39393A"/>
                <w:spacing w:val="-4"/>
                <w:sz w:val="16"/>
              </w:rPr>
              <w:t>.</w:t>
            </w:r>
            <w:r>
              <w:rPr>
                <w:color w:val="1D1C20"/>
                <w:spacing w:val="-4"/>
                <w:sz w:val="16"/>
              </w:rPr>
              <w:t>67</w:t>
            </w:r>
          </w:p>
        </w:tc>
        <w:tc>
          <w:tcPr>
            <w:tcW w:w="698" w:type="dxa"/>
            <w:tcBorders>
              <w:bottom w:val="nil"/>
            </w:tcBorders>
          </w:tcPr>
          <w:p w:rsidR="00AB4F75" w:rsidRDefault="00E66B5F">
            <w:pPr>
              <w:pStyle w:val="TableParagraph"/>
              <w:spacing w:before="63"/>
              <w:ind w:left="131"/>
              <w:rPr>
                <w:sz w:val="16"/>
              </w:rPr>
            </w:pPr>
            <w:r>
              <w:rPr>
                <w:color w:val="1D1C20"/>
                <w:spacing w:val="-4"/>
                <w:sz w:val="16"/>
              </w:rPr>
              <w:t>1.25</w:t>
            </w:r>
          </w:p>
        </w:tc>
        <w:tc>
          <w:tcPr>
            <w:tcW w:w="844" w:type="dxa"/>
          </w:tcPr>
          <w:p w:rsidR="00AB4F75" w:rsidRDefault="00E66B5F">
            <w:pPr>
              <w:pStyle w:val="TableParagraph"/>
              <w:spacing w:before="102" w:line="166" w:lineRule="exact"/>
              <w:ind w:right="314"/>
              <w:jc w:val="right"/>
              <w:rPr>
                <w:sz w:val="16"/>
              </w:rPr>
            </w:pPr>
            <w:r>
              <w:rPr>
                <w:color w:val="BEBEBE"/>
                <w:spacing w:val="-10"/>
                <w:w w:val="60"/>
                <w:sz w:val="16"/>
              </w:rPr>
              <w:t>I</w:t>
            </w:r>
          </w:p>
        </w:tc>
        <w:tc>
          <w:tcPr>
            <w:tcW w:w="861" w:type="dxa"/>
            <w:tcBorders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674" w:type="dxa"/>
          </w:tcPr>
          <w:p w:rsidR="00AB4F75" w:rsidRDefault="00E66B5F">
            <w:pPr>
              <w:pStyle w:val="TableParagraph"/>
              <w:spacing w:before="68"/>
              <w:ind w:right="140"/>
              <w:jc w:val="right"/>
              <w:rPr>
                <w:sz w:val="16"/>
              </w:rPr>
            </w:pPr>
            <w:r>
              <w:rPr>
                <w:color w:val="1D1C20"/>
                <w:spacing w:val="-5"/>
                <w:w w:val="120"/>
                <w:sz w:val="16"/>
              </w:rPr>
              <w:t>1)</w:t>
            </w:r>
          </w:p>
        </w:tc>
        <w:tc>
          <w:tcPr>
            <w:tcW w:w="4397" w:type="dxa"/>
          </w:tcPr>
          <w:p w:rsidR="00AB4F75" w:rsidRDefault="00E66B5F">
            <w:pPr>
              <w:pStyle w:val="TableParagraph"/>
              <w:spacing w:before="68"/>
              <w:ind w:left="95"/>
              <w:rPr>
                <w:sz w:val="16"/>
              </w:rPr>
            </w:pPr>
            <w:r>
              <w:rPr>
                <w:color w:val="1D1C20"/>
                <w:sz w:val="16"/>
              </w:rPr>
              <w:t>Norme</w:t>
            </w:r>
            <w:r>
              <w:rPr>
                <w:color w:val="1D1C20"/>
                <w:spacing w:val="5"/>
                <w:sz w:val="16"/>
              </w:rPr>
              <w:t xml:space="preserve"> </w:t>
            </w:r>
            <w:r>
              <w:rPr>
                <w:color w:val="1D1C20"/>
                <w:sz w:val="16"/>
              </w:rPr>
              <w:t>di</w:t>
            </w:r>
            <w:r>
              <w:rPr>
                <w:color w:val="1D1C20"/>
                <w:spacing w:val="7"/>
                <w:sz w:val="16"/>
              </w:rPr>
              <w:t xml:space="preserve"> </w:t>
            </w:r>
            <w:r>
              <w:rPr>
                <w:color w:val="1D1C20"/>
                <w:sz w:val="16"/>
              </w:rPr>
              <w:t>legge</w:t>
            </w:r>
            <w:r>
              <w:rPr>
                <w:color w:val="1D1C20"/>
                <w:spacing w:val="10"/>
                <w:sz w:val="16"/>
              </w:rPr>
              <w:t xml:space="preserve"> </w:t>
            </w:r>
            <w:r>
              <w:rPr>
                <w:color w:val="1D1C20"/>
                <w:sz w:val="16"/>
              </w:rPr>
              <w:t>e</w:t>
            </w:r>
            <w:r>
              <w:rPr>
                <w:color w:val="1D1C20"/>
                <w:spacing w:val="11"/>
                <w:sz w:val="16"/>
              </w:rPr>
              <w:t xml:space="preserve"> </w:t>
            </w:r>
            <w:r>
              <w:rPr>
                <w:color w:val="1D1C20"/>
                <w:spacing w:val="-2"/>
                <w:sz w:val="16"/>
              </w:rPr>
              <w:t>regolamentari;</w:t>
            </w:r>
          </w:p>
        </w:tc>
        <w:tc>
          <w:tcPr>
            <w:tcW w:w="1185" w:type="dxa"/>
          </w:tcPr>
          <w:p w:rsidR="00AB4F75" w:rsidRDefault="00E66B5F">
            <w:pPr>
              <w:pStyle w:val="TableParagraph"/>
              <w:spacing w:before="68"/>
              <w:ind w:left="134"/>
              <w:rPr>
                <w:sz w:val="16"/>
              </w:rPr>
            </w:pPr>
            <w:r>
              <w:rPr>
                <w:color w:val="1D1C20"/>
                <w:spacing w:val="-2"/>
                <w:sz w:val="16"/>
              </w:rPr>
              <w:t>Rela</w:t>
            </w:r>
            <w:r>
              <w:rPr>
                <w:color w:val="39393A"/>
                <w:spacing w:val="-2"/>
                <w:sz w:val="16"/>
              </w:rPr>
              <w:t>z</w:t>
            </w:r>
            <w:r>
              <w:rPr>
                <w:color w:val="1D1C20"/>
                <w:spacing w:val="-2"/>
                <w:sz w:val="16"/>
              </w:rPr>
              <w:t>ione</w:t>
            </w:r>
          </w:p>
        </w:tc>
      </w:tr>
      <w:tr w:rsidR="00AB4F75">
        <w:trPr>
          <w:trHeight w:hRule="exact" w:val="350"/>
        </w:trPr>
        <w:tc>
          <w:tcPr>
            <w:tcW w:w="1392" w:type="dxa"/>
            <w:vMerge w:val="restart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568" w:type="dxa"/>
            <w:vMerge w:val="restart"/>
            <w:tcBorders>
              <w:bottom w:val="nil"/>
            </w:tcBorders>
          </w:tcPr>
          <w:p w:rsidR="00AB4F75" w:rsidRDefault="00E66B5F">
            <w:pPr>
              <w:pStyle w:val="TableParagraph"/>
              <w:spacing w:line="175" w:lineRule="exact"/>
              <w:ind w:left="131"/>
              <w:rPr>
                <w:sz w:val="16"/>
              </w:rPr>
            </w:pPr>
            <w:proofErr w:type="gramStart"/>
            <w:r>
              <w:rPr>
                <w:color w:val="1D1C20"/>
                <w:w w:val="105"/>
                <w:sz w:val="16"/>
              </w:rPr>
              <w:t>subappalto</w:t>
            </w:r>
            <w:proofErr w:type="gramEnd"/>
            <w:r>
              <w:rPr>
                <w:color w:val="1D1C20"/>
                <w:spacing w:val="2"/>
                <w:w w:val="105"/>
                <w:sz w:val="16"/>
              </w:rPr>
              <w:t xml:space="preserve"> </w:t>
            </w:r>
            <w:r>
              <w:rPr>
                <w:color w:val="1D1C20"/>
                <w:w w:val="105"/>
                <w:sz w:val="16"/>
              </w:rPr>
              <w:t>e</w:t>
            </w:r>
            <w:r>
              <w:rPr>
                <w:color w:val="1D1C20"/>
                <w:spacing w:val="-10"/>
                <w:w w:val="105"/>
                <w:sz w:val="16"/>
              </w:rPr>
              <w:t xml:space="preserve"> </w:t>
            </w:r>
            <w:r>
              <w:rPr>
                <w:color w:val="1D1C20"/>
                <w:w w:val="105"/>
                <w:sz w:val="16"/>
              </w:rPr>
              <w:t>dei</w:t>
            </w:r>
            <w:r>
              <w:rPr>
                <w:color w:val="1D1C20"/>
                <w:spacing w:val="-8"/>
                <w:w w:val="105"/>
                <w:sz w:val="16"/>
              </w:rPr>
              <w:t xml:space="preserve"> </w:t>
            </w:r>
            <w:r>
              <w:rPr>
                <w:color w:val="1D1C20"/>
                <w:spacing w:val="-2"/>
                <w:w w:val="105"/>
                <w:sz w:val="16"/>
              </w:rPr>
              <w:t>limiti</w:t>
            </w:r>
          </w:p>
          <w:p w:rsidR="00AB4F75" w:rsidRDefault="00E66B5F">
            <w:pPr>
              <w:pStyle w:val="TableParagraph"/>
              <w:spacing w:before="23"/>
              <w:ind w:left="131"/>
              <w:rPr>
                <w:sz w:val="16"/>
              </w:rPr>
            </w:pPr>
            <w:proofErr w:type="gramStart"/>
            <w:r>
              <w:rPr>
                <w:color w:val="1D1C20"/>
                <w:spacing w:val="2"/>
                <w:sz w:val="16"/>
              </w:rPr>
              <w:t>economici</w:t>
            </w:r>
            <w:proofErr w:type="gramEnd"/>
            <w:r>
              <w:rPr>
                <w:color w:val="1D1C20"/>
                <w:spacing w:val="1"/>
                <w:sz w:val="16"/>
              </w:rPr>
              <w:t xml:space="preserve"> </w:t>
            </w:r>
            <w:proofErr w:type="spellStart"/>
            <w:r>
              <w:rPr>
                <w:color w:val="1D1C20"/>
                <w:spacing w:val="2"/>
                <w:sz w:val="16"/>
              </w:rPr>
              <w:t>edesecutivi</w:t>
            </w:r>
            <w:proofErr w:type="spellEnd"/>
            <w:r>
              <w:rPr>
                <w:color w:val="1D1C20"/>
                <w:spacing w:val="10"/>
                <w:sz w:val="16"/>
              </w:rPr>
              <w:t xml:space="preserve"> </w:t>
            </w:r>
            <w:r>
              <w:rPr>
                <w:color w:val="1D1C20"/>
                <w:spacing w:val="-2"/>
                <w:sz w:val="16"/>
              </w:rPr>
              <w:t>previsti</w:t>
            </w:r>
          </w:p>
        </w:tc>
        <w:tc>
          <w:tcPr>
            <w:tcW w:w="693" w:type="dxa"/>
            <w:vMerge w:val="restart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698" w:type="dxa"/>
            <w:vMerge w:val="restart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4" w:type="dxa"/>
            <w:vMerge w:val="restart"/>
            <w:tcBorders>
              <w:bottom w:val="nil"/>
            </w:tcBorders>
          </w:tcPr>
          <w:p w:rsidR="00AB4F75" w:rsidRDefault="00E66B5F">
            <w:pPr>
              <w:pStyle w:val="TableParagraph"/>
              <w:spacing w:before="103" w:line="158" w:lineRule="auto"/>
              <w:ind w:left="185" w:right="17"/>
              <w:jc w:val="center"/>
              <w:rPr>
                <w:sz w:val="16"/>
              </w:rPr>
            </w:pPr>
            <w:r>
              <w:rPr>
                <w:color w:val="BEBEBE"/>
                <w:spacing w:val="-5"/>
                <w:w w:val="145"/>
                <w:position w:val="-6"/>
                <w:sz w:val="16"/>
              </w:rPr>
              <w:t>I</w:t>
            </w:r>
            <w:proofErr w:type="spellStart"/>
            <w:r>
              <w:rPr>
                <w:color w:val="BEBEBE"/>
                <w:spacing w:val="-5"/>
                <w:w w:val="145"/>
                <w:sz w:val="16"/>
              </w:rPr>
              <w:t>I</w:t>
            </w:r>
            <w:proofErr w:type="spellEnd"/>
          </w:p>
          <w:p w:rsidR="00AB4F75" w:rsidRDefault="00E66B5F">
            <w:pPr>
              <w:pStyle w:val="TableParagraph"/>
              <w:spacing w:line="136" w:lineRule="exact"/>
              <w:ind w:left="185"/>
              <w:jc w:val="center"/>
              <w:rPr>
                <w:sz w:val="16"/>
              </w:rPr>
            </w:pPr>
            <w:r>
              <w:rPr>
                <w:color w:val="BEBEBE"/>
                <w:spacing w:val="-10"/>
                <w:w w:val="105"/>
                <w:sz w:val="16"/>
              </w:rPr>
              <w:t>I</w:t>
            </w:r>
          </w:p>
        </w:tc>
        <w:tc>
          <w:tcPr>
            <w:tcW w:w="861" w:type="dxa"/>
            <w:vMerge w:val="restart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674" w:type="dxa"/>
            <w:vMerge w:val="restart"/>
            <w:tcBorders>
              <w:bottom w:val="nil"/>
            </w:tcBorders>
          </w:tcPr>
          <w:p w:rsidR="00AB4F75" w:rsidRDefault="00E66B5F">
            <w:pPr>
              <w:pStyle w:val="TableParagraph"/>
              <w:spacing w:line="184" w:lineRule="exact"/>
              <w:ind w:left="398"/>
              <w:rPr>
                <w:sz w:val="16"/>
              </w:rPr>
            </w:pPr>
            <w:r>
              <w:rPr>
                <w:color w:val="1D1C20"/>
                <w:spacing w:val="-5"/>
                <w:sz w:val="16"/>
              </w:rPr>
              <w:t>2)</w:t>
            </w:r>
          </w:p>
          <w:p w:rsidR="00AB4F75" w:rsidRDefault="00E66B5F">
            <w:pPr>
              <w:pStyle w:val="TableParagraph"/>
              <w:spacing w:before="25"/>
              <w:ind w:left="398"/>
              <w:rPr>
                <w:sz w:val="16"/>
              </w:rPr>
            </w:pPr>
            <w:r>
              <w:rPr>
                <w:color w:val="1D1C20"/>
                <w:spacing w:val="-5"/>
                <w:sz w:val="16"/>
              </w:rPr>
              <w:t>3}</w:t>
            </w:r>
          </w:p>
        </w:tc>
        <w:tc>
          <w:tcPr>
            <w:tcW w:w="4397" w:type="dxa"/>
            <w:vMerge w:val="restart"/>
            <w:tcBorders>
              <w:bottom w:val="nil"/>
            </w:tcBorders>
          </w:tcPr>
          <w:p w:rsidR="00AB4F75" w:rsidRDefault="00E66B5F">
            <w:pPr>
              <w:pStyle w:val="TableParagraph"/>
              <w:spacing w:line="194" w:lineRule="exact"/>
              <w:ind w:left="95"/>
              <w:rPr>
                <w:sz w:val="16"/>
              </w:rPr>
            </w:pPr>
            <w:r>
              <w:rPr>
                <w:color w:val="1D1C20"/>
                <w:sz w:val="16"/>
              </w:rPr>
              <w:t>Procedure</w:t>
            </w:r>
            <w:r>
              <w:rPr>
                <w:color w:val="1D1C20"/>
                <w:spacing w:val="13"/>
                <w:sz w:val="16"/>
              </w:rPr>
              <w:t xml:space="preserve"> </w:t>
            </w:r>
            <w:r>
              <w:rPr>
                <w:color w:val="1D1C20"/>
                <w:sz w:val="16"/>
              </w:rPr>
              <w:t>di</w:t>
            </w:r>
            <w:r>
              <w:rPr>
                <w:color w:val="1D1C20"/>
                <w:spacing w:val="-4"/>
                <w:sz w:val="16"/>
              </w:rPr>
              <w:t xml:space="preserve"> </w:t>
            </w:r>
            <w:r>
              <w:rPr>
                <w:color w:val="1D1C20"/>
                <w:sz w:val="16"/>
              </w:rPr>
              <w:t>ver</w:t>
            </w:r>
            <w:r>
              <w:rPr>
                <w:color w:val="1D1C20"/>
                <w:spacing w:val="-21"/>
                <w:sz w:val="16"/>
              </w:rPr>
              <w:t xml:space="preserve"> </w:t>
            </w:r>
            <w:proofErr w:type="spellStart"/>
            <w:r>
              <w:rPr>
                <w:color w:val="39393A"/>
                <w:sz w:val="16"/>
              </w:rPr>
              <w:t>i</w:t>
            </w:r>
            <w:r>
              <w:rPr>
                <w:color w:val="1D1C20"/>
                <w:sz w:val="16"/>
              </w:rPr>
              <w:t>fica</w:t>
            </w:r>
            <w:proofErr w:type="spellEnd"/>
            <w:r>
              <w:rPr>
                <w:color w:val="1D1C20"/>
                <w:spacing w:val="17"/>
                <w:sz w:val="16"/>
              </w:rPr>
              <w:t xml:space="preserve"> </w:t>
            </w:r>
            <w:r>
              <w:rPr>
                <w:color w:val="1D1C20"/>
                <w:sz w:val="16"/>
              </w:rPr>
              <w:t>e</w:t>
            </w:r>
            <w:r>
              <w:rPr>
                <w:color w:val="1D1C20"/>
                <w:spacing w:val="3"/>
                <w:sz w:val="16"/>
              </w:rPr>
              <w:t xml:space="preserve"> </w:t>
            </w:r>
            <w:r>
              <w:rPr>
                <w:color w:val="1D1C20"/>
                <w:sz w:val="16"/>
              </w:rPr>
              <w:t>validazione</w:t>
            </w:r>
            <w:r>
              <w:rPr>
                <w:color w:val="1D1C20"/>
                <w:spacing w:val="33"/>
                <w:sz w:val="16"/>
              </w:rPr>
              <w:t xml:space="preserve"> </w:t>
            </w:r>
            <w:r>
              <w:rPr>
                <w:color w:val="1D1C20"/>
                <w:spacing w:val="-2"/>
                <w:sz w:val="16"/>
              </w:rPr>
              <w:t>progetti</w:t>
            </w:r>
            <w:r>
              <w:rPr>
                <w:color w:val="39393A"/>
                <w:spacing w:val="-2"/>
                <w:sz w:val="16"/>
              </w:rPr>
              <w:t>;</w:t>
            </w:r>
          </w:p>
          <w:p w:rsidR="00AB4F75" w:rsidRDefault="00E66B5F">
            <w:pPr>
              <w:pStyle w:val="TableParagraph"/>
              <w:spacing w:before="28"/>
              <w:ind w:left="91"/>
              <w:rPr>
                <w:sz w:val="16"/>
              </w:rPr>
            </w:pPr>
            <w:r>
              <w:rPr>
                <w:color w:val="1D1C20"/>
                <w:sz w:val="16"/>
              </w:rPr>
              <w:t>Controllo</w:t>
            </w:r>
            <w:r>
              <w:rPr>
                <w:color w:val="1D1C20"/>
                <w:spacing w:val="16"/>
                <w:sz w:val="16"/>
              </w:rPr>
              <w:t xml:space="preserve"> </w:t>
            </w:r>
            <w:r>
              <w:rPr>
                <w:color w:val="1D1C20"/>
                <w:sz w:val="16"/>
              </w:rPr>
              <w:t>da</w:t>
            </w:r>
            <w:r>
              <w:rPr>
                <w:color w:val="1D1C20"/>
                <w:spacing w:val="25"/>
                <w:sz w:val="16"/>
              </w:rPr>
              <w:t xml:space="preserve"> </w:t>
            </w:r>
            <w:r>
              <w:rPr>
                <w:color w:val="1D1C20"/>
                <w:sz w:val="16"/>
              </w:rPr>
              <w:t>parte</w:t>
            </w:r>
            <w:r>
              <w:rPr>
                <w:color w:val="1D1C20"/>
                <w:spacing w:val="3"/>
                <w:sz w:val="16"/>
              </w:rPr>
              <w:t xml:space="preserve"> </w:t>
            </w:r>
            <w:r>
              <w:rPr>
                <w:color w:val="1D1C20"/>
                <w:sz w:val="16"/>
              </w:rPr>
              <w:t>dell'Ufficio</w:t>
            </w:r>
            <w:r>
              <w:rPr>
                <w:color w:val="1D1C20"/>
                <w:spacing w:val="22"/>
                <w:sz w:val="16"/>
              </w:rPr>
              <w:t xml:space="preserve"> </w:t>
            </w:r>
            <w:r>
              <w:rPr>
                <w:color w:val="1D1C20"/>
                <w:sz w:val="16"/>
              </w:rPr>
              <w:t>di</w:t>
            </w:r>
            <w:r>
              <w:rPr>
                <w:color w:val="1D1C20"/>
                <w:spacing w:val="14"/>
                <w:sz w:val="16"/>
              </w:rPr>
              <w:t xml:space="preserve"> </w:t>
            </w:r>
            <w:r>
              <w:rPr>
                <w:color w:val="1D1C20"/>
                <w:spacing w:val="-2"/>
                <w:sz w:val="16"/>
              </w:rPr>
              <w:t>Direzione</w:t>
            </w:r>
          </w:p>
        </w:tc>
        <w:tc>
          <w:tcPr>
            <w:tcW w:w="1185" w:type="dxa"/>
          </w:tcPr>
          <w:p w:rsidR="00AB4F75" w:rsidRDefault="00E66B5F">
            <w:pPr>
              <w:pStyle w:val="TableParagraph"/>
              <w:spacing w:line="178" w:lineRule="exact"/>
              <w:ind w:left="127" w:right="296"/>
              <w:rPr>
                <w:sz w:val="16"/>
              </w:rPr>
            </w:pPr>
            <w:proofErr w:type="gramStart"/>
            <w:r>
              <w:rPr>
                <w:color w:val="1D1C20"/>
                <w:spacing w:val="-2"/>
                <w:sz w:val="16"/>
              </w:rPr>
              <w:t>semestrale</w:t>
            </w:r>
            <w:proofErr w:type="gramEnd"/>
            <w:r>
              <w:rPr>
                <w:color w:val="1D1C20"/>
                <w:spacing w:val="40"/>
                <w:sz w:val="16"/>
              </w:rPr>
              <w:t xml:space="preserve"> </w:t>
            </w:r>
            <w:r>
              <w:rPr>
                <w:color w:val="1D1C20"/>
                <w:sz w:val="16"/>
              </w:rPr>
              <w:t>a RPCT</w:t>
            </w:r>
          </w:p>
        </w:tc>
      </w:tr>
      <w:tr w:rsidR="00AB4F75">
        <w:trPr>
          <w:trHeight w:hRule="exact" w:val="113"/>
        </w:trPr>
        <w:tc>
          <w:tcPr>
            <w:tcW w:w="1392" w:type="dxa"/>
            <w:vMerge/>
            <w:tcBorders>
              <w:top w:val="nil"/>
              <w:bottom w:val="nil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2568" w:type="dxa"/>
            <w:vMerge/>
            <w:tcBorders>
              <w:top w:val="nil"/>
              <w:bottom w:val="nil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693" w:type="dxa"/>
            <w:vMerge/>
            <w:tcBorders>
              <w:top w:val="nil"/>
              <w:bottom w:val="nil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698" w:type="dxa"/>
            <w:vMerge/>
            <w:tcBorders>
              <w:top w:val="nil"/>
              <w:bottom w:val="nil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844" w:type="dxa"/>
            <w:vMerge/>
            <w:tcBorders>
              <w:top w:val="nil"/>
              <w:bottom w:val="nil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861" w:type="dxa"/>
            <w:vMerge/>
            <w:tcBorders>
              <w:top w:val="nil"/>
              <w:bottom w:val="nil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674" w:type="dxa"/>
            <w:vMerge/>
            <w:tcBorders>
              <w:top w:val="nil"/>
              <w:bottom w:val="nil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4397" w:type="dxa"/>
            <w:vMerge/>
            <w:tcBorders>
              <w:top w:val="nil"/>
              <w:bottom w:val="nil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185" w:type="dxa"/>
            <w:vMerge w:val="restart"/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AB4F75">
        <w:trPr>
          <w:trHeight w:hRule="exact" w:val="90"/>
        </w:trPr>
        <w:tc>
          <w:tcPr>
            <w:tcW w:w="1392" w:type="dxa"/>
            <w:vMerge w:val="restart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568" w:type="dxa"/>
            <w:tcBorders>
              <w:top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2"/>
              </w:rPr>
            </w:pPr>
          </w:p>
        </w:tc>
        <w:tc>
          <w:tcPr>
            <w:tcW w:w="693" w:type="dxa"/>
            <w:vMerge w:val="restart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698" w:type="dxa"/>
            <w:vMerge w:val="restart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4" w:type="dxa"/>
            <w:tcBorders>
              <w:top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2"/>
              </w:rPr>
            </w:pPr>
          </w:p>
        </w:tc>
        <w:tc>
          <w:tcPr>
            <w:tcW w:w="861" w:type="dxa"/>
            <w:vMerge w:val="restart"/>
            <w:tcBorders>
              <w:top w:val="nil"/>
            </w:tcBorders>
          </w:tcPr>
          <w:p w:rsidR="00AB4F75" w:rsidRDefault="00E66B5F">
            <w:pPr>
              <w:pStyle w:val="TableParagraph"/>
              <w:spacing w:line="165" w:lineRule="exact"/>
              <w:ind w:left="18" w:right="44"/>
              <w:jc w:val="center"/>
              <w:rPr>
                <w:sz w:val="16"/>
              </w:rPr>
            </w:pPr>
            <w:r>
              <w:rPr>
                <w:color w:val="1D1C20"/>
                <w:spacing w:val="-5"/>
                <w:sz w:val="16"/>
              </w:rPr>
              <w:t>PNA</w:t>
            </w:r>
          </w:p>
        </w:tc>
        <w:tc>
          <w:tcPr>
            <w:tcW w:w="674" w:type="dxa"/>
            <w:tcBorders>
              <w:top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2"/>
              </w:rPr>
            </w:pPr>
          </w:p>
        </w:tc>
        <w:tc>
          <w:tcPr>
            <w:tcW w:w="4397" w:type="dxa"/>
            <w:tcBorders>
              <w:top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2"/>
              </w:rPr>
            </w:pPr>
          </w:p>
        </w:tc>
        <w:tc>
          <w:tcPr>
            <w:tcW w:w="1185" w:type="dxa"/>
            <w:vMerge/>
            <w:tcBorders>
              <w:top w:val="nil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</w:tr>
      <w:tr w:rsidR="00AB4F75">
        <w:trPr>
          <w:trHeight w:hRule="exact" w:val="196"/>
        </w:trPr>
        <w:tc>
          <w:tcPr>
            <w:tcW w:w="1392" w:type="dxa"/>
            <w:vMerge/>
            <w:tcBorders>
              <w:top w:val="nil"/>
              <w:bottom w:val="nil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2568" w:type="dxa"/>
            <w:tcBorders>
              <w:bottom w:val="nil"/>
            </w:tcBorders>
          </w:tcPr>
          <w:p w:rsidR="00AB4F75" w:rsidRDefault="00E66B5F">
            <w:pPr>
              <w:pStyle w:val="TableParagraph"/>
              <w:spacing w:line="172" w:lineRule="exact"/>
              <w:ind w:left="131"/>
              <w:rPr>
                <w:sz w:val="16"/>
              </w:rPr>
            </w:pPr>
            <w:proofErr w:type="gramStart"/>
            <w:r>
              <w:rPr>
                <w:color w:val="1D1C20"/>
                <w:sz w:val="16"/>
              </w:rPr>
              <w:t>dalle</w:t>
            </w:r>
            <w:proofErr w:type="gramEnd"/>
            <w:r>
              <w:rPr>
                <w:color w:val="1D1C20"/>
                <w:spacing w:val="12"/>
                <w:sz w:val="16"/>
              </w:rPr>
              <w:t xml:space="preserve"> </w:t>
            </w:r>
            <w:r>
              <w:rPr>
                <w:color w:val="1D1C20"/>
                <w:sz w:val="16"/>
              </w:rPr>
              <w:t>norme</w:t>
            </w:r>
            <w:r>
              <w:rPr>
                <w:color w:val="1D1C20"/>
                <w:spacing w:val="10"/>
                <w:sz w:val="16"/>
              </w:rPr>
              <w:t xml:space="preserve"> </w:t>
            </w:r>
            <w:r>
              <w:rPr>
                <w:color w:val="1D1C20"/>
                <w:sz w:val="16"/>
              </w:rPr>
              <w:t>a</w:t>
            </w:r>
            <w:r>
              <w:rPr>
                <w:color w:val="1D1C20"/>
                <w:spacing w:val="16"/>
                <w:sz w:val="16"/>
              </w:rPr>
              <w:t xml:space="preserve"> </w:t>
            </w:r>
            <w:r>
              <w:rPr>
                <w:color w:val="1D1C20"/>
                <w:spacing w:val="-2"/>
                <w:sz w:val="16"/>
              </w:rPr>
              <w:t>riguardo</w:t>
            </w:r>
          </w:p>
        </w:tc>
        <w:tc>
          <w:tcPr>
            <w:tcW w:w="693" w:type="dxa"/>
            <w:vMerge/>
            <w:tcBorders>
              <w:top w:val="nil"/>
              <w:bottom w:val="nil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698" w:type="dxa"/>
            <w:vMerge/>
            <w:tcBorders>
              <w:top w:val="nil"/>
              <w:bottom w:val="nil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844" w:type="dxa"/>
          </w:tcPr>
          <w:p w:rsidR="00AB4F75" w:rsidRDefault="00E66B5F">
            <w:pPr>
              <w:pStyle w:val="TableParagraph"/>
              <w:spacing w:line="167" w:lineRule="exact"/>
              <w:ind w:right="352"/>
              <w:jc w:val="right"/>
              <w:rPr>
                <w:sz w:val="16"/>
              </w:rPr>
            </w:pPr>
            <w:r>
              <w:rPr>
                <w:color w:val="1D1C20"/>
                <w:w w:val="85"/>
                <w:sz w:val="16"/>
              </w:rPr>
              <w:t>3.33</w:t>
            </w:r>
            <w:r>
              <w:rPr>
                <w:color w:val="1D1C20"/>
                <w:spacing w:val="25"/>
                <w:sz w:val="16"/>
              </w:rPr>
              <w:t xml:space="preserve"> </w:t>
            </w:r>
            <w:r>
              <w:rPr>
                <w:color w:val="BEBEBE"/>
                <w:spacing w:val="-10"/>
                <w:w w:val="85"/>
                <w:sz w:val="16"/>
              </w:rPr>
              <w:t>1</w:t>
            </w:r>
          </w:p>
        </w:tc>
        <w:tc>
          <w:tcPr>
            <w:tcW w:w="861" w:type="dxa"/>
            <w:vMerge/>
            <w:tcBorders>
              <w:top w:val="nil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674" w:type="dxa"/>
          </w:tcPr>
          <w:p w:rsidR="00AB4F75" w:rsidRDefault="00AB4F75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397" w:type="dxa"/>
          </w:tcPr>
          <w:p w:rsidR="00AB4F75" w:rsidRDefault="00E66B5F">
            <w:pPr>
              <w:pStyle w:val="TableParagraph"/>
              <w:spacing w:line="167" w:lineRule="exact"/>
              <w:ind w:left="91"/>
              <w:rPr>
                <w:sz w:val="16"/>
              </w:rPr>
            </w:pPr>
            <w:r>
              <w:rPr>
                <w:color w:val="1D1C20"/>
                <w:sz w:val="16"/>
              </w:rPr>
              <w:t>Lavori/direttore</w:t>
            </w:r>
            <w:r>
              <w:rPr>
                <w:color w:val="1D1C20"/>
                <w:spacing w:val="34"/>
                <w:sz w:val="16"/>
              </w:rPr>
              <w:t xml:space="preserve"> </w:t>
            </w:r>
            <w:r>
              <w:rPr>
                <w:color w:val="1D1C20"/>
                <w:sz w:val="16"/>
              </w:rPr>
              <w:t>dell'esecuzione</w:t>
            </w:r>
            <w:r>
              <w:rPr>
                <w:color w:val="1D1C20"/>
                <w:spacing w:val="49"/>
                <w:sz w:val="16"/>
              </w:rPr>
              <w:t xml:space="preserve"> </w:t>
            </w:r>
            <w:r>
              <w:rPr>
                <w:color w:val="1D1C20"/>
                <w:sz w:val="16"/>
              </w:rPr>
              <w:t>del</w:t>
            </w:r>
            <w:r>
              <w:rPr>
                <w:color w:val="1D1C20"/>
                <w:spacing w:val="8"/>
                <w:sz w:val="16"/>
              </w:rPr>
              <w:t xml:space="preserve"> </w:t>
            </w:r>
            <w:r>
              <w:rPr>
                <w:color w:val="1D1C20"/>
                <w:spacing w:val="-2"/>
                <w:sz w:val="16"/>
              </w:rPr>
              <w:t>contratto;</w:t>
            </w:r>
          </w:p>
        </w:tc>
        <w:tc>
          <w:tcPr>
            <w:tcW w:w="1185" w:type="dxa"/>
            <w:vMerge/>
            <w:tcBorders>
              <w:top w:val="nil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</w:tr>
      <w:tr w:rsidR="00AB4F75">
        <w:trPr>
          <w:trHeight w:hRule="exact" w:val="215"/>
        </w:trPr>
        <w:tc>
          <w:tcPr>
            <w:tcW w:w="1392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568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693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698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844" w:type="dxa"/>
          </w:tcPr>
          <w:p w:rsidR="00AB4F75" w:rsidRDefault="00E66B5F">
            <w:pPr>
              <w:pStyle w:val="TableParagraph"/>
              <w:spacing w:before="6" w:line="180" w:lineRule="exact"/>
              <w:ind w:right="371"/>
              <w:jc w:val="right"/>
              <w:rPr>
                <w:sz w:val="16"/>
              </w:rPr>
            </w:pPr>
            <w:proofErr w:type="gramStart"/>
            <w:r>
              <w:rPr>
                <w:color w:val="1D1C20"/>
                <w:spacing w:val="-2"/>
                <w:sz w:val="16"/>
              </w:rPr>
              <w:t>basso</w:t>
            </w:r>
            <w:proofErr w:type="gramEnd"/>
          </w:p>
        </w:tc>
        <w:tc>
          <w:tcPr>
            <w:tcW w:w="861" w:type="dxa"/>
            <w:tcBorders>
              <w:bottom w:val="nil"/>
            </w:tcBorders>
          </w:tcPr>
          <w:p w:rsidR="00AB4F75" w:rsidRDefault="00E66B5F">
            <w:pPr>
              <w:pStyle w:val="TableParagraph"/>
              <w:spacing w:before="6" w:line="185" w:lineRule="exact"/>
              <w:ind w:left="21" w:right="26"/>
              <w:jc w:val="center"/>
              <w:rPr>
                <w:sz w:val="16"/>
              </w:rPr>
            </w:pPr>
            <w:r>
              <w:rPr>
                <w:color w:val="1D1C20"/>
                <w:spacing w:val="-5"/>
                <w:sz w:val="16"/>
              </w:rPr>
              <w:t>B12</w:t>
            </w:r>
          </w:p>
        </w:tc>
        <w:tc>
          <w:tcPr>
            <w:tcW w:w="674" w:type="dxa"/>
          </w:tcPr>
          <w:p w:rsidR="00AB4F75" w:rsidRDefault="00E66B5F">
            <w:pPr>
              <w:pStyle w:val="TableParagraph"/>
              <w:spacing w:before="1" w:line="185" w:lineRule="exact"/>
              <w:ind w:right="148"/>
              <w:jc w:val="right"/>
              <w:rPr>
                <w:sz w:val="16"/>
              </w:rPr>
            </w:pPr>
            <w:r>
              <w:rPr>
                <w:color w:val="1D1C20"/>
                <w:spacing w:val="-5"/>
                <w:sz w:val="16"/>
              </w:rPr>
              <w:t>4)</w:t>
            </w:r>
          </w:p>
        </w:tc>
        <w:tc>
          <w:tcPr>
            <w:tcW w:w="4397" w:type="dxa"/>
          </w:tcPr>
          <w:p w:rsidR="00AB4F75" w:rsidRDefault="00E66B5F">
            <w:pPr>
              <w:pStyle w:val="TableParagraph"/>
              <w:spacing w:before="1" w:line="185" w:lineRule="exact"/>
              <w:ind w:left="81"/>
              <w:rPr>
                <w:sz w:val="16"/>
              </w:rPr>
            </w:pPr>
            <w:r>
              <w:rPr>
                <w:color w:val="1D1C20"/>
                <w:sz w:val="16"/>
              </w:rPr>
              <w:t>Attività</w:t>
            </w:r>
            <w:r>
              <w:rPr>
                <w:color w:val="1D1C20"/>
                <w:spacing w:val="16"/>
                <w:sz w:val="16"/>
              </w:rPr>
              <w:t xml:space="preserve"> </w:t>
            </w:r>
            <w:r>
              <w:rPr>
                <w:color w:val="1D1C20"/>
                <w:sz w:val="16"/>
              </w:rPr>
              <w:t>di</w:t>
            </w:r>
            <w:r>
              <w:rPr>
                <w:color w:val="1D1C20"/>
                <w:spacing w:val="-9"/>
                <w:sz w:val="16"/>
              </w:rPr>
              <w:t xml:space="preserve"> </w:t>
            </w:r>
            <w:r>
              <w:rPr>
                <w:color w:val="1D1C20"/>
                <w:sz w:val="16"/>
              </w:rPr>
              <w:t>vigilanza</w:t>
            </w:r>
            <w:r>
              <w:rPr>
                <w:color w:val="1D1C20"/>
                <w:spacing w:val="19"/>
                <w:sz w:val="16"/>
              </w:rPr>
              <w:t xml:space="preserve"> </w:t>
            </w:r>
            <w:r>
              <w:rPr>
                <w:color w:val="1D1C20"/>
                <w:sz w:val="16"/>
              </w:rPr>
              <w:t>del</w:t>
            </w:r>
            <w:r>
              <w:rPr>
                <w:color w:val="1D1C20"/>
                <w:spacing w:val="2"/>
                <w:sz w:val="16"/>
              </w:rPr>
              <w:t xml:space="preserve"> </w:t>
            </w:r>
            <w:r>
              <w:rPr>
                <w:color w:val="1D1C20"/>
                <w:sz w:val="16"/>
              </w:rPr>
              <w:t>RUP</w:t>
            </w:r>
            <w:r>
              <w:rPr>
                <w:color w:val="1D1C20"/>
                <w:spacing w:val="-1"/>
                <w:sz w:val="16"/>
              </w:rPr>
              <w:t xml:space="preserve"> </w:t>
            </w:r>
            <w:r>
              <w:rPr>
                <w:color w:val="1D1C20"/>
                <w:sz w:val="16"/>
              </w:rPr>
              <w:t>sull'esecuzione</w:t>
            </w:r>
            <w:r>
              <w:rPr>
                <w:color w:val="1D1C20"/>
                <w:spacing w:val="21"/>
                <w:sz w:val="16"/>
              </w:rPr>
              <w:t xml:space="preserve"> </w:t>
            </w:r>
            <w:r>
              <w:rPr>
                <w:color w:val="1D1C20"/>
                <w:sz w:val="16"/>
              </w:rPr>
              <w:t>del</w:t>
            </w:r>
            <w:r>
              <w:rPr>
                <w:color w:val="1D1C20"/>
                <w:spacing w:val="-2"/>
                <w:sz w:val="16"/>
              </w:rPr>
              <w:t xml:space="preserve"> contratto;</w:t>
            </w:r>
          </w:p>
        </w:tc>
        <w:tc>
          <w:tcPr>
            <w:tcW w:w="1185" w:type="dxa"/>
            <w:vMerge/>
            <w:tcBorders>
              <w:top w:val="nil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</w:tr>
      <w:tr w:rsidR="00AB4F75">
        <w:trPr>
          <w:trHeight w:hRule="exact" w:val="218"/>
        </w:trPr>
        <w:tc>
          <w:tcPr>
            <w:tcW w:w="1392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568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693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698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844" w:type="dxa"/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861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674" w:type="dxa"/>
          </w:tcPr>
          <w:p w:rsidR="00AB4F75" w:rsidRDefault="00E66B5F">
            <w:pPr>
              <w:pStyle w:val="TableParagraph"/>
              <w:spacing w:before="6" w:line="183" w:lineRule="exact"/>
              <w:ind w:right="141"/>
              <w:jc w:val="right"/>
              <w:rPr>
                <w:sz w:val="16"/>
              </w:rPr>
            </w:pPr>
            <w:r>
              <w:rPr>
                <w:color w:val="1D1C20"/>
                <w:spacing w:val="-5"/>
                <w:sz w:val="16"/>
              </w:rPr>
              <w:t>5)</w:t>
            </w:r>
          </w:p>
        </w:tc>
        <w:tc>
          <w:tcPr>
            <w:tcW w:w="4397" w:type="dxa"/>
          </w:tcPr>
          <w:p w:rsidR="00AB4F75" w:rsidRDefault="00E66B5F">
            <w:pPr>
              <w:pStyle w:val="TableParagraph"/>
              <w:spacing w:before="8" w:line="180" w:lineRule="exact"/>
              <w:ind w:left="86"/>
              <w:rPr>
                <w:sz w:val="16"/>
              </w:rPr>
            </w:pPr>
            <w:r>
              <w:rPr>
                <w:color w:val="1D1C20"/>
                <w:w w:val="105"/>
                <w:sz w:val="16"/>
              </w:rPr>
              <w:t>Patto</w:t>
            </w:r>
            <w:r>
              <w:rPr>
                <w:color w:val="1D1C20"/>
                <w:spacing w:val="9"/>
                <w:w w:val="105"/>
                <w:sz w:val="16"/>
              </w:rPr>
              <w:t xml:space="preserve"> </w:t>
            </w:r>
            <w:r>
              <w:rPr>
                <w:color w:val="1D1C20"/>
                <w:w w:val="105"/>
                <w:sz w:val="16"/>
              </w:rPr>
              <w:t>di</w:t>
            </w:r>
            <w:r>
              <w:rPr>
                <w:color w:val="1D1C20"/>
                <w:spacing w:val="7"/>
                <w:w w:val="105"/>
                <w:sz w:val="16"/>
              </w:rPr>
              <w:t xml:space="preserve"> </w:t>
            </w:r>
            <w:r>
              <w:rPr>
                <w:color w:val="1D1C20"/>
                <w:spacing w:val="-2"/>
                <w:w w:val="105"/>
                <w:sz w:val="16"/>
              </w:rPr>
              <w:t>integrità</w:t>
            </w:r>
            <w:r>
              <w:rPr>
                <w:color w:val="39393A"/>
                <w:spacing w:val="-2"/>
                <w:w w:val="105"/>
                <w:sz w:val="16"/>
              </w:rPr>
              <w:t>;</w:t>
            </w:r>
          </w:p>
        </w:tc>
        <w:tc>
          <w:tcPr>
            <w:tcW w:w="1185" w:type="dxa"/>
            <w:vMerge/>
            <w:tcBorders>
              <w:top w:val="nil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</w:tr>
      <w:tr w:rsidR="00AB4F75">
        <w:trPr>
          <w:trHeight w:hRule="exact" w:val="263"/>
        </w:trPr>
        <w:tc>
          <w:tcPr>
            <w:tcW w:w="1392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568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693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698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4" w:type="dxa"/>
          </w:tcPr>
          <w:p w:rsidR="00AB4F75" w:rsidRDefault="00E66B5F">
            <w:pPr>
              <w:pStyle w:val="TableParagraph"/>
              <w:spacing w:before="82" w:line="151" w:lineRule="exact"/>
              <w:ind w:right="319"/>
              <w:jc w:val="right"/>
              <w:rPr>
                <w:sz w:val="16"/>
              </w:rPr>
            </w:pPr>
            <w:r>
              <w:rPr>
                <w:color w:val="DBDBDB"/>
                <w:spacing w:val="-10"/>
                <w:sz w:val="16"/>
              </w:rPr>
              <w:t>'</w:t>
            </w:r>
          </w:p>
        </w:tc>
        <w:tc>
          <w:tcPr>
            <w:tcW w:w="861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674" w:type="dxa"/>
            <w:tcBorders>
              <w:bottom w:val="nil"/>
            </w:tcBorders>
          </w:tcPr>
          <w:p w:rsidR="00AB4F75" w:rsidRDefault="00E66B5F">
            <w:pPr>
              <w:pStyle w:val="TableParagraph"/>
              <w:spacing w:before="8"/>
              <w:ind w:right="152"/>
              <w:jc w:val="right"/>
              <w:rPr>
                <w:sz w:val="16"/>
              </w:rPr>
            </w:pPr>
            <w:r>
              <w:rPr>
                <w:color w:val="1D1C20"/>
                <w:spacing w:val="-5"/>
                <w:sz w:val="16"/>
              </w:rPr>
              <w:t>6}</w:t>
            </w:r>
          </w:p>
        </w:tc>
        <w:tc>
          <w:tcPr>
            <w:tcW w:w="4397" w:type="dxa"/>
            <w:tcBorders>
              <w:bottom w:val="nil"/>
            </w:tcBorders>
          </w:tcPr>
          <w:p w:rsidR="00AB4F75" w:rsidRDefault="00E66B5F">
            <w:pPr>
              <w:pStyle w:val="TableParagraph"/>
              <w:spacing w:before="8"/>
              <w:ind w:left="86"/>
              <w:rPr>
                <w:sz w:val="16"/>
              </w:rPr>
            </w:pPr>
            <w:proofErr w:type="gramStart"/>
            <w:r>
              <w:rPr>
                <w:color w:val="1D1C20"/>
                <w:spacing w:val="-2"/>
                <w:sz w:val="16"/>
              </w:rPr>
              <w:t>Formazione</w:t>
            </w:r>
            <w:r>
              <w:rPr>
                <w:color w:val="1D1C20"/>
                <w:spacing w:val="-3"/>
                <w:sz w:val="16"/>
              </w:rPr>
              <w:t xml:space="preserve"> </w:t>
            </w:r>
            <w:r>
              <w:rPr>
                <w:color w:val="39393A"/>
                <w:spacing w:val="-10"/>
                <w:sz w:val="16"/>
              </w:rPr>
              <w:t>;</w:t>
            </w:r>
            <w:proofErr w:type="gramEnd"/>
          </w:p>
        </w:tc>
        <w:tc>
          <w:tcPr>
            <w:tcW w:w="1185" w:type="dxa"/>
            <w:vMerge/>
            <w:tcBorders>
              <w:top w:val="nil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</w:tr>
      <w:tr w:rsidR="00AB4F75">
        <w:trPr>
          <w:trHeight w:hRule="exact" w:val="160"/>
        </w:trPr>
        <w:tc>
          <w:tcPr>
            <w:tcW w:w="1392" w:type="dxa"/>
            <w:tcBorders>
              <w:top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2568" w:type="dxa"/>
            <w:tcBorders>
              <w:top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93" w:type="dxa"/>
            <w:tcBorders>
              <w:top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98" w:type="dxa"/>
            <w:tcBorders>
              <w:top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844" w:type="dxa"/>
          </w:tcPr>
          <w:p w:rsidR="00AB4F75" w:rsidRDefault="00E66B5F">
            <w:pPr>
              <w:pStyle w:val="TableParagraph"/>
              <w:spacing w:line="131" w:lineRule="exact"/>
              <w:ind w:right="309"/>
              <w:jc w:val="right"/>
              <w:rPr>
                <w:sz w:val="16"/>
              </w:rPr>
            </w:pPr>
            <w:r>
              <w:rPr>
                <w:color w:val="DBDBDB"/>
                <w:spacing w:val="-10"/>
                <w:sz w:val="16"/>
              </w:rPr>
              <w:t>I</w:t>
            </w:r>
          </w:p>
        </w:tc>
        <w:tc>
          <w:tcPr>
            <w:tcW w:w="861" w:type="dxa"/>
            <w:tcBorders>
              <w:top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74" w:type="dxa"/>
            <w:tcBorders>
              <w:top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4397" w:type="dxa"/>
            <w:tcBorders>
              <w:top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1185" w:type="dxa"/>
            <w:vMerge/>
            <w:tcBorders>
              <w:top w:val="nil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</w:tr>
      <w:tr w:rsidR="00AB4F75">
        <w:trPr>
          <w:trHeight w:hRule="exact" w:val="245"/>
        </w:trPr>
        <w:tc>
          <w:tcPr>
            <w:tcW w:w="1392" w:type="dxa"/>
          </w:tcPr>
          <w:p w:rsidR="00AB4F75" w:rsidRDefault="00E66B5F">
            <w:pPr>
              <w:pStyle w:val="TableParagraph"/>
              <w:spacing w:before="13"/>
              <w:ind w:left="141"/>
              <w:rPr>
                <w:sz w:val="16"/>
              </w:rPr>
            </w:pPr>
            <w:r>
              <w:rPr>
                <w:color w:val="1D1C20"/>
                <w:spacing w:val="-2"/>
                <w:sz w:val="16"/>
              </w:rPr>
              <w:t>Sospensioni</w:t>
            </w:r>
          </w:p>
        </w:tc>
        <w:tc>
          <w:tcPr>
            <w:tcW w:w="2568" w:type="dxa"/>
          </w:tcPr>
          <w:p w:rsidR="00AB4F75" w:rsidRDefault="00E66B5F">
            <w:pPr>
              <w:pStyle w:val="TableParagraph"/>
              <w:spacing w:before="18"/>
              <w:ind w:left="126"/>
              <w:rPr>
                <w:sz w:val="16"/>
              </w:rPr>
            </w:pPr>
            <w:proofErr w:type="spellStart"/>
            <w:r>
              <w:rPr>
                <w:color w:val="1D1C20"/>
                <w:spacing w:val="2"/>
                <w:sz w:val="16"/>
              </w:rPr>
              <w:t>Noncorretta</w:t>
            </w:r>
            <w:proofErr w:type="spellEnd"/>
            <w:r>
              <w:rPr>
                <w:color w:val="1D1C20"/>
                <w:spacing w:val="7"/>
                <w:sz w:val="16"/>
              </w:rPr>
              <w:t xml:space="preserve"> </w:t>
            </w:r>
            <w:r>
              <w:rPr>
                <w:color w:val="1D1C20"/>
                <w:spacing w:val="2"/>
                <w:sz w:val="16"/>
              </w:rPr>
              <w:t>applicaz</w:t>
            </w:r>
            <w:r>
              <w:rPr>
                <w:color w:val="39393A"/>
                <w:spacing w:val="2"/>
                <w:sz w:val="16"/>
              </w:rPr>
              <w:t>i</w:t>
            </w:r>
            <w:r>
              <w:rPr>
                <w:color w:val="1D1C20"/>
                <w:spacing w:val="2"/>
                <w:sz w:val="16"/>
              </w:rPr>
              <w:t xml:space="preserve">one </w:t>
            </w:r>
            <w:r>
              <w:rPr>
                <w:color w:val="1D1C20"/>
                <w:spacing w:val="-4"/>
                <w:sz w:val="16"/>
              </w:rPr>
              <w:t>delle</w:t>
            </w:r>
          </w:p>
        </w:tc>
        <w:tc>
          <w:tcPr>
            <w:tcW w:w="693" w:type="dxa"/>
            <w:tcBorders>
              <w:bottom w:val="nil"/>
            </w:tcBorders>
          </w:tcPr>
          <w:p w:rsidR="00AB4F75" w:rsidRDefault="00E66B5F">
            <w:pPr>
              <w:pStyle w:val="TableParagraph"/>
              <w:spacing w:before="23"/>
              <w:ind w:left="105"/>
              <w:rPr>
                <w:sz w:val="16"/>
              </w:rPr>
            </w:pPr>
            <w:r>
              <w:rPr>
                <w:color w:val="1D1C20"/>
                <w:spacing w:val="-4"/>
                <w:w w:val="110"/>
                <w:sz w:val="16"/>
              </w:rPr>
              <w:t>3</w:t>
            </w:r>
            <w:r>
              <w:rPr>
                <w:color w:val="39393A"/>
                <w:spacing w:val="-4"/>
                <w:w w:val="110"/>
                <w:sz w:val="16"/>
              </w:rPr>
              <w:t>.</w:t>
            </w:r>
            <w:r>
              <w:rPr>
                <w:color w:val="1D1C20"/>
                <w:spacing w:val="-4"/>
                <w:w w:val="110"/>
                <w:sz w:val="16"/>
              </w:rPr>
              <w:t>17</w:t>
            </w:r>
          </w:p>
        </w:tc>
        <w:tc>
          <w:tcPr>
            <w:tcW w:w="698" w:type="dxa"/>
            <w:tcBorders>
              <w:bottom w:val="nil"/>
            </w:tcBorders>
          </w:tcPr>
          <w:p w:rsidR="00AB4F75" w:rsidRDefault="00E66B5F">
            <w:pPr>
              <w:pStyle w:val="TableParagraph"/>
              <w:spacing w:before="23"/>
              <w:ind w:left="117"/>
              <w:rPr>
                <w:sz w:val="16"/>
              </w:rPr>
            </w:pPr>
            <w:r>
              <w:rPr>
                <w:color w:val="1D1C20"/>
                <w:spacing w:val="-4"/>
                <w:sz w:val="16"/>
              </w:rPr>
              <w:t>1.25</w:t>
            </w:r>
          </w:p>
        </w:tc>
        <w:tc>
          <w:tcPr>
            <w:tcW w:w="844" w:type="dxa"/>
          </w:tcPr>
          <w:p w:rsidR="00AB4F75" w:rsidRDefault="00E66B5F">
            <w:pPr>
              <w:pStyle w:val="TableParagraph"/>
              <w:spacing w:before="37" w:line="178" w:lineRule="exact"/>
              <w:ind w:right="320"/>
              <w:jc w:val="right"/>
              <w:rPr>
                <w:sz w:val="16"/>
              </w:rPr>
            </w:pPr>
            <w:r>
              <w:rPr>
                <w:color w:val="BEBEBE"/>
                <w:spacing w:val="-10"/>
                <w:w w:val="75"/>
                <w:sz w:val="16"/>
              </w:rPr>
              <w:t>I</w:t>
            </w:r>
          </w:p>
        </w:tc>
        <w:tc>
          <w:tcPr>
            <w:tcW w:w="861" w:type="dxa"/>
            <w:tcBorders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674" w:type="dxa"/>
          </w:tcPr>
          <w:p w:rsidR="00AB4F75" w:rsidRDefault="00E66B5F">
            <w:pPr>
              <w:pStyle w:val="TableParagraph"/>
              <w:spacing w:before="25" w:line="190" w:lineRule="exact"/>
              <w:ind w:right="155"/>
              <w:jc w:val="right"/>
              <w:rPr>
                <w:sz w:val="16"/>
              </w:rPr>
            </w:pPr>
            <w:r>
              <w:rPr>
                <w:color w:val="1D1C20"/>
                <w:spacing w:val="-5"/>
                <w:w w:val="120"/>
                <w:sz w:val="16"/>
              </w:rPr>
              <w:t>1)</w:t>
            </w:r>
          </w:p>
        </w:tc>
        <w:tc>
          <w:tcPr>
            <w:tcW w:w="4397" w:type="dxa"/>
          </w:tcPr>
          <w:p w:rsidR="00AB4F75" w:rsidRDefault="00E66B5F">
            <w:pPr>
              <w:pStyle w:val="TableParagraph"/>
              <w:spacing w:before="23" w:line="192" w:lineRule="exact"/>
              <w:ind w:left="81"/>
              <w:rPr>
                <w:sz w:val="16"/>
              </w:rPr>
            </w:pPr>
            <w:r>
              <w:rPr>
                <w:color w:val="1D1C20"/>
                <w:sz w:val="16"/>
              </w:rPr>
              <w:t>Norme</w:t>
            </w:r>
            <w:r>
              <w:rPr>
                <w:color w:val="1D1C20"/>
                <w:spacing w:val="3"/>
                <w:sz w:val="16"/>
              </w:rPr>
              <w:t xml:space="preserve"> </w:t>
            </w:r>
            <w:r>
              <w:rPr>
                <w:color w:val="1D1C20"/>
                <w:sz w:val="16"/>
              </w:rPr>
              <w:t>di</w:t>
            </w:r>
            <w:r>
              <w:rPr>
                <w:color w:val="1D1C20"/>
                <w:spacing w:val="1"/>
                <w:sz w:val="16"/>
              </w:rPr>
              <w:t xml:space="preserve"> </w:t>
            </w:r>
            <w:r>
              <w:rPr>
                <w:color w:val="1D1C20"/>
                <w:sz w:val="16"/>
              </w:rPr>
              <w:t>legge</w:t>
            </w:r>
            <w:r>
              <w:rPr>
                <w:color w:val="1D1C20"/>
                <w:spacing w:val="8"/>
                <w:sz w:val="16"/>
              </w:rPr>
              <w:t xml:space="preserve"> </w:t>
            </w:r>
            <w:r>
              <w:rPr>
                <w:color w:val="1D1C20"/>
                <w:sz w:val="16"/>
              </w:rPr>
              <w:t>e</w:t>
            </w:r>
            <w:r>
              <w:rPr>
                <w:color w:val="1D1C20"/>
                <w:spacing w:val="-1"/>
                <w:sz w:val="16"/>
              </w:rPr>
              <w:t xml:space="preserve"> </w:t>
            </w:r>
            <w:r>
              <w:rPr>
                <w:color w:val="1D1C20"/>
                <w:spacing w:val="-2"/>
                <w:sz w:val="16"/>
              </w:rPr>
              <w:t>regolamentari</w:t>
            </w:r>
            <w:r>
              <w:rPr>
                <w:color w:val="39393A"/>
                <w:spacing w:val="-2"/>
                <w:sz w:val="16"/>
              </w:rPr>
              <w:t>;</w:t>
            </w:r>
          </w:p>
        </w:tc>
        <w:tc>
          <w:tcPr>
            <w:tcW w:w="1185" w:type="dxa"/>
            <w:vMerge w:val="restart"/>
            <w:tcBorders>
              <w:left w:val="single" w:sz="6" w:space="0" w:color="3A3A3A"/>
              <w:bottom w:val="single" w:sz="4" w:space="0" w:color="38383A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AB4F75">
        <w:trPr>
          <w:trHeight w:hRule="exact" w:val="234"/>
        </w:trPr>
        <w:tc>
          <w:tcPr>
            <w:tcW w:w="1392" w:type="dxa"/>
            <w:tcBorders>
              <w:bottom w:val="nil"/>
              <w:right w:val="single" w:sz="4" w:space="0" w:color="3A3A3A"/>
            </w:tcBorders>
          </w:tcPr>
          <w:p w:rsidR="00AB4F75" w:rsidRDefault="00E66B5F">
            <w:pPr>
              <w:pStyle w:val="TableParagraph"/>
              <w:spacing w:line="192" w:lineRule="exact"/>
              <w:ind w:left="143"/>
              <w:rPr>
                <w:sz w:val="16"/>
              </w:rPr>
            </w:pPr>
            <w:proofErr w:type="gramStart"/>
            <w:r>
              <w:rPr>
                <w:color w:val="1D1C20"/>
                <w:spacing w:val="-2"/>
                <w:sz w:val="16"/>
              </w:rPr>
              <w:t>proroghe</w:t>
            </w:r>
            <w:proofErr w:type="gramEnd"/>
          </w:p>
        </w:tc>
        <w:tc>
          <w:tcPr>
            <w:tcW w:w="2568" w:type="dxa"/>
            <w:tcBorders>
              <w:left w:val="single" w:sz="4" w:space="0" w:color="3A3A3A"/>
              <w:bottom w:val="nil"/>
              <w:right w:val="single" w:sz="4" w:space="0" w:color="3A3A3A"/>
            </w:tcBorders>
          </w:tcPr>
          <w:p w:rsidR="00AB4F75" w:rsidRDefault="00E66B5F">
            <w:pPr>
              <w:pStyle w:val="TableParagraph"/>
              <w:spacing w:line="194" w:lineRule="exact"/>
              <w:ind w:left="126"/>
              <w:rPr>
                <w:sz w:val="16"/>
              </w:rPr>
            </w:pPr>
            <w:proofErr w:type="gramStart"/>
            <w:r>
              <w:rPr>
                <w:color w:val="1D1C20"/>
                <w:sz w:val="16"/>
              </w:rPr>
              <w:t>norme</w:t>
            </w:r>
            <w:proofErr w:type="gramEnd"/>
            <w:r>
              <w:rPr>
                <w:color w:val="1D1C20"/>
                <w:spacing w:val="-5"/>
                <w:sz w:val="16"/>
              </w:rPr>
              <w:t xml:space="preserve"> </w:t>
            </w:r>
            <w:r>
              <w:rPr>
                <w:color w:val="1D1C20"/>
                <w:sz w:val="16"/>
              </w:rPr>
              <w:t>di legge</w:t>
            </w:r>
            <w:r>
              <w:rPr>
                <w:color w:val="1D1C20"/>
                <w:spacing w:val="-4"/>
                <w:sz w:val="16"/>
              </w:rPr>
              <w:t xml:space="preserve"> </w:t>
            </w:r>
            <w:r>
              <w:rPr>
                <w:color w:val="1D1C20"/>
                <w:sz w:val="16"/>
              </w:rPr>
              <w:t>e</w:t>
            </w:r>
            <w:r>
              <w:rPr>
                <w:color w:val="1D1C20"/>
                <w:spacing w:val="-1"/>
                <w:sz w:val="16"/>
              </w:rPr>
              <w:t xml:space="preserve"> </w:t>
            </w:r>
            <w:r>
              <w:rPr>
                <w:color w:val="1D1C20"/>
                <w:spacing w:val="-2"/>
                <w:sz w:val="16"/>
              </w:rPr>
              <w:t>regolamentari</w:t>
            </w:r>
          </w:p>
        </w:tc>
        <w:tc>
          <w:tcPr>
            <w:tcW w:w="693" w:type="dxa"/>
            <w:tcBorders>
              <w:top w:val="nil"/>
              <w:left w:val="single" w:sz="4" w:space="0" w:color="3A3A3A"/>
              <w:bottom w:val="nil"/>
              <w:right w:val="single" w:sz="6" w:space="0" w:color="3E3A3E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698" w:type="dxa"/>
            <w:tcBorders>
              <w:top w:val="nil"/>
              <w:left w:val="single" w:sz="6" w:space="0" w:color="3E3A3E"/>
              <w:bottom w:val="nil"/>
              <w:right w:val="single" w:sz="6" w:space="0" w:color="3E3E4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4" w:type="dxa"/>
            <w:vMerge w:val="restart"/>
            <w:tcBorders>
              <w:left w:val="single" w:sz="6" w:space="0" w:color="3E3E44"/>
              <w:right w:val="single" w:sz="6" w:space="0" w:color="3E3A3E"/>
            </w:tcBorders>
          </w:tcPr>
          <w:p w:rsidR="00AB4F75" w:rsidRDefault="00E66B5F">
            <w:pPr>
              <w:pStyle w:val="TableParagraph"/>
              <w:spacing w:line="111" w:lineRule="exact"/>
              <w:ind w:left="163" w:right="3"/>
              <w:jc w:val="center"/>
              <w:rPr>
                <w:sz w:val="16"/>
              </w:rPr>
            </w:pPr>
            <w:r>
              <w:rPr>
                <w:color w:val="BEBEBE"/>
                <w:spacing w:val="-10"/>
                <w:sz w:val="16"/>
              </w:rPr>
              <w:t>I</w:t>
            </w:r>
          </w:p>
          <w:p w:rsidR="00AB4F75" w:rsidRDefault="00E66B5F">
            <w:pPr>
              <w:pStyle w:val="TableParagraph"/>
              <w:spacing w:line="186" w:lineRule="exact"/>
              <w:ind w:left="163" w:right="2"/>
              <w:jc w:val="center"/>
              <w:rPr>
                <w:sz w:val="16"/>
              </w:rPr>
            </w:pPr>
            <w:r>
              <w:rPr>
                <w:color w:val="BEBEBE"/>
                <w:spacing w:val="-5"/>
                <w:w w:val="60"/>
                <w:sz w:val="16"/>
              </w:rPr>
              <w:t>,96</w:t>
            </w:r>
          </w:p>
          <w:p w:rsidR="00AB4F75" w:rsidRDefault="00E66B5F">
            <w:pPr>
              <w:pStyle w:val="TableParagraph"/>
              <w:spacing w:before="1" w:line="166" w:lineRule="exact"/>
              <w:ind w:left="163"/>
              <w:jc w:val="center"/>
              <w:rPr>
                <w:sz w:val="16"/>
              </w:rPr>
            </w:pPr>
            <w:r>
              <w:rPr>
                <w:color w:val="BEBEBE"/>
                <w:spacing w:val="-10"/>
                <w:w w:val="60"/>
                <w:sz w:val="16"/>
              </w:rPr>
              <w:t>I</w:t>
            </w:r>
          </w:p>
          <w:p w:rsidR="00AB4F75" w:rsidRDefault="00E66B5F">
            <w:pPr>
              <w:pStyle w:val="TableParagraph"/>
              <w:spacing w:line="166" w:lineRule="exact"/>
              <w:ind w:left="-1"/>
              <w:rPr>
                <w:sz w:val="16"/>
              </w:rPr>
            </w:pPr>
            <w:r>
              <w:rPr>
                <w:spacing w:val="-4"/>
                <w:sz w:val="16"/>
              </w:rPr>
              <w:t>3,96</w:t>
            </w:r>
          </w:p>
          <w:p w:rsidR="00AB4F75" w:rsidRDefault="00E66B5F">
            <w:pPr>
              <w:pStyle w:val="TableParagraph"/>
              <w:spacing w:before="16"/>
              <w:ind w:left="112"/>
              <w:rPr>
                <w:sz w:val="16"/>
              </w:rPr>
            </w:pPr>
            <w:proofErr w:type="spellStart"/>
            <w:proofErr w:type="gramStart"/>
            <w:r>
              <w:rPr>
                <w:color w:val="1D1C20"/>
                <w:w w:val="80"/>
                <w:sz w:val="16"/>
              </w:rPr>
              <w:t>med</w:t>
            </w:r>
            <w:proofErr w:type="spellEnd"/>
            <w:proofErr w:type="gramEnd"/>
            <w:r>
              <w:rPr>
                <w:color w:val="1D1C20"/>
                <w:spacing w:val="-8"/>
                <w:w w:val="80"/>
                <w:sz w:val="16"/>
              </w:rPr>
              <w:t xml:space="preserve"> </w:t>
            </w:r>
            <w:r>
              <w:rPr>
                <w:color w:val="39393A"/>
                <w:spacing w:val="-5"/>
                <w:w w:val="85"/>
                <w:sz w:val="16"/>
              </w:rPr>
              <w:t>i</w:t>
            </w:r>
            <w:r>
              <w:rPr>
                <w:color w:val="1D1C20"/>
                <w:spacing w:val="-5"/>
                <w:w w:val="85"/>
                <w:sz w:val="16"/>
              </w:rPr>
              <w:t>o</w:t>
            </w:r>
          </w:p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spacing w:before="81"/>
              <w:rPr>
                <w:sz w:val="16"/>
              </w:rPr>
            </w:pPr>
          </w:p>
          <w:p w:rsidR="00AB4F75" w:rsidRDefault="00E66B5F">
            <w:pPr>
              <w:pStyle w:val="TableParagraph"/>
              <w:spacing w:line="175" w:lineRule="exact"/>
              <w:ind w:left="163" w:right="17"/>
              <w:jc w:val="center"/>
              <w:rPr>
                <w:sz w:val="16"/>
              </w:rPr>
            </w:pPr>
            <w:r>
              <w:rPr>
                <w:color w:val="BEBEBE"/>
                <w:spacing w:val="-10"/>
                <w:sz w:val="16"/>
              </w:rPr>
              <w:t>I</w:t>
            </w:r>
          </w:p>
        </w:tc>
        <w:tc>
          <w:tcPr>
            <w:tcW w:w="5932" w:type="dxa"/>
            <w:gridSpan w:val="3"/>
            <w:tcBorders>
              <w:top w:val="nil"/>
              <w:left w:val="single" w:sz="6" w:space="0" w:color="3E3A3E"/>
              <w:bottom w:val="nil"/>
              <w:right w:val="single" w:sz="6" w:space="0" w:color="3A3A3A"/>
            </w:tcBorders>
          </w:tcPr>
          <w:p w:rsidR="00AB4F75" w:rsidRDefault="00E66B5F">
            <w:pPr>
              <w:pStyle w:val="TableParagraph"/>
              <w:tabs>
                <w:tab w:val="left" w:pos="1610"/>
              </w:tabs>
              <w:spacing w:before="6"/>
              <w:ind w:left="1250"/>
              <w:rPr>
                <w:sz w:val="16"/>
              </w:rPr>
            </w:pPr>
            <w:r>
              <w:rPr>
                <w:color w:val="1D1C20"/>
                <w:spacing w:val="-5"/>
                <w:sz w:val="16"/>
              </w:rPr>
              <w:t>2)</w:t>
            </w:r>
            <w:r>
              <w:rPr>
                <w:color w:val="1D1C20"/>
                <w:sz w:val="16"/>
              </w:rPr>
              <w:tab/>
              <w:t>Procedure</w:t>
            </w:r>
            <w:r>
              <w:rPr>
                <w:color w:val="1D1C20"/>
                <w:spacing w:val="10"/>
                <w:sz w:val="16"/>
              </w:rPr>
              <w:t xml:space="preserve"> </w:t>
            </w:r>
            <w:r>
              <w:rPr>
                <w:color w:val="1D1C20"/>
                <w:sz w:val="16"/>
              </w:rPr>
              <w:t>di</w:t>
            </w:r>
            <w:r>
              <w:rPr>
                <w:color w:val="1D1C20"/>
                <w:spacing w:val="-6"/>
                <w:sz w:val="16"/>
              </w:rPr>
              <w:t xml:space="preserve"> </w:t>
            </w:r>
            <w:r>
              <w:rPr>
                <w:color w:val="1D1C20"/>
                <w:sz w:val="16"/>
              </w:rPr>
              <w:t>verifica</w:t>
            </w:r>
            <w:r>
              <w:rPr>
                <w:color w:val="1D1C20"/>
                <w:spacing w:val="20"/>
                <w:sz w:val="16"/>
              </w:rPr>
              <w:t xml:space="preserve"> </w:t>
            </w:r>
            <w:r>
              <w:rPr>
                <w:color w:val="1D1C20"/>
                <w:sz w:val="16"/>
              </w:rPr>
              <w:t>e</w:t>
            </w:r>
            <w:r>
              <w:rPr>
                <w:color w:val="1D1C20"/>
                <w:spacing w:val="-2"/>
                <w:sz w:val="16"/>
              </w:rPr>
              <w:t xml:space="preserve"> </w:t>
            </w:r>
            <w:r>
              <w:rPr>
                <w:color w:val="1D1C20"/>
                <w:sz w:val="16"/>
              </w:rPr>
              <w:t>validaz</w:t>
            </w:r>
            <w:r>
              <w:rPr>
                <w:color w:val="39393A"/>
                <w:sz w:val="16"/>
              </w:rPr>
              <w:t>i</w:t>
            </w:r>
            <w:r>
              <w:rPr>
                <w:color w:val="1D1C20"/>
                <w:sz w:val="16"/>
              </w:rPr>
              <w:t>one</w:t>
            </w:r>
            <w:r>
              <w:rPr>
                <w:color w:val="1D1C20"/>
                <w:spacing w:val="6"/>
                <w:sz w:val="16"/>
              </w:rPr>
              <w:t xml:space="preserve"> </w:t>
            </w:r>
            <w:r>
              <w:rPr>
                <w:color w:val="1D1C20"/>
                <w:sz w:val="16"/>
              </w:rPr>
              <w:t>progetti;</w:t>
            </w:r>
            <w:r>
              <w:rPr>
                <w:color w:val="1D1C20"/>
                <w:spacing w:val="16"/>
                <w:sz w:val="16"/>
              </w:rPr>
              <w:t xml:space="preserve"> </w:t>
            </w:r>
            <w:r>
              <w:rPr>
                <w:color w:val="1D1C20"/>
                <w:spacing w:val="-2"/>
                <w:sz w:val="16"/>
              </w:rPr>
              <w:t>Controllo</w:t>
            </w:r>
          </w:p>
        </w:tc>
        <w:tc>
          <w:tcPr>
            <w:tcW w:w="1185" w:type="dxa"/>
            <w:vMerge/>
            <w:tcBorders>
              <w:top w:val="nil"/>
              <w:left w:val="single" w:sz="6" w:space="0" w:color="3A3A3A"/>
              <w:bottom w:val="single" w:sz="4" w:space="0" w:color="38383A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</w:tr>
      <w:tr w:rsidR="00AB4F75">
        <w:trPr>
          <w:trHeight w:hRule="exact" w:val="207"/>
        </w:trPr>
        <w:tc>
          <w:tcPr>
            <w:tcW w:w="1392" w:type="dxa"/>
            <w:tcBorders>
              <w:top w:val="nil"/>
              <w:bottom w:val="nil"/>
              <w:right w:val="single" w:sz="4" w:space="0" w:color="3A3A3A"/>
            </w:tcBorders>
          </w:tcPr>
          <w:p w:rsidR="00AB4F75" w:rsidRDefault="00E66B5F">
            <w:pPr>
              <w:pStyle w:val="TableParagraph"/>
              <w:spacing w:line="187" w:lineRule="exact"/>
              <w:ind w:left="131"/>
              <w:rPr>
                <w:sz w:val="16"/>
              </w:rPr>
            </w:pPr>
            <w:proofErr w:type="gramStart"/>
            <w:r>
              <w:rPr>
                <w:color w:val="1D1C20"/>
                <w:spacing w:val="-2"/>
                <w:w w:val="105"/>
                <w:sz w:val="16"/>
              </w:rPr>
              <w:t>termini</w:t>
            </w:r>
            <w:proofErr w:type="gramEnd"/>
          </w:p>
        </w:tc>
        <w:tc>
          <w:tcPr>
            <w:tcW w:w="2568" w:type="dxa"/>
            <w:tcBorders>
              <w:top w:val="nil"/>
              <w:left w:val="single" w:sz="4" w:space="0" w:color="3A3A3A"/>
              <w:bottom w:val="nil"/>
              <w:right w:val="single" w:sz="4" w:space="0" w:color="3A3A3A"/>
            </w:tcBorders>
          </w:tcPr>
          <w:p w:rsidR="00AB4F75" w:rsidRDefault="00E66B5F">
            <w:pPr>
              <w:pStyle w:val="TableParagraph"/>
              <w:spacing w:before="6" w:line="180" w:lineRule="exact"/>
              <w:ind w:left="117"/>
              <w:rPr>
                <w:sz w:val="16"/>
              </w:rPr>
            </w:pPr>
            <w:proofErr w:type="gramStart"/>
            <w:r>
              <w:rPr>
                <w:color w:val="1D1C20"/>
                <w:sz w:val="16"/>
              </w:rPr>
              <w:t>circa</w:t>
            </w:r>
            <w:proofErr w:type="gramEnd"/>
            <w:r>
              <w:rPr>
                <w:color w:val="1D1C20"/>
                <w:spacing w:val="40"/>
                <w:sz w:val="16"/>
              </w:rPr>
              <w:t xml:space="preserve"> </w:t>
            </w:r>
            <w:proofErr w:type="spellStart"/>
            <w:r>
              <w:rPr>
                <w:color w:val="1D1C20"/>
                <w:sz w:val="16"/>
              </w:rPr>
              <w:t>ipresupposti</w:t>
            </w:r>
            <w:proofErr w:type="spellEnd"/>
            <w:r>
              <w:rPr>
                <w:color w:val="1D1C20"/>
                <w:spacing w:val="22"/>
                <w:sz w:val="16"/>
              </w:rPr>
              <w:t xml:space="preserve"> </w:t>
            </w:r>
            <w:r>
              <w:rPr>
                <w:color w:val="1D1C20"/>
                <w:spacing w:val="-5"/>
                <w:sz w:val="16"/>
              </w:rPr>
              <w:t>e/o</w:t>
            </w:r>
          </w:p>
        </w:tc>
        <w:tc>
          <w:tcPr>
            <w:tcW w:w="693" w:type="dxa"/>
            <w:tcBorders>
              <w:top w:val="nil"/>
              <w:left w:val="single" w:sz="4" w:space="0" w:color="3A3A3A"/>
              <w:bottom w:val="nil"/>
              <w:right w:val="single" w:sz="6" w:space="0" w:color="3E3A3E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698" w:type="dxa"/>
            <w:tcBorders>
              <w:top w:val="nil"/>
              <w:left w:val="single" w:sz="6" w:space="0" w:color="3E3A3E"/>
              <w:bottom w:val="nil"/>
              <w:right w:val="single" w:sz="6" w:space="0" w:color="3E3E4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844" w:type="dxa"/>
            <w:vMerge/>
            <w:tcBorders>
              <w:top w:val="nil"/>
              <w:left w:val="single" w:sz="6" w:space="0" w:color="3E3E44"/>
              <w:right w:val="single" w:sz="6" w:space="0" w:color="3E3A3E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5932" w:type="dxa"/>
            <w:gridSpan w:val="3"/>
            <w:tcBorders>
              <w:top w:val="nil"/>
              <w:left w:val="single" w:sz="6" w:space="0" w:color="3E3A3E"/>
              <w:bottom w:val="nil"/>
              <w:right w:val="single" w:sz="6" w:space="0" w:color="3A3A3A"/>
            </w:tcBorders>
          </w:tcPr>
          <w:p w:rsidR="00AB4F75" w:rsidRDefault="00E66B5F">
            <w:pPr>
              <w:pStyle w:val="TableParagraph"/>
              <w:tabs>
                <w:tab w:val="left" w:pos="1605"/>
              </w:tabs>
              <w:spacing w:before="2" w:line="185" w:lineRule="exact"/>
              <w:ind w:left="1245"/>
              <w:rPr>
                <w:sz w:val="16"/>
              </w:rPr>
            </w:pPr>
            <w:r>
              <w:rPr>
                <w:color w:val="1D1C20"/>
                <w:spacing w:val="-5"/>
                <w:sz w:val="16"/>
              </w:rPr>
              <w:t>3)</w:t>
            </w:r>
            <w:r>
              <w:rPr>
                <w:color w:val="1D1C20"/>
                <w:sz w:val="16"/>
              </w:rPr>
              <w:tab/>
              <w:t>da</w:t>
            </w:r>
            <w:r>
              <w:rPr>
                <w:color w:val="1D1C20"/>
                <w:spacing w:val="19"/>
                <w:sz w:val="16"/>
              </w:rPr>
              <w:t xml:space="preserve"> </w:t>
            </w:r>
            <w:r>
              <w:rPr>
                <w:color w:val="1D1C20"/>
                <w:sz w:val="16"/>
              </w:rPr>
              <w:t>parte</w:t>
            </w:r>
            <w:r>
              <w:rPr>
                <w:color w:val="1D1C20"/>
                <w:spacing w:val="5"/>
                <w:sz w:val="16"/>
              </w:rPr>
              <w:t xml:space="preserve"> </w:t>
            </w:r>
            <w:r>
              <w:rPr>
                <w:color w:val="1D1C20"/>
                <w:sz w:val="16"/>
              </w:rPr>
              <w:t>dell'Ufficio</w:t>
            </w:r>
            <w:r>
              <w:rPr>
                <w:color w:val="1D1C20"/>
                <w:spacing w:val="28"/>
                <w:sz w:val="16"/>
              </w:rPr>
              <w:t xml:space="preserve"> </w:t>
            </w:r>
            <w:r>
              <w:rPr>
                <w:color w:val="1D1C20"/>
                <w:sz w:val="16"/>
              </w:rPr>
              <w:t>di</w:t>
            </w:r>
            <w:r>
              <w:rPr>
                <w:color w:val="1D1C20"/>
                <w:spacing w:val="13"/>
                <w:sz w:val="16"/>
              </w:rPr>
              <w:t xml:space="preserve"> </w:t>
            </w:r>
            <w:r>
              <w:rPr>
                <w:color w:val="1D1C20"/>
                <w:spacing w:val="-2"/>
                <w:sz w:val="16"/>
              </w:rPr>
              <w:t>Direzione</w:t>
            </w:r>
          </w:p>
        </w:tc>
        <w:tc>
          <w:tcPr>
            <w:tcW w:w="1185" w:type="dxa"/>
            <w:vMerge/>
            <w:tcBorders>
              <w:top w:val="nil"/>
              <w:left w:val="single" w:sz="6" w:space="0" w:color="3A3A3A"/>
              <w:bottom w:val="single" w:sz="4" w:space="0" w:color="38383A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</w:tr>
      <w:tr w:rsidR="00AB4F75">
        <w:trPr>
          <w:trHeight w:hRule="exact" w:val="220"/>
        </w:trPr>
        <w:tc>
          <w:tcPr>
            <w:tcW w:w="1392" w:type="dxa"/>
            <w:tcBorders>
              <w:top w:val="nil"/>
              <w:bottom w:val="nil"/>
              <w:right w:val="single" w:sz="4" w:space="0" w:color="3A3A3A"/>
            </w:tcBorders>
          </w:tcPr>
          <w:p w:rsidR="00AB4F75" w:rsidRDefault="00E66B5F">
            <w:pPr>
              <w:pStyle w:val="TableParagraph"/>
              <w:spacing w:line="185" w:lineRule="exact"/>
              <w:ind w:left="136"/>
              <w:rPr>
                <w:sz w:val="16"/>
              </w:rPr>
            </w:pPr>
            <w:proofErr w:type="gramStart"/>
            <w:r>
              <w:rPr>
                <w:color w:val="1D1C20"/>
                <w:spacing w:val="-2"/>
                <w:w w:val="105"/>
                <w:sz w:val="16"/>
              </w:rPr>
              <w:t>contrattuali</w:t>
            </w:r>
            <w:proofErr w:type="gramEnd"/>
          </w:p>
        </w:tc>
        <w:tc>
          <w:tcPr>
            <w:tcW w:w="2568" w:type="dxa"/>
            <w:tcBorders>
              <w:top w:val="nil"/>
              <w:left w:val="single" w:sz="4" w:space="0" w:color="3A3A3A"/>
              <w:bottom w:val="nil"/>
              <w:right w:val="single" w:sz="4" w:space="0" w:color="3A3A3A"/>
            </w:tcBorders>
          </w:tcPr>
          <w:p w:rsidR="00AB4F75" w:rsidRDefault="00E66B5F">
            <w:pPr>
              <w:pStyle w:val="TableParagraph"/>
              <w:spacing w:line="185" w:lineRule="exact"/>
              <w:ind w:left="126"/>
              <w:rPr>
                <w:sz w:val="16"/>
              </w:rPr>
            </w:pPr>
            <w:proofErr w:type="gramStart"/>
            <w:r>
              <w:rPr>
                <w:color w:val="1D1C20"/>
                <w:sz w:val="16"/>
              </w:rPr>
              <w:t>motivazioni</w:t>
            </w:r>
            <w:proofErr w:type="gramEnd"/>
            <w:r>
              <w:rPr>
                <w:color w:val="1D1C20"/>
                <w:spacing w:val="4"/>
                <w:sz w:val="16"/>
              </w:rPr>
              <w:t xml:space="preserve"> </w:t>
            </w:r>
            <w:r>
              <w:rPr>
                <w:color w:val="1D1C20"/>
                <w:sz w:val="16"/>
              </w:rPr>
              <w:t>per la</w:t>
            </w:r>
            <w:r>
              <w:rPr>
                <w:color w:val="1D1C20"/>
                <w:spacing w:val="-1"/>
                <w:sz w:val="16"/>
              </w:rPr>
              <w:t xml:space="preserve"> </w:t>
            </w:r>
            <w:r>
              <w:rPr>
                <w:color w:val="1D1C20"/>
                <w:spacing w:val="-2"/>
                <w:sz w:val="16"/>
              </w:rPr>
              <w:t>concessione</w:t>
            </w:r>
          </w:p>
        </w:tc>
        <w:tc>
          <w:tcPr>
            <w:tcW w:w="693" w:type="dxa"/>
            <w:tcBorders>
              <w:top w:val="nil"/>
              <w:left w:val="single" w:sz="4" w:space="0" w:color="3A3A3A"/>
              <w:bottom w:val="nil"/>
              <w:right w:val="single" w:sz="6" w:space="0" w:color="3E3A3E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698" w:type="dxa"/>
            <w:tcBorders>
              <w:top w:val="nil"/>
              <w:left w:val="single" w:sz="6" w:space="0" w:color="3E3A3E"/>
              <w:bottom w:val="nil"/>
              <w:right w:val="single" w:sz="6" w:space="0" w:color="3E3E4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844" w:type="dxa"/>
            <w:vMerge/>
            <w:tcBorders>
              <w:top w:val="nil"/>
              <w:left w:val="single" w:sz="6" w:space="0" w:color="3E3E44"/>
              <w:right w:val="single" w:sz="6" w:space="0" w:color="3E3A3E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861" w:type="dxa"/>
            <w:tcBorders>
              <w:top w:val="nil"/>
              <w:left w:val="single" w:sz="6" w:space="0" w:color="3E3A3E"/>
              <w:bottom w:val="nil"/>
              <w:right w:val="single" w:sz="4" w:space="0" w:color="2E2B2E"/>
            </w:tcBorders>
          </w:tcPr>
          <w:p w:rsidR="00AB4F75" w:rsidRDefault="00E66B5F">
            <w:pPr>
              <w:pStyle w:val="TableParagraph"/>
              <w:spacing w:before="3"/>
              <w:ind w:left="278"/>
              <w:rPr>
                <w:sz w:val="16"/>
              </w:rPr>
            </w:pPr>
            <w:r>
              <w:rPr>
                <w:color w:val="1D1C20"/>
                <w:spacing w:val="-5"/>
                <w:sz w:val="16"/>
              </w:rPr>
              <w:t>PNA</w:t>
            </w:r>
          </w:p>
        </w:tc>
        <w:tc>
          <w:tcPr>
            <w:tcW w:w="5071" w:type="dxa"/>
            <w:gridSpan w:val="2"/>
            <w:vMerge w:val="restart"/>
            <w:tcBorders>
              <w:top w:val="nil"/>
              <w:left w:val="single" w:sz="4" w:space="0" w:color="444444"/>
              <w:bottom w:val="single" w:sz="6" w:space="0" w:color="38383A"/>
              <w:right w:val="single" w:sz="6" w:space="0" w:color="3A3A3A"/>
            </w:tcBorders>
          </w:tcPr>
          <w:p w:rsidR="00AB4F75" w:rsidRDefault="00E66B5F">
            <w:pPr>
              <w:pStyle w:val="TableParagraph"/>
              <w:spacing w:line="185" w:lineRule="exact"/>
              <w:ind w:left="751"/>
              <w:rPr>
                <w:sz w:val="16"/>
              </w:rPr>
            </w:pPr>
            <w:r>
              <w:rPr>
                <w:color w:val="1D1C20"/>
                <w:sz w:val="16"/>
              </w:rPr>
              <w:t>Lavori/direttore</w:t>
            </w:r>
            <w:r>
              <w:rPr>
                <w:color w:val="1D1C20"/>
                <w:spacing w:val="27"/>
                <w:sz w:val="16"/>
              </w:rPr>
              <w:t xml:space="preserve"> </w:t>
            </w:r>
            <w:r>
              <w:rPr>
                <w:color w:val="1D1C20"/>
                <w:sz w:val="16"/>
              </w:rPr>
              <w:t>dell'</w:t>
            </w:r>
            <w:r>
              <w:rPr>
                <w:color w:val="1D1C20"/>
                <w:sz w:val="16"/>
              </w:rPr>
              <w:t>esecuzione</w:t>
            </w:r>
            <w:r>
              <w:rPr>
                <w:color w:val="1D1C20"/>
                <w:spacing w:val="49"/>
                <w:sz w:val="16"/>
              </w:rPr>
              <w:t xml:space="preserve"> </w:t>
            </w:r>
            <w:r>
              <w:rPr>
                <w:color w:val="1D1C20"/>
                <w:sz w:val="16"/>
              </w:rPr>
              <w:t>del</w:t>
            </w:r>
            <w:r>
              <w:rPr>
                <w:color w:val="1D1C20"/>
                <w:spacing w:val="6"/>
                <w:sz w:val="16"/>
              </w:rPr>
              <w:t xml:space="preserve"> </w:t>
            </w:r>
            <w:r>
              <w:rPr>
                <w:color w:val="1D1C20"/>
                <w:spacing w:val="-2"/>
                <w:sz w:val="16"/>
              </w:rPr>
              <w:t>contratto;</w:t>
            </w:r>
          </w:p>
          <w:p w:rsidR="00AB4F75" w:rsidRDefault="00E66B5F">
            <w:pPr>
              <w:pStyle w:val="TableParagraph"/>
              <w:numPr>
                <w:ilvl w:val="0"/>
                <w:numId w:val="7"/>
              </w:numPr>
              <w:tabs>
                <w:tab w:val="left" w:pos="741"/>
              </w:tabs>
              <w:spacing w:before="28"/>
              <w:ind w:hanging="357"/>
              <w:rPr>
                <w:sz w:val="16"/>
              </w:rPr>
            </w:pPr>
            <w:r>
              <w:rPr>
                <w:color w:val="1D1C20"/>
                <w:sz w:val="16"/>
              </w:rPr>
              <w:t>Attività</w:t>
            </w:r>
            <w:r>
              <w:rPr>
                <w:color w:val="1D1C20"/>
                <w:spacing w:val="20"/>
                <w:sz w:val="16"/>
              </w:rPr>
              <w:t xml:space="preserve"> </w:t>
            </w:r>
            <w:r>
              <w:rPr>
                <w:color w:val="1D1C20"/>
                <w:sz w:val="16"/>
              </w:rPr>
              <w:t>di</w:t>
            </w:r>
            <w:r>
              <w:rPr>
                <w:color w:val="1D1C20"/>
                <w:spacing w:val="-8"/>
                <w:sz w:val="16"/>
              </w:rPr>
              <w:t xml:space="preserve"> </w:t>
            </w:r>
            <w:r>
              <w:rPr>
                <w:color w:val="1D1C20"/>
                <w:sz w:val="16"/>
              </w:rPr>
              <w:t>vigilanza</w:t>
            </w:r>
            <w:r>
              <w:rPr>
                <w:color w:val="1D1C20"/>
                <w:spacing w:val="21"/>
                <w:sz w:val="16"/>
              </w:rPr>
              <w:t xml:space="preserve"> </w:t>
            </w:r>
            <w:r>
              <w:rPr>
                <w:color w:val="1D1C20"/>
                <w:sz w:val="16"/>
              </w:rPr>
              <w:t>del</w:t>
            </w:r>
            <w:r>
              <w:rPr>
                <w:color w:val="1D1C20"/>
                <w:spacing w:val="1"/>
                <w:sz w:val="16"/>
              </w:rPr>
              <w:t xml:space="preserve"> </w:t>
            </w:r>
            <w:r>
              <w:rPr>
                <w:color w:val="1D1C20"/>
                <w:sz w:val="16"/>
              </w:rPr>
              <w:t>RUP</w:t>
            </w:r>
            <w:r>
              <w:rPr>
                <w:color w:val="1D1C20"/>
                <w:spacing w:val="-1"/>
                <w:sz w:val="16"/>
              </w:rPr>
              <w:t xml:space="preserve"> </w:t>
            </w:r>
            <w:r>
              <w:rPr>
                <w:color w:val="1D1C20"/>
                <w:sz w:val="16"/>
              </w:rPr>
              <w:t>sull'esecuzione</w:t>
            </w:r>
            <w:r>
              <w:rPr>
                <w:color w:val="1D1C20"/>
                <w:spacing w:val="23"/>
                <w:sz w:val="16"/>
              </w:rPr>
              <w:t xml:space="preserve"> </w:t>
            </w:r>
            <w:r>
              <w:rPr>
                <w:color w:val="1D1C20"/>
                <w:sz w:val="16"/>
              </w:rPr>
              <w:t>del</w:t>
            </w:r>
            <w:r>
              <w:rPr>
                <w:color w:val="1D1C20"/>
                <w:spacing w:val="-7"/>
                <w:sz w:val="16"/>
              </w:rPr>
              <w:t xml:space="preserve"> </w:t>
            </w:r>
            <w:r>
              <w:rPr>
                <w:color w:val="1D1C20"/>
                <w:spacing w:val="-2"/>
                <w:sz w:val="16"/>
              </w:rPr>
              <w:t>contratto;</w:t>
            </w:r>
          </w:p>
          <w:p w:rsidR="00AB4F75" w:rsidRDefault="00E66B5F">
            <w:pPr>
              <w:pStyle w:val="TableParagraph"/>
              <w:numPr>
                <w:ilvl w:val="0"/>
                <w:numId w:val="7"/>
              </w:numPr>
              <w:tabs>
                <w:tab w:val="left" w:pos="746"/>
              </w:tabs>
              <w:spacing w:before="18" w:line="271" w:lineRule="auto"/>
              <w:ind w:left="381" w:right="3150" w:firstLine="2"/>
              <w:rPr>
                <w:sz w:val="16"/>
              </w:rPr>
            </w:pPr>
            <w:r>
              <w:rPr>
                <w:color w:val="1D1C20"/>
                <w:w w:val="105"/>
                <w:sz w:val="16"/>
              </w:rPr>
              <w:t>Patto</w:t>
            </w:r>
            <w:r>
              <w:rPr>
                <w:color w:val="1D1C20"/>
                <w:spacing w:val="-20"/>
                <w:w w:val="105"/>
                <w:sz w:val="16"/>
              </w:rPr>
              <w:t xml:space="preserve"> </w:t>
            </w:r>
            <w:proofErr w:type="spellStart"/>
            <w:r>
              <w:rPr>
                <w:color w:val="1D1C20"/>
                <w:w w:val="105"/>
                <w:sz w:val="16"/>
              </w:rPr>
              <w:t>diintegrtà</w:t>
            </w:r>
            <w:proofErr w:type="spellEnd"/>
            <w:r>
              <w:rPr>
                <w:color w:val="39393A"/>
                <w:w w:val="105"/>
                <w:sz w:val="16"/>
              </w:rPr>
              <w:t>;</w:t>
            </w:r>
            <w:r>
              <w:rPr>
                <w:color w:val="39393A"/>
                <w:spacing w:val="40"/>
                <w:w w:val="105"/>
                <w:sz w:val="16"/>
              </w:rPr>
              <w:t xml:space="preserve"> </w:t>
            </w:r>
            <w:proofErr w:type="gramStart"/>
            <w:r>
              <w:rPr>
                <w:color w:val="1D1C20"/>
                <w:spacing w:val="-6"/>
                <w:w w:val="105"/>
                <w:sz w:val="16"/>
              </w:rPr>
              <w:t>6}</w:t>
            </w:r>
            <w:r>
              <w:rPr>
                <w:color w:val="1D1C20"/>
                <w:sz w:val="16"/>
              </w:rPr>
              <w:tab/>
            </w:r>
            <w:proofErr w:type="gramEnd"/>
            <w:r>
              <w:rPr>
                <w:color w:val="1D1C20"/>
                <w:spacing w:val="-2"/>
                <w:w w:val="105"/>
                <w:sz w:val="16"/>
              </w:rPr>
              <w:t>Formaz</w:t>
            </w:r>
            <w:r>
              <w:rPr>
                <w:color w:val="39393A"/>
                <w:spacing w:val="-2"/>
                <w:w w:val="105"/>
                <w:sz w:val="16"/>
              </w:rPr>
              <w:t>i</w:t>
            </w:r>
            <w:r>
              <w:rPr>
                <w:color w:val="1D1C20"/>
                <w:spacing w:val="-2"/>
                <w:w w:val="105"/>
                <w:sz w:val="16"/>
              </w:rPr>
              <w:t>one</w:t>
            </w:r>
            <w:r>
              <w:rPr>
                <w:color w:val="39393A"/>
                <w:spacing w:val="-2"/>
                <w:w w:val="105"/>
                <w:sz w:val="16"/>
              </w:rPr>
              <w:t>;</w:t>
            </w:r>
          </w:p>
        </w:tc>
        <w:tc>
          <w:tcPr>
            <w:tcW w:w="1185" w:type="dxa"/>
            <w:vMerge/>
            <w:tcBorders>
              <w:top w:val="nil"/>
              <w:left w:val="single" w:sz="6" w:space="0" w:color="3A3A3A"/>
              <w:bottom w:val="single" w:sz="4" w:space="0" w:color="38383A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</w:tr>
      <w:tr w:rsidR="00AB4F75">
        <w:trPr>
          <w:trHeight w:hRule="exact" w:val="213"/>
        </w:trPr>
        <w:tc>
          <w:tcPr>
            <w:tcW w:w="1392" w:type="dxa"/>
            <w:tcBorders>
              <w:top w:val="nil"/>
              <w:bottom w:val="nil"/>
              <w:right w:val="single" w:sz="4" w:space="0" w:color="3A3A3A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568" w:type="dxa"/>
            <w:tcBorders>
              <w:top w:val="nil"/>
              <w:left w:val="single" w:sz="4" w:space="0" w:color="3A3A3A"/>
              <w:bottom w:val="nil"/>
              <w:right w:val="single" w:sz="4" w:space="0" w:color="3A3A3A"/>
            </w:tcBorders>
          </w:tcPr>
          <w:p w:rsidR="00AB4F75" w:rsidRDefault="00E66B5F">
            <w:pPr>
              <w:pStyle w:val="TableParagraph"/>
              <w:spacing w:line="188" w:lineRule="exact"/>
              <w:ind w:left="122"/>
              <w:rPr>
                <w:sz w:val="16"/>
              </w:rPr>
            </w:pPr>
            <w:proofErr w:type="gramStart"/>
            <w:r>
              <w:rPr>
                <w:color w:val="1D1C20"/>
                <w:sz w:val="16"/>
              </w:rPr>
              <w:t>di</w:t>
            </w:r>
            <w:proofErr w:type="gramEnd"/>
            <w:r>
              <w:rPr>
                <w:color w:val="1D1C20"/>
                <w:spacing w:val="-4"/>
                <w:sz w:val="16"/>
              </w:rPr>
              <w:t xml:space="preserve"> </w:t>
            </w:r>
            <w:r>
              <w:rPr>
                <w:color w:val="1D1C20"/>
                <w:sz w:val="16"/>
              </w:rPr>
              <w:t>sospensioni</w:t>
            </w:r>
            <w:r>
              <w:rPr>
                <w:color w:val="1D1C20"/>
                <w:spacing w:val="12"/>
                <w:sz w:val="16"/>
              </w:rPr>
              <w:t xml:space="preserve"> </w:t>
            </w:r>
            <w:r>
              <w:rPr>
                <w:color w:val="1D1C20"/>
                <w:sz w:val="16"/>
              </w:rPr>
              <w:t>o</w:t>
            </w:r>
            <w:r>
              <w:rPr>
                <w:color w:val="1D1C20"/>
                <w:spacing w:val="8"/>
                <w:sz w:val="16"/>
              </w:rPr>
              <w:t xml:space="preserve"> </w:t>
            </w:r>
            <w:r>
              <w:rPr>
                <w:color w:val="1D1C20"/>
                <w:sz w:val="16"/>
              </w:rPr>
              <w:t>proroghe</w:t>
            </w:r>
            <w:r>
              <w:rPr>
                <w:color w:val="1D1C20"/>
                <w:spacing w:val="42"/>
                <w:sz w:val="16"/>
              </w:rPr>
              <w:t xml:space="preserve"> </w:t>
            </w:r>
            <w:r>
              <w:rPr>
                <w:color w:val="1D1C20"/>
                <w:spacing w:val="-5"/>
                <w:sz w:val="16"/>
              </w:rPr>
              <w:t>al</w:t>
            </w:r>
          </w:p>
        </w:tc>
        <w:tc>
          <w:tcPr>
            <w:tcW w:w="693" w:type="dxa"/>
            <w:tcBorders>
              <w:top w:val="nil"/>
              <w:left w:val="single" w:sz="4" w:space="0" w:color="3A3A3A"/>
              <w:bottom w:val="nil"/>
              <w:right w:val="single" w:sz="6" w:space="0" w:color="3E3A3E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698" w:type="dxa"/>
            <w:tcBorders>
              <w:top w:val="nil"/>
              <w:left w:val="single" w:sz="6" w:space="0" w:color="3E3A3E"/>
              <w:bottom w:val="nil"/>
              <w:right w:val="single" w:sz="6" w:space="0" w:color="3E3E4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844" w:type="dxa"/>
            <w:vMerge/>
            <w:tcBorders>
              <w:top w:val="nil"/>
              <w:left w:val="single" w:sz="6" w:space="0" w:color="3E3E44"/>
              <w:right w:val="single" w:sz="6" w:space="0" w:color="3E3A3E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861" w:type="dxa"/>
            <w:tcBorders>
              <w:top w:val="nil"/>
              <w:left w:val="single" w:sz="6" w:space="0" w:color="3E3A3E"/>
              <w:bottom w:val="nil"/>
              <w:right w:val="single" w:sz="4" w:space="0" w:color="444444"/>
            </w:tcBorders>
          </w:tcPr>
          <w:p w:rsidR="00AB4F75" w:rsidRDefault="00E66B5F">
            <w:pPr>
              <w:pStyle w:val="TableParagraph"/>
              <w:spacing w:line="192" w:lineRule="exact"/>
              <w:ind w:left="4"/>
              <w:jc w:val="center"/>
              <w:rPr>
                <w:sz w:val="16"/>
              </w:rPr>
            </w:pPr>
            <w:r>
              <w:rPr>
                <w:color w:val="1D1C20"/>
                <w:spacing w:val="-5"/>
                <w:sz w:val="16"/>
              </w:rPr>
              <w:t>B13</w:t>
            </w:r>
          </w:p>
        </w:tc>
        <w:tc>
          <w:tcPr>
            <w:tcW w:w="5071" w:type="dxa"/>
            <w:gridSpan w:val="2"/>
            <w:vMerge/>
            <w:tcBorders>
              <w:top w:val="nil"/>
              <w:left w:val="single" w:sz="4" w:space="0" w:color="444444"/>
              <w:bottom w:val="single" w:sz="6" w:space="0" w:color="38383A"/>
              <w:right w:val="single" w:sz="6" w:space="0" w:color="3A3A3A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185" w:type="dxa"/>
            <w:vMerge/>
            <w:tcBorders>
              <w:top w:val="nil"/>
              <w:left w:val="single" w:sz="6" w:space="0" w:color="3A3A3A"/>
              <w:bottom w:val="single" w:sz="4" w:space="0" w:color="38383A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</w:tr>
      <w:tr w:rsidR="00AB4F75">
        <w:trPr>
          <w:trHeight w:hRule="exact" w:val="214"/>
        </w:trPr>
        <w:tc>
          <w:tcPr>
            <w:tcW w:w="1392" w:type="dxa"/>
            <w:tcBorders>
              <w:top w:val="nil"/>
              <w:bottom w:val="nil"/>
              <w:right w:val="single" w:sz="6" w:space="0" w:color="4F4F4F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568" w:type="dxa"/>
            <w:tcBorders>
              <w:top w:val="nil"/>
              <w:left w:val="single" w:sz="6" w:space="0" w:color="4F4F4F"/>
              <w:bottom w:val="nil"/>
              <w:right w:val="single" w:sz="6" w:space="0" w:color="535353"/>
            </w:tcBorders>
          </w:tcPr>
          <w:p w:rsidR="00AB4F75" w:rsidRDefault="00E66B5F">
            <w:pPr>
              <w:pStyle w:val="TableParagraph"/>
              <w:spacing w:line="188" w:lineRule="exact"/>
              <w:ind w:left="105"/>
              <w:rPr>
                <w:sz w:val="16"/>
              </w:rPr>
            </w:pPr>
            <w:proofErr w:type="gramStart"/>
            <w:r>
              <w:rPr>
                <w:color w:val="1D1C20"/>
                <w:w w:val="105"/>
                <w:sz w:val="16"/>
              </w:rPr>
              <w:t>fine</w:t>
            </w:r>
            <w:proofErr w:type="gramEnd"/>
            <w:r>
              <w:rPr>
                <w:color w:val="1D1C20"/>
                <w:spacing w:val="-1"/>
                <w:w w:val="105"/>
                <w:sz w:val="16"/>
              </w:rPr>
              <w:t xml:space="preserve"> </w:t>
            </w:r>
            <w:r>
              <w:rPr>
                <w:color w:val="1D1C20"/>
                <w:w w:val="105"/>
                <w:sz w:val="16"/>
              </w:rPr>
              <w:t>di</w:t>
            </w:r>
            <w:r>
              <w:rPr>
                <w:color w:val="1D1C20"/>
                <w:spacing w:val="-12"/>
                <w:w w:val="105"/>
                <w:sz w:val="16"/>
              </w:rPr>
              <w:t xml:space="preserve"> </w:t>
            </w:r>
            <w:r>
              <w:rPr>
                <w:color w:val="1D1C20"/>
                <w:w w:val="105"/>
                <w:sz w:val="16"/>
              </w:rPr>
              <w:t>favorire</w:t>
            </w:r>
            <w:r>
              <w:rPr>
                <w:color w:val="1D1C20"/>
                <w:spacing w:val="7"/>
                <w:w w:val="105"/>
                <w:sz w:val="16"/>
              </w:rPr>
              <w:t xml:space="preserve"> </w:t>
            </w:r>
            <w:r>
              <w:rPr>
                <w:color w:val="1D1C20"/>
                <w:spacing w:val="-2"/>
                <w:w w:val="105"/>
                <w:sz w:val="16"/>
              </w:rPr>
              <w:t>l</w:t>
            </w:r>
            <w:r>
              <w:rPr>
                <w:color w:val="39393A"/>
                <w:spacing w:val="-2"/>
                <w:w w:val="105"/>
                <w:sz w:val="16"/>
              </w:rPr>
              <w:t>'</w:t>
            </w:r>
            <w:r>
              <w:rPr>
                <w:color w:val="1D1C20"/>
                <w:spacing w:val="-2"/>
                <w:w w:val="105"/>
                <w:sz w:val="16"/>
              </w:rPr>
              <w:t>impresa</w:t>
            </w:r>
          </w:p>
        </w:tc>
        <w:tc>
          <w:tcPr>
            <w:tcW w:w="693" w:type="dxa"/>
            <w:tcBorders>
              <w:top w:val="nil"/>
              <w:left w:val="single" w:sz="6" w:space="0" w:color="535353"/>
              <w:bottom w:val="nil"/>
              <w:right w:val="single" w:sz="6" w:space="0" w:color="3E3A3E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698" w:type="dxa"/>
            <w:tcBorders>
              <w:top w:val="nil"/>
              <w:left w:val="single" w:sz="6" w:space="0" w:color="3E3A3E"/>
              <w:bottom w:val="nil"/>
              <w:right w:val="single" w:sz="6" w:space="0" w:color="3E3E4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844" w:type="dxa"/>
            <w:vMerge/>
            <w:tcBorders>
              <w:top w:val="nil"/>
              <w:left w:val="single" w:sz="6" w:space="0" w:color="3E3E44"/>
              <w:right w:val="single" w:sz="6" w:space="0" w:color="3E3A3E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861" w:type="dxa"/>
            <w:tcBorders>
              <w:top w:val="nil"/>
              <w:left w:val="single" w:sz="6" w:space="0" w:color="3E3A3E"/>
              <w:bottom w:val="nil"/>
              <w:right w:val="single" w:sz="4" w:space="0" w:color="44444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5071" w:type="dxa"/>
            <w:gridSpan w:val="2"/>
            <w:vMerge/>
            <w:tcBorders>
              <w:top w:val="nil"/>
              <w:left w:val="single" w:sz="4" w:space="0" w:color="444444"/>
              <w:bottom w:val="single" w:sz="6" w:space="0" w:color="38383A"/>
              <w:right w:val="single" w:sz="6" w:space="0" w:color="3A3A3A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185" w:type="dxa"/>
            <w:vMerge/>
            <w:tcBorders>
              <w:top w:val="nil"/>
              <w:left w:val="single" w:sz="6" w:space="0" w:color="3A3A3A"/>
              <w:bottom w:val="single" w:sz="4" w:space="0" w:color="38383A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</w:tr>
      <w:tr w:rsidR="00AB4F75">
        <w:trPr>
          <w:trHeight w:hRule="exact" w:val="220"/>
        </w:trPr>
        <w:tc>
          <w:tcPr>
            <w:tcW w:w="1392" w:type="dxa"/>
            <w:tcBorders>
              <w:top w:val="nil"/>
              <w:bottom w:val="nil"/>
              <w:right w:val="single" w:sz="4" w:space="0" w:color="3A3A3A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568" w:type="dxa"/>
            <w:tcBorders>
              <w:top w:val="nil"/>
              <w:left w:val="single" w:sz="4" w:space="0" w:color="3A3A3A"/>
              <w:bottom w:val="nil"/>
              <w:right w:val="single" w:sz="4" w:space="0" w:color="3A3A3A"/>
            </w:tcBorders>
          </w:tcPr>
          <w:p w:rsidR="00AB4F75" w:rsidRDefault="00E66B5F">
            <w:pPr>
              <w:pStyle w:val="TableParagraph"/>
              <w:spacing w:line="194" w:lineRule="exact"/>
              <w:ind w:left="112"/>
              <w:rPr>
                <w:sz w:val="16"/>
              </w:rPr>
            </w:pPr>
            <w:proofErr w:type="gramStart"/>
            <w:r>
              <w:rPr>
                <w:color w:val="1D1C20"/>
                <w:sz w:val="16"/>
              </w:rPr>
              <w:t>appaltatrice</w:t>
            </w:r>
            <w:proofErr w:type="gramEnd"/>
            <w:r>
              <w:rPr>
                <w:color w:val="1D1C20"/>
                <w:spacing w:val="20"/>
                <w:sz w:val="16"/>
              </w:rPr>
              <w:t xml:space="preserve"> </w:t>
            </w:r>
            <w:r>
              <w:rPr>
                <w:color w:val="1D1C20"/>
                <w:sz w:val="16"/>
              </w:rPr>
              <w:t>nella</w:t>
            </w:r>
            <w:r>
              <w:rPr>
                <w:color w:val="1D1C20"/>
                <w:spacing w:val="2"/>
                <w:sz w:val="16"/>
              </w:rPr>
              <w:t xml:space="preserve"> </w:t>
            </w:r>
            <w:r>
              <w:rPr>
                <w:color w:val="1D1C20"/>
                <w:sz w:val="16"/>
              </w:rPr>
              <w:t>fase</w:t>
            </w:r>
            <w:r>
              <w:rPr>
                <w:color w:val="1D1C20"/>
                <w:spacing w:val="8"/>
                <w:sz w:val="16"/>
              </w:rPr>
              <w:t xml:space="preserve"> </w:t>
            </w:r>
            <w:r>
              <w:rPr>
                <w:color w:val="1D1C20"/>
                <w:spacing w:val="-5"/>
                <w:sz w:val="16"/>
              </w:rPr>
              <w:t>di</w:t>
            </w:r>
          </w:p>
        </w:tc>
        <w:tc>
          <w:tcPr>
            <w:tcW w:w="693" w:type="dxa"/>
            <w:tcBorders>
              <w:top w:val="nil"/>
              <w:left w:val="single" w:sz="4" w:space="0" w:color="3A3A3A"/>
              <w:bottom w:val="nil"/>
              <w:right w:val="single" w:sz="6" w:space="0" w:color="3E3A3E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698" w:type="dxa"/>
            <w:tcBorders>
              <w:top w:val="nil"/>
              <w:left w:val="single" w:sz="6" w:space="0" w:color="3E3A3E"/>
              <w:bottom w:val="nil"/>
              <w:right w:val="single" w:sz="6" w:space="0" w:color="3E3E4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844" w:type="dxa"/>
            <w:vMerge/>
            <w:tcBorders>
              <w:top w:val="nil"/>
              <w:left w:val="single" w:sz="6" w:space="0" w:color="3E3E44"/>
              <w:right w:val="single" w:sz="6" w:space="0" w:color="3E3A3E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861" w:type="dxa"/>
            <w:tcBorders>
              <w:top w:val="nil"/>
              <w:left w:val="single" w:sz="6" w:space="0" w:color="3E3A3E"/>
              <w:bottom w:val="nil"/>
              <w:right w:val="single" w:sz="4" w:space="0" w:color="44444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5071" w:type="dxa"/>
            <w:gridSpan w:val="2"/>
            <w:vMerge/>
            <w:tcBorders>
              <w:top w:val="nil"/>
              <w:left w:val="single" w:sz="4" w:space="0" w:color="444444"/>
              <w:bottom w:val="single" w:sz="6" w:space="0" w:color="38383A"/>
              <w:right w:val="single" w:sz="6" w:space="0" w:color="3A3A3A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185" w:type="dxa"/>
            <w:vMerge/>
            <w:tcBorders>
              <w:top w:val="nil"/>
              <w:left w:val="single" w:sz="6" w:space="0" w:color="3A3A3A"/>
              <w:bottom w:val="single" w:sz="4" w:space="0" w:color="38383A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</w:tr>
      <w:tr w:rsidR="00AB4F75">
        <w:trPr>
          <w:trHeight w:hRule="exact" w:val="208"/>
        </w:trPr>
        <w:tc>
          <w:tcPr>
            <w:tcW w:w="1392" w:type="dxa"/>
            <w:tcBorders>
              <w:top w:val="nil"/>
              <w:bottom w:val="single" w:sz="6" w:space="0" w:color="38383A"/>
              <w:right w:val="single" w:sz="4" w:space="0" w:color="3A3A3A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2568" w:type="dxa"/>
            <w:tcBorders>
              <w:top w:val="nil"/>
              <w:left w:val="single" w:sz="4" w:space="0" w:color="3A3A3A"/>
              <w:bottom w:val="single" w:sz="6" w:space="0" w:color="38383A"/>
              <w:right w:val="single" w:sz="4" w:space="0" w:color="1F1F22"/>
            </w:tcBorders>
          </w:tcPr>
          <w:p w:rsidR="00AB4F75" w:rsidRDefault="00E66B5F">
            <w:pPr>
              <w:pStyle w:val="TableParagraph"/>
              <w:spacing w:line="181" w:lineRule="exact"/>
              <w:ind w:left="112"/>
              <w:rPr>
                <w:sz w:val="16"/>
              </w:rPr>
            </w:pPr>
            <w:proofErr w:type="gramStart"/>
            <w:r>
              <w:rPr>
                <w:color w:val="1D1C20"/>
                <w:sz w:val="16"/>
              </w:rPr>
              <w:t>esecuzione</w:t>
            </w:r>
            <w:proofErr w:type="gramEnd"/>
            <w:r>
              <w:rPr>
                <w:color w:val="1D1C20"/>
                <w:spacing w:val="28"/>
                <w:sz w:val="16"/>
              </w:rPr>
              <w:t xml:space="preserve"> </w:t>
            </w:r>
            <w:r>
              <w:rPr>
                <w:color w:val="1D1C20"/>
                <w:sz w:val="16"/>
              </w:rPr>
              <w:t>del</w:t>
            </w:r>
            <w:r>
              <w:rPr>
                <w:color w:val="1D1C20"/>
                <w:spacing w:val="14"/>
                <w:sz w:val="16"/>
              </w:rPr>
              <w:t xml:space="preserve"> </w:t>
            </w:r>
            <w:r>
              <w:rPr>
                <w:color w:val="1D1C20"/>
                <w:spacing w:val="-2"/>
                <w:sz w:val="16"/>
              </w:rPr>
              <w:t>contratto</w:t>
            </w:r>
          </w:p>
        </w:tc>
        <w:tc>
          <w:tcPr>
            <w:tcW w:w="693" w:type="dxa"/>
            <w:tcBorders>
              <w:top w:val="nil"/>
              <w:left w:val="single" w:sz="4" w:space="0" w:color="1F1F22"/>
              <w:bottom w:val="single" w:sz="6" w:space="0" w:color="38383A"/>
              <w:right w:val="single" w:sz="6" w:space="0" w:color="3E3A3E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698" w:type="dxa"/>
            <w:tcBorders>
              <w:top w:val="nil"/>
              <w:left w:val="single" w:sz="6" w:space="0" w:color="3E3A3E"/>
              <w:right w:val="single" w:sz="6" w:space="0" w:color="3E3E4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844" w:type="dxa"/>
            <w:vMerge/>
            <w:tcBorders>
              <w:top w:val="nil"/>
              <w:left w:val="single" w:sz="6" w:space="0" w:color="3E3E44"/>
              <w:right w:val="single" w:sz="6" w:space="0" w:color="3E3A3E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861" w:type="dxa"/>
            <w:tcBorders>
              <w:top w:val="nil"/>
              <w:left w:val="single" w:sz="6" w:space="0" w:color="3E3A3E"/>
              <w:bottom w:val="single" w:sz="6" w:space="0" w:color="38383A"/>
              <w:right w:val="single" w:sz="4" w:space="0" w:color="44444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071" w:type="dxa"/>
            <w:gridSpan w:val="2"/>
            <w:vMerge/>
            <w:tcBorders>
              <w:top w:val="nil"/>
              <w:left w:val="single" w:sz="4" w:space="0" w:color="444444"/>
              <w:bottom w:val="single" w:sz="6" w:space="0" w:color="38383A"/>
              <w:right w:val="single" w:sz="6" w:space="0" w:color="3A3A3A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185" w:type="dxa"/>
            <w:vMerge/>
            <w:tcBorders>
              <w:top w:val="nil"/>
              <w:left w:val="single" w:sz="6" w:space="0" w:color="3A3A3A"/>
              <w:bottom w:val="single" w:sz="4" w:space="0" w:color="38383A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</w:tr>
      <w:tr w:rsidR="00AB4F75">
        <w:trPr>
          <w:trHeight w:hRule="exact" w:val="1157"/>
        </w:trPr>
        <w:tc>
          <w:tcPr>
            <w:tcW w:w="1392" w:type="dxa"/>
            <w:tcBorders>
              <w:top w:val="single" w:sz="6" w:space="0" w:color="38383A"/>
              <w:bottom w:val="single" w:sz="6" w:space="0" w:color="38383A"/>
              <w:right w:val="single" w:sz="4" w:space="0" w:color="3A3A3A"/>
            </w:tcBorders>
          </w:tcPr>
          <w:p w:rsidR="00AB4F75" w:rsidRDefault="00E66B5F">
            <w:pPr>
              <w:pStyle w:val="TableParagraph"/>
              <w:spacing w:before="15" w:line="280" w:lineRule="auto"/>
              <w:ind w:left="122" w:right="111" w:firstLine="9"/>
              <w:rPr>
                <w:sz w:val="16"/>
              </w:rPr>
            </w:pPr>
            <w:r>
              <w:rPr>
                <w:color w:val="1D1C20"/>
                <w:sz w:val="16"/>
              </w:rPr>
              <w:t>Utilizzo</w:t>
            </w:r>
            <w:r>
              <w:rPr>
                <w:color w:val="1D1C20"/>
                <w:spacing w:val="6"/>
                <w:sz w:val="16"/>
              </w:rPr>
              <w:t xml:space="preserve"> </w:t>
            </w:r>
            <w:r>
              <w:rPr>
                <w:color w:val="1D1C20"/>
                <w:sz w:val="16"/>
              </w:rPr>
              <w:t>rimedi</w:t>
            </w:r>
            <w:r>
              <w:rPr>
                <w:color w:val="1D1C20"/>
                <w:spacing w:val="40"/>
                <w:sz w:val="16"/>
              </w:rPr>
              <w:t xml:space="preserve"> </w:t>
            </w:r>
            <w:r>
              <w:rPr>
                <w:color w:val="1D1C20"/>
                <w:sz w:val="16"/>
              </w:rPr>
              <w:t>per</w:t>
            </w:r>
            <w:r>
              <w:rPr>
                <w:color w:val="1D1C20"/>
                <w:spacing w:val="-7"/>
                <w:sz w:val="16"/>
              </w:rPr>
              <w:t xml:space="preserve"> </w:t>
            </w:r>
            <w:r>
              <w:rPr>
                <w:color w:val="1D1C20"/>
                <w:sz w:val="16"/>
              </w:rPr>
              <w:t>soluzione</w:t>
            </w:r>
            <w:r>
              <w:rPr>
                <w:color w:val="1D1C20"/>
                <w:spacing w:val="40"/>
                <w:sz w:val="16"/>
              </w:rPr>
              <w:t xml:space="preserve"> </w:t>
            </w:r>
            <w:r>
              <w:rPr>
                <w:color w:val="1D1C20"/>
                <w:spacing w:val="-2"/>
                <w:sz w:val="16"/>
              </w:rPr>
              <w:t>controversie</w:t>
            </w:r>
          </w:p>
          <w:p w:rsidR="00AB4F75" w:rsidRDefault="00E66B5F">
            <w:pPr>
              <w:pStyle w:val="TableParagraph"/>
              <w:spacing w:before="6"/>
              <w:ind w:left="119"/>
              <w:rPr>
                <w:sz w:val="16"/>
              </w:rPr>
            </w:pPr>
            <w:proofErr w:type="gramStart"/>
            <w:r>
              <w:rPr>
                <w:color w:val="1D1C20"/>
                <w:spacing w:val="-4"/>
                <w:sz w:val="16"/>
              </w:rPr>
              <w:t>a</w:t>
            </w:r>
            <w:proofErr w:type="gramEnd"/>
            <w:r>
              <w:rPr>
                <w:color w:val="1D1C20"/>
                <w:spacing w:val="-13"/>
                <w:sz w:val="16"/>
              </w:rPr>
              <w:t xml:space="preserve"> </w:t>
            </w:r>
            <w:r>
              <w:rPr>
                <w:color w:val="1D1C20"/>
                <w:spacing w:val="-4"/>
                <w:sz w:val="16"/>
              </w:rPr>
              <w:t>!ternativi</w:t>
            </w:r>
            <w:r>
              <w:rPr>
                <w:color w:val="1D1C20"/>
                <w:spacing w:val="24"/>
                <w:sz w:val="16"/>
              </w:rPr>
              <w:t xml:space="preserve"> </w:t>
            </w:r>
            <w:r>
              <w:rPr>
                <w:color w:val="1D1C20"/>
                <w:spacing w:val="-4"/>
                <w:sz w:val="16"/>
              </w:rPr>
              <w:t>a</w:t>
            </w:r>
            <w:r>
              <w:rPr>
                <w:color w:val="1D1C20"/>
                <w:spacing w:val="-6"/>
                <w:sz w:val="16"/>
              </w:rPr>
              <w:t xml:space="preserve"> </w:t>
            </w:r>
            <w:r>
              <w:rPr>
                <w:color w:val="1D1C20"/>
                <w:spacing w:val="-4"/>
                <w:sz w:val="16"/>
              </w:rPr>
              <w:t>quelli</w:t>
            </w:r>
          </w:p>
          <w:p w:rsidR="00AB4F75" w:rsidRDefault="00E66B5F">
            <w:pPr>
              <w:pStyle w:val="TableParagraph"/>
              <w:spacing w:before="38" w:line="182" w:lineRule="exact"/>
              <w:ind w:left="112"/>
              <w:rPr>
                <w:sz w:val="16"/>
              </w:rPr>
            </w:pPr>
            <w:proofErr w:type="gramStart"/>
            <w:r>
              <w:rPr>
                <w:color w:val="1D1C20"/>
                <w:spacing w:val="-2"/>
                <w:sz w:val="16"/>
              </w:rPr>
              <w:t>giu</w:t>
            </w:r>
            <w:r>
              <w:rPr>
                <w:color w:val="39393A"/>
                <w:spacing w:val="-2"/>
                <w:sz w:val="16"/>
              </w:rPr>
              <w:t>r</w:t>
            </w:r>
            <w:r>
              <w:rPr>
                <w:color w:val="1D1C20"/>
                <w:spacing w:val="-2"/>
                <w:sz w:val="16"/>
              </w:rPr>
              <w:t>isdizionali</w:t>
            </w:r>
            <w:proofErr w:type="gramEnd"/>
          </w:p>
        </w:tc>
        <w:tc>
          <w:tcPr>
            <w:tcW w:w="2568" w:type="dxa"/>
            <w:tcBorders>
              <w:top w:val="single" w:sz="6" w:space="0" w:color="38383A"/>
              <w:left w:val="single" w:sz="4" w:space="0" w:color="3A3A3A"/>
              <w:bottom w:val="single" w:sz="6" w:space="0" w:color="38383A"/>
              <w:right w:val="single" w:sz="6" w:space="0" w:color="3A383E"/>
            </w:tcBorders>
          </w:tcPr>
          <w:p w:rsidR="00AB4F75" w:rsidRDefault="00E66B5F">
            <w:pPr>
              <w:pStyle w:val="TableParagraph"/>
              <w:spacing w:before="15" w:line="283" w:lineRule="auto"/>
              <w:ind w:left="107" w:right="15" w:firstLine="7"/>
              <w:rPr>
                <w:sz w:val="16"/>
              </w:rPr>
            </w:pPr>
            <w:r>
              <w:rPr>
                <w:color w:val="1D1C20"/>
                <w:sz w:val="16"/>
              </w:rPr>
              <w:t>Esiti della procedura tali da</w:t>
            </w:r>
            <w:r>
              <w:rPr>
                <w:color w:val="1D1C20"/>
                <w:spacing w:val="40"/>
                <w:sz w:val="16"/>
              </w:rPr>
              <w:t xml:space="preserve"> </w:t>
            </w:r>
            <w:r>
              <w:rPr>
                <w:color w:val="1D1C20"/>
                <w:sz w:val="16"/>
              </w:rPr>
              <w:t>non</w:t>
            </w:r>
            <w:r>
              <w:rPr>
                <w:color w:val="1D1C20"/>
                <w:spacing w:val="40"/>
                <w:sz w:val="16"/>
              </w:rPr>
              <w:t xml:space="preserve"> </w:t>
            </w:r>
            <w:r>
              <w:rPr>
                <w:color w:val="1D1C20"/>
                <w:sz w:val="16"/>
              </w:rPr>
              <w:t>garantire</w:t>
            </w:r>
            <w:r>
              <w:rPr>
                <w:color w:val="1D1C20"/>
                <w:spacing w:val="12"/>
                <w:sz w:val="16"/>
              </w:rPr>
              <w:t xml:space="preserve"> </w:t>
            </w:r>
            <w:r>
              <w:rPr>
                <w:color w:val="1D1C20"/>
                <w:sz w:val="16"/>
              </w:rPr>
              <w:t>l'interesse</w:t>
            </w:r>
            <w:r>
              <w:rPr>
                <w:color w:val="1D1C20"/>
                <w:spacing w:val="11"/>
                <w:sz w:val="16"/>
              </w:rPr>
              <w:t xml:space="preserve"> </w:t>
            </w:r>
            <w:r>
              <w:rPr>
                <w:color w:val="1D1C20"/>
                <w:sz w:val="16"/>
              </w:rPr>
              <w:t>della</w:t>
            </w:r>
            <w:r>
              <w:rPr>
                <w:color w:val="1D1C20"/>
                <w:spacing w:val="-9"/>
                <w:sz w:val="16"/>
              </w:rPr>
              <w:t xml:space="preserve"> </w:t>
            </w:r>
            <w:r>
              <w:rPr>
                <w:color w:val="1D1C20"/>
                <w:sz w:val="16"/>
              </w:rPr>
              <w:t>Pubblica</w:t>
            </w:r>
            <w:r>
              <w:rPr>
                <w:color w:val="1D1C20"/>
                <w:spacing w:val="40"/>
                <w:sz w:val="16"/>
              </w:rPr>
              <w:t xml:space="preserve"> </w:t>
            </w:r>
            <w:r>
              <w:rPr>
                <w:color w:val="1D1C20"/>
                <w:spacing w:val="-2"/>
                <w:sz w:val="16"/>
              </w:rPr>
              <w:t>amministrazione</w:t>
            </w:r>
          </w:p>
        </w:tc>
        <w:tc>
          <w:tcPr>
            <w:tcW w:w="693" w:type="dxa"/>
            <w:tcBorders>
              <w:top w:val="single" w:sz="6" w:space="0" w:color="38383A"/>
              <w:left w:val="single" w:sz="6" w:space="0" w:color="3A383E"/>
              <w:bottom w:val="single" w:sz="6" w:space="0" w:color="38383A"/>
            </w:tcBorders>
          </w:tcPr>
          <w:p w:rsidR="00AB4F75" w:rsidRDefault="00E66B5F">
            <w:pPr>
              <w:pStyle w:val="TableParagraph"/>
              <w:spacing w:before="22"/>
              <w:ind w:left="88"/>
              <w:rPr>
                <w:sz w:val="16"/>
              </w:rPr>
            </w:pPr>
            <w:r>
              <w:rPr>
                <w:color w:val="1D1C20"/>
                <w:spacing w:val="-10"/>
                <w:sz w:val="16"/>
              </w:rPr>
              <w:t>3</w:t>
            </w:r>
          </w:p>
        </w:tc>
        <w:tc>
          <w:tcPr>
            <w:tcW w:w="698" w:type="dxa"/>
          </w:tcPr>
          <w:p w:rsidR="00AB4F75" w:rsidRDefault="00E66B5F">
            <w:pPr>
              <w:pStyle w:val="TableParagraph"/>
              <w:spacing w:before="25"/>
              <w:ind w:left="107"/>
              <w:rPr>
                <w:sz w:val="16"/>
              </w:rPr>
            </w:pPr>
            <w:r>
              <w:rPr>
                <w:color w:val="1D1C20"/>
                <w:spacing w:val="-4"/>
                <w:sz w:val="16"/>
              </w:rPr>
              <w:t>1.25</w:t>
            </w:r>
          </w:p>
        </w:tc>
        <w:tc>
          <w:tcPr>
            <w:tcW w:w="844" w:type="dxa"/>
          </w:tcPr>
          <w:p w:rsidR="00AB4F75" w:rsidRDefault="00E66B5F">
            <w:pPr>
              <w:pStyle w:val="TableParagraph"/>
              <w:spacing w:before="42"/>
              <w:ind w:left="479"/>
              <w:rPr>
                <w:sz w:val="16"/>
              </w:rPr>
            </w:pPr>
            <w:proofErr w:type="gramStart"/>
            <w:r>
              <w:rPr>
                <w:color w:val="BEBEBE"/>
                <w:spacing w:val="-10"/>
                <w:w w:val="60"/>
                <w:sz w:val="16"/>
              </w:rPr>
              <w:t>i</w:t>
            </w:r>
            <w:proofErr w:type="gramEnd"/>
          </w:p>
          <w:p w:rsidR="00AB4F75" w:rsidRDefault="00E66B5F">
            <w:pPr>
              <w:pStyle w:val="TableParagraph"/>
              <w:spacing w:before="66"/>
              <w:ind w:left="105"/>
              <w:rPr>
                <w:sz w:val="16"/>
              </w:rPr>
            </w:pPr>
            <w:proofErr w:type="gramStart"/>
            <w:r>
              <w:rPr>
                <w:color w:val="1D1C20"/>
                <w:w w:val="95"/>
                <w:sz w:val="16"/>
              </w:rPr>
              <w:t>3.75</w:t>
            </w:r>
            <w:r>
              <w:rPr>
                <w:color w:val="1D1C20"/>
                <w:spacing w:val="16"/>
                <w:sz w:val="16"/>
              </w:rPr>
              <w:t xml:space="preserve"> </w:t>
            </w:r>
            <w:r>
              <w:rPr>
                <w:color w:val="BEBEBE"/>
                <w:w w:val="95"/>
                <w:sz w:val="16"/>
              </w:rPr>
              <w:t>:</w:t>
            </w:r>
            <w:proofErr w:type="gramEnd"/>
            <w:r>
              <w:rPr>
                <w:color w:val="BEBEBE"/>
                <w:spacing w:val="-7"/>
                <w:w w:val="95"/>
                <w:sz w:val="16"/>
              </w:rPr>
              <w:t xml:space="preserve"> </w:t>
            </w:r>
            <w:r>
              <w:rPr>
                <w:color w:val="1D1C20"/>
                <w:spacing w:val="-2"/>
                <w:w w:val="90"/>
                <w:sz w:val="16"/>
              </w:rPr>
              <w:t>basso</w:t>
            </w:r>
          </w:p>
          <w:p w:rsidR="00AB4F75" w:rsidRDefault="00AB4F75">
            <w:pPr>
              <w:pStyle w:val="TableParagraph"/>
              <w:spacing w:before="82"/>
              <w:rPr>
                <w:sz w:val="16"/>
              </w:rPr>
            </w:pPr>
          </w:p>
          <w:p w:rsidR="00AB4F75" w:rsidRDefault="00E66B5F">
            <w:pPr>
              <w:pStyle w:val="TableParagraph"/>
              <w:ind w:left="470"/>
              <w:rPr>
                <w:sz w:val="16"/>
              </w:rPr>
            </w:pPr>
            <w:proofErr w:type="gramStart"/>
            <w:r>
              <w:rPr>
                <w:color w:val="BEBEBE"/>
                <w:spacing w:val="-10"/>
                <w:w w:val="60"/>
                <w:sz w:val="16"/>
              </w:rPr>
              <w:t>i</w:t>
            </w:r>
            <w:proofErr w:type="gramEnd"/>
          </w:p>
        </w:tc>
        <w:tc>
          <w:tcPr>
            <w:tcW w:w="861" w:type="dxa"/>
            <w:tcBorders>
              <w:top w:val="single" w:sz="6" w:space="0" w:color="38383A"/>
              <w:bottom w:val="single" w:sz="6" w:space="0" w:color="38383A"/>
              <w:right w:val="single" w:sz="6" w:space="0" w:color="444444"/>
            </w:tcBorders>
          </w:tcPr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spacing w:before="90"/>
              <w:rPr>
                <w:sz w:val="16"/>
              </w:rPr>
            </w:pPr>
          </w:p>
          <w:p w:rsidR="00AB4F75" w:rsidRDefault="00E66B5F">
            <w:pPr>
              <w:pStyle w:val="TableParagraph"/>
              <w:ind w:right="86"/>
              <w:jc w:val="right"/>
              <w:rPr>
                <w:sz w:val="16"/>
              </w:rPr>
            </w:pPr>
            <w:r>
              <w:rPr>
                <w:color w:val="1D1C20"/>
                <w:spacing w:val="-2"/>
                <w:w w:val="95"/>
                <w:sz w:val="16"/>
              </w:rPr>
              <w:t>ULTERIORE</w:t>
            </w:r>
          </w:p>
        </w:tc>
        <w:tc>
          <w:tcPr>
            <w:tcW w:w="5071" w:type="dxa"/>
            <w:gridSpan w:val="2"/>
            <w:tcBorders>
              <w:top w:val="single" w:sz="6" w:space="0" w:color="38383A"/>
              <w:left w:val="single" w:sz="6" w:space="0" w:color="444444"/>
              <w:bottom w:val="single" w:sz="6" w:space="0" w:color="38383A"/>
              <w:right w:val="single" w:sz="6" w:space="0" w:color="3A3A3A"/>
            </w:tcBorders>
          </w:tcPr>
          <w:p w:rsidR="00AB4F75" w:rsidRDefault="00E66B5F">
            <w:pPr>
              <w:pStyle w:val="TableParagraph"/>
              <w:numPr>
                <w:ilvl w:val="0"/>
                <w:numId w:val="6"/>
              </w:numPr>
              <w:tabs>
                <w:tab w:val="left" w:pos="816"/>
              </w:tabs>
              <w:spacing w:before="17"/>
              <w:rPr>
                <w:sz w:val="16"/>
              </w:rPr>
            </w:pPr>
            <w:r>
              <w:rPr>
                <w:color w:val="1D1C20"/>
                <w:sz w:val="16"/>
              </w:rPr>
              <w:t>Norme</w:t>
            </w:r>
            <w:r>
              <w:rPr>
                <w:color w:val="1D1C20"/>
                <w:spacing w:val="-4"/>
                <w:sz w:val="16"/>
              </w:rPr>
              <w:t xml:space="preserve"> </w:t>
            </w:r>
            <w:r>
              <w:rPr>
                <w:color w:val="1D1C20"/>
                <w:sz w:val="16"/>
              </w:rPr>
              <w:t>di</w:t>
            </w:r>
            <w:r>
              <w:rPr>
                <w:color w:val="1D1C20"/>
                <w:spacing w:val="1"/>
                <w:sz w:val="16"/>
              </w:rPr>
              <w:t xml:space="preserve"> </w:t>
            </w:r>
            <w:r>
              <w:rPr>
                <w:color w:val="1D1C20"/>
                <w:sz w:val="16"/>
              </w:rPr>
              <w:t>legge</w:t>
            </w:r>
            <w:r>
              <w:rPr>
                <w:color w:val="1D1C20"/>
                <w:spacing w:val="4"/>
                <w:sz w:val="16"/>
              </w:rPr>
              <w:t xml:space="preserve"> </w:t>
            </w:r>
            <w:r>
              <w:rPr>
                <w:color w:val="1D1C20"/>
                <w:sz w:val="16"/>
              </w:rPr>
              <w:t>e</w:t>
            </w:r>
            <w:r>
              <w:rPr>
                <w:color w:val="1D1C20"/>
                <w:spacing w:val="3"/>
                <w:sz w:val="16"/>
              </w:rPr>
              <w:t xml:space="preserve"> </w:t>
            </w:r>
            <w:r>
              <w:rPr>
                <w:color w:val="1D1C20"/>
                <w:spacing w:val="-2"/>
                <w:sz w:val="16"/>
              </w:rPr>
              <w:t>regolamentari</w:t>
            </w:r>
            <w:r>
              <w:rPr>
                <w:color w:val="39393A"/>
                <w:spacing w:val="-2"/>
                <w:sz w:val="16"/>
              </w:rPr>
              <w:t>;</w:t>
            </w:r>
          </w:p>
          <w:p w:rsidR="00AB4F75" w:rsidRDefault="00E66B5F">
            <w:pPr>
              <w:pStyle w:val="TableParagraph"/>
              <w:numPr>
                <w:ilvl w:val="0"/>
                <w:numId w:val="6"/>
              </w:numPr>
              <w:tabs>
                <w:tab w:val="left" w:pos="816"/>
              </w:tabs>
              <w:spacing w:before="36"/>
              <w:ind w:hanging="346"/>
              <w:rPr>
                <w:sz w:val="16"/>
              </w:rPr>
            </w:pPr>
            <w:r>
              <w:rPr>
                <w:color w:val="1D1C20"/>
                <w:sz w:val="16"/>
              </w:rPr>
              <w:t>Patto</w:t>
            </w:r>
            <w:r>
              <w:rPr>
                <w:color w:val="1D1C20"/>
                <w:spacing w:val="2"/>
                <w:sz w:val="16"/>
              </w:rPr>
              <w:t xml:space="preserve"> </w:t>
            </w:r>
            <w:r>
              <w:rPr>
                <w:color w:val="1D1C20"/>
                <w:sz w:val="16"/>
              </w:rPr>
              <w:t>di</w:t>
            </w:r>
            <w:r>
              <w:rPr>
                <w:color w:val="1D1C20"/>
                <w:spacing w:val="5"/>
                <w:sz w:val="16"/>
              </w:rPr>
              <w:t xml:space="preserve"> </w:t>
            </w:r>
            <w:r>
              <w:rPr>
                <w:color w:val="1D1C20"/>
                <w:spacing w:val="-2"/>
                <w:sz w:val="16"/>
              </w:rPr>
              <w:t>integrità;</w:t>
            </w:r>
          </w:p>
          <w:p w:rsidR="00AB4F75" w:rsidRDefault="00E66B5F">
            <w:pPr>
              <w:pStyle w:val="TableParagraph"/>
              <w:numPr>
                <w:ilvl w:val="0"/>
                <w:numId w:val="6"/>
              </w:numPr>
              <w:tabs>
                <w:tab w:val="left" w:pos="816"/>
              </w:tabs>
              <w:spacing w:before="33"/>
              <w:ind w:hanging="346"/>
              <w:rPr>
                <w:sz w:val="16"/>
              </w:rPr>
            </w:pPr>
            <w:r>
              <w:rPr>
                <w:color w:val="1D1C20"/>
                <w:spacing w:val="-2"/>
                <w:w w:val="105"/>
                <w:sz w:val="16"/>
              </w:rPr>
              <w:t>Formazione</w:t>
            </w:r>
            <w:r>
              <w:rPr>
                <w:color w:val="39393A"/>
                <w:spacing w:val="-2"/>
                <w:w w:val="105"/>
                <w:sz w:val="16"/>
              </w:rPr>
              <w:t>;</w:t>
            </w:r>
          </w:p>
        </w:tc>
        <w:tc>
          <w:tcPr>
            <w:tcW w:w="1185" w:type="dxa"/>
            <w:tcBorders>
              <w:top w:val="single" w:sz="4" w:space="0" w:color="38383A"/>
              <w:left w:val="single" w:sz="6" w:space="0" w:color="3A3A3A"/>
              <w:bottom w:val="single" w:sz="4" w:space="0" w:color="38383A"/>
            </w:tcBorders>
          </w:tcPr>
          <w:p w:rsidR="00AB4F75" w:rsidRDefault="00E66B5F">
            <w:pPr>
              <w:pStyle w:val="TableParagraph"/>
              <w:spacing w:before="10" w:line="283" w:lineRule="auto"/>
              <w:ind w:left="105" w:right="13" w:firstLine="7"/>
              <w:rPr>
                <w:sz w:val="16"/>
              </w:rPr>
            </w:pPr>
            <w:r>
              <w:rPr>
                <w:color w:val="1D1C20"/>
                <w:spacing w:val="-2"/>
                <w:sz w:val="16"/>
              </w:rPr>
              <w:t>Relazione</w:t>
            </w:r>
            <w:r>
              <w:rPr>
                <w:color w:val="1D1C20"/>
                <w:spacing w:val="40"/>
                <w:sz w:val="16"/>
              </w:rPr>
              <w:t xml:space="preserve"> </w:t>
            </w:r>
            <w:r>
              <w:rPr>
                <w:color w:val="1D1C20"/>
                <w:spacing w:val="-6"/>
                <w:sz w:val="16"/>
              </w:rPr>
              <w:t>semestrale</w:t>
            </w:r>
            <w:r>
              <w:rPr>
                <w:color w:val="1D1C20"/>
                <w:spacing w:val="-4"/>
                <w:sz w:val="16"/>
              </w:rPr>
              <w:t xml:space="preserve"> </w:t>
            </w:r>
            <w:r>
              <w:rPr>
                <w:color w:val="1D1C20"/>
                <w:spacing w:val="-6"/>
                <w:sz w:val="16"/>
              </w:rPr>
              <w:t>a</w:t>
            </w:r>
            <w:r>
              <w:rPr>
                <w:color w:val="1D1C20"/>
                <w:spacing w:val="40"/>
                <w:sz w:val="16"/>
              </w:rPr>
              <w:t xml:space="preserve"> </w:t>
            </w:r>
            <w:r>
              <w:rPr>
                <w:color w:val="1D1C20"/>
                <w:spacing w:val="-4"/>
                <w:sz w:val="16"/>
              </w:rPr>
              <w:t>RPCT</w:t>
            </w:r>
          </w:p>
          <w:p w:rsidR="00AB4F75" w:rsidRDefault="00E66B5F">
            <w:pPr>
              <w:pStyle w:val="TableParagraph"/>
              <w:spacing w:before="5"/>
              <w:ind w:left="100"/>
              <w:rPr>
                <w:sz w:val="16"/>
              </w:rPr>
            </w:pPr>
            <w:proofErr w:type="gramStart"/>
            <w:r>
              <w:rPr>
                <w:color w:val="1D1C20"/>
                <w:spacing w:val="-2"/>
                <w:sz w:val="16"/>
              </w:rPr>
              <w:t>semestrale</w:t>
            </w:r>
            <w:proofErr w:type="gramEnd"/>
          </w:p>
        </w:tc>
      </w:tr>
      <w:tr w:rsidR="00AB4F75">
        <w:trPr>
          <w:trHeight w:hRule="exact" w:val="1365"/>
        </w:trPr>
        <w:tc>
          <w:tcPr>
            <w:tcW w:w="1392" w:type="dxa"/>
            <w:tcBorders>
              <w:top w:val="single" w:sz="6" w:space="0" w:color="38383A"/>
              <w:bottom w:val="single" w:sz="6" w:space="0" w:color="38383A"/>
              <w:right w:val="single" w:sz="4" w:space="0" w:color="3A3A3A"/>
            </w:tcBorders>
          </w:tcPr>
          <w:p w:rsidR="00AB4F75" w:rsidRDefault="00E66B5F">
            <w:pPr>
              <w:pStyle w:val="TableParagraph"/>
              <w:spacing w:before="15" w:line="280" w:lineRule="auto"/>
              <w:ind w:left="-1" w:right="554"/>
              <w:rPr>
                <w:sz w:val="16"/>
              </w:rPr>
            </w:pPr>
            <w:r>
              <w:rPr>
                <w:color w:val="1F487C"/>
                <w:sz w:val="16"/>
              </w:rPr>
              <w:t>Gestione</w:t>
            </w:r>
            <w:r>
              <w:rPr>
                <w:color w:val="1F487C"/>
                <w:spacing w:val="-10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del</w:t>
            </w:r>
            <w:r>
              <w:rPr>
                <w:color w:val="1F487C"/>
                <w:spacing w:val="40"/>
                <w:sz w:val="16"/>
              </w:rPr>
              <w:t xml:space="preserve"> </w:t>
            </w:r>
            <w:r>
              <w:rPr>
                <w:color w:val="1F487C"/>
                <w:spacing w:val="-2"/>
                <w:sz w:val="16"/>
              </w:rPr>
              <w:t>Patrimonio</w:t>
            </w:r>
            <w:r>
              <w:rPr>
                <w:color w:val="1F487C"/>
                <w:spacing w:val="40"/>
                <w:sz w:val="16"/>
              </w:rPr>
              <w:t xml:space="preserve"> </w:t>
            </w:r>
            <w:r>
              <w:rPr>
                <w:color w:val="1F487C"/>
                <w:spacing w:val="-2"/>
                <w:sz w:val="16"/>
              </w:rPr>
              <w:t>Immobiliare</w:t>
            </w:r>
          </w:p>
        </w:tc>
        <w:tc>
          <w:tcPr>
            <w:tcW w:w="2568" w:type="dxa"/>
            <w:tcBorders>
              <w:top w:val="single" w:sz="6" w:space="0" w:color="38383A"/>
              <w:left w:val="single" w:sz="4" w:space="0" w:color="3A3A3A"/>
              <w:bottom w:val="single" w:sz="6" w:space="0" w:color="38383A"/>
              <w:right w:val="single" w:sz="6" w:space="0" w:color="3A383E"/>
            </w:tcBorders>
          </w:tcPr>
          <w:p w:rsidR="00AB4F75" w:rsidRDefault="00E66B5F">
            <w:pPr>
              <w:pStyle w:val="TableParagraph"/>
              <w:spacing w:before="15" w:line="283" w:lineRule="auto"/>
              <w:ind w:left="-1" w:right="15"/>
              <w:rPr>
                <w:sz w:val="16"/>
              </w:rPr>
            </w:pPr>
            <w:r>
              <w:rPr>
                <w:color w:val="1F487C"/>
                <w:sz w:val="16"/>
              </w:rPr>
              <w:t>Gestire</w:t>
            </w:r>
            <w:r>
              <w:rPr>
                <w:color w:val="1F487C"/>
                <w:spacing w:val="-7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il</w:t>
            </w:r>
            <w:r>
              <w:rPr>
                <w:color w:val="1F487C"/>
                <w:spacing w:val="-9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patrimonio</w:t>
            </w:r>
            <w:r>
              <w:rPr>
                <w:color w:val="1F487C"/>
                <w:spacing w:val="-9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in</w:t>
            </w:r>
            <w:r>
              <w:rPr>
                <w:color w:val="1F487C"/>
                <w:spacing w:val="-9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modo</w:t>
            </w:r>
            <w:r>
              <w:rPr>
                <w:color w:val="1F487C"/>
                <w:spacing w:val="-10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non</w:t>
            </w:r>
            <w:r>
              <w:rPr>
                <w:color w:val="1F487C"/>
                <w:spacing w:val="40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redditizio: lasciare immobili non</w:t>
            </w:r>
            <w:r>
              <w:rPr>
                <w:color w:val="1F487C"/>
                <w:spacing w:val="40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impiegati con locazioni e non</w:t>
            </w:r>
            <w:r>
              <w:rPr>
                <w:color w:val="1F487C"/>
                <w:spacing w:val="40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procedere alla loro alienazione,</w:t>
            </w:r>
            <w:r>
              <w:rPr>
                <w:color w:val="1F487C"/>
                <w:spacing w:val="40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locazioni attive e passive non</w:t>
            </w:r>
          </w:p>
          <w:p w:rsidR="00AB4F75" w:rsidRDefault="00E66B5F">
            <w:pPr>
              <w:pStyle w:val="TableParagraph"/>
              <w:spacing w:line="163" w:lineRule="exact"/>
              <w:ind w:left="-1"/>
              <w:rPr>
                <w:sz w:val="16"/>
              </w:rPr>
            </w:pPr>
            <w:proofErr w:type="gramStart"/>
            <w:r>
              <w:rPr>
                <w:color w:val="1F487C"/>
                <w:sz w:val="16"/>
              </w:rPr>
              <w:t>adeguate</w:t>
            </w:r>
            <w:proofErr w:type="gramEnd"/>
            <w:r>
              <w:rPr>
                <w:color w:val="1F487C"/>
                <w:spacing w:val="-4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ai</w:t>
            </w:r>
            <w:r>
              <w:rPr>
                <w:color w:val="1F487C"/>
                <w:spacing w:val="-4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prezzi</w:t>
            </w:r>
            <w:r>
              <w:rPr>
                <w:color w:val="1F487C"/>
                <w:spacing w:val="-4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di</w:t>
            </w:r>
            <w:r>
              <w:rPr>
                <w:color w:val="1F487C"/>
                <w:spacing w:val="-3"/>
                <w:sz w:val="16"/>
              </w:rPr>
              <w:t xml:space="preserve"> </w:t>
            </w:r>
            <w:r>
              <w:rPr>
                <w:color w:val="1F487C"/>
                <w:spacing w:val="-2"/>
                <w:sz w:val="16"/>
              </w:rPr>
              <w:t>mercato</w:t>
            </w:r>
          </w:p>
        </w:tc>
        <w:tc>
          <w:tcPr>
            <w:tcW w:w="693" w:type="dxa"/>
            <w:tcBorders>
              <w:top w:val="single" w:sz="6" w:space="0" w:color="38383A"/>
              <w:left w:val="single" w:sz="6" w:space="0" w:color="3A383E"/>
              <w:bottom w:val="single" w:sz="6" w:space="0" w:color="38383A"/>
            </w:tcBorders>
          </w:tcPr>
          <w:p w:rsidR="00AB4F75" w:rsidRDefault="00E66B5F">
            <w:pPr>
              <w:pStyle w:val="TableParagraph"/>
              <w:spacing w:before="22"/>
              <w:ind w:left="-3"/>
              <w:rPr>
                <w:sz w:val="16"/>
              </w:rPr>
            </w:pPr>
            <w:r>
              <w:rPr>
                <w:color w:val="1F487C"/>
                <w:spacing w:val="-2"/>
                <w:sz w:val="16"/>
              </w:rPr>
              <w:t>Molto</w:t>
            </w:r>
            <w:r>
              <w:rPr>
                <w:color w:val="1F487C"/>
                <w:spacing w:val="40"/>
                <w:sz w:val="16"/>
              </w:rPr>
              <w:t xml:space="preserve"> </w:t>
            </w:r>
            <w:r>
              <w:rPr>
                <w:color w:val="1F487C"/>
                <w:spacing w:val="-6"/>
                <w:sz w:val="16"/>
              </w:rPr>
              <w:t>probabile</w:t>
            </w:r>
          </w:p>
        </w:tc>
        <w:tc>
          <w:tcPr>
            <w:tcW w:w="698" w:type="dxa"/>
          </w:tcPr>
          <w:p w:rsidR="00AB4F75" w:rsidRDefault="00E66B5F">
            <w:pPr>
              <w:pStyle w:val="TableParagraph"/>
              <w:spacing w:before="25"/>
              <w:ind w:left="107" w:right="42"/>
              <w:rPr>
                <w:sz w:val="16"/>
              </w:rPr>
            </w:pPr>
            <w:r>
              <w:rPr>
                <w:color w:val="1F487C"/>
                <w:spacing w:val="-2"/>
                <w:sz w:val="16"/>
              </w:rPr>
              <w:t>Significa</w:t>
            </w:r>
            <w:r>
              <w:rPr>
                <w:color w:val="1F487C"/>
                <w:spacing w:val="40"/>
                <w:sz w:val="16"/>
              </w:rPr>
              <w:t xml:space="preserve"> </w:t>
            </w:r>
            <w:proofErr w:type="spellStart"/>
            <w:r>
              <w:rPr>
                <w:color w:val="1F487C"/>
                <w:spacing w:val="-4"/>
                <w:sz w:val="16"/>
              </w:rPr>
              <w:t>tivo</w:t>
            </w:r>
            <w:proofErr w:type="spellEnd"/>
          </w:p>
        </w:tc>
        <w:tc>
          <w:tcPr>
            <w:tcW w:w="844" w:type="dxa"/>
          </w:tcPr>
          <w:p w:rsidR="00AB4F75" w:rsidRDefault="00E66B5F">
            <w:pPr>
              <w:pStyle w:val="TableParagraph"/>
              <w:spacing w:before="42"/>
              <w:ind w:right="352"/>
              <w:jc w:val="right"/>
              <w:rPr>
                <w:sz w:val="28"/>
              </w:rPr>
            </w:pPr>
            <w:r>
              <w:rPr>
                <w:color w:val="1F487C"/>
                <w:spacing w:val="-4"/>
                <w:w w:val="60"/>
                <w:sz w:val="28"/>
              </w:rPr>
              <w:t>ALTO</w:t>
            </w:r>
          </w:p>
        </w:tc>
        <w:tc>
          <w:tcPr>
            <w:tcW w:w="861" w:type="dxa"/>
            <w:tcBorders>
              <w:top w:val="single" w:sz="6" w:space="0" w:color="38383A"/>
              <w:bottom w:val="single" w:sz="6" w:space="0" w:color="38383A"/>
              <w:right w:val="single" w:sz="6" w:space="0" w:color="444444"/>
            </w:tcBorders>
          </w:tcPr>
          <w:p w:rsidR="00AB4F75" w:rsidRDefault="00E66B5F">
            <w:pPr>
              <w:pStyle w:val="TableParagraph"/>
              <w:spacing w:line="155" w:lineRule="exact"/>
              <w:ind w:right="81"/>
              <w:jc w:val="right"/>
              <w:rPr>
                <w:sz w:val="16"/>
              </w:rPr>
            </w:pPr>
            <w:r>
              <w:rPr>
                <w:color w:val="1F487C"/>
                <w:spacing w:val="-2"/>
                <w:w w:val="95"/>
                <w:sz w:val="16"/>
              </w:rPr>
              <w:t>ULTERIORE</w:t>
            </w:r>
          </w:p>
        </w:tc>
        <w:tc>
          <w:tcPr>
            <w:tcW w:w="5071" w:type="dxa"/>
            <w:gridSpan w:val="2"/>
            <w:tcBorders>
              <w:top w:val="single" w:sz="6" w:space="0" w:color="38383A"/>
              <w:left w:val="single" w:sz="6" w:space="0" w:color="444444"/>
              <w:bottom w:val="single" w:sz="6" w:space="0" w:color="38383A"/>
              <w:right w:val="single" w:sz="6" w:space="0" w:color="3A3A3A"/>
            </w:tcBorders>
          </w:tcPr>
          <w:p w:rsidR="00AB4F75" w:rsidRDefault="00E66B5F">
            <w:pPr>
              <w:pStyle w:val="TableParagraph"/>
              <w:spacing w:before="15" w:line="285" w:lineRule="auto"/>
              <w:ind w:left="816" w:right="1798"/>
              <w:rPr>
                <w:sz w:val="16"/>
              </w:rPr>
            </w:pPr>
            <w:r>
              <w:rPr>
                <w:color w:val="1F487C"/>
                <w:w w:val="105"/>
                <w:sz w:val="16"/>
              </w:rPr>
              <w:t>Gestire</w:t>
            </w:r>
            <w:r>
              <w:rPr>
                <w:color w:val="1F487C"/>
                <w:spacing w:val="-10"/>
                <w:w w:val="105"/>
                <w:sz w:val="16"/>
              </w:rPr>
              <w:t xml:space="preserve"> </w:t>
            </w:r>
            <w:r>
              <w:rPr>
                <w:color w:val="1F487C"/>
                <w:w w:val="105"/>
                <w:sz w:val="16"/>
              </w:rPr>
              <w:t>il</w:t>
            </w:r>
            <w:r>
              <w:rPr>
                <w:color w:val="1F487C"/>
                <w:spacing w:val="-9"/>
                <w:w w:val="105"/>
                <w:sz w:val="16"/>
              </w:rPr>
              <w:t xml:space="preserve"> </w:t>
            </w:r>
            <w:proofErr w:type="spellStart"/>
            <w:r>
              <w:rPr>
                <w:color w:val="1F487C"/>
                <w:w w:val="105"/>
                <w:sz w:val="16"/>
              </w:rPr>
              <w:t>patrImonio</w:t>
            </w:r>
            <w:proofErr w:type="spellEnd"/>
            <w:r>
              <w:rPr>
                <w:color w:val="1F487C"/>
                <w:spacing w:val="-10"/>
                <w:w w:val="105"/>
                <w:sz w:val="16"/>
              </w:rPr>
              <w:t xml:space="preserve"> </w:t>
            </w:r>
            <w:r>
              <w:rPr>
                <w:color w:val="1F487C"/>
                <w:w w:val="105"/>
                <w:sz w:val="16"/>
              </w:rPr>
              <w:t>evitando</w:t>
            </w:r>
            <w:r>
              <w:rPr>
                <w:color w:val="1F487C"/>
                <w:spacing w:val="40"/>
                <w:w w:val="105"/>
                <w:sz w:val="16"/>
              </w:rPr>
              <w:t xml:space="preserve"> </w:t>
            </w:r>
            <w:r>
              <w:rPr>
                <w:color w:val="1F487C"/>
                <w:w w:val="105"/>
                <w:sz w:val="16"/>
              </w:rPr>
              <w:t>interferenze esterne che</w:t>
            </w:r>
            <w:r>
              <w:rPr>
                <w:color w:val="1F487C"/>
                <w:spacing w:val="40"/>
                <w:w w:val="105"/>
                <w:sz w:val="16"/>
              </w:rPr>
              <w:t xml:space="preserve"> </w:t>
            </w:r>
            <w:r>
              <w:rPr>
                <w:color w:val="1F487C"/>
                <w:w w:val="105"/>
                <w:sz w:val="16"/>
              </w:rPr>
              <w:t>potrebbero comportare una</w:t>
            </w:r>
            <w:r>
              <w:rPr>
                <w:color w:val="1F487C"/>
                <w:spacing w:val="40"/>
                <w:w w:val="105"/>
                <w:sz w:val="16"/>
              </w:rPr>
              <w:t xml:space="preserve"> </w:t>
            </w:r>
            <w:r>
              <w:rPr>
                <w:color w:val="1F487C"/>
                <w:w w:val="105"/>
                <w:sz w:val="16"/>
              </w:rPr>
              <w:t>gestione non redditizia del</w:t>
            </w:r>
            <w:r>
              <w:rPr>
                <w:color w:val="1F487C"/>
                <w:spacing w:val="40"/>
                <w:w w:val="105"/>
                <w:sz w:val="16"/>
              </w:rPr>
              <w:t xml:space="preserve"> </w:t>
            </w:r>
            <w:r>
              <w:rPr>
                <w:color w:val="1F487C"/>
                <w:w w:val="105"/>
                <w:sz w:val="16"/>
              </w:rPr>
              <w:t>patrimonio</w:t>
            </w:r>
            <w:r>
              <w:rPr>
                <w:color w:val="1F487C"/>
                <w:spacing w:val="-4"/>
                <w:w w:val="105"/>
                <w:sz w:val="16"/>
              </w:rPr>
              <w:t xml:space="preserve"> </w:t>
            </w:r>
            <w:r>
              <w:rPr>
                <w:color w:val="1F487C"/>
                <w:w w:val="105"/>
                <w:sz w:val="16"/>
              </w:rPr>
              <w:t>immobiliare</w:t>
            </w:r>
          </w:p>
        </w:tc>
        <w:tc>
          <w:tcPr>
            <w:tcW w:w="1185" w:type="dxa"/>
            <w:tcBorders>
              <w:top w:val="single" w:sz="4" w:space="0" w:color="38383A"/>
              <w:left w:val="single" w:sz="6" w:space="0" w:color="3A3A3A"/>
              <w:bottom w:val="single" w:sz="4" w:space="0" w:color="38383A"/>
            </w:tcBorders>
          </w:tcPr>
          <w:p w:rsidR="00AB4F75" w:rsidRDefault="00E66B5F">
            <w:pPr>
              <w:pStyle w:val="TableParagraph"/>
              <w:spacing w:before="10" w:line="283" w:lineRule="auto"/>
              <w:ind w:left="105" w:right="464" w:firstLine="7"/>
              <w:rPr>
                <w:sz w:val="16"/>
              </w:rPr>
            </w:pPr>
            <w:proofErr w:type="spellStart"/>
            <w:r>
              <w:rPr>
                <w:color w:val="1F487C"/>
                <w:spacing w:val="-2"/>
                <w:sz w:val="16"/>
              </w:rPr>
              <w:t>Relazioe</w:t>
            </w:r>
            <w:proofErr w:type="spellEnd"/>
            <w:r>
              <w:rPr>
                <w:color w:val="1F487C"/>
                <w:spacing w:val="40"/>
                <w:sz w:val="16"/>
              </w:rPr>
              <w:t xml:space="preserve"> </w:t>
            </w:r>
            <w:r>
              <w:rPr>
                <w:color w:val="1F487C"/>
                <w:spacing w:val="-6"/>
                <w:sz w:val="16"/>
              </w:rPr>
              <w:t>annuale</w:t>
            </w:r>
            <w:r>
              <w:rPr>
                <w:color w:val="1F487C"/>
                <w:spacing w:val="-4"/>
                <w:sz w:val="16"/>
              </w:rPr>
              <w:t xml:space="preserve"> </w:t>
            </w:r>
            <w:r>
              <w:rPr>
                <w:color w:val="1F487C"/>
                <w:spacing w:val="-6"/>
                <w:sz w:val="16"/>
              </w:rPr>
              <w:t>a</w:t>
            </w:r>
            <w:r>
              <w:rPr>
                <w:color w:val="1F487C"/>
                <w:spacing w:val="40"/>
                <w:sz w:val="16"/>
              </w:rPr>
              <w:t xml:space="preserve"> </w:t>
            </w:r>
            <w:r>
              <w:rPr>
                <w:color w:val="1F487C"/>
                <w:spacing w:val="-4"/>
                <w:sz w:val="16"/>
              </w:rPr>
              <w:t>RPCT</w:t>
            </w:r>
          </w:p>
        </w:tc>
      </w:tr>
      <w:tr w:rsidR="00AB4F75">
        <w:trPr>
          <w:trHeight w:hRule="exact" w:val="478"/>
        </w:trPr>
        <w:tc>
          <w:tcPr>
            <w:tcW w:w="1392" w:type="dxa"/>
            <w:tcBorders>
              <w:top w:val="single" w:sz="6" w:space="0" w:color="38383A"/>
              <w:bottom w:val="nil"/>
              <w:right w:val="single" w:sz="4" w:space="0" w:color="3A3A3A"/>
            </w:tcBorders>
          </w:tcPr>
          <w:p w:rsidR="00AB4F75" w:rsidRDefault="00E66B5F">
            <w:pPr>
              <w:pStyle w:val="TableParagraph"/>
              <w:spacing w:before="15"/>
              <w:ind w:left="-1"/>
              <w:rPr>
                <w:sz w:val="16"/>
              </w:rPr>
            </w:pPr>
            <w:r>
              <w:rPr>
                <w:color w:val="1F487C"/>
                <w:sz w:val="16"/>
              </w:rPr>
              <w:t>Investimenti</w:t>
            </w:r>
            <w:r>
              <w:rPr>
                <w:color w:val="1F487C"/>
                <w:spacing w:val="-8"/>
                <w:sz w:val="16"/>
              </w:rPr>
              <w:t xml:space="preserve"> </w:t>
            </w:r>
            <w:r>
              <w:rPr>
                <w:color w:val="1F487C"/>
                <w:spacing w:val="-5"/>
                <w:sz w:val="16"/>
              </w:rPr>
              <w:t>del</w:t>
            </w:r>
          </w:p>
          <w:p w:rsidR="00AB4F75" w:rsidRDefault="00E66B5F">
            <w:pPr>
              <w:pStyle w:val="TableParagraph"/>
              <w:spacing w:before="33"/>
              <w:ind w:left="-1"/>
              <w:rPr>
                <w:sz w:val="16"/>
              </w:rPr>
            </w:pPr>
            <w:r>
              <w:rPr>
                <w:color w:val="1F487C"/>
                <w:spacing w:val="-4"/>
                <w:sz w:val="16"/>
              </w:rPr>
              <w:t>PNRR</w:t>
            </w:r>
          </w:p>
        </w:tc>
        <w:tc>
          <w:tcPr>
            <w:tcW w:w="2568" w:type="dxa"/>
            <w:tcBorders>
              <w:top w:val="single" w:sz="6" w:space="0" w:color="38383A"/>
              <w:left w:val="single" w:sz="4" w:space="0" w:color="3A3A3A"/>
              <w:bottom w:val="nil"/>
              <w:right w:val="single" w:sz="6" w:space="0" w:color="3A383E"/>
            </w:tcBorders>
          </w:tcPr>
          <w:p w:rsidR="00AB4F75" w:rsidRDefault="00E66B5F">
            <w:pPr>
              <w:pStyle w:val="TableParagraph"/>
              <w:spacing w:before="15"/>
              <w:ind w:left="-1"/>
              <w:rPr>
                <w:sz w:val="16"/>
              </w:rPr>
            </w:pPr>
            <w:r>
              <w:rPr>
                <w:color w:val="1F487C"/>
                <w:sz w:val="16"/>
              </w:rPr>
              <w:t>Gestione</w:t>
            </w:r>
            <w:r>
              <w:rPr>
                <w:color w:val="1F487C"/>
                <w:spacing w:val="-7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degli</w:t>
            </w:r>
            <w:r>
              <w:rPr>
                <w:color w:val="1F487C"/>
                <w:spacing w:val="-6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investimenti</w:t>
            </w:r>
            <w:r>
              <w:rPr>
                <w:color w:val="1F487C"/>
                <w:spacing w:val="-6"/>
                <w:sz w:val="16"/>
              </w:rPr>
              <w:t xml:space="preserve"> </w:t>
            </w:r>
            <w:r>
              <w:rPr>
                <w:color w:val="1F487C"/>
                <w:spacing w:val="-2"/>
                <w:sz w:val="16"/>
              </w:rPr>
              <w:t>evitando</w:t>
            </w:r>
          </w:p>
          <w:p w:rsidR="00AB4F75" w:rsidRDefault="00E66B5F">
            <w:pPr>
              <w:pStyle w:val="TableParagraph"/>
              <w:spacing w:before="36"/>
              <w:ind w:left="-1"/>
              <w:rPr>
                <w:sz w:val="16"/>
              </w:rPr>
            </w:pPr>
            <w:proofErr w:type="gramStart"/>
            <w:r>
              <w:rPr>
                <w:color w:val="1F487C"/>
                <w:sz w:val="16"/>
              </w:rPr>
              <w:t>i</w:t>
            </w:r>
            <w:proofErr w:type="gramEnd"/>
            <w:r>
              <w:rPr>
                <w:color w:val="1F487C"/>
                <w:spacing w:val="-5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rischi</w:t>
            </w:r>
            <w:r>
              <w:rPr>
                <w:color w:val="1F487C"/>
                <w:spacing w:val="-5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corruttivi</w:t>
            </w:r>
            <w:r>
              <w:rPr>
                <w:color w:val="1F487C"/>
                <w:spacing w:val="-5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con</w:t>
            </w:r>
            <w:r>
              <w:rPr>
                <w:color w:val="1F487C"/>
                <w:spacing w:val="-4"/>
                <w:sz w:val="16"/>
              </w:rPr>
              <w:t xml:space="preserve"> </w:t>
            </w:r>
            <w:r>
              <w:rPr>
                <w:color w:val="1F487C"/>
                <w:spacing w:val="-2"/>
                <w:sz w:val="16"/>
              </w:rPr>
              <w:t>particolare</w:t>
            </w:r>
          </w:p>
        </w:tc>
        <w:tc>
          <w:tcPr>
            <w:tcW w:w="693" w:type="dxa"/>
            <w:tcBorders>
              <w:top w:val="single" w:sz="6" w:space="0" w:color="38383A"/>
              <w:left w:val="single" w:sz="6" w:space="0" w:color="3A383E"/>
              <w:bottom w:val="nil"/>
            </w:tcBorders>
          </w:tcPr>
          <w:p w:rsidR="00AB4F75" w:rsidRDefault="00E66B5F">
            <w:pPr>
              <w:pStyle w:val="TableParagraph"/>
              <w:spacing w:before="22"/>
              <w:ind w:left="-3"/>
              <w:rPr>
                <w:sz w:val="16"/>
              </w:rPr>
            </w:pPr>
            <w:r>
              <w:rPr>
                <w:color w:val="1F487C"/>
                <w:spacing w:val="-4"/>
                <w:sz w:val="16"/>
              </w:rPr>
              <w:t>Poco</w:t>
            </w:r>
            <w:r>
              <w:rPr>
                <w:color w:val="1F487C"/>
                <w:spacing w:val="40"/>
                <w:sz w:val="16"/>
              </w:rPr>
              <w:t xml:space="preserve"> </w:t>
            </w:r>
            <w:r>
              <w:rPr>
                <w:color w:val="1F487C"/>
                <w:spacing w:val="-6"/>
                <w:sz w:val="16"/>
              </w:rPr>
              <w:t>probabile</w:t>
            </w:r>
          </w:p>
        </w:tc>
        <w:tc>
          <w:tcPr>
            <w:tcW w:w="698" w:type="dxa"/>
            <w:tcBorders>
              <w:bottom w:val="nil"/>
            </w:tcBorders>
          </w:tcPr>
          <w:p w:rsidR="00AB4F75" w:rsidRDefault="00E66B5F">
            <w:pPr>
              <w:pStyle w:val="TableParagraph"/>
              <w:spacing w:before="25"/>
              <w:ind w:left="107"/>
              <w:rPr>
                <w:sz w:val="16"/>
              </w:rPr>
            </w:pPr>
            <w:r>
              <w:rPr>
                <w:color w:val="1F487C"/>
                <w:spacing w:val="-2"/>
                <w:sz w:val="16"/>
              </w:rPr>
              <w:t>Grave</w:t>
            </w:r>
          </w:p>
        </w:tc>
        <w:tc>
          <w:tcPr>
            <w:tcW w:w="844" w:type="dxa"/>
            <w:tcBorders>
              <w:bottom w:val="nil"/>
            </w:tcBorders>
          </w:tcPr>
          <w:p w:rsidR="00AB4F75" w:rsidRDefault="00E66B5F">
            <w:pPr>
              <w:pStyle w:val="TableParagraph"/>
              <w:spacing w:before="42"/>
              <w:ind w:right="352"/>
              <w:jc w:val="right"/>
              <w:rPr>
                <w:sz w:val="28"/>
              </w:rPr>
            </w:pPr>
            <w:r>
              <w:rPr>
                <w:color w:val="1F487C"/>
                <w:spacing w:val="-4"/>
                <w:w w:val="60"/>
                <w:sz w:val="28"/>
              </w:rPr>
              <w:t>ALTO</w:t>
            </w:r>
          </w:p>
        </w:tc>
        <w:tc>
          <w:tcPr>
            <w:tcW w:w="861" w:type="dxa"/>
            <w:tcBorders>
              <w:top w:val="single" w:sz="6" w:space="0" w:color="38383A"/>
              <w:bottom w:val="nil"/>
              <w:right w:val="single" w:sz="6" w:space="0" w:color="444444"/>
            </w:tcBorders>
          </w:tcPr>
          <w:p w:rsidR="00AB4F75" w:rsidRDefault="00E66B5F">
            <w:pPr>
              <w:pStyle w:val="TableParagraph"/>
              <w:spacing w:line="155" w:lineRule="exact"/>
              <w:ind w:left="-1"/>
              <w:rPr>
                <w:sz w:val="16"/>
              </w:rPr>
            </w:pPr>
            <w:r>
              <w:rPr>
                <w:color w:val="1F487C"/>
                <w:spacing w:val="-2"/>
                <w:w w:val="95"/>
                <w:sz w:val="16"/>
              </w:rPr>
              <w:t>ULTERIORE</w:t>
            </w:r>
          </w:p>
        </w:tc>
        <w:tc>
          <w:tcPr>
            <w:tcW w:w="5071" w:type="dxa"/>
            <w:gridSpan w:val="2"/>
            <w:tcBorders>
              <w:top w:val="single" w:sz="6" w:space="0" w:color="38383A"/>
              <w:left w:val="single" w:sz="6" w:space="0" w:color="444444"/>
              <w:bottom w:val="nil"/>
              <w:right w:val="single" w:sz="6" w:space="0" w:color="3A3A3A"/>
            </w:tcBorders>
          </w:tcPr>
          <w:p w:rsidR="00AB4F75" w:rsidRDefault="00E66B5F">
            <w:pPr>
              <w:pStyle w:val="TableParagraph"/>
              <w:spacing w:before="15"/>
              <w:ind w:left="667"/>
              <w:rPr>
                <w:sz w:val="16"/>
              </w:rPr>
            </w:pPr>
            <w:r>
              <w:rPr>
                <w:color w:val="1F487C"/>
                <w:w w:val="105"/>
                <w:sz w:val="16"/>
              </w:rPr>
              <w:t>Garantire</w:t>
            </w:r>
            <w:r>
              <w:rPr>
                <w:color w:val="1F487C"/>
                <w:spacing w:val="-6"/>
                <w:w w:val="105"/>
                <w:sz w:val="16"/>
              </w:rPr>
              <w:t xml:space="preserve"> </w:t>
            </w:r>
            <w:r>
              <w:rPr>
                <w:color w:val="1F487C"/>
                <w:w w:val="105"/>
                <w:sz w:val="16"/>
              </w:rPr>
              <w:t>il</w:t>
            </w:r>
            <w:r>
              <w:rPr>
                <w:color w:val="1F487C"/>
                <w:spacing w:val="-5"/>
                <w:w w:val="105"/>
                <w:sz w:val="16"/>
              </w:rPr>
              <w:t xml:space="preserve"> </w:t>
            </w:r>
            <w:r>
              <w:rPr>
                <w:color w:val="1F487C"/>
                <w:w w:val="105"/>
                <w:sz w:val="16"/>
              </w:rPr>
              <w:t>rispetto</w:t>
            </w:r>
            <w:r>
              <w:rPr>
                <w:color w:val="1F487C"/>
                <w:spacing w:val="-4"/>
                <w:w w:val="105"/>
                <w:sz w:val="16"/>
              </w:rPr>
              <w:t xml:space="preserve"> </w:t>
            </w:r>
            <w:r>
              <w:rPr>
                <w:color w:val="1F487C"/>
                <w:spacing w:val="-2"/>
                <w:w w:val="105"/>
                <w:sz w:val="16"/>
              </w:rPr>
              <w:t>delle</w:t>
            </w:r>
          </w:p>
          <w:p w:rsidR="00AB4F75" w:rsidRDefault="00E66B5F">
            <w:pPr>
              <w:pStyle w:val="TableParagraph"/>
              <w:spacing w:before="38"/>
              <w:ind w:left="667"/>
              <w:rPr>
                <w:sz w:val="16"/>
              </w:rPr>
            </w:pPr>
            <w:proofErr w:type="gramStart"/>
            <w:r>
              <w:rPr>
                <w:color w:val="1F487C"/>
                <w:sz w:val="16"/>
              </w:rPr>
              <w:t>disposizioni</w:t>
            </w:r>
            <w:proofErr w:type="gramEnd"/>
            <w:r>
              <w:rPr>
                <w:color w:val="1F487C"/>
                <w:spacing w:val="24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che</w:t>
            </w:r>
            <w:r>
              <w:rPr>
                <w:color w:val="1F487C"/>
                <w:spacing w:val="23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disciplinano</w:t>
            </w:r>
            <w:r>
              <w:rPr>
                <w:color w:val="1F487C"/>
                <w:spacing w:val="23"/>
                <w:sz w:val="16"/>
              </w:rPr>
              <w:t xml:space="preserve"> </w:t>
            </w:r>
            <w:r>
              <w:rPr>
                <w:color w:val="1F487C"/>
                <w:spacing w:val="-10"/>
                <w:sz w:val="16"/>
              </w:rPr>
              <w:t>i</w:t>
            </w:r>
          </w:p>
        </w:tc>
        <w:tc>
          <w:tcPr>
            <w:tcW w:w="1185" w:type="dxa"/>
            <w:tcBorders>
              <w:top w:val="single" w:sz="4" w:space="0" w:color="38383A"/>
              <w:left w:val="single" w:sz="6" w:space="0" w:color="3A3A3A"/>
              <w:bottom w:val="nil"/>
            </w:tcBorders>
          </w:tcPr>
          <w:p w:rsidR="00AB4F75" w:rsidRDefault="00E66B5F">
            <w:pPr>
              <w:pStyle w:val="TableParagraph"/>
              <w:spacing w:before="10"/>
              <w:ind w:left="112"/>
              <w:rPr>
                <w:sz w:val="16"/>
              </w:rPr>
            </w:pPr>
            <w:r>
              <w:rPr>
                <w:color w:val="1F487C"/>
                <w:spacing w:val="-2"/>
                <w:sz w:val="16"/>
              </w:rPr>
              <w:t>Monitoraggi</w:t>
            </w:r>
          </w:p>
          <w:p w:rsidR="00AB4F75" w:rsidRDefault="00E66B5F">
            <w:pPr>
              <w:pStyle w:val="TableParagraph"/>
              <w:spacing w:before="36"/>
              <w:ind w:left="105"/>
              <w:rPr>
                <w:sz w:val="16"/>
              </w:rPr>
            </w:pPr>
            <w:proofErr w:type="gramStart"/>
            <w:r>
              <w:rPr>
                <w:color w:val="1F487C"/>
                <w:spacing w:val="-6"/>
                <w:sz w:val="16"/>
              </w:rPr>
              <w:t>o</w:t>
            </w:r>
            <w:proofErr w:type="gramEnd"/>
            <w:r>
              <w:rPr>
                <w:color w:val="1F487C"/>
                <w:spacing w:val="-4"/>
                <w:sz w:val="16"/>
              </w:rPr>
              <w:t xml:space="preserve"> </w:t>
            </w:r>
            <w:r>
              <w:rPr>
                <w:color w:val="1F487C"/>
                <w:spacing w:val="-5"/>
                <w:sz w:val="16"/>
              </w:rPr>
              <w:t>al</w:t>
            </w:r>
          </w:p>
        </w:tc>
      </w:tr>
      <w:tr w:rsidR="00AB4F75">
        <w:trPr>
          <w:trHeight w:hRule="exact" w:val="231"/>
        </w:trPr>
        <w:tc>
          <w:tcPr>
            <w:tcW w:w="1392" w:type="dxa"/>
            <w:tcBorders>
              <w:top w:val="nil"/>
              <w:bottom w:val="nil"/>
              <w:right w:val="single" w:sz="4" w:space="0" w:color="3A3A3A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568" w:type="dxa"/>
            <w:tcBorders>
              <w:top w:val="nil"/>
              <w:left w:val="single" w:sz="4" w:space="0" w:color="3A3A3A"/>
              <w:bottom w:val="nil"/>
              <w:right w:val="single" w:sz="6" w:space="0" w:color="3A383E"/>
            </w:tcBorders>
          </w:tcPr>
          <w:p w:rsidR="00AB4F75" w:rsidRDefault="00E66B5F">
            <w:pPr>
              <w:pStyle w:val="TableParagraph"/>
              <w:spacing w:before="5"/>
              <w:ind w:left="-1"/>
              <w:rPr>
                <w:sz w:val="16"/>
              </w:rPr>
            </w:pPr>
            <w:proofErr w:type="gramStart"/>
            <w:r>
              <w:rPr>
                <w:color w:val="1F487C"/>
                <w:sz w:val="16"/>
              </w:rPr>
              <w:t>riferimento</w:t>
            </w:r>
            <w:proofErr w:type="gramEnd"/>
            <w:r>
              <w:rPr>
                <w:color w:val="1F487C"/>
                <w:spacing w:val="-5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al</w:t>
            </w:r>
            <w:r>
              <w:rPr>
                <w:color w:val="1F487C"/>
                <w:spacing w:val="-5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conflitto</w:t>
            </w:r>
            <w:r>
              <w:rPr>
                <w:color w:val="1F487C"/>
                <w:spacing w:val="-5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di</w:t>
            </w:r>
            <w:r>
              <w:rPr>
                <w:color w:val="1F487C"/>
                <w:spacing w:val="-2"/>
                <w:sz w:val="16"/>
              </w:rPr>
              <w:t xml:space="preserve"> interessi,</w:t>
            </w:r>
          </w:p>
        </w:tc>
        <w:tc>
          <w:tcPr>
            <w:tcW w:w="693" w:type="dxa"/>
            <w:tcBorders>
              <w:top w:val="nil"/>
              <w:left w:val="single" w:sz="6" w:space="0" w:color="3A383E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698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4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61" w:type="dxa"/>
            <w:tcBorders>
              <w:top w:val="nil"/>
              <w:bottom w:val="nil"/>
              <w:right w:val="single" w:sz="6" w:space="0" w:color="44444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071" w:type="dxa"/>
            <w:gridSpan w:val="2"/>
            <w:tcBorders>
              <w:top w:val="nil"/>
              <w:left w:val="single" w:sz="6" w:space="0" w:color="444444"/>
              <w:bottom w:val="nil"/>
              <w:right w:val="single" w:sz="6" w:space="0" w:color="3A3A3A"/>
            </w:tcBorders>
          </w:tcPr>
          <w:p w:rsidR="00AB4F75" w:rsidRDefault="00E66B5F">
            <w:pPr>
              <w:pStyle w:val="TableParagraph"/>
              <w:spacing w:before="10"/>
              <w:ind w:left="667"/>
              <w:rPr>
                <w:sz w:val="16"/>
              </w:rPr>
            </w:pPr>
            <w:proofErr w:type="gramStart"/>
            <w:r>
              <w:rPr>
                <w:color w:val="1F487C"/>
                <w:sz w:val="16"/>
              </w:rPr>
              <w:t>processi</w:t>
            </w:r>
            <w:proofErr w:type="gramEnd"/>
            <w:r>
              <w:rPr>
                <w:color w:val="1F487C"/>
                <w:sz w:val="16"/>
              </w:rPr>
              <w:t>/procedimenti</w:t>
            </w:r>
            <w:r>
              <w:rPr>
                <w:color w:val="1F487C"/>
                <w:spacing w:val="32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e</w:t>
            </w:r>
            <w:r>
              <w:rPr>
                <w:color w:val="1F487C"/>
                <w:spacing w:val="31"/>
                <w:sz w:val="16"/>
              </w:rPr>
              <w:t xml:space="preserve"> </w:t>
            </w:r>
            <w:r>
              <w:rPr>
                <w:color w:val="1F487C"/>
                <w:spacing w:val="-5"/>
                <w:sz w:val="16"/>
              </w:rPr>
              <w:t>la</w:t>
            </w:r>
          </w:p>
        </w:tc>
        <w:tc>
          <w:tcPr>
            <w:tcW w:w="1185" w:type="dxa"/>
            <w:tcBorders>
              <w:top w:val="nil"/>
              <w:left w:val="single" w:sz="6" w:space="0" w:color="3A3A3A"/>
              <w:bottom w:val="nil"/>
            </w:tcBorders>
          </w:tcPr>
          <w:p w:rsidR="00AB4F75" w:rsidRDefault="00E66B5F">
            <w:pPr>
              <w:pStyle w:val="TableParagraph"/>
              <w:spacing w:line="194" w:lineRule="exact"/>
              <w:ind w:left="105"/>
              <w:rPr>
                <w:sz w:val="16"/>
              </w:rPr>
            </w:pPr>
            <w:r>
              <w:rPr>
                <w:color w:val="1F487C"/>
                <w:spacing w:val="-6"/>
                <w:sz w:val="16"/>
              </w:rPr>
              <w:t>30/06/24</w:t>
            </w:r>
            <w:r>
              <w:rPr>
                <w:color w:val="1F487C"/>
                <w:spacing w:val="2"/>
                <w:sz w:val="16"/>
              </w:rPr>
              <w:t xml:space="preserve"> </w:t>
            </w:r>
            <w:r>
              <w:rPr>
                <w:color w:val="1F487C"/>
                <w:spacing w:val="-10"/>
                <w:sz w:val="16"/>
              </w:rPr>
              <w:t>e</w:t>
            </w:r>
          </w:p>
        </w:tc>
      </w:tr>
      <w:tr w:rsidR="00AB4F75">
        <w:trPr>
          <w:trHeight w:hRule="exact" w:val="235"/>
        </w:trPr>
        <w:tc>
          <w:tcPr>
            <w:tcW w:w="1392" w:type="dxa"/>
            <w:tcBorders>
              <w:top w:val="nil"/>
              <w:bottom w:val="nil"/>
              <w:right w:val="single" w:sz="4" w:space="0" w:color="3A3A3A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568" w:type="dxa"/>
            <w:tcBorders>
              <w:top w:val="nil"/>
              <w:left w:val="single" w:sz="4" w:space="0" w:color="3A3A3A"/>
              <w:bottom w:val="nil"/>
              <w:right w:val="single" w:sz="6" w:space="0" w:color="3A383E"/>
            </w:tcBorders>
          </w:tcPr>
          <w:p w:rsidR="00AB4F75" w:rsidRDefault="00E66B5F">
            <w:pPr>
              <w:pStyle w:val="TableParagraph"/>
              <w:spacing w:before="4"/>
              <w:ind w:left="-1"/>
              <w:rPr>
                <w:sz w:val="16"/>
              </w:rPr>
            </w:pPr>
            <w:proofErr w:type="gramStart"/>
            <w:r>
              <w:rPr>
                <w:color w:val="1F487C"/>
                <w:spacing w:val="-2"/>
                <w:sz w:val="16"/>
              </w:rPr>
              <w:t>all’integrità</w:t>
            </w:r>
            <w:proofErr w:type="gramEnd"/>
            <w:r>
              <w:rPr>
                <w:color w:val="1F487C"/>
                <w:spacing w:val="15"/>
                <w:sz w:val="16"/>
              </w:rPr>
              <w:t xml:space="preserve"> </w:t>
            </w:r>
            <w:r>
              <w:rPr>
                <w:color w:val="1F487C"/>
                <w:spacing w:val="-5"/>
                <w:sz w:val="16"/>
              </w:rPr>
              <w:t>del</w:t>
            </w:r>
          </w:p>
        </w:tc>
        <w:tc>
          <w:tcPr>
            <w:tcW w:w="693" w:type="dxa"/>
            <w:tcBorders>
              <w:top w:val="nil"/>
              <w:left w:val="single" w:sz="6" w:space="0" w:color="3A383E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698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4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61" w:type="dxa"/>
            <w:tcBorders>
              <w:top w:val="nil"/>
              <w:bottom w:val="nil"/>
              <w:right w:val="single" w:sz="6" w:space="0" w:color="44444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071" w:type="dxa"/>
            <w:gridSpan w:val="2"/>
            <w:tcBorders>
              <w:top w:val="nil"/>
              <w:left w:val="single" w:sz="6" w:space="0" w:color="444444"/>
              <w:bottom w:val="nil"/>
              <w:right w:val="single" w:sz="6" w:space="0" w:color="3A3A3A"/>
            </w:tcBorders>
          </w:tcPr>
          <w:p w:rsidR="00AB4F75" w:rsidRDefault="00E66B5F">
            <w:pPr>
              <w:pStyle w:val="TableParagraph"/>
              <w:spacing w:before="11"/>
              <w:ind w:left="667"/>
              <w:rPr>
                <w:sz w:val="16"/>
              </w:rPr>
            </w:pPr>
            <w:proofErr w:type="gramStart"/>
            <w:r>
              <w:rPr>
                <w:color w:val="1F487C"/>
                <w:w w:val="105"/>
                <w:sz w:val="16"/>
              </w:rPr>
              <w:t>trasparenza</w:t>
            </w:r>
            <w:proofErr w:type="gramEnd"/>
            <w:r>
              <w:rPr>
                <w:color w:val="1F487C"/>
                <w:spacing w:val="-3"/>
                <w:w w:val="105"/>
                <w:sz w:val="16"/>
              </w:rPr>
              <w:t xml:space="preserve"> </w:t>
            </w:r>
            <w:r>
              <w:rPr>
                <w:color w:val="1F487C"/>
                <w:w w:val="105"/>
                <w:sz w:val="16"/>
              </w:rPr>
              <w:t>di</w:t>
            </w:r>
            <w:r>
              <w:rPr>
                <w:color w:val="1F487C"/>
                <w:spacing w:val="-4"/>
                <w:w w:val="105"/>
                <w:sz w:val="16"/>
              </w:rPr>
              <w:t xml:space="preserve"> </w:t>
            </w:r>
            <w:r>
              <w:rPr>
                <w:color w:val="1F487C"/>
                <w:w w:val="105"/>
                <w:sz w:val="16"/>
              </w:rPr>
              <w:t>tutte</w:t>
            </w:r>
            <w:r>
              <w:rPr>
                <w:color w:val="1F487C"/>
                <w:spacing w:val="-5"/>
                <w:w w:val="105"/>
                <w:sz w:val="16"/>
              </w:rPr>
              <w:t xml:space="preserve"> </w:t>
            </w:r>
            <w:r>
              <w:rPr>
                <w:color w:val="1F487C"/>
                <w:w w:val="105"/>
                <w:sz w:val="16"/>
              </w:rPr>
              <w:t>le</w:t>
            </w:r>
            <w:r>
              <w:rPr>
                <w:color w:val="1F487C"/>
                <w:spacing w:val="-5"/>
                <w:w w:val="105"/>
                <w:sz w:val="16"/>
              </w:rPr>
              <w:t xml:space="preserve"> </w:t>
            </w:r>
            <w:r>
              <w:rPr>
                <w:color w:val="1F487C"/>
                <w:spacing w:val="-4"/>
                <w:w w:val="105"/>
                <w:sz w:val="16"/>
              </w:rPr>
              <w:t>fasi</w:t>
            </w:r>
          </w:p>
        </w:tc>
        <w:tc>
          <w:tcPr>
            <w:tcW w:w="1185" w:type="dxa"/>
            <w:tcBorders>
              <w:top w:val="nil"/>
              <w:left w:val="single" w:sz="6" w:space="0" w:color="3A3A3A"/>
              <w:bottom w:val="nil"/>
            </w:tcBorders>
          </w:tcPr>
          <w:p w:rsidR="00AB4F75" w:rsidRDefault="00E66B5F">
            <w:pPr>
              <w:pStyle w:val="TableParagraph"/>
              <w:spacing w:line="192" w:lineRule="exact"/>
              <w:ind w:left="105"/>
              <w:rPr>
                <w:sz w:val="16"/>
              </w:rPr>
            </w:pPr>
            <w:proofErr w:type="gramStart"/>
            <w:r>
              <w:rPr>
                <w:color w:val="1F487C"/>
                <w:spacing w:val="-2"/>
                <w:sz w:val="16"/>
              </w:rPr>
              <w:t>al</w:t>
            </w:r>
            <w:proofErr w:type="gramEnd"/>
            <w:r>
              <w:rPr>
                <w:color w:val="1F487C"/>
                <w:spacing w:val="-6"/>
                <w:sz w:val="16"/>
              </w:rPr>
              <w:t xml:space="preserve"> </w:t>
            </w:r>
            <w:r>
              <w:rPr>
                <w:color w:val="1F487C"/>
                <w:spacing w:val="-2"/>
                <w:sz w:val="16"/>
              </w:rPr>
              <w:t>31/12/24</w:t>
            </w:r>
          </w:p>
        </w:tc>
      </w:tr>
      <w:tr w:rsidR="00AB4F75">
        <w:trPr>
          <w:trHeight w:hRule="exact" w:val="231"/>
        </w:trPr>
        <w:tc>
          <w:tcPr>
            <w:tcW w:w="1392" w:type="dxa"/>
            <w:tcBorders>
              <w:top w:val="nil"/>
              <w:bottom w:val="nil"/>
              <w:right w:val="single" w:sz="4" w:space="0" w:color="3A3A3A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568" w:type="dxa"/>
            <w:tcBorders>
              <w:top w:val="nil"/>
              <w:left w:val="single" w:sz="4" w:space="0" w:color="3A3A3A"/>
              <w:bottom w:val="nil"/>
              <w:right w:val="single" w:sz="6" w:space="0" w:color="3A383E"/>
            </w:tcBorders>
          </w:tcPr>
          <w:p w:rsidR="00AB4F75" w:rsidRDefault="00E66B5F">
            <w:pPr>
              <w:pStyle w:val="TableParagraph"/>
              <w:spacing w:line="195" w:lineRule="exact"/>
              <w:ind w:left="-1"/>
              <w:rPr>
                <w:sz w:val="16"/>
              </w:rPr>
            </w:pPr>
            <w:proofErr w:type="gramStart"/>
            <w:r>
              <w:rPr>
                <w:color w:val="1F487C"/>
                <w:sz w:val="16"/>
              </w:rPr>
              <w:t>processo</w:t>
            </w:r>
            <w:proofErr w:type="gramEnd"/>
            <w:r>
              <w:rPr>
                <w:color w:val="1F487C"/>
                <w:sz w:val="16"/>
              </w:rPr>
              <w:t>/procedimento</w:t>
            </w:r>
            <w:r>
              <w:rPr>
                <w:color w:val="1F487C"/>
                <w:spacing w:val="-9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e</w:t>
            </w:r>
            <w:r>
              <w:rPr>
                <w:color w:val="1F487C"/>
                <w:spacing w:val="-8"/>
                <w:sz w:val="16"/>
              </w:rPr>
              <w:t xml:space="preserve"> </w:t>
            </w:r>
            <w:r>
              <w:rPr>
                <w:color w:val="1F487C"/>
                <w:spacing w:val="-4"/>
                <w:sz w:val="16"/>
              </w:rPr>
              <w:t>alla</w:t>
            </w:r>
          </w:p>
        </w:tc>
        <w:tc>
          <w:tcPr>
            <w:tcW w:w="693" w:type="dxa"/>
            <w:tcBorders>
              <w:top w:val="nil"/>
              <w:left w:val="single" w:sz="6" w:space="0" w:color="3A383E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698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4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61" w:type="dxa"/>
            <w:tcBorders>
              <w:top w:val="nil"/>
              <w:bottom w:val="nil"/>
              <w:right w:val="single" w:sz="6" w:space="0" w:color="44444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071" w:type="dxa"/>
            <w:gridSpan w:val="2"/>
            <w:tcBorders>
              <w:top w:val="nil"/>
              <w:left w:val="single" w:sz="6" w:space="0" w:color="444444"/>
              <w:bottom w:val="nil"/>
              <w:right w:val="single" w:sz="6" w:space="0" w:color="3A3A3A"/>
            </w:tcBorders>
          </w:tcPr>
          <w:p w:rsidR="00AB4F75" w:rsidRDefault="00E66B5F">
            <w:pPr>
              <w:pStyle w:val="TableParagraph"/>
              <w:spacing w:before="9"/>
              <w:ind w:left="667"/>
              <w:rPr>
                <w:sz w:val="16"/>
              </w:rPr>
            </w:pPr>
            <w:proofErr w:type="gramStart"/>
            <w:r>
              <w:rPr>
                <w:color w:val="1F487C"/>
                <w:sz w:val="16"/>
              </w:rPr>
              <w:t>provvedendo</w:t>
            </w:r>
            <w:proofErr w:type="gramEnd"/>
            <w:r>
              <w:rPr>
                <w:color w:val="1F487C"/>
                <w:spacing w:val="24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anche</w:t>
            </w:r>
            <w:r>
              <w:rPr>
                <w:color w:val="1F487C"/>
                <w:spacing w:val="27"/>
                <w:sz w:val="16"/>
              </w:rPr>
              <w:t xml:space="preserve"> </w:t>
            </w:r>
            <w:r>
              <w:rPr>
                <w:color w:val="1F487C"/>
                <w:spacing w:val="-4"/>
                <w:sz w:val="16"/>
              </w:rPr>
              <w:t>alla</w:t>
            </w:r>
          </w:p>
        </w:tc>
        <w:tc>
          <w:tcPr>
            <w:tcW w:w="1185" w:type="dxa"/>
            <w:tcBorders>
              <w:top w:val="nil"/>
              <w:left w:val="single" w:sz="6" w:space="0" w:color="3A3A3A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AB4F75">
        <w:trPr>
          <w:trHeight w:hRule="exact" w:val="231"/>
        </w:trPr>
        <w:tc>
          <w:tcPr>
            <w:tcW w:w="1392" w:type="dxa"/>
            <w:tcBorders>
              <w:top w:val="nil"/>
              <w:bottom w:val="nil"/>
              <w:right w:val="single" w:sz="4" w:space="0" w:color="3A3A3A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568" w:type="dxa"/>
            <w:tcBorders>
              <w:top w:val="nil"/>
              <w:left w:val="single" w:sz="4" w:space="0" w:color="3A3A3A"/>
              <w:bottom w:val="nil"/>
              <w:right w:val="single" w:sz="6" w:space="0" w:color="3A383E"/>
            </w:tcBorders>
          </w:tcPr>
          <w:p w:rsidR="00AB4F75" w:rsidRDefault="00E66B5F">
            <w:pPr>
              <w:pStyle w:val="TableParagraph"/>
              <w:spacing w:line="194" w:lineRule="exact"/>
              <w:ind w:left="-1"/>
              <w:rPr>
                <w:sz w:val="16"/>
              </w:rPr>
            </w:pPr>
            <w:proofErr w:type="gramStart"/>
            <w:r>
              <w:rPr>
                <w:color w:val="1F487C"/>
                <w:sz w:val="16"/>
              </w:rPr>
              <w:t>verifica</w:t>
            </w:r>
            <w:proofErr w:type="gramEnd"/>
            <w:r>
              <w:rPr>
                <w:color w:val="1F487C"/>
                <w:spacing w:val="-5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degli</w:t>
            </w:r>
            <w:r>
              <w:rPr>
                <w:color w:val="1F487C"/>
                <w:spacing w:val="-4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indicatori</w:t>
            </w:r>
            <w:r>
              <w:rPr>
                <w:color w:val="1F487C"/>
                <w:spacing w:val="-5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di</w:t>
            </w:r>
            <w:r>
              <w:rPr>
                <w:color w:val="1F487C"/>
                <w:spacing w:val="-4"/>
                <w:sz w:val="16"/>
              </w:rPr>
              <w:t xml:space="preserve"> </w:t>
            </w:r>
            <w:r>
              <w:rPr>
                <w:color w:val="1F487C"/>
                <w:spacing w:val="-2"/>
                <w:sz w:val="16"/>
              </w:rPr>
              <w:t>anomalia</w:t>
            </w:r>
          </w:p>
        </w:tc>
        <w:tc>
          <w:tcPr>
            <w:tcW w:w="693" w:type="dxa"/>
            <w:tcBorders>
              <w:top w:val="nil"/>
              <w:left w:val="single" w:sz="6" w:space="0" w:color="3A383E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698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4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61" w:type="dxa"/>
            <w:tcBorders>
              <w:top w:val="nil"/>
              <w:bottom w:val="nil"/>
              <w:right w:val="single" w:sz="6" w:space="0" w:color="44444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071" w:type="dxa"/>
            <w:gridSpan w:val="2"/>
            <w:tcBorders>
              <w:top w:val="nil"/>
              <w:left w:val="single" w:sz="6" w:space="0" w:color="444444"/>
              <w:bottom w:val="nil"/>
              <w:right w:val="single" w:sz="6" w:space="0" w:color="3A3A3A"/>
            </w:tcBorders>
          </w:tcPr>
          <w:p w:rsidR="00AB4F75" w:rsidRDefault="00E66B5F">
            <w:pPr>
              <w:pStyle w:val="TableParagraph"/>
              <w:spacing w:before="10"/>
              <w:ind w:left="667"/>
              <w:rPr>
                <w:sz w:val="16"/>
              </w:rPr>
            </w:pPr>
            <w:proofErr w:type="gramStart"/>
            <w:r>
              <w:rPr>
                <w:color w:val="1F487C"/>
                <w:sz w:val="16"/>
              </w:rPr>
              <w:t>pubblicazione</w:t>
            </w:r>
            <w:proofErr w:type="gramEnd"/>
            <w:r>
              <w:rPr>
                <w:color w:val="1F487C"/>
                <w:spacing w:val="26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delle</w:t>
            </w:r>
            <w:r>
              <w:rPr>
                <w:color w:val="1F487C"/>
                <w:spacing w:val="23"/>
                <w:sz w:val="16"/>
              </w:rPr>
              <w:t xml:space="preserve"> </w:t>
            </w:r>
            <w:r>
              <w:rPr>
                <w:color w:val="1F487C"/>
                <w:spacing w:val="-2"/>
                <w:sz w:val="16"/>
              </w:rPr>
              <w:t>diverse</w:t>
            </w:r>
          </w:p>
        </w:tc>
        <w:tc>
          <w:tcPr>
            <w:tcW w:w="1185" w:type="dxa"/>
            <w:tcBorders>
              <w:top w:val="nil"/>
              <w:left w:val="single" w:sz="6" w:space="0" w:color="3A3A3A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AB4F75">
        <w:trPr>
          <w:trHeight w:hRule="exact" w:val="223"/>
        </w:trPr>
        <w:tc>
          <w:tcPr>
            <w:tcW w:w="1392" w:type="dxa"/>
            <w:tcBorders>
              <w:top w:val="nil"/>
              <w:bottom w:val="single" w:sz="6" w:space="0" w:color="38383A"/>
              <w:right w:val="single" w:sz="4" w:space="0" w:color="3A3A3A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568" w:type="dxa"/>
            <w:tcBorders>
              <w:top w:val="nil"/>
              <w:left w:val="single" w:sz="4" w:space="0" w:color="3A3A3A"/>
              <w:bottom w:val="single" w:sz="6" w:space="0" w:color="38383A"/>
              <w:right w:val="single" w:sz="6" w:space="0" w:color="3A383E"/>
            </w:tcBorders>
          </w:tcPr>
          <w:p w:rsidR="00AB4F75" w:rsidRDefault="00E66B5F">
            <w:pPr>
              <w:pStyle w:val="TableParagraph"/>
              <w:spacing w:line="192" w:lineRule="exact"/>
              <w:ind w:left="-1"/>
              <w:rPr>
                <w:sz w:val="16"/>
              </w:rPr>
            </w:pPr>
            <w:proofErr w:type="gramStart"/>
            <w:r>
              <w:rPr>
                <w:color w:val="1F487C"/>
                <w:spacing w:val="-2"/>
                <w:sz w:val="16"/>
              </w:rPr>
              <w:t>antiriciclaggio</w:t>
            </w:r>
            <w:proofErr w:type="gramEnd"/>
          </w:p>
        </w:tc>
        <w:tc>
          <w:tcPr>
            <w:tcW w:w="693" w:type="dxa"/>
            <w:tcBorders>
              <w:top w:val="nil"/>
              <w:left w:val="single" w:sz="6" w:space="0" w:color="3A383E"/>
              <w:bottom w:val="single" w:sz="6" w:space="0" w:color="38383A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698" w:type="dxa"/>
            <w:tcBorders>
              <w:top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844" w:type="dxa"/>
            <w:tcBorders>
              <w:top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861" w:type="dxa"/>
            <w:tcBorders>
              <w:top w:val="nil"/>
              <w:bottom w:val="single" w:sz="6" w:space="0" w:color="38383A"/>
              <w:right w:val="single" w:sz="6" w:space="0" w:color="44444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5071" w:type="dxa"/>
            <w:gridSpan w:val="2"/>
            <w:tcBorders>
              <w:top w:val="nil"/>
              <w:left w:val="single" w:sz="6" w:space="0" w:color="444444"/>
              <w:bottom w:val="single" w:sz="6" w:space="0" w:color="38383A"/>
              <w:right w:val="single" w:sz="6" w:space="0" w:color="3A3A3A"/>
            </w:tcBorders>
          </w:tcPr>
          <w:p w:rsidR="00AB4F75" w:rsidRDefault="00E66B5F">
            <w:pPr>
              <w:pStyle w:val="TableParagraph"/>
              <w:spacing w:before="11" w:line="185" w:lineRule="exact"/>
              <w:ind w:left="667"/>
              <w:rPr>
                <w:sz w:val="16"/>
              </w:rPr>
            </w:pPr>
            <w:proofErr w:type="gramStart"/>
            <w:r>
              <w:rPr>
                <w:color w:val="1F487C"/>
                <w:spacing w:val="-2"/>
                <w:w w:val="105"/>
                <w:sz w:val="16"/>
              </w:rPr>
              <w:t>informazioni</w:t>
            </w:r>
            <w:proofErr w:type="gramEnd"/>
            <w:r>
              <w:rPr>
                <w:color w:val="1F487C"/>
                <w:spacing w:val="-2"/>
                <w:w w:val="105"/>
                <w:sz w:val="16"/>
              </w:rPr>
              <w:t>.</w:t>
            </w:r>
          </w:p>
        </w:tc>
        <w:tc>
          <w:tcPr>
            <w:tcW w:w="1185" w:type="dxa"/>
            <w:tcBorders>
              <w:top w:val="nil"/>
              <w:left w:val="single" w:sz="6" w:space="0" w:color="3A3A3A"/>
              <w:bottom w:val="single" w:sz="4" w:space="0" w:color="38383A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AB4F75">
        <w:trPr>
          <w:trHeight w:hRule="exact" w:val="478"/>
        </w:trPr>
        <w:tc>
          <w:tcPr>
            <w:tcW w:w="1392" w:type="dxa"/>
            <w:tcBorders>
              <w:top w:val="single" w:sz="6" w:space="0" w:color="38383A"/>
              <w:bottom w:val="nil"/>
              <w:right w:val="single" w:sz="4" w:space="0" w:color="3A3A3A"/>
            </w:tcBorders>
          </w:tcPr>
          <w:p w:rsidR="00AB4F75" w:rsidRDefault="00E66B5F">
            <w:pPr>
              <w:pStyle w:val="TableParagraph"/>
              <w:spacing w:before="15"/>
              <w:ind w:left="-1"/>
              <w:rPr>
                <w:sz w:val="16"/>
              </w:rPr>
            </w:pPr>
            <w:r>
              <w:rPr>
                <w:color w:val="1F487C"/>
                <w:sz w:val="16"/>
              </w:rPr>
              <w:t>Rapporto</w:t>
            </w:r>
            <w:r>
              <w:rPr>
                <w:color w:val="1F487C"/>
                <w:spacing w:val="-8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tra</w:t>
            </w:r>
            <w:r>
              <w:rPr>
                <w:color w:val="1F487C"/>
                <w:spacing w:val="-6"/>
                <w:sz w:val="16"/>
              </w:rPr>
              <w:t xml:space="preserve"> </w:t>
            </w:r>
            <w:r>
              <w:rPr>
                <w:color w:val="1F487C"/>
                <w:spacing w:val="-4"/>
                <w:sz w:val="16"/>
              </w:rPr>
              <w:t>RPCT</w:t>
            </w:r>
          </w:p>
          <w:p w:rsidR="00AB4F75" w:rsidRDefault="00E66B5F">
            <w:pPr>
              <w:pStyle w:val="TableParagraph"/>
              <w:spacing w:before="33"/>
              <w:ind w:left="-1"/>
              <w:rPr>
                <w:sz w:val="16"/>
              </w:rPr>
            </w:pPr>
            <w:proofErr w:type="gramStart"/>
            <w:r>
              <w:rPr>
                <w:color w:val="1F487C"/>
                <w:spacing w:val="-10"/>
                <w:sz w:val="16"/>
              </w:rPr>
              <w:t>e</w:t>
            </w:r>
            <w:proofErr w:type="gramEnd"/>
          </w:p>
        </w:tc>
        <w:tc>
          <w:tcPr>
            <w:tcW w:w="2568" w:type="dxa"/>
            <w:tcBorders>
              <w:top w:val="single" w:sz="6" w:space="0" w:color="38383A"/>
              <w:left w:val="single" w:sz="4" w:space="0" w:color="3A3A3A"/>
              <w:bottom w:val="nil"/>
              <w:right w:val="single" w:sz="6" w:space="0" w:color="3A383E"/>
            </w:tcBorders>
          </w:tcPr>
          <w:p w:rsidR="00AB4F75" w:rsidRDefault="00E66B5F">
            <w:pPr>
              <w:pStyle w:val="TableParagraph"/>
              <w:spacing w:before="15"/>
              <w:ind w:left="-1"/>
              <w:rPr>
                <w:sz w:val="16"/>
              </w:rPr>
            </w:pPr>
            <w:proofErr w:type="spellStart"/>
            <w:r>
              <w:rPr>
                <w:color w:val="1F487C"/>
                <w:sz w:val="16"/>
              </w:rPr>
              <w:t>Farantire</w:t>
            </w:r>
            <w:proofErr w:type="spellEnd"/>
            <w:r>
              <w:rPr>
                <w:color w:val="1F487C"/>
                <w:spacing w:val="-7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un</w:t>
            </w:r>
            <w:r>
              <w:rPr>
                <w:color w:val="1F487C"/>
                <w:spacing w:val="-6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costante</w:t>
            </w:r>
            <w:r>
              <w:rPr>
                <w:color w:val="1F487C"/>
                <w:spacing w:val="-5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rapporto</w:t>
            </w:r>
            <w:r>
              <w:rPr>
                <w:color w:val="1F487C"/>
                <w:spacing w:val="-5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con</w:t>
            </w:r>
            <w:r>
              <w:rPr>
                <w:color w:val="1F487C"/>
                <w:spacing w:val="-6"/>
                <w:sz w:val="16"/>
              </w:rPr>
              <w:t xml:space="preserve"> </w:t>
            </w:r>
            <w:r>
              <w:rPr>
                <w:color w:val="1F487C"/>
                <w:spacing w:val="-7"/>
                <w:sz w:val="16"/>
              </w:rPr>
              <w:t>il</w:t>
            </w:r>
          </w:p>
          <w:p w:rsidR="00AB4F75" w:rsidRDefault="00E66B5F">
            <w:pPr>
              <w:pStyle w:val="TableParagraph"/>
              <w:spacing w:before="35"/>
              <w:ind w:left="-1"/>
              <w:rPr>
                <w:sz w:val="16"/>
              </w:rPr>
            </w:pPr>
            <w:r>
              <w:rPr>
                <w:color w:val="1F487C"/>
                <w:sz w:val="16"/>
              </w:rPr>
              <w:t>RPCT</w:t>
            </w:r>
            <w:r>
              <w:rPr>
                <w:color w:val="1F487C"/>
                <w:spacing w:val="-3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al</w:t>
            </w:r>
            <w:r>
              <w:rPr>
                <w:color w:val="1F487C"/>
                <w:spacing w:val="-3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fine</w:t>
            </w:r>
            <w:r>
              <w:rPr>
                <w:color w:val="1F487C"/>
                <w:spacing w:val="-4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di</w:t>
            </w:r>
            <w:r>
              <w:rPr>
                <w:color w:val="1F487C"/>
                <w:spacing w:val="-4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prevenire</w:t>
            </w:r>
            <w:r>
              <w:rPr>
                <w:color w:val="1F487C"/>
                <w:spacing w:val="-3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le</w:t>
            </w:r>
            <w:r>
              <w:rPr>
                <w:color w:val="1F487C"/>
                <w:spacing w:val="-1"/>
                <w:sz w:val="16"/>
              </w:rPr>
              <w:t xml:space="preserve"> </w:t>
            </w:r>
            <w:r>
              <w:rPr>
                <w:color w:val="1F487C"/>
                <w:spacing w:val="-2"/>
                <w:sz w:val="16"/>
              </w:rPr>
              <w:t>situazioni</w:t>
            </w:r>
          </w:p>
        </w:tc>
        <w:tc>
          <w:tcPr>
            <w:tcW w:w="693" w:type="dxa"/>
            <w:tcBorders>
              <w:top w:val="single" w:sz="6" w:space="0" w:color="38383A"/>
              <w:left w:val="single" w:sz="6" w:space="0" w:color="3A383E"/>
              <w:bottom w:val="nil"/>
            </w:tcBorders>
          </w:tcPr>
          <w:p w:rsidR="00AB4F75" w:rsidRDefault="00E66B5F">
            <w:pPr>
              <w:pStyle w:val="TableParagraph"/>
              <w:spacing w:before="22"/>
              <w:ind w:left="-3"/>
              <w:rPr>
                <w:sz w:val="16"/>
              </w:rPr>
            </w:pPr>
            <w:r>
              <w:rPr>
                <w:color w:val="1F487C"/>
                <w:spacing w:val="-4"/>
                <w:sz w:val="16"/>
              </w:rPr>
              <w:t>Poco</w:t>
            </w:r>
            <w:r>
              <w:rPr>
                <w:color w:val="1F487C"/>
                <w:spacing w:val="40"/>
                <w:sz w:val="16"/>
              </w:rPr>
              <w:t xml:space="preserve"> </w:t>
            </w:r>
            <w:r>
              <w:rPr>
                <w:color w:val="1F487C"/>
                <w:spacing w:val="-6"/>
                <w:sz w:val="16"/>
              </w:rPr>
              <w:t>probabile</w:t>
            </w:r>
          </w:p>
        </w:tc>
        <w:tc>
          <w:tcPr>
            <w:tcW w:w="698" w:type="dxa"/>
            <w:tcBorders>
              <w:bottom w:val="nil"/>
            </w:tcBorders>
          </w:tcPr>
          <w:p w:rsidR="00AB4F75" w:rsidRDefault="00E66B5F">
            <w:pPr>
              <w:pStyle w:val="TableParagraph"/>
              <w:spacing w:before="25"/>
              <w:ind w:left="107" w:right="42"/>
              <w:rPr>
                <w:sz w:val="16"/>
              </w:rPr>
            </w:pPr>
            <w:r>
              <w:rPr>
                <w:color w:val="1F487C"/>
                <w:spacing w:val="-2"/>
                <w:sz w:val="16"/>
              </w:rPr>
              <w:t>Significa</w:t>
            </w:r>
            <w:r>
              <w:rPr>
                <w:color w:val="1F487C"/>
                <w:spacing w:val="40"/>
                <w:sz w:val="16"/>
              </w:rPr>
              <w:t xml:space="preserve"> </w:t>
            </w:r>
            <w:proofErr w:type="spellStart"/>
            <w:r>
              <w:rPr>
                <w:color w:val="1F487C"/>
                <w:spacing w:val="-4"/>
                <w:sz w:val="16"/>
              </w:rPr>
              <w:t>tivo</w:t>
            </w:r>
            <w:proofErr w:type="spellEnd"/>
          </w:p>
        </w:tc>
        <w:tc>
          <w:tcPr>
            <w:tcW w:w="844" w:type="dxa"/>
            <w:tcBorders>
              <w:bottom w:val="nil"/>
            </w:tcBorders>
          </w:tcPr>
          <w:p w:rsidR="00AB4F75" w:rsidRDefault="00E66B5F">
            <w:pPr>
              <w:pStyle w:val="TableParagraph"/>
              <w:spacing w:before="42"/>
              <w:ind w:right="282"/>
              <w:jc w:val="right"/>
              <w:rPr>
                <w:sz w:val="28"/>
              </w:rPr>
            </w:pPr>
            <w:r>
              <w:rPr>
                <w:color w:val="1F487C"/>
                <w:spacing w:val="-2"/>
                <w:w w:val="60"/>
                <w:sz w:val="28"/>
              </w:rPr>
              <w:t>Medio</w:t>
            </w:r>
          </w:p>
        </w:tc>
        <w:tc>
          <w:tcPr>
            <w:tcW w:w="861" w:type="dxa"/>
            <w:tcBorders>
              <w:top w:val="single" w:sz="6" w:space="0" w:color="38383A"/>
              <w:bottom w:val="nil"/>
              <w:right w:val="single" w:sz="6" w:space="0" w:color="444444"/>
            </w:tcBorders>
          </w:tcPr>
          <w:p w:rsidR="00AB4F75" w:rsidRDefault="00E66B5F">
            <w:pPr>
              <w:pStyle w:val="TableParagraph"/>
              <w:spacing w:line="155" w:lineRule="exact"/>
              <w:ind w:left="-1"/>
              <w:rPr>
                <w:sz w:val="16"/>
              </w:rPr>
            </w:pPr>
            <w:r>
              <w:rPr>
                <w:color w:val="1F487C"/>
                <w:spacing w:val="-2"/>
                <w:w w:val="95"/>
                <w:sz w:val="16"/>
              </w:rPr>
              <w:t>Ulteriore</w:t>
            </w:r>
          </w:p>
        </w:tc>
        <w:tc>
          <w:tcPr>
            <w:tcW w:w="5071" w:type="dxa"/>
            <w:gridSpan w:val="2"/>
            <w:tcBorders>
              <w:top w:val="single" w:sz="6" w:space="0" w:color="38383A"/>
              <w:left w:val="single" w:sz="6" w:space="0" w:color="444444"/>
              <w:bottom w:val="nil"/>
              <w:right w:val="single" w:sz="6" w:space="0" w:color="3A3A3A"/>
            </w:tcBorders>
          </w:tcPr>
          <w:p w:rsidR="00AB4F75" w:rsidRDefault="00E66B5F">
            <w:pPr>
              <w:pStyle w:val="TableParagraph"/>
              <w:spacing w:before="15"/>
              <w:ind w:left="667"/>
              <w:rPr>
                <w:sz w:val="16"/>
              </w:rPr>
            </w:pPr>
            <w:r>
              <w:rPr>
                <w:color w:val="1F487C"/>
                <w:sz w:val="16"/>
              </w:rPr>
              <w:t>Ottenere</w:t>
            </w:r>
            <w:r>
              <w:rPr>
                <w:color w:val="1F487C"/>
                <w:spacing w:val="19"/>
                <w:sz w:val="16"/>
              </w:rPr>
              <w:t xml:space="preserve"> </w:t>
            </w:r>
            <w:proofErr w:type="spellStart"/>
            <w:r>
              <w:rPr>
                <w:color w:val="1F487C"/>
                <w:sz w:val="16"/>
              </w:rPr>
              <w:t>infromazioni</w:t>
            </w:r>
            <w:proofErr w:type="spellEnd"/>
            <w:r>
              <w:rPr>
                <w:color w:val="1F487C"/>
                <w:spacing w:val="24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e</w:t>
            </w:r>
            <w:r>
              <w:rPr>
                <w:color w:val="1F487C"/>
                <w:spacing w:val="20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risposte</w:t>
            </w:r>
            <w:r>
              <w:rPr>
                <w:color w:val="1F487C"/>
                <w:spacing w:val="20"/>
                <w:sz w:val="16"/>
              </w:rPr>
              <w:t xml:space="preserve"> </w:t>
            </w:r>
            <w:r>
              <w:rPr>
                <w:color w:val="1F487C"/>
                <w:spacing w:val="-5"/>
                <w:sz w:val="16"/>
              </w:rPr>
              <w:t>in</w:t>
            </w:r>
          </w:p>
          <w:p w:rsidR="00AB4F75" w:rsidRDefault="00E66B5F">
            <w:pPr>
              <w:pStyle w:val="TableParagraph"/>
              <w:spacing w:before="38"/>
              <w:ind w:left="667"/>
              <w:rPr>
                <w:sz w:val="16"/>
              </w:rPr>
            </w:pPr>
            <w:proofErr w:type="gramStart"/>
            <w:r>
              <w:rPr>
                <w:color w:val="1F487C"/>
                <w:w w:val="105"/>
                <w:sz w:val="16"/>
              </w:rPr>
              <w:t>merito</w:t>
            </w:r>
            <w:proofErr w:type="gramEnd"/>
            <w:r>
              <w:rPr>
                <w:color w:val="1F487C"/>
                <w:spacing w:val="-5"/>
                <w:w w:val="105"/>
                <w:sz w:val="16"/>
              </w:rPr>
              <w:t xml:space="preserve"> </w:t>
            </w:r>
            <w:r>
              <w:rPr>
                <w:color w:val="1F487C"/>
                <w:w w:val="105"/>
                <w:sz w:val="16"/>
              </w:rPr>
              <w:t>ai</w:t>
            </w:r>
            <w:r>
              <w:rPr>
                <w:color w:val="1F487C"/>
                <w:spacing w:val="-4"/>
                <w:w w:val="105"/>
                <w:sz w:val="16"/>
              </w:rPr>
              <w:t xml:space="preserve"> </w:t>
            </w:r>
            <w:r>
              <w:rPr>
                <w:color w:val="1F487C"/>
                <w:w w:val="105"/>
                <w:sz w:val="16"/>
              </w:rPr>
              <w:t>processi</w:t>
            </w:r>
            <w:r>
              <w:rPr>
                <w:color w:val="1F487C"/>
                <w:spacing w:val="-2"/>
                <w:w w:val="105"/>
                <w:sz w:val="16"/>
              </w:rPr>
              <w:t xml:space="preserve"> operativi</w:t>
            </w:r>
          </w:p>
        </w:tc>
        <w:tc>
          <w:tcPr>
            <w:tcW w:w="1185" w:type="dxa"/>
            <w:tcBorders>
              <w:top w:val="single" w:sz="4" w:space="0" w:color="38383A"/>
              <w:left w:val="single" w:sz="6" w:space="0" w:color="3A3A3A"/>
              <w:bottom w:val="nil"/>
            </w:tcBorders>
          </w:tcPr>
          <w:p w:rsidR="00AB4F75" w:rsidRDefault="00E66B5F">
            <w:pPr>
              <w:pStyle w:val="TableParagraph"/>
              <w:spacing w:before="10"/>
              <w:ind w:left="112"/>
              <w:rPr>
                <w:sz w:val="16"/>
              </w:rPr>
            </w:pPr>
            <w:r>
              <w:rPr>
                <w:color w:val="1F487C"/>
                <w:spacing w:val="-6"/>
                <w:sz w:val="16"/>
              </w:rPr>
              <w:t>30/06/24</w:t>
            </w:r>
            <w:r>
              <w:rPr>
                <w:color w:val="1F487C"/>
                <w:spacing w:val="2"/>
                <w:sz w:val="16"/>
              </w:rPr>
              <w:t xml:space="preserve"> </w:t>
            </w:r>
            <w:r>
              <w:rPr>
                <w:color w:val="1F487C"/>
                <w:spacing w:val="-10"/>
                <w:sz w:val="16"/>
              </w:rPr>
              <w:t>e</w:t>
            </w:r>
          </w:p>
          <w:p w:rsidR="00AB4F75" w:rsidRDefault="00E66B5F">
            <w:pPr>
              <w:pStyle w:val="TableParagraph"/>
              <w:spacing w:before="35"/>
              <w:ind w:left="105"/>
              <w:rPr>
                <w:sz w:val="16"/>
              </w:rPr>
            </w:pPr>
            <w:r>
              <w:rPr>
                <w:color w:val="1F487C"/>
                <w:spacing w:val="-2"/>
                <w:sz w:val="16"/>
              </w:rPr>
              <w:t>31/12/24</w:t>
            </w:r>
          </w:p>
        </w:tc>
      </w:tr>
      <w:tr w:rsidR="00AB4F75">
        <w:trPr>
          <w:trHeight w:hRule="exact" w:val="231"/>
        </w:trPr>
        <w:tc>
          <w:tcPr>
            <w:tcW w:w="1392" w:type="dxa"/>
            <w:tcBorders>
              <w:top w:val="nil"/>
              <w:bottom w:val="nil"/>
              <w:right w:val="single" w:sz="4" w:space="0" w:color="3A3A3A"/>
            </w:tcBorders>
          </w:tcPr>
          <w:p w:rsidR="00AB4F75" w:rsidRDefault="00E66B5F">
            <w:pPr>
              <w:pStyle w:val="TableParagraph"/>
              <w:ind w:left="-1"/>
              <w:rPr>
                <w:sz w:val="16"/>
              </w:rPr>
            </w:pPr>
            <w:r>
              <w:rPr>
                <w:color w:val="1F487C"/>
                <w:spacing w:val="-2"/>
                <w:sz w:val="16"/>
              </w:rPr>
              <w:t>Direttori/</w:t>
            </w:r>
            <w:proofErr w:type="spellStart"/>
            <w:r>
              <w:rPr>
                <w:color w:val="1F487C"/>
                <w:spacing w:val="-2"/>
                <w:sz w:val="16"/>
              </w:rPr>
              <w:t>Reponsabi</w:t>
            </w:r>
            <w:proofErr w:type="spellEnd"/>
          </w:p>
        </w:tc>
        <w:tc>
          <w:tcPr>
            <w:tcW w:w="2568" w:type="dxa"/>
            <w:tcBorders>
              <w:top w:val="nil"/>
              <w:left w:val="single" w:sz="4" w:space="0" w:color="3A3A3A"/>
              <w:bottom w:val="nil"/>
              <w:right w:val="single" w:sz="6" w:space="0" w:color="3A383E"/>
            </w:tcBorders>
          </w:tcPr>
          <w:p w:rsidR="00AB4F75" w:rsidRDefault="00E66B5F">
            <w:pPr>
              <w:pStyle w:val="TableParagraph"/>
              <w:spacing w:before="5"/>
              <w:ind w:left="-1"/>
              <w:rPr>
                <w:sz w:val="16"/>
              </w:rPr>
            </w:pPr>
            <w:proofErr w:type="gramStart"/>
            <w:r>
              <w:rPr>
                <w:color w:val="1F487C"/>
                <w:sz w:val="16"/>
              </w:rPr>
              <w:t>di</w:t>
            </w:r>
            <w:proofErr w:type="gramEnd"/>
            <w:r>
              <w:rPr>
                <w:color w:val="1F487C"/>
                <w:spacing w:val="-5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rischio</w:t>
            </w:r>
            <w:r>
              <w:rPr>
                <w:color w:val="1F487C"/>
                <w:spacing w:val="-3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e</w:t>
            </w:r>
            <w:r>
              <w:rPr>
                <w:color w:val="1F487C"/>
                <w:spacing w:val="-4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rendere</w:t>
            </w:r>
            <w:r>
              <w:rPr>
                <w:color w:val="1F487C"/>
                <w:spacing w:val="-4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efficaci</w:t>
            </w:r>
            <w:r>
              <w:rPr>
                <w:color w:val="1F487C"/>
                <w:spacing w:val="-3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le</w:t>
            </w:r>
            <w:r>
              <w:rPr>
                <w:color w:val="1F487C"/>
                <w:spacing w:val="-1"/>
                <w:sz w:val="16"/>
              </w:rPr>
              <w:t xml:space="preserve"> </w:t>
            </w:r>
            <w:r>
              <w:rPr>
                <w:color w:val="1F487C"/>
                <w:spacing w:val="-2"/>
                <w:sz w:val="16"/>
              </w:rPr>
              <w:t>misure</w:t>
            </w:r>
          </w:p>
        </w:tc>
        <w:tc>
          <w:tcPr>
            <w:tcW w:w="693" w:type="dxa"/>
            <w:tcBorders>
              <w:top w:val="nil"/>
              <w:left w:val="single" w:sz="6" w:space="0" w:color="3A383E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698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4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61" w:type="dxa"/>
            <w:tcBorders>
              <w:top w:val="nil"/>
              <w:bottom w:val="nil"/>
              <w:right w:val="single" w:sz="6" w:space="0" w:color="44444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071" w:type="dxa"/>
            <w:gridSpan w:val="2"/>
            <w:tcBorders>
              <w:top w:val="nil"/>
              <w:left w:val="single" w:sz="6" w:space="0" w:color="444444"/>
              <w:bottom w:val="nil"/>
              <w:right w:val="single" w:sz="6" w:space="0" w:color="3A3A3A"/>
            </w:tcBorders>
          </w:tcPr>
          <w:p w:rsidR="00AB4F75" w:rsidRDefault="00E66B5F">
            <w:pPr>
              <w:pStyle w:val="TableParagraph"/>
              <w:spacing w:before="10"/>
              <w:ind w:left="667"/>
              <w:rPr>
                <w:sz w:val="16"/>
              </w:rPr>
            </w:pPr>
            <w:proofErr w:type="gramStart"/>
            <w:r>
              <w:rPr>
                <w:color w:val="1F487C"/>
                <w:w w:val="105"/>
                <w:sz w:val="16"/>
              </w:rPr>
              <w:t>gestionali</w:t>
            </w:r>
            <w:proofErr w:type="gramEnd"/>
            <w:r>
              <w:rPr>
                <w:color w:val="1F487C"/>
                <w:spacing w:val="-3"/>
                <w:w w:val="105"/>
                <w:sz w:val="16"/>
              </w:rPr>
              <w:t xml:space="preserve"> </w:t>
            </w:r>
            <w:r>
              <w:rPr>
                <w:color w:val="1F487C"/>
                <w:w w:val="105"/>
                <w:sz w:val="16"/>
              </w:rPr>
              <w:t>delle</w:t>
            </w:r>
            <w:r>
              <w:rPr>
                <w:color w:val="1F487C"/>
                <w:spacing w:val="-5"/>
                <w:w w:val="105"/>
                <w:sz w:val="16"/>
              </w:rPr>
              <w:t xml:space="preserve"> </w:t>
            </w:r>
            <w:r>
              <w:rPr>
                <w:color w:val="1F487C"/>
                <w:w w:val="105"/>
                <w:sz w:val="16"/>
              </w:rPr>
              <w:t>aree</w:t>
            </w:r>
            <w:r>
              <w:rPr>
                <w:color w:val="1F487C"/>
                <w:spacing w:val="-6"/>
                <w:w w:val="105"/>
                <w:sz w:val="16"/>
              </w:rPr>
              <w:t xml:space="preserve"> </w:t>
            </w:r>
            <w:r>
              <w:rPr>
                <w:color w:val="1F487C"/>
                <w:w w:val="105"/>
                <w:sz w:val="16"/>
              </w:rPr>
              <w:t>di</w:t>
            </w:r>
            <w:r>
              <w:rPr>
                <w:color w:val="1F487C"/>
                <w:spacing w:val="-3"/>
                <w:w w:val="105"/>
                <w:sz w:val="16"/>
              </w:rPr>
              <w:t xml:space="preserve"> </w:t>
            </w:r>
            <w:r>
              <w:rPr>
                <w:color w:val="1F487C"/>
                <w:w w:val="105"/>
                <w:sz w:val="16"/>
              </w:rPr>
              <w:t>rischio</w:t>
            </w:r>
            <w:r>
              <w:rPr>
                <w:color w:val="1F487C"/>
                <w:spacing w:val="-6"/>
                <w:w w:val="105"/>
                <w:sz w:val="16"/>
              </w:rPr>
              <w:t xml:space="preserve"> </w:t>
            </w:r>
            <w:r>
              <w:rPr>
                <w:color w:val="1F487C"/>
                <w:spacing w:val="-4"/>
                <w:w w:val="105"/>
                <w:sz w:val="16"/>
              </w:rPr>
              <w:t>(95%</w:t>
            </w:r>
          </w:p>
        </w:tc>
        <w:tc>
          <w:tcPr>
            <w:tcW w:w="1185" w:type="dxa"/>
            <w:tcBorders>
              <w:top w:val="nil"/>
              <w:left w:val="single" w:sz="6" w:space="0" w:color="3A3A3A"/>
              <w:bottom w:val="nil"/>
            </w:tcBorders>
          </w:tcPr>
          <w:p w:rsidR="00AB4F75" w:rsidRDefault="00E66B5F">
            <w:pPr>
              <w:pStyle w:val="TableParagraph"/>
              <w:spacing w:line="194" w:lineRule="exact"/>
              <w:ind w:left="105"/>
              <w:rPr>
                <w:sz w:val="16"/>
              </w:rPr>
            </w:pPr>
            <w:r>
              <w:rPr>
                <w:color w:val="1F487C"/>
                <w:spacing w:val="-2"/>
                <w:sz w:val="16"/>
              </w:rPr>
              <w:t>Organismo</w:t>
            </w:r>
          </w:p>
        </w:tc>
      </w:tr>
      <w:tr w:rsidR="00AB4F75">
        <w:trPr>
          <w:trHeight w:hRule="exact" w:val="230"/>
        </w:trPr>
        <w:tc>
          <w:tcPr>
            <w:tcW w:w="1392" w:type="dxa"/>
            <w:tcBorders>
              <w:top w:val="nil"/>
              <w:bottom w:val="nil"/>
              <w:right w:val="single" w:sz="4" w:space="0" w:color="3A3A3A"/>
            </w:tcBorders>
          </w:tcPr>
          <w:p w:rsidR="00AB4F75" w:rsidRDefault="00E66B5F">
            <w:pPr>
              <w:pStyle w:val="TableParagraph"/>
              <w:spacing w:line="192" w:lineRule="exact"/>
              <w:ind w:left="-1"/>
              <w:rPr>
                <w:sz w:val="16"/>
              </w:rPr>
            </w:pPr>
            <w:proofErr w:type="spellStart"/>
            <w:proofErr w:type="gramStart"/>
            <w:r>
              <w:rPr>
                <w:color w:val="1F487C"/>
                <w:sz w:val="16"/>
              </w:rPr>
              <w:t>li</w:t>
            </w:r>
            <w:proofErr w:type="spellEnd"/>
            <w:proofErr w:type="gramEnd"/>
            <w:r>
              <w:rPr>
                <w:color w:val="1F487C"/>
                <w:spacing w:val="-4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delle</w:t>
            </w:r>
            <w:r>
              <w:rPr>
                <w:color w:val="1F487C"/>
                <w:spacing w:val="-4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Strutture</w:t>
            </w:r>
            <w:r>
              <w:rPr>
                <w:color w:val="1F487C"/>
                <w:spacing w:val="-4"/>
                <w:sz w:val="16"/>
              </w:rPr>
              <w:t xml:space="preserve"> </w:t>
            </w:r>
            <w:r>
              <w:rPr>
                <w:color w:val="1F487C"/>
                <w:spacing w:val="-10"/>
                <w:sz w:val="16"/>
              </w:rPr>
              <w:t>e</w:t>
            </w:r>
          </w:p>
        </w:tc>
        <w:tc>
          <w:tcPr>
            <w:tcW w:w="2568" w:type="dxa"/>
            <w:tcBorders>
              <w:top w:val="nil"/>
              <w:left w:val="single" w:sz="4" w:space="0" w:color="3A3A3A"/>
              <w:bottom w:val="nil"/>
              <w:right w:val="single" w:sz="6" w:space="0" w:color="3A383E"/>
            </w:tcBorders>
          </w:tcPr>
          <w:p w:rsidR="00AB4F75" w:rsidRDefault="00E66B5F">
            <w:pPr>
              <w:pStyle w:val="TableParagraph"/>
              <w:spacing w:before="4"/>
              <w:ind w:left="-1"/>
              <w:rPr>
                <w:sz w:val="16"/>
              </w:rPr>
            </w:pPr>
            <w:proofErr w:type="gramStart"/>
            <w:r>
              <w:rPr>
                <w:color w:val="1F487C"/>
                <w:sz w:val="16"/>
              </w:rPr>
              <w:t>di</w:t>
            </w:r>
            <w:proofErr w:type="gramEnd"/>
            <w:r>
              <w:rPr>
                <w:color w:val="1F487C"/>
                <w:spacing w:val="-4"/>
                <w:sz w:val="16"/>
              </w:rPr>
              <w:t xml:space="preserve"> </w:t>
            </w:r>
            <w:r>
              <w:rPr>
                <w:color w:val="1F487C"/>
                <w:spacing w:val="-2"/>
                <w:sz w:val="16"/>
              </w:rPr>
              <w:t>prevenzione</w:t>
            </w:r>
          </w:p>
        </w:tc>
        <w:tc>
          <w:tcPr>
            <w:tcW w:w="693" w:type="dxa"/>
            <w:tcBorders>
              <w:top w:val="nil"/>
              <w:left w:val="single" w:sz="6" w:space="0" w:color="3A383E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698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4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61" w:type="dxa"/>
            <w:tcBorders>
              <w:top w:val="nil"/>
              <w:bottom w:val="nil"/>
              <w:right w:val="single" w:sz="6" w:space="0" w:color="44444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071" w:type="dxa"/>
            <w:gridSpan w:val="2"/>
            <w:tcBorders>
              <w:top w:val="nil"/>
              <w:left w:val="single" w:sz="6" w:space="0" w:color="444444"/>
              <w:bottom w:val="nil"/>
              <w:right w:val="single" w:sz="6" w:space="0" w:color="3A3A3A"/>
            </w:tcBorders>
          </w:tcPr>
          <w:p w:rsidR="00AB4F75" w:rsidRDefault="00E66B5F">
            <w:pPr>
              <w:pStyle w:val="TableParagraph"/>
              <w:spacing w:before="11"/>
              <w:ind w:left="667"/>
              <w:rPr>
                <w:sz w:val="16"/>
              </w:rPr>
            </w:pPr>
            <w:proofErr w:type="gramStart"/>
            <w:r>
              <w:rPr>
                <w:color w:val="1F487C"/>
                <w:sz w:val="16"/>
              </w:rPr>
              <w:t>risposta</w:t>
            </w:r>
            <w:proofErr w:type="gramEnd"/>
            <w:r>
              <w:rPr>
                <w:color w:val="1F487C"/>
                <w:spacing w:val="18"/>
                <w:sz w:val="16"/>
              </w:rPr>
              <w:t xml:space="preserve"> </w:t>
            </w:r>
            <w:r>
              <w:rPr>
                <w:color w:val="1F487C"/>
                <w:spacing w:val="-2"/>
                <w:sz w:val="16"/>
              </w:rPr>
              <w:t>valide)</w:t>
            </w:r>
          </w:p>
        </w:tc>
        <w:tc>
          <w:tcPr>
            <w:tcW w:w="1185" w:type="dxa"/>
            <w:tcBorders>
              <w:top w:val="nil"/>
              <w:left w:val="single" w:sz="6" w:space="0" w:color="3A3A3A"/>
              <w:bottom w:val="nil"/>
            </w:tcBorders>
          </w:tcPr>
          <w:p w:rsidR="00AB4F75" w:rsidRDefault="00E66B5F">
            <w:pPr>
              <w:pStyle w:val="TableParagraph"/>
              <w:spacing w:line="192" w:lineRule="exact"/>
              <w:ind w:left="105"/>
              <w:rPr>
                <w:sz w:val="16"/>
              </w:rPr>
            </w:pPr>
            <w:proofErr w:type="spellStart"/>
            <w:r>
              <w:rPr>
                <w:color w:val="1F487C"/>
                <w:spacing w:val="-2"/>
                <w:sz w:val="16"/>
              </w:rPr>
              <w:t>Indipendent</w:t>
            </w:r>
            <w:proofErr w:type="spellEnd"/>
          </w:p>
        </w:tc>
      </w:tr>
      <w:tr w:rsidR="00AB4F75">
        <w:trPr>
          <w:trHeight w:hRule="exact" w:val="222"/>
        </w:trPr>
        <w:tc>
          <w:tcPr>
            <w:tcW w:w="1392" w:type="dxa"/>
            <w:tcBorders>
              <w:top w:val="nil"/>
              <w:bottom w:val="nil"/>
              <w:right w:val="single" w:sz="4" w:space="0" w:color="3A3A3A"/>
            </w:tcBorders>
          </w:tcPr>
          <w:p w:rsidR="00AB4F75" w:rsidRDefault="00E66B5F">
            <w:pPr>
              <w:pStyle w:val="TableParagraph"/>
              <w:spacing w:line="190" w:lineRule="exact"/>
              <w:ind w:left="-1"/>
              <w:rPr>
                <w:sz w:val="16"/>
              </w:rPr>
            </w:pPr>
            <w:proofErr w:type="gramStart"/>
            <w:r>
              <w:rPr>
                <w:color w:val="1F487C"/>
                <w:spacing w:val="-2"/>
                <w:sz w:val="16"/>
              </w:rPr>
              <w:t>referenti</w:t>
            </w:r>
            <w:proofErr w:type="gramEnd"/>
          </w:p>
        </w:tc>
        <w:tc>
          <w:tcPr>
            <w:tcW w:w="2568" w:type="dxa"/>
            <w:tcBorders>
              <w:top w:val="nil"/>
              <w:left w:val="single" w:sz="4" w:space="0" w:color="3A3A3A"/>
              <w:bottom w:val="nil"/>
              <w:right w:val="single" w:sz="6" w:space="0" w:color="3A383E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693" w:type="dxa"/>
            <w:tcBorders>
              <w:top w:val="nil"/>
              <w:left w:val="single" w:sz="6" w:space="0" w:color="3A383E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698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844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861" w:type="dxa"/>
            <w:tcBorders>
              <w:top w:val="nil"/>
              <w:bottom w:val="nil"/>
              <w:right w:val="single" w:sz="6" w:space="0" w:color="44444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5071" w:type="dxa"/>
            <w:gridSpan w:val="2"/>
            <w:tcBorders>
              <w:top w:val="nil"/>
              <w:left w:val="single" w:sz="6" w:space="0" w:color="444444"/>
              <w:bottom w:val="nil"/>
              <w:right w:val="single" w:sz="6" w:space="0" w:color="3A3A3A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185" w:type="dxa"/>
            <w:tcBorders>
              <w:top w:val="nil"/>
              <w:left w:val="single" w:sz="6" w:space="0" w:color="3A3A3A"/>
              <w:bottom w:val="nil"/>
            </w:tcBorders>
          </w:tcPr>
          <w:p w:rsidR="00AB4F75" w:rsidRDefault="00E66B5F">
            <w:pPr>
              <w:pStyle w:val="TableParagraph"/>
              <w:spacing w:line="193" w:lineRule="exact"/>
              <w:ind w:left="105"/>
              <w:rPr>
                <w:sz w:val="16"/>
              </w:rPr>
            </w:pPr>
            <w:proofErr w:type="gramStart"/>
            <w:r>
              <w:rPr>
                <w:color w:val="1F487C"/>
                <w:sz w:val="16"/>
              </w:rPr>
              <w:t>e</w:t>
            </w:r>
            <w:proofErr w:type="gramEnd"/>
            <w:r>
              <w:rPr>
                <w:color w:val="1F487C"/>
                <w:spacing w:val="-7"/>
                <w:sz w:val="16"/>
              </w:rPr>
              <w:t xml:space="preserve"> </w:t>
            </w:r>
            <w:r>
              <w:rPr>
                <w:color w:val="1F487C"/>
                <w:spacing w:val="-5"/>
                <w:sz w:val="16"/>
              </w:rPr>
              <w:t>di</w:t>
            </w:r>
          </w:p>
        </w:tc>
      </w:tr>
      <w:tr w:rsidR="00AB4F75">
        <w:trPr>
          <w:trHeight w:hRule="exact" w:val="232"/>
        </w:trPr>
        <w:tc>
          <w:tcPr>
            <w:tcW w:w="1392" w:type="dxa"/>
            <w:tcBorders>
              <w:top w:val="nil"/>
              <w:bottom w:val="nil"/>
              <w:right w:val="single" w:sz="4" w:space="0" w:color="3A3A3A"/>
            </w:tcBorders>
          </w:tcPr>
          <w:p w:rsidR="00AB4F75" w:rsidRDefault="00E66B5F">
            <w:pPr>
              <w:pStyle w:val="TableParagraph"/>
              <w:ind w:left="-1"/>
              <w:rPr>
                <w:sz w:val="16"/>
              </w:rPr>
            </w:pPr>
            <w:proofErr w:type="spellStart"/>
            <w:proofErr w:type="gramStart"/>
            <w:r>
              <w:rPr>
                <w:color w:val="1F487C"/>
                <w:spacing w:val="-2"/>
                <w:sz w:val="16"/>
              </w:rPr>
              <w:t>delll’anticorruzione</w:t>
            </w:r>
            <w:proofErr w:type="spellEnd"/>
            <w:proofErr w:type="gramEnd"/>
          </w:p>
        </w:tc>
        <w:tc>
          <w:tcPr>
            <w:tcW w:w="2568" w:type="dxa"/>
            <w:tcBorders>
              <w:top w:val="nil"/>
              <w:left w:val="single" w:sz="4" w:space="0" w:color="3A3A3A"/>
              <w:bottom w:val="nil"/>
              <w:right w:val="single" w:sz="6" w:space="0" w:color="3A383E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693" w:type="dxa"/>
            <w:tcBorders>
              <w:top w:val="nil"/>
              <w:left w:val="single" w:sz="6" w:space="0" w:color="3A383E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698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4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61" w:type="dxa"/>
            <w:tcBorders>
              <w:top w:val="nil"/>
              <w:bottom w:val="nil"/>
              <w:right w:val="single" w:sz="6" w:space="0" w:color="44444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071" w:type="dxa"/>
            <w:gridSpan w:val="2"/>
            <w:tcBorders>
              <w:top w:val="nil"/>
              <w:left w:val="single" w:sz="6" w:space="0" w:color="444444"/>
              <w:bottom w:val="nil"/>
              <w:right w:val="single" w:sz="6" w:space="0" w:color="3A3A3A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5" w:type="dxa"/>
            <w:tcBorders>
              <w:top w:val="nil"/>
              <w:left w:val="single" w:sz="6" w:space="0" w:color="3A3A3A"/>
              <w:bottom w:val="nil"/>
            </w:tcBorders>
          </w:tcPr>
          <w:p w:rsidR="00AB4F75" w:rsidRDefault="00E66B5F">
            <w:pPr>
              <w:pStyle w:val="TableParagraph"/>
              <w:spacing w:before="5"/>
              <w:ind w:left="105"/>
              <w:rPr>
                <w:sz w:val="16"/>
              </w:rPr>
            </w:pPr>
            <w:r>
              <w:rPr>
                <w:color w:val="1F487C"/>
                <w:spacing w:val="-2"/>
                <w:sz w:val="16"/>
              </w:rPr>
              <w:t>Valutazione</w:t>
            </w:r>
          </w:p>
        </w:tc>
      </w:tr>
      <w:tr w:rsidR="00AB4F75">
        <w:trPr>
          <w:trHeight w:hRule="exact" w:val="230"/>
        </w:trPr>
        <w:tc>
          <w:tcPr>
            <w:tcW w:w="1392" w:type="dxa"/>
            <w:tcBorders>
              <w:top w:val="nil"/>
              <w:bottom w:val="nil"/>
              <w:right w:val="single" w:sz="4" w:space="0" w:color="3A3A3A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568" w:type="dxa"/>
            <w:tcBorders>
              <w:top w:val="nil"/>
              <w:left w:val="single" w:sz="4" w:space="0" w:color="3A3A3A"/>
              <w:bottom w:val="nil"/>
              <w:right w:val="single" w:sz="6" w:space="0" w:color="3A383E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693" w:type="dxa"/>
            <w:tcBorders>
              <w:top w:val="nil"/>
              <w:left w:val="single" w:sz="6" w:space="0" w:color="3A383E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698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4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61" w:type="dxa"/>
            <w:tcBorders>
              <w:top w:val="nil"/>
              <w:bottom w:val="nil"/>
              <w:right w:val="single" w:sz="6" w:space="0" w:color="44444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071" w:type="dxa"/>
            <w:gridSpan w:val="2"/>
            <w:tcBorders>
              <w:top w:val="nil"/>
              <w:left w:val="single" w:sz="6" w:space="0" w:color="444444"/>
              <w:bottom w:val="nil"/>
              <w:right w:val="single" w:sz="6" w:space="0" w:color="3A3A3A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5" w:type="dxa"/>
            <w:tcBorders>
              <w:top w:val="nil"/>
              <w:left w:val="single" w:sz="6" w:space="0" w:color="3A3A3A"/>
              <w:bottom w:val="nil"/>
            </w:tcBorders>
          </w:tcPr>
          <w:p w:rsidR="00AB4F75" w:rsidRDefault="00E66B5F">
            <w:pPr>
              <w:pStyle w:val="TableParagraph"/>
              <w:spacing w:before="3"/>
              <w:ind w:left="105"/>
              <w:rPr>
                <w:sz w:val="16"/>
              </w:rPr>
            </w:pPr>
            <w:r>
              <w:rPr>
                <w:color w:val="1F487C"/>
                <w:spacing w:val="-2"/>
                <w:sz w:val="16"/>
              </w:rPr>
              <w:t>(</w:t>
            </w:r>
            <w:proofErr w:type="gramStart"/>
            <w:r>
              <w:rPr>
                <w:color w:val="1F487C"/>
                <w:spacing w:val="-2"/>
                <w:sz w:val="16"/>
              </w:rPr>
              <w:t>controlli</w:t>
            </w:r>
            <w:proofErr w:type="gramEnd"/>
          </w:p>
        </w:tc>
      </w:tr>
      <w:tr w:rsidR="00AB4F75">
        <w:trPr>
          <w:trHeight w:hRule="exact" w:val="230"/>
        </w:trPr>
        <w:tc>
          <w:tcPr>
            <w:tcW w:w="1392" w:type="dxa"/>
            <w:tcBorders>
              <w:top w:val="nil"/>
              <w:bottom w:val="nil"/>
              <w:right w:val="single" w:sz="4" w:space="0" w:color="3A3A3A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568" w:type="dxa"/>
            <w:tcBorders>
              <w:top w:val="nil"/>
              <w:left w:val="single" w:sz="4" w:space="0" w:color="3A3A3A"/>
              <w:bottom w:val="nil"/>
              <w:right w:val="single" w:sz="6" w:space="0" w:color="3A383E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693" w:type="dxa"/>
            <w:tcBorders>
              <w:top w:val="nil"/>
              <w:left w:val="single" w:sz="6" w:space="0" w:color="3A383E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698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4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61" w:type="dxa"/>
            <w:tcBorders>
              <w:top w:val="nil"/>
              <w:bottom w:val="nil"/>
              <w:right w:val="single" w:sz="6" w:space="0" w:color="44444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071" w:type="dxa"/>
            <w:gridSpan w:val="2"/>
            <w:tcBorders>
              <w:top w:val="nil"/>
              <w:left w:val="single" w:sz="6" w:space="0" w:color="444444"/>
              <w:bottom w:val="nil"/>
              <w:right w:val="single" w:sz="6" w:space="0" w:color="3A3A3A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5" w:type="dxa"/>
            <w:tcBorders>
              <w:top w:val="nil"/>
              <w:left w:val="single" w:sz="6" w:space="0" w:color="3A3A3A"/>
              <w:bottom w:val="nil"/>
            </w:tcBorders>
          </w:tcPr>
          <w:p w:rsidR="00AB4F75" w:rsidRDefault="00E66B5F">
            <w:pPr>
              <w:pStyle w:val="TableParagraph"/>
              <w:spacing w:before="3"/>
              <w:ind w:left="105"/>
              <w:rPr>
                <w:sz w:val="16"/>
              </w:rPr>
            </w:pPr>
            <w:proofErr w:type="gramStart"/>
            <w:r>
              <w:rPr>
                <w:color w:val="1F487C"/>
                <w:spacing w:val="-4"/>
                <w:sz w:val="16"/>
              </w:rPr>
              <w:t>eventi</w:t>
            </w:r>
            <w:proofErr w:type="gramEnd"/>
            <w:r>
              <w:rPr>
                <w:color w:val="1F487C"/>
                <w:spacing w:val="-2"/>
                <w:sz w:val="16"/>
              </w:rPr>
              <w:t xml:space="preserve"> </w:t>
            </w:r>
            <w:r>
              <w:rPr>
                <w:color w:val="1F487C"/>
                <w:spacing w:val="-5"/>
                <w:sz w:val="16"/>
              </w:rPr>
              <w:t>di</w:t>
            </w:r>
          </w:p>
        </w:tc>
      </w:tr>
      <w:tr w:rsidR="00AB4F75">
        <w:trPr>
          <w:trHeight w:hRule="exact" w:val="230"/>
        </w:trPr>
        <w:tc>
          <w:tcPr>
            <w:tcW w:w="1392" w:type="dxa"/>
            <w:tcBorders>
              <w:top w:val="nil"/>
              <w:bottom w:val="nil"/>
              <w:right w:val="single" w:sz="4" w:space="0" w:color="3A3A3A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568" w:type="dxa"/>
            <w:tcBorders>
              <w:top w:val="nil"/>
              <w:left w:val="single" w:sz="4" w:space="0" w:color="3A3A3A"/>
              <w:bottom w:val="nil"/>
              <w:right w:val="single" w:sz="6" w:space="0" w:color="3A383E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693" w:type="dxa"/>
            <w:tcBorders>
              <w:top w:val="nil"/>
              <w:left w:val="single" w:sz="6" w:space="0" w:color="3A383E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698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4" w:type="dxa"/>
            <w:tcBorders>
              <w:top w:val="nil"/>
              <w:bottom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61" w:type="dxa"/>
            <w:tcBorders>
              <w:top w:val="nil"/>
              <w:bottom w:val="nil"/>
              <w:right w:val="single" w:sz="6" w:space="0" w:color="44444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071" w:type="dxa"/>
            <w:gridSpan w:val="2"/>
            <w:tcBorders>
              <w:top w:val="nil"/>
              <w:left w:val="single" w:sz="6" w:space="0" w:color="444444"/>
              <w:bottom w:val="nil"/>
              <w:right w:val="single" w:sz="6" w:space="0" w:color="3A3A3A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5" w:type="dxa"/>
            <w:tcBorders>
              <w:top w:val="nil"/>
              <w:left w:val="single" w:sz="6" w:space="0" w:color="3A3A3A"/>
              <w:bottom w:val="nil"/>
            </w:tcBorders>
          </w:tcPr>
          <w:p w:rsidR="00AB4F75" w:rsidRDefault="00E66B5F">
            <w:pPr>
              <w:pStyle w:val="TableParagraph"/>
              <w:spacing w:before="3"/>
              <w:ind w:left="105"/>
              <w:rPr>
                <w:sz w:val="16"/>
              </w:rPr>
            </w:pPr>
            <w:proofErr w:type="gramStart"/>
            <w:r>
              <w:rPr>
                <w:color w:val="1F487C"/>
                <w:w w:val="90"/>
                <w:sz w:val="16"/>
              </w:rPr>
              <w:t>irregolarità</w:t>
            </w:r>
            <w:proofErr w:type="gramEnd"/>
            <w:r>
              <w:rPr>
                <w:color w:val="1F487C"/>
                <w:spacing w:val="23"/>
                <w:sz w:val="16"/>
              </w:rPr>
              <w:t xml:space="preserve"> </w:t>
            </w:r>
            <w:r>
              <w:rPr>
                <w:color w:val="1F487C"/>
                <w:spacing w:val="-10"/>
                <w:sz w:val="16"/>
              </w:rPr>
              <w:t>e</w:t>
            </w:r>
          </w:p>
        </w:tc>
      </w:tr>
      <w:tr w:rsidR="00AB4F75">
        <w:trPr>
          <w:trHeight w:hRule="exact" w:val="304"/>
        </w:trPr>
        <w:tc>
          <w:tcPr>
            <w:tcW w:w="1392" w:type="dxa"/>
            <w:tcBorders>
              <w:top w:val="nil"/>
              <w:right w:val="single" w:sz="4" w:space="0" w:color="3A3A3A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568" w:type="dxa"/>
            <w:tcBorders>
              <w:top w:val="nil"/>
              <w:left w:val="single" w:sz="4" w:space="0" w:color="3A3A3A"/>
              <w:right w:val="single" w:sz="6" w:space="0" w:color="3A383E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693" w:type="dxa"/>
            <w:tcBorders>
              <w:top w:val="nil"/>
              <w:left w:val="single" w:sz="6" w:space="0" w:color="3A383E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698" w:type="dxa"/>
            <w:tcBorders>
              <w:top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4" w:type="dxa"/>
            <w:tcBorders>
              <w:top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61" w:type="dxa"/>
            <w:tcBorders>
              <w:top w:val="nil"/>
              <w:right w:val="single" w:sz="6" w:space="0" w:color="44444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071" w:type="dxa"/>
            <w:gridSpan w:val="2"/>
            <w:tcBorders>
              <w:top w:val="nil"/>
              <w:left w:val="single" w:sz="6" w:space="0" w:color="444444"/>
              <w:right w:val="single" w:sz="6" w:space="0" w:color="3A3A3A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5" w:type="dxa"/>
            <w:tcBorders>
              <w:top w:val="nil"/>
              <w:left w:val="single" w:sz="6" w:space="0" w:color="3A3A3A"/>
            </w:tcBorders>
          </w:tcPr>
          <w:p w:rsidR="00AB4F75" w:rsidRDefault="00E66B5F">
            <w:pPr>
              <w:pStyle w:val="TableParagraph"/>
              <w:spacing w:before="3"/>
              <w:ind w:left="105"/>
              <w:rPr>
                <w:sz w:val="16"/>
              </w:rPr>
            </w:pPr>
            <w:proofErr w:type="gramStart"/>
            <w:r>
              <w:rPr>
                <w:color w:val="1F487C"/>
                <w:spacing w:val="-2"/>
                <w:sz w:val="16"/>
              </w:rPr>
              <w:t>corruzione</w:t>
            </w:r>
            <w:proofErr w:type="gramEnd"/>
            <w:r>
              <w:rPr>
                <w:color w:val="1F487C"/>
                <w:spacing w:val="-2"/>
                <w:sz w:val="16"/>
              </w:rPr>
              <w:t>)</w:t>
            </w:r>
          </w:p>
        </w:tc>
      </w:tr>
    </w:tbl>
    <w:p w:rsidR="00AB4F75" w:rsidRDefault="00AB4F75">
      <w:pPr>
        <w:rPr>
          <w:sz w:val="16"/>
        </w:rPr>
        <w:sectPr w:rsidR="00AB4F75">
          <w:pgSz w:w="16850" w:h="11920" w:orient="landscape"/>
          <w:pgMar w:top="1340" w:right="0" w:bottom="0" w:left="680" w:header="720" w:footer="720" w:gutter="0"/>
          <w:cols w:space="720"/>
        </w:sectPr>
      </w:pPr>
    </w:p>
    <w:p w:rsidR="00AB4F75" w:rsidRDefault="00AB4F75">
      <w:pPr>
        <w:spacing w:before="3"/>
      </w:pPr>
    </w:p>
    <w:p w:rsidR="00AB4F75" w:rsidRDefault="00E66B5F">
      <w:pPr>
        <w:pStyle w:val="Titolo2"/>
        <w:spacing w:before="0"/>
        <w:ind w:left="7072" w:right="6135"/>
      </w:pPr>
      <w:r>
        <w:rPr>
          <w:noProof/>
          <w:lang w:eastAsia="it-IT"/>
        </w:rPr>
        <w:drawing>
          <wp:anchor distT="0" distB="0" distL="0" distR="0" simplePos="0" relativeHeight="15745536" behindDoc="0" locked="0" layoutInCell="1" allowOverlap="1">
            <wp:simplePos x="0" y="0"/>
            <wp:positionH relativeFrom="page">
              <wp:posOffset>1266189</wp:posOffset>
            </wp:positionH>
            <wp:positionV relativeFrom="paragraph">
              <wp:posOffset>-168119</wp:posOffset>
            </wp:positionV>
            <wp:extent cx="1631823" cy="588009"/>
            <wp:effectExtent l="0" t="0" r="0" b="0"/>
            <wp:wrapNone/>
            <wp:docPr id="265" name="Image 265" descr="http://portale.asl5.local/LinkClick.aspx?fileticket=--zhbC9Tx0w%3d&amp;tabid=197&amp;portalid=0&amp;mid=947&amp;language=en-US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5" name="Image 265" descr="http://portale.asl5.local/LinkClick.aspx?fileticket=--zhbC9Tx0w%3d&amp;tabid=197&amp;portalid=0&amp;mid=947&amp;language=en-US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31823" cy="58800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Azienda</w:t>
      </w:r>
      <w:r>
        <w:rPr>
          <w:spacing w:val="-10"/>
        </w:rPr>
        <w:t xml:space="preserve"> </w:t>
      </w:r>
      <w:r>
        <w:t>Sociosanitaria</w:t>
      </w:r>
      <w:r>
        <w:rPr>
          <w:spacing w:val="-10"/>
        </w:rPr>
        <w:t xml:space="preserve"> </w:t>
      </w:r>
      <w:r>
        <w:t>Ligure</w:t>
      </w:r>
      <w:r>
        <w:rPr>
          <w:spacing w:val="-10"/>
        </w:rPr>
        <w:t xml:space="preserve"> </w:t>
      </w:r>
      <w:r>
        <w:t>5 La Spezia</w:t>
      </w:r>
    </w:p>
    <w:p w:rsidR="00AB4F75" w:rsidRDefault="00E66B5F">
      <w:pPr>
        <w:pStyle w:val="Titolo3"/>
        <w:spacing w:before="7"/>
      </w:pPr>
      <w:r>
        <w:rPr>
          <w:color w:val="1A1C22"/>
          <w:spacing w:val="4"/>
        </w:rPr>
        <w:t>U</w:t>
      </w:r>
      <w:r>
        <w:rPr>
          <w:color w:val="343C3C"/>
          <w:spacing w:val="4"/>
        </w:rPr>
        <w:t>ff</w:t>
      </w:r>
      <w:r>
        <w:rPr>
          <w:color w:val="1A1C22"/>
          <w:spacing w:val="4"/>
        </w:rPr>
        <w:t>icio</w:t>
      </w:r>
      <w:r>
        <w:rPr>
          <w:color w:val="1A1C22"/>
          <w:spacing w:val="-16"/>
        </w:rPr>
        <w:t xml:space="preserve"> </w:t>
      </w:r>
      <w:r>
        <w:rPr>
          <w:color w:val="1A1C22"/>
          <w:spacing w:val="4"/>
        </w:rPr>
        <w:t>Prevenzione</w:t>
      </w:r>
      <w:r>
        <w:rPr>
          <w:color w:val="1A1C22"/>
          <w:spacing w:val="-15"/>
        </w:rPr>
        <w:t xml:space="preserve"> </w:t>
      </w:r>
      <w:proofErr w:type="spellStart"/>
      <w:r>
        <w:rPr>
          <w:color w:val="1A1C22"/>
          <w:spacing w:val="4"/>
        </w:rPr>
        <w:t>dellacorruzione</w:t>
      </w:r>
      <w:proofErr w:type="spellEnd"/>
      <w:r>
        <w:rPr>
          <w:color w:val="1A1C22"/>
          <w:spacing w:val="35"/>
        </w:rPr>
        <w:t xml:space="preserve"> </w:t>
      </w:r>
      <w:r>
        <w:rPr>
          <w:color w:val="1A1C22"/>
          <w:spacing w:val="4"/>
        </w:rPr>
        <w:t>e</w:t>
      </w:r>
      <w:r>
        <w:rPr>
          <w:color w:val="1A1C22"/>
          <w:spacing w:val="32"/>
        </w:rPr>
        <w:t xml:space="preserve"> </w:t>
      </w:r>
      <w:r>
        <w:rPr>
          <w:color w:val="1A1C22"/>
          <w:spacing w:val="-2"/>
        </w:rPr>
        <w:t>trasparenza</w:t>
      </w:r>
    </w:p>
    <w:p w:rsidR="00AB4F75" w:rsidRDefault="00AB4F75">
      <w:pPr>
        <w:spacing w:before="25"/>
        <w:rPr>
          <w:b/>
          <w:sz w:val="20"/>
        </w:rPr>
      </w:pPr>
    </w:p>
    <w:p w:rsidR="00AB4F75" w:rsidRDefault="00E66B5F">
      <w:pPr>
        <w:spacing w:before="1"/>
        <w:ind w:left="971"/>
        <w:jc w:val="center"/>
        <w:rPr>
          <w:sz w:val="18"/>
        </w:rPr>
      </w:pPr>
      <w:r>
        <w:rPr>
          <w:sz w:val="18"/>
        </w:rPr>
        <w:t>Via</w:t>
      </w:r>
      <w:r>
        <w:rPr>
          <w:spacing w:val="-2"/>
          <w:sz w:val="18"/>
        </w:rPr>
        <w:t xml:space="preserve"> </w:t>
      </w:r>
      <w:r>
        <w:rPr>
          <w:sz w:val="18"/>
        </w:rPr>
        <w:t>Fazio,30</w:t>
      </w:r>
      <w:r>
        <w:rPr>
          <w:spacing w:val="-1"/>
          <w:sz w:val="18"/>
        </w:rPr>
        <w:t xml:space="preserve"> </w:t>
      </w:r>
      <w:r>
        <w:rPr>
          <w:sz w:val="18"/>
        </w:rPr>
        <w:t>19121</w:t>
      </w:r>
      <w:r>
        <w:rPr>
          <w:spacing w:val="-1"/>
          <w:sz w:val="18"/>
        </w:rPr>
        <w:t xml:space="preserve"> </w:t>
      </w:r>
      <w:r>
        <w:rPr>
          <w:sz w:val="18"/>
        </w:rPr>
        <w:t>La</w:t>
      </w:r>
      <w:r>
        <w:rPr>
          <w:spacing w:val="-1"/>
          <w:sz w:val="18"/>
        </w:rPr>
        <w:t xml:space="preserve"> </w:t>
      </w:r>
      <w:r>
        <w:rPr>
          <w:spacing w:val="-2"/>
          <w:sz w:val="18"/>
        </w:rPr>
        <w:t>Spezia</w:t>
      </w:r>
    </w:p>
    <w:p w:rsidR="00AB4F75" w:rsidRDefault="00E66B5F">
      <w:pPr>
        <w:spacing w:before="3"/>
        <w:rPr>
          <w:sz w:val="17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487604224" behindDoc="1" locked="0" layoutInCell="1" allowOverlap="1">
                <wp:simplePos x="0" y="0"/>
                <wp:positionH relativeFrom="page">
                  <wp:posOffset>3563746</wp:posOffset>
                </wp:positionH>
                <wp:positionV relativeFrom="paragraph">
                  <wp:posOffset>149341</wp:posOffset>
                </wp:positionV>
                <wp:extent cx="4589145" cy="1270"/>
                <wp:effectExtent l="0" t="0" r="0" b="0"/>
                <wp:wrapTopAndBottom/>
                <wp:docPr id="266" name="Graphic 2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58914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589145">
                              <a:moveTo>
                                <a:pt x="0" y="0"/>
                              </a:moveTo>
                              <a:lnTo>
                                <a:pt x="4588594" y="0"/>
                              </a:lnTo>
                            </a:path>
                          </a:pathLst>
                        </a:custGeom>
                        <a:ln w="1275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61C7515" id="Graphic 266" o:spid="_x0000_s1026" style="position:absolute;margin-left:280.6pt;margin-top:11.75pt;width:361.35pt;height:.1pt;z-index:-1571225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458914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gindKQIAAIQEAAAOAAAAZHJzL2Uyb0RvYy54bWysVMFu2zAMvQ/YPwi6L06CJEuNOMXQoMWA&#10;oivQFDsrshwbk0VNVGLn70fJdpJ2t6I+CJT4RPLxUV7dtrVmR+WwApPxyWjMmTIS8srsM/66vf+2&#10;5Ay9MLnQYFTGTwr57frrl1VjUzWFEnSuHKMgBtPGZrz03qZJgrJUtcARWGXIWYCrhaet2ye5Ew1F&#10;r3UyHY8XSQMutw6kQqTTTefk6xi/KJT0v4oClWc641Sbj6uL6y6syXol0r0TtqxkX4b4QBW1qAwl&#10;PYfaCC/YwVX/haor6QCh8CMJdQJFUUkVORCbyfgdm5dSWBW5UHPQntuEnxdWPh2fHavyjE8XC86M&#10;qEmkh74f4Yga1FhMCfdin12giPYR5B8kR/LGEzbYY9rC1QFLBFkbu306d1u1nkk6nM2XN5PZnDNJ&#10;vsn0exQjEelwVx7QPyiIccTxEX2nVT5Yohws2ZrBdKR40FpHrT1npLXjjLTedVpb4cO9UFwwWXMp&#10;JJzVcFRbiF7/rnIq7eLV5hpFVJbzmxlnA0vCdggyQhrqVWfE1GRfk9MmVEEdmC/jDCHoKr+vtA5l&#10;oNvv7rRjRxEmOH6BCIV4A7MO/UZg2eGiq4dp0wvVaRNU2kF+ItUbkjnj+PcgnOJM/zQ0V+GNDIYb&#10;jN1gOK/vIL6k2CHKuW1/C2dZSJ9xT9I+wTC1Ih1UC9zP2HDTwI+Dh6IKksYh6irqNzTqkWD/LMNb&#10;ut5H1OXnsf4HAAD//wMAUEsDBBQABgAIAAAAIQDsMGA14gAAAAoBAAAPAAAAZHJzL2Rvd25yZXYu&#10;eG1sTI/LTsMwEEX3SPyDNUjsqNNUbUOIU1UVjw1S1RYW7Nx4mkSJx2nsPODrcVawnJmjO+cmm1HX&#10;rMfWloYEzGcBMKTMqJJyAR+nl4cImHWSlKwNoYBvtLBJb28SGSsz0AH7o8uZDyEbSwGFc03Muc0K&#10;1NLOTIPkbxfTaun82OZctXLw4brmYRCsuJYl+Q+FbHBXYFYdOy3g5/L+Rbrfv0XVZzf0z6/ltTrt&#10;hLi/G7dPwByO7g+GSd+rQ+qdzqYjZVktYLmahx4VEC6WwCYgjBaPwM7TZg08Tfj/CukvAAAA//8D&#10;AFBLAQItABQABgAIAAAAIQC2gziS/gAAAOEBAAATAAAAAAAAAAAAAAAAAAAAAABbQ29udGVudF9U&#10;eXBlc10ueG1sUEsBAi0AFAAGAAgAAAAhADj9If/WAAAAlAEAAAsAAAAAAAAAAAAAAAAALwEAAF9y&#10;ZWxzLy5yZWxzUEsBAi0AFAAGAAgAAAAhAOiCKd0pAgAAhAQAAA4AAAAAAAAAAAAAAAAALgIAAGRy&#10;cy9lMm9Eb2MueG1sUEsBAi0AFAAGAAgAAAAhAOwwYDXiAAAACgEAAA8AAAAAAAAAAAAAAAAAgwQA&#10;AGRycy9kb3ducmV2LnhtbFBLBQYAAAAABAAEAPMAAACSBQAAAAA=&#10;" path="m,l4588594,e" filled="f" strokeweight=".35439mm">
                <v:path arrowok="t"/>
                <w10:wrap type="topAndBottom" anchorx="page"/>
              </v:shape>
            </w:pict>
          </mc:Fallback>
        </mc:AlternateContent>
      </w:r>
    </w:p>
    <w:p w:rsidR="00AB4F75" w:rsidRDefault="00AB4F75">
      <w:pPr>
        <w:spacing w:before="229"/>
        <w:rPr>
          <w:sz w:val="20"/>
        </w:rPr>
      </w:pPr>
    </w:p>
    <w:p w:rsidR="00AB4F75" w:rsidRDefault="00E66B5F">
      <w:pPr>
        <w:spacing w:before="1"/>
        <w:ind w:left="5880" w:right="6503" w:hanging="1"/>
        <w:jc w:val="center"/>
        <w:rPr>
          <w:b/>
          <w:sz w:val="20"/>
        </w:rPr>
      </w:pPr>
      <w:r>
        <w:rPr>
          <w:b/>
          <w:sz w:val="20"/>
        </w:rPr>
        <w:t>VALUTAZIONE RISCHI PROCEDIMENTI DIPARTIMENTO</w:t>
      </w:r>
      <w:r>
        <w:rPr>
          <w:b/>
          <w:spacing w:val="-12"/>
          <w:sz w:val="20"/>
        </w:rPr>
        <w:t xml:space="preserve"> </w:t>
      </w:r>
      <w:r>
        <w:rPr>
          <w:b/>
          <w:sz w:val="20"/>
        </w:rPr>
        <w:t>TECNICO</w:t>
      </w:r>
      <w:r>
        <w:rPr>
          <w:b/>
          <w:spacing w:val="-9"/>
          <w:sz w:val="20"/>
        </w:rPr>
        <w:t xml:space="preserve"> </w:t>
      </w:r>
      <w:r>
        <w:rPr>
          <w:b/>
          <w:sz w:val="20"/>
        </w:rPr>
        <w:t>-</w:t>
      </w:r>
      <w:r>
        <w:rPr>
          <w:b/>
          <w:spacing w:val="-11"/>
          <w:sz w:val="20"/>
        </w:rPr>
        <w:t xml:space="preserve"> </w:t>
      </w:r>
      <w:r>
        <w:rPr>
          <w:b/>
          <w:sz w:val="20"/>
        </w:rPr>
        <w:t>AMMINISTRATIVO</w:t>
      </w:r>
    </w:p>
    <w:p w:rsidR="00AB4F75" w:rsidRDefault="00E66B5F">
      <w:pPr>
        <w:tabs>
          <w:tab w:val="left" w:pos="10886"/>
        </w:tabs>
        <w:spacing w:line="265" w:lineRule="exact"/>
        <w:ind w:left="2773"/>
        <w:jc w:val="center"/>
      </w:pPr>
      <w:r>
        <w:rPr>
          <w:b/>
          <w:sz w:val="20"/>
        </w:rPr>
        <w:t>S.C.URP</w:t>
      </w:r>
      <w:r>
        <w:rPr>
          <w:b/>
          <w:spacing w:val="-12"/>
          <w:sz w:val="20"/>
        </w:rPr>
        <w:t xml:space="preserve"> </w:t>
      </w:r>
      <w:r>
        <w:rPr>
          <w:b/>
          <w:sz w:val="20"/>
        </w:rPr>
        <w:t>ATTIVITA’</w:t>
      </w:r>
      <w:r>
        <w:rPr>
          <w:b/>
          <w:spacing w:val="-11"/>
          <w:sz w:val="20"/>
        </w:rPr>
        <w:t xml:space="preserve"> </w:t>
      </w:r>
      <w:r>
        <w:rPr>
          <w:b/>
          <w:sz w:val="20"/>
        </w:rPr>
        <w:t>AMMINISTRATIVE</w:t>
      </w:r>
      <w:r>
        <w:rPr>
          <w:b/>
          <w:spacing w:val="-10"/>
          <w:sz w:val="20"/>
        </w:rPr>
        <w:t xml:space="preserve"> </w:t>
      </w:r>
      <w:r>
        <w:rPr>
          <w:b/>
          <w:spacing w:val="-2"/>
          <w:sz w:val="20"/>
        </w:rPr>
        <w:t>OSPEDALE/TERRITORIO</w:t>
      </w:r>
      <w:r>
        <w:rPr>
          <w:b/>
          <w:sz w:val="20"/>
        </w:rPr>
        <w:tab/>
      </w:r>
      <w:r>
        <w:t>SCHEDA</w:t>
      </w:r>
      <w:r>
        <w:rPr>
          <w:spacing w:val="-11"/>
        </w:rPr>
        <w:t xml:space="preserve"> </w:t>
      </w:r>
      <w:r>
        <w:rPr>
          <w:spacing w:val="-10"/>
        </w:rPr>
        <w:t>4</w:t>
      </w:r>
    </w:p>
    <w:p w:rsidR="00AB4F75" w:rsidRDefault="00AB4F75">
      <w:pPr>
        <w:spacing w:before="11"/>
        <w:rPr>
          <w:sz w:val="6"/>
        </w:rPr>
      </w:pPr>
    </w:p>
    <w:tbl>
      <w:tblPr>
        <w:tblStyle w:val="TableNormal"/>
        <w:tblW w:w="0" w:type="auto"/>
        <w:tblInd w:w="1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60"/>
        <w:gridCol w:w="1984"/>
        <w:gridCol w:w="839"/>
        <w:gridCol w:w="721"/>
        <w:gridCol w:w="794"/>
        <w:gridCol w:w="710"/>
        <w:gridCol w:w="4169"/>
        <w:gridCol w:w="1044"/>
        <w:gridCol w:w="1178"/>
        <w:gridCol w:w="1521"/>
      </w:tblGrid>
      <w:tr w:rsidR="00AB4F75">
        <w:trPr>
          <w:trHeight w:val="383"/>
        </w:trPr>
        <w:tc>
          <w:tcPr>
            <w:tcW w:w="1560" w:type="dxa"/>
            <w:vMerge w:val="restart"/>
            <w:tcBorders>
              <w:bottom w:val="single" w:sz="6" w:space="0" w:color="3A3A44"/>
              <w:right w:val="single" w:sz="4" w:space="0" w:color="3A3A3E"/>
            </w:tcBorders>
          </w:tcPr>
          <w:p w:rsidR="00AB4F75" w:rsidRDefault="00E66B5F">
            <w:pPr>
              <w:pStyle w:val="TableParagraph"/>
              <w:spacing w:line="194" w:lineRule="exact"/>
              <w:ind w:left="232"/>
              <w:rPr>
                <w:b/>
                <w:i/>
                <w:sz w:val="16"/>
              </w:rPr>
            </w:pPr>
            <w:r>
              <w:rPr>
                <w:b/>
                <w:i/>
                <w:color w:val="000000"/>
                <w:spacing w:val="-2"/>
                <w:sz w:val="16"/>
                <w:highlight w:val="lightGray"/>
              </w:rPr>
              <w:t>PROCEDIMENTO</w:t>
            </w:r>
          </w:p>
        </w:tc>
        <w:tc>
          <w:tcPr>
            <w:tcW w:w="1984" w:type="dxa"/>
            <w:vMerge w:val="restart"/>
            <w:tcBorders>
              <w:left w:val="single" w:sz="4" w:space="0" w:color="3A3A3E"/>
              <w:bottom w:val="single" w:sz="6" w:space="0" w:color="3A3A44"/>
              <w:right w:val="single" w:sz="6" w:space="0" w:color="3A3A44"/>
            </w:tcBorders>
          </w:tcPr>
          <w:p w:rsidR="00AB4F75" w:rsidRDefault="00E66B5F">
            <w:pPr>
              <w:pStyle w:val="TableParagraph"/>
              <w:ind w:left="775" w:right="159" w:hanging="221"/>
              <w:rPr>
                <w:b/>
                <w:i/>
                <w:sz w:val="16"/>
              </w:rPr>
            </w:pPr>
            <w:r>
              <w:rPr>
                <w:b/>
                <w:i/>
                <w:color w:val="000000"/>
                <w:spacing w:val="-2"/>
                <w:sz w:val="16"/>
                <w:highlight w:val="lightGray"/>
              </w:rPr>
              <w:t>DESCRIZIONE</w:t>
            </w:r>
            <w:r>
              <w:rPr>
                <w:b/>
                <w:i/>
                <w:color w:val="000000"/>
                <w:spacing w:val="40"/>
                <w:sz w:val="16"/>
              </w:rPr>
              <w:t xml:space="preserve"> </w:t>
            </w:r>
            <w:r>
              <w:rPr>
                <w:b/>
                <w:i/>
                <w:color w:val="000000"/>
                <w:spacing w:val="-2"/>
                <w:sz w:val="16"/>
                <w:highlight w:val="lightGray"/>
              </w:rPr>
              <w:t>RISCHI</w:t>
            </w:r>
          </w:p>
        </w:tc>
        <w:tc>
          <w:tcPr>
            <w:tcW w:w="839" w:type="dxa"/>
            <w:tcBorders>
              <w:left w:val="single" w:sz="6" w:space="0" w:color="3A3A44"/>
              <w:bottom w:val="nil"/>
              <w:right w:val="single" w:sz="36" w:space="0" w:color="FFFFFF"/>
            </w:tcBorders>
          </w:tcPr>
          <w:p w:rsidR="00AB4F75" w:rsidRDefault="00E66B5F">
            <w:pPr>
              <w:pStyle w:val="TableParagraph"/>
              <w:spacing w:line="194" w:lineRule="exact"/>
              <w:ind w:left="101"/>
              <w:rPr>
                <w:b/>
                <w:i/>
                <w:sz w:val="16"/>
              </w:rPr>
            </w:pPr>
            <w:r>
              <w:rPr>
                <w:b/>
                <w:i/>
                <w:color w:val="000000"/>
                <w:sz w:val="16"/>
                <w:highlight w:val="lightGray"/>
              </w:rPr>
              <w:t>VALORE</w:t>
            </w:r>
            <w:r>
              <w:rPr>
                <w:b/>
                <w:i/>
                <w:color w:val="000000"/>
                <w:spacing w:val="-5"/>
                <w:sz w:val="16"/>
                <w:highlight w:val="lightGray"/>
              </w:rPr>
              <w:t xml:space="preserve"> </w:t>
            </w:r>
            <w:r>
              <w:rPr>
                <w:b/>
                <w:i/>
                <w:color w:val="000000"/>
                <w:spacing w:val="-10"/>
                <w:sz w:val="16"/>
                <w:highlight w:val="lightGray"/>
              </w:rPr>
              <w:t>E</w:t>
            </w:r>
            <w:r>
              <w:rPr>
                <w:b/>
                <w:i/>
                <w:color w:val="000000"/>
                <w:spacing w:val="40"/>
                <w:sz w:val="16"/>
                <w:highlight w:val="lightGray"/>
              </w:rPr>
              <w:t xml:space="preserve"> </w:t>
            </w:r>
          </w:p>
          <w:p w:rsidR="00AB4F75" w:rsidRDefault="00E66B5F">
            <w:pPr>
              <w:pStyle w:val="TableParagraph"/>
              <w:spacing w:line="170" w:lineRule="exact"/>
              <w:ind w:left="32" w:right="-44"/>
              <w:rPr>
                <w:b/>
                <w:i/>
                <w:sz w:val="16"/>
              </w:rPr>
            </w:pPr>
            <w:r>
              <w:rPr>
                <w:b/>
                <w:i/>
                <w:color w:val="000000"/>
                <w:spacing w:val="-2"/>
                <w:sz w:val="16"/>
                <w:highlight w:val="lightGray"/>
              </w:rPr>
              <w:t>PROBABILIT</w:t>
            </w:r>
          </w:p>
        </w:tc>
        <w:tc>
          <w:tcPr>
            <w:tcW w:w="721" w:type="dxa"/>
            <w:tcBorders>
              <w:left w:val="single" w:sz="36" w:space="0" w:color="FFFFFF"/>
              <w:bottom w:val="nil"/>
              <w:right w:val="single" w:sz="4" w:space="0" w:color="3A3A44"/>
            </w:tcBorders>
            <w:shd w:val="clear" w:color="auto" w:fill="D2D2D2"/>
          </w:tcPr>
          <w:p w:rsidR="00AB4F75" w:rsidRDefault="00E66B5F">
            <w:pPr>
              <w:pStyle w:val="TableParagraph"/>
              <w:spacing w:line="194" w:lineRule="exact"/>
              <w:rPr>
                <w:b/>
                <w:i/>
                <w:sz w:val="16"/>
              </w:rPr>
            </w:pPr>
            <w:r>
              <w:rPr>
                <w:b/>
                <w:i/>
                <w:sz w:val="16"/>
              </w:rPr>
              <w:t>VALORE</w:t>
            </w:r>
            <w:r>
              <w:rPr>
                <w:b/>
                <w:i/>
                <w:spacing w:val="-5"/>
                <w:sz w:val="16"/>
              </w:rPr>
              <w:t xml:space="preserve"> </w:t>
            </w:r>
            <w:r>
              <w:rPr>
                <w:b/>
                <w:i/>
                <w:spacing w:val="-10"/>
                <w:sz w:val="16"/>
              </w:rPr>
              <w:t>E</w:t>
            </w:r>
          </w:p>
          <w:p w:rsidR="00AB4F75" w:rsidRDefault="00E66B5F">
            <w:pPr>
              <w:pStyle w:val="TableParagraph"/>
              <w:spacing w:line="170" w:lineRule="exact"/>
              <w:ind w:left="-12"/>
              <w:rPr>
                <w:b/>
                <w:i/>
                <w:sz w:val="16"/>
              </w:rPr>
            </w:pPr>
            <w:r>
              <w:rPr>
                <w:b/>
                <w:i/>
                <w:spacing w:val="-2"/>
                <w:sz w:val="16"/>
              </w:rPr>
              <w:t>IMPATTO.</w:t>
            </w:r>
          </w:p>
        </w:tc>
        <w:tc>
          <w:tcPr>
            <w:tcW w:w="794" w:type="dxa"/>
            <w:vMerge w:val="restart"/>
            <w:tcBorders>
              <w:left w:val="single" w:sz="4" w:space="0" w:color="3A3A44"/>
              <w:bottom w:val="single" w:sz="6" w:space="0" w:color="3A3A44"/>
              <w:right w:val="single" w:sz="4" w:space="0" w:color="3A3A44"/>
            </w:tcBorders>
          </w:tcPr>
          <w:p w:rsidR="00AB4F75" w:rsidRDefault="00E66B5F">
            <w:pPr>
              <w:pStyle w:val="TableParagraph"/>
              <w:ind w:left="52"/>
              <w:jc w:val="center"/>
              <w:rPr>
                <w:b/>
                <w:i/>
                <w:sz w:val="16"/>
              </w:rPr>
            </w:pPr>
            <w:proofErr w:type="gramStart"/>
            <w:r>
              <w:rPr>
                <w:b/>
                <w:i/>
                <w:color w:val="000000"/>
                <w:sz w:val="16"/>
                <w:highlight w:val="lightGray"/>
              </w:rPr>
              <w:t>VALORE</w:t>
            </w:r>
            <w:r>
              <w:rPr>
                <w:b/>
                <w:i/>
                <w:color w:val="000000"/>
                <w:spacing w:val="-9"/>
                <w:sz w:val="16"/>
                <w:highlight w:val="lightGray"/>
              </w:rPr>
              <w:t xml:space="preserve"> </w:t>
            </w:r>
            <w:r>
              <w:rPr>
                <w:b/>
                <w:i/>
                <w:color w:val="000000"/>
                <w:spacing w:val="40"/>
                <w:sz w:val="16"/>
              </w:rPr>
              <w:t xml:space="preserve"> </w:t>
            </w:r>
            <w:r>
              <w:rPr>
                <w:b/>
                <w:i/>
                <w:color w:val="000000"/>
                <w:sz w:val="16"/>
                <w:highlight w:val="lightGray"/>
              </w:rPr>
              <w:t>COMPLES</w:t>
            </w:r>
            <w:proofErr w:type="gramEnd"/>
            <w:r>
              <w:rPr>
                <w:b/>
                <w:i/>
                <w:color w:val="000000"/>
                <w:sz w:val="16"/>
                <w:highlight w:val="lightGray"/>
              </w:rPr>
              <w:t>.</w:t>
            </w:r>
            <w:r>
              <w:rPr>
                <w:b/>
                <w:i/>
                <w:color w:val="000000"/>
                <w:spacing w:val="-10"/>
                <w:sz w:val="16"/>
                <w:highlight w:val="lightGray"/>
              </w:rPr>
              <w:t xml:space="preserve"> </w:t>
            </w:r>
            <w:r>
              <w:rPr>
                <w:b/>
                <w:i/>
                <w:color w:val="000000"/>
                <w:spacing w:val="40"/>
                <w:sz w:val="16"/>
              </w:rPr>
              <w:t xml:space="preserve"> </w:t>
            </w:r>
            <w:r>
              <w:rPr>
                <w:b/>
                <w:i/>
                <w:color w:val="000000"/>
                <w:spacing w:val="-2"/>
                <w:sz w:val="16"/>
                <w:highlight w:val="lightGray"/>
              </w:rPr>
              <w:t>RISCHIO</w:t>
            </w:r>
          </w:p>
          <w:p w:rsidR="00AB4F75" w:rsidRDefault="00E66B5F">
            <w:pPr>
              <w:pStyle w:val="TableParagraph"/>
              <w:spacing w:line="195" w:lineRule="exact"/>
              <w:ind w:left="15"/>
              <w:jc w:val="center"/>
              <w:rPr>
                <w:b/>
                <w:i/>
                <w:sz w:val="16"/>
              </w:rPr>
            </w:pPr>
            <w:r>
              <w:rPr>
                <w:b/>
                <w:i/>
                <w:color w:val="000000"/>
                <w:sz w:val="16"/>
                <w:highlight w:val="lightGray"/>
              </w:rPr>
              <w:t xml:space="preserve">E </w:t>
            </w:r>
            <w:r>
              <w:rPr>
                <w:b/>
                <w:i/>
                <w:color w:val="000000"/>
                <w:spacing w:val="-2"/>
                <w:sz w:val="16"/>
                <w:highlight w:val="lightGray"/>
              </w:rPr>
              <w:t>GRADO</w:t>
            </w:r>
          </w:p>
        </w:tc>
        <w:tc>
          <w:tcPr>
            <w:tcW w:w="710" w:type="dxa"/>
            <w:vMerge w:val="restart"/>
            <w:tcBorders>
              <w:left w:val="single" w:sz="4" w:space="0" w:color="3A3A44"/>
              <w:bottom w:val="single" w:sz="6" w:space="0" w:color="3A3A44"/>
              <w:right w:val="nil"/>
            </w:tcBorders>
          </w:tcPr>
          <w:p w:rsidR="00AB4F75" w:rsidRDefault="00E66B5F">
            <w:pPr>
              <w:pStyle w:val="TableParagraph"/>
              <w:ind w:left="15"/>
              <w:jc w:val="center"/>
              <w:rPr>
                <w:b/>
                <w:i/>
                <w:sz w:val="16"/>
              </w:rPr>
            </w:pPr>
            <w:r>
              <w:rPr>
                <w:b/>
                <w:i/>
                <w:color w:val="000000"/>
                <w:spacing w:val="-2"/>
                <w:sz w:val="16"/>
                <w:highlight w:val="lightGray"/>
              </w:rPr>
              <w:t>AREA</w:t>
            </w:r>
            <w:r>
              <w:rPr>
                <w:b/>
                <w:i/>
                <w:color w:val="000000"/>
                <w:spacing w:val="-8"/>
                <w:sz w:val="16"/>
                <w:highlight w:val="lightGray"/>
              </w:rPr>
              <w:t xml:space="preserve"> </w:t>
            </w:r>
            <w:r>
              <w:rPr>
                <w:b/>
                <w:i/>
                <w:color w:val="000000"/>
                <w:spacing w:val="-2"/>
                <w:sz w:val="16"/>
                <w:highlight w:val="lightGray"/>
              </w:rPr>
              <w:t>PNA</w:t>
            </w:r>
            <w:r>
              <w:rPr>
                <w:b/>
                <w:i/>
                <w:color w:val="000000"/>
                <w:spacing w:val="40"/>
                <w:sz w:val="16"/>
              </w:rPr>
              <w:t xml:space="preserve"> </w:t>
            </w:r>
            <w:r>
              <w:rPr>
                <w:b/>
                <w:i/>
                <w:color w:val="000000"/>
                <w:sz w:val="16"/>
                <w:highlight w:val="lightGray"/>
              </w:rPr>
              <w:t xml:space="preserve">O </w:t>
            </w:r>
            <w:proofErr w:type="gramStart"/>
            <w:r>
              <w:rPr>
                <w:b/>
                <w:i/>
                <w:color w:val="000000"/>
                <w:sz w:val="16"/>
                <w:highlight w:val="lightGray"/>
              </w:rPr>
              <w:t>ULTERI</w:t>
            </w:r>
            <w:r>
              <w:rPr>
                <w:b/>
                <w:i/>
                <w:color w:val="000000"/>
                <w:spacing w:val="-3"/>
                <w:sz w:val="16"/>
                <w:highlight w:val="lightGray"/>
              </w:rPr>
              <w:t xml:space="preserve"> </w:t>
            </w:r>
            <w:r>
              <w:rPr>
                <w:b/>
                <w:i/>
                <w:color w:val="000000"/>
                <w:spacing w:val="40"/>
                <w:sz w:val="16"/>
              </w:rPr>
              <w:t xml:space="preserve"> </w:t>
            </w:r>
            <w:r>
              <w:rPr>
                <w:b/>
                <w:i/>
                <w:color w:val="000000"/>
                <w:spacing w:val="-4"/>
                <w:sz w:val="16"/>
                <w:highlight w:val="lightGray"/>
              </w:rPr>
              <w:t>ORE</w:t>
            </w:r>
            <w:proofErr w:type="gramEnd"/>
          </w:p>
        </w:tc>
        <w:tc>
          <w:tcPr>
            <w:tcW w:w="4169" w:type="dxa"/>
            <w:vMerge w:val="restart"/>
            <w:tcBorders>
              <w:left w:val="nil"/>
              <w:bottom w:val="single" w:sz="6" w:space="0" w:color="3A3A44"/>
              <w:right w:val="single" w:sz="6" w:space="0" w:color="3E3E4A"/>
            </w:tcBorders>
          </w:tcPr>
          <w:p w:rsidR="00AB4F75" w:rsidRDefault="00E66B5F">
            <w:pPr>
              <w:pStyle w:val="TableParagraph"/>
              <w:spacing w:line="194" w:lineRule="exact"/>
              <w:ind w:left="799"/>
              <w:rPr>
                <w:b/>
                <w:i/>
                <w:sz w:val="16"/>
              </w:rPr>
            </w:pPr>
            <w:r>
              <w:rPr>
                <w:b/>
                <w:i/>
                <w:color w:val="000000"/>
                <w:sz w:val="16"/>
                <w:highlight w:val="lightGray"/>
              </w:rPr>
              <w:t>MISURE</w:t>
            </w:r>
            <w:r>
              <w:rPr>
                <w:b/>
                <w:i/>
                <w:color w:val="000000"/>
                <w:spacing w:val="-4"/>
                <w:sz w:val="16"/>
                <w:highlight w:val="lightGray"/>
              </w:rPr>
              <w:t xml:space="preserve"> </w:t>
            </w:r>
            <w:r>
              <w:rPr>
                <w:b/>
                <w:i/>
                <w:color w:val="000000"/>
                <w:sz w:val="16"/>
                <w:highlight w:val="lightGray"/>
              </w:rPr>
              <w:t>DI</w:t>
            </w:r>
            <w:r>
              <w:rPr>
                <w:b/>
                <w:i/>
                <w:color w:val="000000"/>
                <w:spacing w:val="-7"/>
                <w:sz w:val="16"/>
                <w:highlight w:val="lightGray"/>
              </w:rPr>
              <w:t xml:space="preserve"> </w:t>
            </w:r>
            <w:r>
              <w:rPr>
                <w:b/>
                <w:i/>
                <w:color w:val="000000"/>
                <w:sz w:val="16"/>
                <w:highlight w:val="lightGray"/>
              </w:rPr>
              <w:t>PREVENZIONE</w:t>
            </w:r>
            <w:r>
              <w:rPr>
                <w:b/>
                <w:i/>
                <w:color w:val="000000"/>
                <w:spacing w:val="-4"/>
                <w:sz w:val="16"/>
                <w:highlight w:val="lightGray"/>
              </w:rPr>
              <w:t xml:space="preserve"> </w:t>
            </w:r>
            <w:r>
              <w:rPr>
                <w:b/>
                <w:i/>
                <w:color w:val="000000"/>
                <w:sz w:val="16"/>
                <w:highlight w:val="lightGray"/>
              </w:rPr>
              <w:t>DA</w:t>
            </w:r>
            <w:r>
              <w:rPr>
                <w:b/>
                <w:i/>
                <w:color w:val="000000"/>
                <w:spacing w:val="-5"/>
                <w:sz w:val="16"/>
                <w:highlight w:val="lightGray"/>
              </w:rPr>
              <w:t xml:space="preserve"> </w:t>
            </w:r>
            <w:r>
              <w:rPr>
                <w:b/>
                <w:i/>
                <w:color w:val="000000"/>
                <w:spacing w:val="-2"/>
                <w:sz w:val="16"/>
                <w:highlight w:val="lightGray"/>
              </w:rPr>
              <w:t>ATTUARE</w:t>
            </w:r>
          </w:p>
        </w:tc>
        <w:tc>
          <w:tcPr>
            <w:tcW w:w="1044" w:type="dxa"/>
            <w:vMerge w:val="restart"/>
            <w:tcBorders>
              <w:left w:val="single" w:sz="6" w:space="0" w:color="3E3E4A"/>
              <w:bottom w:val="single" w:sz="6" w:space="0" w:color="3A3A44"/>
            </w:tcBorders>
          </w:tcPr>
          <w:p w:rsidR="00AB4F75" w:rsidRDefault="00E66B5F">
            <w:pPr>
              <w:pStyle w:val="TableParagraph"/>
              <w:spacing w:line="194" w:lineRule="exact"/>
              <w:ind w:left="16"/>
              <w:jc w:val="center"/>
              <w:rPr>
                <w:b/>
                <w:i/>
                <w:sz w:val="16"/>
              </w:rPr>
            </w:pPr>
            <w:r>
              <w:rPr>
                <w:b/>
                <w:i/>
                <w:color w:val="000000"/>
                <w:spacing w:val="-2"/>
                <w:sz w:val="16"/>
                <w:highlight w:val="lightGray"/>
              </w:rPr>
              <w:t>TEMPISTICA</w:t>
            </w:r>
          </w:p>
          <w:p w:rsidR="00AB4F75" w:rsidRDefault="00E66B5F">
            <w:pPr>
              <w:pStyle w:val="TableParagraph"/>
              <w:ind w:left="56"/>
              <w:jc w:val="center"/>
              <w:rPr>
                <w:b/>
                <w:i/>
                <w:sz w:val="16"/>
              </w:rPr>
            </w:pPr>
            <w:r>
              <w:rPr>
                <w:b/>
                <w:i/>
                <w:color w:val="000000"/>
                <w:sz w:val="16"/>
                <w:highlight w:val="lightGray"/>
              </w:rPr>
              <w:t>DI</w:t>
            </w:r>
            <w:r>
              <w:rPr>
                <w:b/>
                <w:i/>
                <w:color w:val="000000"/>
                <w:spacing w:val="-10"/>
                <w:sz w:val="16"/>
                <w:highlight w:val="lightGray"/>
              </w:rPr>
              <w:t xml:space="preserve"> </w:t>
            </w:r>
            <w:proofErr w:type="gramStart"/>
            <w:r>
              <w:rPr>
                <w:b/>
                <w:i/>
                <w:color w:val="000000"/>
                <w:sz w:val="16"/>
                <w:highlight w:val="lightGray"/>
              </w:rPr>
              <w:t>attuazione</w:t>
            </w:r>
            <w:r>
              <w:rPr>
                <w:b/>
                <w:i/>
                <w:color w:val="000000"/>
                <w:spacing w:val="-9"/>
                <w:sz w:val="16"/>
                <w:highlight w:val="lightGray"/>
              </w:rPr>
              <w:t xml:space="preserve"> </w:t>
            </w:r>
            <w:r>
              <w:rPr>
                <w:b/>
                <w:i/>
                <w:color w:val="000000"/>
                <w:spacing w:val="40"/>
                <w:sz w:val="16"/>
              </w:rPr>
              <w:t xml:space="preserve"> </w:t>
            </w:r>
            <w:r>
              <w:rPr>
                <w:b/>
                <w:i/>
                <w:color w:val="000000"/>
                <w:sz w:val="16"/>
                <w:highlight w:val="lightGray"/>
              </w:rPr>
              <w:t>Misure</w:t>
            </w:r>
            <w:proofErr w:type="gramEnd"/>
            <w:r>
              <w:rPr>
                <w:b/>
                <w:i/>
                <w:color w:val="000000"/>
                <w:sz w:val="16"/>
                <w:highlight w:val="lightGray"/>
              </w:rPr>
              <w:t xml:space="preserve"> di </w:t>
            </w:r>
            <w:r>
              <w:rPr>
                <w:b/>
                <w:i/>
                <w:color w:val="000000"/>
                <w:spacing w:val="40"/>
                <w:sz w:val="16"/>
              </w:rPr>
              <w:t xml:space="preserve"> </w:t>
            </w:r>
            <w:r>
              <w:rPr>
                <w:b/>
                <w:i/>
                <w:color w:val="000000"/>
                <w:spacing w:val="-2"/>
                <w:sz w:val="16"/>
                <w:highlight w:val="lightGray"/>
              </w:rPr>
              <w:t>prevenzione</w:t>
            </w:r>
          </w:p>
        </w:tc>
        <w:tc>
          <w:tcPr>
            <w:tcW w:w="1178" w:type="dxa"/>
            <w:tcBorders>
              <w:bottom w:val="nil"/>
              <w:right w:val="single" w:sz="4" w:space="0" w:color="3A3A44"/>
            </w:tcBorders>
            <w:shd w:val="clear" w:color="auto" w:fill="D2D2D2"/>
          </w:tcPr>
          <w:p w:rsidR="00AB4F75" w:rsidRDefault="00E66B5F">
            <w:pPr>
              <w:pStyle w:val="TableParagraph"/>
              <w:spacing w:line="194" w:lineRule="exact"/>
              <w:ind w:left="96"/>
              <w:rPr>
                <w:b/>
                <w:i/>
                <w:sz w:val="16"/>
              </w:rPr>
            </w:pPr>
            <w:r>
              <w:rPr>
                <w:b/>
                <w:i/>
                <w:spacing w:val="-2"/>
                <w:sz w:val="16"/>
              </w:rPr>
              <w:t>RESPONSABILE</w:t>
            </w:r>
          </w:p>
          <w:p w:rsidR="00AB4F75" w:rsidRDefault="00E66B5F">
            <w:pPr>
              <w:pStyle w:val="TableParagraph"/>
              <w:spacing w:line="170" w:lineRule="exact"/>
              <w:ind w:left="65"/>
              <w:rPr>
                <w:b/>
                <w:i/>
                <w:sz w:val="16"/>
              </w:rPr>
            </w:pPr>
            <w:proofErr w:type="gramStart"/>
            <w:r>
              <w:rPr>
                <w:b/>
                <w:i/>
                <w:sz w:val="16"/>
              </w:rPr>
              <w:t>misure</w:t>
            </w:r>
            <w:proofErr w:type="gramEnd"/>
            <w:r>
              <w:rPr>
                <w:b/>
                <w:i/>
                <w:spacing w:val="-3"/>
                <w:sz w:val="16"/>
              </w:rPr>
              <w:t xml:space="preserve"> </w:t>
            </w:r>
            <w:proofErr w:type="spellStart"/>
            <w:r>
              <w:rPr>
                <w:b/>
                <w:i/>
                <w:spacing w:val="-2"/>
                <w:sz w:val="16"/>
              </w:rPr>
              <w:t>prevenz</w:t>
            </w:r>
            <w:proofErr w:type="spellEnd"/>
            <w:r>
              <w:rPr>
                <w:b/>
                <w:i/>
                <w:spacing w:val="-2"/>
                <w:sz w:val="16"/>
              </w:rPr>
              <w:t>.</w:t>
            </w:r>
          </w:p>
        </w:tc>
        <w:tc>
          <w:tcPr>
            <w:tcW w:w="1521" w:type="dxa"/>
            <w:vMerge w:val="restart"/>
            <w:tcBorders>
              <w:left w:val="single" w:sz="4" w:space="0" w:color="3A3A44"/>
              <w:bottom w:val="single" w:sz="6" w:space="0" w:color="3A3A44"/>
            </w:tcBorders>
          </w:tcPr>
          <w:p w:rsidR="00AB4F75" w:rsidRDefault="00E66B5F">
            <w:pPr>
              <w:pStyle w:val="TableParagraph"/>
              <w:spacing w:line="194" w:lineRule="exact"/>
              <w:ind w:left="56" w:right="38"/>
              <w:jc w:val="center"/>
              <w:rPr>
                <w:b/>
                <w:i/>
                <w:sz w:val="16"/>
              </w:rPr>
            </w:pPr>
            <w:r>
              <w:rPr>
                <w:b/>
                <w:i/>
                <w:color w:val="000000"/>
                <w:sz w:val="16"/>
                <w:highlight w:val="lightGray"/>
              </w:rPr>
              <w:t>INDICATORI</w:t>
            </w:r>
            <w:r>
              <w:rPr>
                <w:b/>
                <w:i/>
                <w:color w:val="000000"/>
                <w:spacing w:val="-8"/>
                <w:sz w:val="16"/>
                <w:highlight w:val="lightGray"/>
              </w:rPr>
              <w:t xml:space="preserve"> </w:t>
            </w:r>
            <w:r>
              <w:rPr>
                <w:b/>
                <w:i/>
                <w:color w:val="000000"/>
                <w:spacing w:val="-5"/>
                <w:sz w:val="16"/>
                <w:highlight w:val="lightGray"/>
              </w:rPr>
              <w:t>per</w:t>
            </w:r>
          </w:p>
          <w:p w:rsidR="00AB4F75" w:rsidRDefault="00E66B5F">
            <w:pPr>
              <w:pStyle w:val="TableParagraph"/>
              <w:ind w:left="56"/>
              <w:jc w:val="center"/>
              <w:rPr>
                <w:b/>
                <w:i/>
                <w:sz w:val="16"/>
              </w:rPr>
            </w:pPr>
            <w:proofErr w:type="gramStart"/>
            <w:r>
              <w:rPr>
                <w:b/>
                <w:i/>
                <w:color w:val="000000"/>
                <w:sz w:val="16"/>
                <w:highlight w:val="lightGray"/>
              </w:rPr>
              <w:t>monitoraggio</w:t>
            </w:r>
            <w:proofErr w:type="gramEnd"/>
            <w:r>
              <w:rPr>
                <w:b/>
                <w:i/>
                <w:color w:val="000000"/>
                <w:spacing w:val="76"/>
                <w:sz w:val="16"/>
                <w:highlight w:val="lightGray"/>
              </w:rPr>
              <w:t xml:space="preserve"> </w:t>
            </w:r>
            <w:r>
              <w:rPr>
                <w:b/>
                <w:i/>
                <w:color w:val="000000"/>
                <w:sz w:val="16"/>
                <w:highlight w:val="lightGray"/>
              </w:rPr>
              <w:t>e</w:t>
            </w:r>
            <w:r>
              <w:rPr>
                <w:b/>
                <w:i/>
                <w:color w:val="000000"/>
                <w:spacing w:val="-7"/>
                <w:sz w:val="16"/>
                <w:highlight w:val="lightGray"/>
              </w:rPr>
              <w:t xml:space="preserve"> </w:t>
            </w:r>
            <w:r>
              <w:rPr>
                <w:b/>
                <w:i/>
                <w:color w:val="000000"/>
                <w:spacing w:val="40"/>
                <w:sz w:val="16"/>
              </w:rPr>
              <w:t xml:space="preserve"> </w:t>
            </w:r>
            <w:r>
              <w:rPr>
                <w:b/>
                <w:i/>
                <w:color w:val="000000"/>
                <w:sz w:val="16"/>
                <w:highlight w:val="lightGray"/>
              </w:rPr>
              <w:t>TEMPISTICA</w:t>
            </w:r>
            <w:r>
              <w:rPr>
                <w:b/>
                <w:i/>
                <w:color w:val="000000"/>
                <w:spacing w:val="-9"/>
                <w:sz w:val="16"/>
                <w:highlight w:val="lightGray"/>
              </w:rPr>
              <w:t xml:space="preserve"> </w:t>
            </w:r>
            <w:r>
              <w:rPr>
                <w:b/>
                <w:i/>
                <w:color w:val="000000"/>
                <w:spacing w:val="40"/>
                <w:sz w:val="16"/>
              </w:rPr>
              <w:t xml:space="preserve"> </w:t>
            </w:r>
            <w:r>
              <w:rPr>
                <w:b/>
                <w:i/>
                <w:color w:val="000000"/>
                <w:spacing w:val="-2"/>
                <w:sz w:val="16"/>
                <w:highlight w:val="lightGray"/>
              </w:rPr>
              <w:t>MONITORAGGIO</w:t>
            </w:r>
          </w:p>
        </w:tc>
      </w:tr>
      <w:tr w:rsidR="00AB4F75">
        <w:trPr>
          <w:trHeight w:val="534"/>
        </w:trPr>
        <w:tc>
          <w:tcPr>
            <w:tcW w:w="1560" w:type="dxa"/>
            <w:vMerge/>
            <w:tcBorders>
              <w:top w:val="nil"/>
              <w:bottom w:val="single" w:sz="6" w:space="0" w:color="3A3A44"/>
              <w:right w:val="single" w:sz="4" w:space="0" w:color="3A3A3E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3A3A3E"/>
              <w:bottom w:val="single" w:sz="6" w:space="0" w:color="3A3A44"/>
              <w:right w:val="single" w:sz="6" w:space="0" w:color="3A3A44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560" w:type="dxa"/>
            <w:gridSpan w:val="2"/>
            <w:tcBorders>
              <w:top w:val="nil"/>
              <w:left w:val="single" w:sz="6" w:space="0" w:color="3A3A44"/>
              <w:bottom w:val="single" w:sz="6" w:space="0" w:color="3A3A44"/>
              <w:right w:val="single" w:sz="4" w:space="0" w:color="3A3A44"/>
            </w:tcBorders>
          </w:tcPr>
          <w:p w:rsidR="00AB4F75" w:rsidRDefault="00E66B5F">
            <w:pPr>
              <w:pStyle w:val="TableParagraph"/>
              <w:spacing w:line="187" w:lineRule="exact"/>
              <w:ind w:left="358"/>
              <w:rPr>
                <w:b/>
                <w:i/>
                <w:sz w:val="16"/>
              </w:rPr>
            </w:pPr>
            <w:r>
              <w:rPr>
                <w:b/>
                <w:i/>
                <w:color w:val="000000"/>
                <w:spacing w:val="-5"/>
                <w:sz w:val="16"/>
                <w:highlight w:val="lightGray"/>
              </w:rPr>
              <w:t>A’</w:t>
            </w:r>
          </w:p>
        </w:tc>
        <w:tc>
          <w:tcPr>
            <w:tcW w:w="794" w:type="dxa"/>
            <w:vMerge/>
            <w:tcBorders>
              <w:top w:val="nil"/>
              <w:left w:val="single" w:sz="4" w:space="0" w:color="3A3A44"/>
              <w:bottom w:val="single" w:sz="6" w:space="0" w:color="3A3A44"/>
              <w:right w:val="single" w:sz="4" w:space="0" w:color="3A3A44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710" w:type="dxa"/>
            <w:vMerge/>
            <w:tcBorders>
              <w:top w:val="nil"/>
              <w:left w:val="single" w:sz="4" w:space="0" w:color="3A3A44"/>
              <w:bottom w:val="single" w:sz="6" w:space="0" w:color="3A3A44"/>
              <w:right w:val="nil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4169" w:type="dxa"/>
            <w:vMerge/>
            <w:tcBorders>
              <w:top w:val="nil"/>
              <w:left w:val="nil"/>
              <w:bottom w:val="single" w:sz="6" w:space="0" w:color="3A3A44"/>
              <w:right w:val="single" w:sz="6" w:space="0" w:color="3E3E4A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044" w:type="dxa"/>
            <w:vMerge/>
            <w:tcBorders>
              <w:top w:val="nil"/>
              <w:left w:val="single" w:sz="6" w:space="0" w:color="3E3E4A"/>
              <w:bottom w:val="single" w:sz="6" w:space="0" w:color="3A3A44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178" w:type="dxa"/>
            <w:tcBorders>
              <w:top w:val="nil"/>
              <w:bottom w:val="single" w:sz="6" w:space="0" w:color="3A3A44"/>
              <w:right w:val="single" w:sz="4" w:space="0" w:color="3A3A4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21" w:type="dxa"/>
            <w:vMerge/>
            <w:tcBorders>
              <w:top w:val="nil"/>
              <w:left w:val="single" w:sz="4" w:space="0" w:color="3A3A44"/>
              <w:bottom w:val="single" w:sz="6" w:space="0" w:color="3A3A44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</w:tr>
      <w:tr w:rsidR="00AB4F75">
        <w:trPr>
          <w:trHeight w:val="2746"/>
        </w:trPr>
        <w:tc>
          <w:tcPr>
            <w:tcW w:w="1560" w:type="dxa"/>
            <w:tcBorders>
              <w:top w:val="single" w:sz="6" w:space="0" w:color="3A3A44"/>
            </w:tcBorders>
          </w:tcPr>
          <w:p w:rsidR="00AB4F75" w:rsidRDefault="00AB4F75">
            <w:pPr>
              <w:pStyle w:val="TableParagraph"/>
              <w:spacing w:before="48"/>
              <w:rPr>
                <w:sz w:val="16"/>
              </w:rPr>
            </w:pPr>
          </w:p>
          <w:p w:rsidR="00AB4F75" w:rsidRDefault="00E66B5F">
            <w:pPr>
              <w:pStyle w:val="TableParagraph"/>
              <w:spacing w:line="309" w:lineRule="auto"/>
              <w:ind w:left="158" w:right="109" w:hanging="10"/>
              <w:rPr>
                <w:sz w:val="16"/>
              </w:rPr>
            </w:pPr>
            <w:r>
              <w:rPr>
                <w:color w:val="1C1A22"/>
                <w:spacing w:val="-2"/>
                <w:w w:val="85"/>
                <w:sz w:val="16"/>
              </w:rPr>
              <w:t>ASSISTENZA</w:t>
            </w:r>
            <w:r>
              <w:rPr>
                <w:color w:val="1C1A22"/>
                <w:spacing w:val="40"/>
                <w:sz w:val="16"/>
              </w:rPr>
              <w:t xml:space="preserve"> </w:t>
            </w:r>
            <w:r>
              <w:rPr>
                <w:color w:val="1C1A22"/>
                <w:spacing w:val="-6"/>
                <w:sz w:val="16"/>
              </w:rPr>
              <w:t>PROTESICA</w:t>
            </w:r>
          </w:p>
        </w:tc>
        <w:tc>
          <w:tcPr>
            <w:tcW w:w="1984" w:type="dxa"/>
            <w:tcBorders>
              <w:top w:val="single" w:sz="6" w:space="0" w:color="3A3A44"/>
              <w:right w:val="single" w:sz="6" w:space="0" w:color="3A3A44"/>
            </w:tcBorders>
          </w:tcPr>
          <w:p w:rsidR="00AB4F75" w:rsidRDefault="00E66B5F">
            <w:pPr>
              <w:pStyle w:val="TableParagraph"/>
              <w:spacing w:before="27" w:line="300" w:lineRule="auto"/>
              <w:ind w:left="127" w:right="126" w:firstLine="9"/>
              <w:rPr>
                <w:sz w:val="16"/>
              </w:rPr>
            </w:pPr>
            <w:r>
              <w:rPr>
                <w:color w:val="1C1A22"/>
                <w:w w:val="110"/>
                <w:sz w:val="16"/>
              </w:rPr>
              <w:t>Possibili</w:t>
            </w:r>
            <w:r>
              <w:rPr>
                <w:color w:val="1C1A22"/>
                <w:spacing w:val="-18"/>
                <w:w w:val="110"/>
                <w:sz w:val="16"/>
              </w:rPr>
              <w:t xml:space="preserve"> </w:t>
            </w:r>
            <w:r>
              <w:rPr>
                <w:color w:val="1C1A22"/>
                <w:w w:val="110"/>
                <w:sz w:val="16"/>
              </w:rPr>
              <w:t>interferenze</w:t>
            </w:r>
            <w:r>
              <w:rPr>
                <w:color w:val="1C1A22"/>
                <w:spacing w:val="-12"/>
                <w:w w:val="110"/>
                <w:sz w:val="16"/>
              </w:rPr>
              <w:t xml:space="preserve"> </w:t>
            </w:r>
            <w:r>
              <w:rPr>
                <w:color w:val="1C1A22"/>
                <w:w w:val="110"/>
                <w:sz w:val="16"/>
              </w:rPr>
              <w:t>o</w:t>
            </w:r>
            <w:r>
              <w:rPr>
                <w:color w:val="1C1A22"/>
                <w:spacing w:val="40"/>
                <w:w w:val="110"/>
                <w:sz w:val="16"/>
              </w:rPr>
              <w:t xml:space="preserve"> </w:t>
            </w:r>
            <w:r>
              <w:rPr>
                <w:color w:val="1C1A22"/>
                <w:spacing w:val="-2"/>
                <w:w w:val="110"/>
                <w:sz w:val="16"/>
              </w:rPr>
              <w:t>condizionamento</w:t>
            </w:r>
            <w:r>
              <w:rPr>
                <w:color w:val="1C1A22"/>
                <w:spacing w:val="-3"/>
                <w:w w:val="110"/>
                <w:sz w:val="16"/>
              </w:rPr>
              <w:t xml:space="preserve"> </w:t>
            </w:r>
            <w:r>
              <w:rPr>
                <w:color w:val="1C1A22"/>
                <w:spacing w:val="-2"/>
                <w:w w:val="110"/>
                <w:sz w:val="16"/>
              </w:rPr>
              <w:t>nella</w:t>
            </w:r>
            <w:r>
              <w:rPr>
                <w:color w:val="1C1A22"/>
                <w:spacing w:val="40"/>
                <w:w w:val="110"/>
                <w:sz w:val="16"/>
              </w:rPr>
              <w:t xml:space="preserve"> </w:t>
            </w:r>
            <w:r>
              <w:rPr>
                <w:color w:val="1C1A22"/>
                <w:w w:val="110"/>
                <w:sz w:val="16"/>
              </w:rPr>
              <w:t>scelta di un fornitore</w:t>
            </w:r>
            <w:r>
              <w:rPr>
                <w:color w:val="1C1A22"/>
                <w:spacing w:val="40"/>
                <w:w w:val="110"/>
                <w:sz w:val="16"/>
              </w:rPr>
              <w:t xml:space="preserve"> </w:t>
            </w:r>
            <w:r>
              <w:rPr>
                <w:color w:val="1C1A22"/>
                <w:spacing w:val="-2"/>
                <w:w w:val="110"/>
                <w:sz w:val="16"/>
              </w:rPr>
              <w:t>esterno</w:t>
            </w:r>
          </w:p>
          <w:p w:rsidR="00AB4F75" w:rsidRDefault="00E66B5F">
            <w:pPr>
              <w:pStyle w:val="TableParagraph"/>
              <w:spacing w:before="5" w:line="304" w:lineRule="auto"/>
              <w:ind w:left="127" w:right="126" w:firstLine="4"/>
              <w:rPr>
                <w:sz w:val="16"/>
              </w:rPr>
            </w:pPr>
            <w:r>
              <w:rPr>
                <w:color w:val="1C1A22"/>
                <w:w w:val="105"/>
                <w:sz w:val="16"/>
              </w:rPr>
              <w:t>Poss</w:t>
            </w:r>
            <w:r>
              <w:rPr>
                <w:color w:val="36393C"/>
                <w:w w:val="105"/>
                <w:sz w:val="16"/>
              </w:rPr>
              <w:t>i</w:t>
            </w:r>
            <w:r>
              <w:rPr>
                <w:color w:val="1C1A22"/>
                <w:w w:val="105"/>
                <w:sz w:val="16"/>
              </w:rPr>
              <w:t>bile</w:t>
            </w:r>
            <w:r>
              <w:rPr>
                <w:color w:val="1C1A22"/>
                <w:spacing w:val="-4"/>
                <w:w w:val="105"/>
                <w:sz w:val="16"/>
              </w:rPr>
              <w:t xml:space="preserve"> </w:t>
            </w:r>
            <w:r>
              <w:rPr>
                <w:color w:val="1C1A22"/>
                <w:w w:val="105"/>
                <w:sz w:val="16"/>
              </w:rPr>
              <w:t>abuso</w:t>
            </w:r>
            <w:r>
              <w:rPr>
                <w:color w:val="1C1A22"/>
                <w:spacing w:val="40"/>
                <w:w w:val="105"/>
                <w:sz w:val="16"/>
              </w:rPr>
              <w:t xml:space="preserve"> </w:t>
            </w:r>
            <w:r>
              <w:rPr>
                <w:color w:val="1C1A22"/>
                <w:w w:val="105"/>
                <w:sz w:val="16"/>
              </w:rPr>
              <w:t>valutazione</w:t>
            </w:r>
            <w:r>
              <w:rPr>
                <w:color w:val="1C1A22"/>
                <w:spacing w:val="18"/>
                <w:w w:val="105"/>
                <w:sz w:val="16"/>
              </w:rPr>
              <w:t xml:space="preserve"> </w:t>
            </w:r>
            <w:r>
              <w:rPr>
                <w:color w:val="1C1A22"/>
                <w:w w:val="105"/>
                <w:sz w:val="16"/>
              </w:rPr>
              <w:t>requisiti</w:t>
            </w:r>
            <w:r>
              <w:rPr>
                <w:color w:val="1C1A22"/>
                <w:spacing w:val="-4"/>
                <w:w w:val="105"/>
                <w:sz w:val="16"/>
              </w:rPr>
              <w:t xml:space="preserve"> </w:t>
            </w:r>
            <w:r>
              <w:rPr>
                <w:color w:val="1C1A22"/>
                <w:w w:val="105"/>
                <w:sz w:val="16"/>
              </w:rPr>
              <w:t>al</w:t>
            </w:r>
            <w:r>
              <w:rPr>
                <w:color w:val="1C1A22"/>
                <w:spacing w:val="40"/>
                <w:w w:val="105"/>
                <w:sz w:val="16"/>
              </w:rPr>
              <w:t xml:space="preserve"> </w:t>
            </w:r>
            <w:r>
              <w:rPr>
                <w:color w:val="1C1A22"/>
                <w:w w:val="105"/>
                <w:sz w:val="16"/>
              </w:rPr>
              <w:t>fine</w:t>
            </w:r>
            <w:r>
              <w:rPr>
                <w:color w:val="1C1A22"/>
                <w:spacing w:val="40"/>
                <w:w w:val="105"/>
                <w:sz w:val="16"/>
              </w:rPr>
              <w:t xml:space="preserve"> </w:t>
            </w:r>
            <w:r>
              <w:rPr>
                <w:color w:val="1C1A22"/>
                <w:w w:val="105"/>
                <w:sz w:val="16"/>
              </w:rPr>
              <w:t>di favorire</w:t>
            </w:r>
            <w:r>
              <w:rPr>
                <w:color w:val="1C1A22"/>
                <w:spacing w:val="40"/>
                <w:w w:val="105"/>
                <w:sz w:val="16"/>
              </w:rPr>
              <w:t xml:space="preserve"> </w:t>
            </w:r>
            <w:r>
              <w:rPr>
                <w:color w:val="1C1A22"/>
                <w:w w:val="105"/>
                <w:sz w:val="16"/>
              </w:rPr>
              <w:t>particolari</w:t>
            </w:r>
            <w:r>
              <w:rPr>
                <w:color w:val="1C1A22"/>
                <w:spacing w:val="40"/>
                <w:w w:val="105"/>
                <w:sz w:val="16"/>
              </w:rPr>
              <w:t xml:space="preserve"> </w:t>
            </w:r>
            <w:r>
              <w:rPr>
                <w:color w:val="1C1A22"/>
                <w:w w:val="105"/>
                <w:sz w:val="16"/>
              </w:rPr>
              <w:t>utenti</w:t>
            </w:r>
          </w:p>
        </w:tc>
        <w:tc>
          <w:tcPr>
            <w:tcW w:w="839" w:type="dxa"/>
            <w:tcBorders>
              <w:top w:val="single" w:sz="6" w:space="0" w:color="3A3A44"/>
              <w:left w:val="single" w:sz="6" w:space="0" w:color="3A3A44"/>
              <w:bottom w:val="single" w:sz="6" w:space="0" w:color="38383E"/>
              <w:right w:val="single" w:sz="6" w:space="0" w:color="38383E"/>
            </w:tcBorders>
          </w:tcPr>
          <w:p w:rsidR="00AB4F75" w:rsidRDefault="00E66B5F">
            <w:pPr>
              <w:pStyle w:val="TableParagraph"/>
              <w:spacing w:before="22"/>
              <w:ind w:left="125"/>
              <w:rPr>
                <w:sz w:val="16"/>
              </w:rPr>
            </w:pPr>
            <w:r>
              <w:rPr>
                <w:color w:val="1C1A22"/>
                <w:spacing w:val="-4"/>
                <w:w w:val="115"/>
                <w:sz w:val="16"/>
              </w:rPr>
              <w:t>2,16</w:t>
            </w:r>
          </w:p>
        </w:tc>
        <w:tc>
          <w:tcPr>
            <w:tcW w:w="721" w:type="dxa"/>
            <w:tcBorders>
              <w:top w:val="single" w:sz="6" w:space="0" w:color="3A3A44"/>
              <w:left w:val="single" w:sz="6" w:space="0" w:color="38383E"/>
            </w:tcBorders>
          </w:tcPr>
          <w:p w:rsidR="00AB4F75" w:rsidRDefault="00E66B5F">
            <w:pPr>
              <w:pStyle w:val="TableParagraph"/>
              <w:spacing w:before="22"/>
              <w:ind w:left="20" w:right="128"/>
              <w:jc w:val="center"/>
              <w:rPr>
                <w:sz w:val="16"/>
              </w:rPr>
            </w:pPr>
            <w:r>
              <w:rPr>
                <w:color w:val="1C1A22"/>
                <w:spacing w:val="-4"/>
                <w:w w:val="110"/>
                <w:sz w:val="16"/>
              </w:rPr>
              <w:t>2</w:t>
            </w:r>
            <w:r>
              <w:rPr>
                <w:color w:val="36393C"/>
                <w:spacing w:val="-4"/>
                <w:w w:val="110"/>
                <w:sz w:val="16"/>
              </w:rPr>
              <w:t>,</w:t>
            </w:r>
            <w:r>
              <w:rPr>
                <w:color w:val="1C1A22"/>
                <w:spacing w:val="-4"/>
                <w:w w:val="110"/>
                <w:sz w:val="16"/>
              </w:rPr>
              <w:t>00</w:t>
            </w:r>
          </w:p>
        </w:tc>
        <w:tc>
          <w:tcPr>
            <w:tcW w:w="794" w:type="dxa"/>
            <w:tcBorders>
              <w:top w:val="single" w:sz="6" w:space="0" w:color="3A3A44"/>
            </w:tcBorders>
          </w:tcPr>
          <w:p w:rsidR="00AB4F75" w:rsidRDefault="00E66B5F">
            <w:pPr>
              <w:pStyle w:val="TableParagraph"/>
              <w:spacing w:before="22"/>
              <w:ind w:left="128"/>
              <w:rPr>
                <w:sz w:val="16"/>
              </w:rPr>
            </w:pPr>
            <w:r>
              <w:rPr>
                <w:color w:val="1C1A22"/>
                <w:spacing w:val="-4"/>
                <w:w w:val="125"/>
                <w:sz w:val="16"/>
              </w:rPr>
              <w:t>4</w:t>
            </w:r>
            <w:r>
              <w:rPr>
                <w:color w:val="36393C"/>
                <w:spacing w:val="-4"/>
                <w:w w:val="125"/>
                <w:sz w:val="16"/>
              </w:rPr>
              <w:t>,</w:t>
            </w:r>
            <w:r>
              <w:rPr>
                <w:color w:val="1C1A22"/>
                <w:spacing w:val="-4"/>
                <w:w w:val="125"/>
                <w:sz w:val="16"/>
              </w:rPr>
              <w:t>16</w:t>
            </w:r>
          </w:p>
          <w:p w:rsidR="00AB4F75" w:rsidRDefault="00E66B5F">
            <w:pPr>
              <w:pStyle w:val="TableParagraph"/>
              <w:spacing w:before="41"/>
              <w:ind w:left="133"/>
              <w:rPr>
                <w:sz w:val="16"/>
              </w:rPr>
            </w:pPr>
            <w:r>
              <w:rPr>
                <w:color w:val="1C1A22"/>
                <w:spacing w:val="-2"/>
                <w:sz w:val="16"/>
              </w:rPr>
              <w:t>MEDIO</w:t>
            </w:r>
          </w:p>
        </w:tc>
        <w:tc>
          <w:tcPr>
            <w:tcW w:w="710" w:type="dxa"/>
            <w:tcBorders>
              <w:top w:val="single" w:sz="6" w:space="0" w:color="3A3A44"/>
              <w:right w:val="single" w:sz="6" w:space="0" w:color="3A383E"/>
            </w:tcBorders>
          </w:tcPr>
          <w:p w:rsidR="00AB4F75" w:rsidRDefault="00AB4F75">
            <w:pPr>
              <w:pStyle w:val="TableParagraph"/>
              <w:spacing w:before="43"/>
              <w:rPr>
                <w:sz w:val="16"/>
              </w:rPr>
            </w:pPr>
          </w:p>
          <w:p w:rsidR="00AB4F75" w:rsidRDefault="00E66B5F">
            <w:pPr>
              <w:pStyle w:val="TableParagraph"/>
              <w:ind w:left="129"/>
              <w:rPr>
                <w:sz w:val="16"/>
              </w:rPr>
            </w:pPr>
            <w:r>
              <w:rPr>
                <w:color w:val="1C1A22"/>
                <w:spacing w:val="-2"/>
                <w:sz w:val="16"/>
              </w:rPr>
              <w:t>ULTER.</w:t>
            </w:r>
          </w:p>
        </w:tc>
        <w:tc>
          <w:tcPr>
            <w:tcW w:w="4169" w:type="dxa"/>
            <w:tcBorders>
              <w:top w:val="single" w:sz="6" w:space="0" w:color="3A3A44"/>
              <w:left w:val="single" w:sz="6" w:space="0" w:color="3A383E"/>
              <w:bottom w:val="single" w:sz="6" w:space="0" w:color="38383E"/>
              <w:right w:val="single" w:sz="4" w:space="0" w:color="3A3844"/>
            </w:tcBorders>
          </w:tcPr>
          <w:p w:rsidR="00AB4F75" w:rsidRDefault="00E66B5F">
            <w:pPr>
              <w:pStyle w:val="TableParagraph"/>
              <w:spacing w:before="22" w:line="300" w:lineRule="auto"/>
              <w:ind w:left="129" w:right="181" w:firstLine="4"/>
              <w:rPr>
                <w:sz w:val="16"/>
              </w:rPr>
            </w:pPr>
            <w:r>
              <w:rPr>
                <w:color w:val="1C1A22"/>
                <w:w w:val="110"/>
                <w:sz w:val="16"/>
              </w:rPr>
              <w:t>In</w:t>
            </w:r>
            <w:r>
              <w:rPr>
                <w:color w:val="1C1A22"/>
                <w:spacing w:val="-16"/>
                <w:w w:val="110"/>
                <w:sz w:val="16"/>
              </w:rPr>
              <w:t xml:space="preserve"> </w:t>
            </w:r>
            <w:r>
              <w:rPr>
                <w:color w:val="1C1A22"/>
                <w:w w:val="110"/>
                <w:sz w:val="16"/>
              </w:rPr>
              <w:t>caso di</w:t>
            </w:r>
            <w:r>
              <w:rPr>
                <w:color w:val="1C1A22"/>
                <w:spacing w:val="-7"/>
                <w:w w:val="110"/>
                <w:sz w:val="16"/>
              </w:rPr>
              <w:t xml:space="preserve"> </w:t>
            </w:r>
            <w:r>
              <w:rPr>
                <w:color w:val="1C1A22"/>
                <w:w w:val="110"/>
                <w:sz w:val="16"/>
              </w:rPr>
              <w:t>fornitura extra gara, viene richiesta al</w:t>
            </w:r>
            <w:r>
              <w:rPr>
                <w:color w:val="1C1A22"/>
                <w:spacing w:val="40"/>
                <w:w w:val="110"/>
                <w:sz w:val="16"/>
              </w:rPr>
              <w:t xml:space="preserve"> </w:t>
            </w:r>
            <w:r>
              <w:rPr>
                <w:color w:val="1C1A22"/>
                <w:w w:val="110"/>
                <w:sz w:val="16"/>
              </w:rPr>
              <w:t>paziente</w:t>
            </w:r>
            <w:r>
              <w:rPr>
                <w:color w:val="1C1A22"/>
                <w:spacing w:val="-8"/>
                <w:w w:val="110"/>
                <w:sz w:val="16"/>
              </w:rPr>
              <w:t xml:space="preserve"> </w:t>
            </w:r>
            <w:r>
              <w:rPr>
                <w:color w:val="1C1A22"/>
                <w:w w:val="110"/>
                <w:sz w:val="16"/>
              </w:rPr>
              <w:t>o</w:t>
            </w:r>
            <w:r>
              <w:rPr>
                <w:color w:val="1C1A22"/>
                <w:spacing w:val="-9"/>
                <w:w w:val="110"/>
                <w:sz w:val="16"/>
              </w:rPr>
              <w:t xml:space="preserve"> </w:t>
            </w:r>
            <w:r>
              <w:rPr>
                <w:color w:val="1C1A22"/>
                <w:w w:val="110"/>
                <w:sz w:val="16"/>
              </w:rPr>
              <w:t>suo</w:t>
            </w:r>
            <w:r>
              <w:rPr>
                <w:color w:val="1C1A22"/>
                <w:spacing w:val="-6"/>
                <w:w w:val="110"/>
                <w:sz w:val="16"/>
              </w:rPr>
              <w:t xml:space="preserve"> </w:t>
            </w:r>
            <w:r>
              <w:rPr>
                <w:color w:val="1C1A22"/>
                <w:w w:val="110"/>
                <w:sz w:val="16"/>
              </w:rPr>
              <w:t>de</w:t>
            </w:r>
            <w:r>
              <w:rPr>
                <w:color w:val="0E4436"/>
                <w:w w:val="110"/>
                <w:sz w:val="16"/>
              </w:rPr>
              <w:t>l</w:t>
            </w:r>
            <w:r>
              <w:rPr>
                <w:color w:val="1C1A22"/>
                <w:w w:val="110"/>
                <w:sz w:val="16"/>
              </w:rPr>
              <w:t>egato</w:t>
            </w:r>
            <w:r>
              <w:rPr>
                <w:color w:val="1C1A22"/>
                <w:spacing w:val="-3"/>
                <w:w w:val="110"/>
                <w:sz w:val="16"/>
              </w:rPr>
              <w:t xml:space="preserve"> </w:t>
            </w:r>
            <w:r>
              <w:rPr>
                <w:color w:val="1C1A22"/>
                <w:w w:val="110"/>
                <w:sz w:val="16"/>
              </w:rPr>
              <w:t>liberatoria</w:t>
            </w:r>
            <w:r>
              <w:rPr>
                <w:color w:val="1C1A22"/>
                <w:spacing w:val="-1"/>
                <w:w w:val="110"/>
                <w:sz w:val="16"/>
              </w:rPr>
              <w:t xml:space="preserve"> </w:t>
            </w:r>
            <w:r>
              <w:rPr>
                <w:color w:val="1C1A22"/>
                <w:w w:val="110"/>
                <w:sz w:val="16"/>
              </w:rPr>
              <w:t>sottoscritta, per</w:t>
            </w:r>
            <w:r>
              <w:rPr>
                <w:color w:val="1C1A22"/>
                <w:spacing w:val="40"/>
                <w:w w:val="110"/>
                <w:sz w:val="16"/>
              </w:rPr>
              <w:t xml:space="preserve"> </w:t>
            </w:r>
            <w:r>
              <w:rPr>
                <w:color w:val="1C1A22"/>
                <w:w w:val="110"/>
                <w:sz w:val="16"/>
              </w:rPr>
              <w:t>scelta fornitore</w:t>
            </w:r>
            <w:r>
              <w:rPr>
                <w:color w:val="1C1A22"/>
                <w:spacing w:val="40"/>
                <w:w w:val="110"/>
                <w:sz w:val="16"/>
              </w:rPr>
              <w:t xml:space="preserve"> </w:t>
            </w:r>
            <w:r>
              <w:rPr>
                <w:color w:val="1C1A22"/>
                <w:w w:val="110"/>
                <w:sz w:val="16"/>
              </w:rPr>
              <w:t>esterno.</w:t>
            </w:r>
          </w:p>
          <w:p w:rsidR="00AB4F75" w:rsidRDefault="00E66B5F">
            <w:pPr>
              <w:pStyle w:val="TableParagraph"/>
              <w:spacing w:before="5" w:line="304" w:lineRule="auto"/>
              <w:ind w:left="127" w:right="344" w:firstLine="9"/>
              <w:rPr>
                <w:sz w:val="16"/>
              </w:rPr>
            </w:pPr>
            <w:r>
              <w:rPr>
                <w:color w:val="1C1A22"/>
                <w:w w:val="105"/>
                <w:sz w:val="16"/>
              </w:rPr>
              <w:t>Il</w:t>
            </w:r>
            <w:r>
              <w:rPr>
                <w:color w:val="1C1A22"/>
                <w:spacing w:val="-3"/>
                <w:w w:val="105"/>
                <w:sz w:val="16"/>
              </w:rPr>
              <w:t xml:space="preserve"> </w:t>
            </w:r>
            <w:r>
              <w:rPr>
                <w:color w:val="1C1A22"/>
                <w:w w:val="105"/>
                <w:sz w:val="16"/>
              </w:rPr>
              <w:t>valore</w:t>
            </w:r>
            <w:r>
              <w:rPr>
                <w:color w:val="1C1A22"/>
                <w:spacing w:val="40"/>
                <w:w w:val="105"/>
                <w:sz w:val="16"/>
              </w:rPr>
              <w:t xml:space="preserve"> </w:t>
            </w:r>
            <w:r>
              <w:rPr>
                <w:color w:val="1C1A22"/>
                <w:w w:val="105"/>
                <w:sz w:val="16"/>
              </w:rPr>
              <w:t>di</w:t>
            </w:r>
            <w:r>
              <w:rPr>
                <w:color w:val="1C1A22"/>
                <w:spacing w:val="40"/>
                <w:w w:val="105"/>
                <w:sz w:val="16"/>
              </w:rPr>
              <w:t xml:space="preserve"> </w:t>
            </w:r>
            <w:r>
              <w:rPr>
                <w:color w:val="1C1A22"/>
                <w:w w:val="105"/>
                <w:sz w:val="16"/>
              </w:rPr>
              <w:t>rilascio</w:t>
            </w:r>
            <w:r>
              <w:rPr>
                <w:color w:val="1C1A22"/>
                <w:spacing w:val="40"/>
                <w:w w:val="105"/>
                <w:sz w:val="16"/>
              </w:rPr>
              <w:t xml:space="preserve"> </w:t>
            </w:r>
            <w:r>
              <w:rPr>
                <w:color w:val="1C1A22"/>
                <w:w w:val="105"/>
                <w:sz w:val="16"/>
              </w:rPr>
              <w:t>delle</w:t>
            </w:r>
            <w:r>
              <w:rPr>
                <w:color w:val="1C1A22"/>
                <w:spacing w:val="40"/>
                <w:w w:val="105"/>
                <w:sz w:val="16"/>
              </w:rPr>
              <w:t xml:space="preserve"> </w:t>
            </w:r>
            <w:r>
              <w:rPr>
                <w:color w:val="1C1A22"/>
                <w:w w:val="105"/>
                <w:sz w:val="16"/>
              </w:rPr>
              <w:t>autorizzazioni</w:t>
            </w:r>
            <w:r>
              <w:rPr>
                <w:color w:val="1C1A22"/>
                <w:spacing w:val="40"/>
                <w:w w:val="105"/>
                <w:sz w:val="16"/>
              </w:rPr>
              <w:t xml:space="preserve"> </w:t>
            </w:r>
            <w:r>
              <w:rPr>
                <w:color w:val="1C1A22"/>
                <w:w w:val="105"/>
                <w:sz w:val="16"/>
              </w:rPr>
              <w:t>viene</w:t>
            </w:r>
            <w:r>
              <w:rPr>
                <w:color w:val="1C1A22"/>
                <w:spacing w:val="40"/>
                <w:w w:val="105"/>
                <w:sz w:val="16"/>
              </w:rPr>
              <w:t xml:space="preserve"> </w:t>
            </w:r>
            <w:r>
              <w:rPr>
                <w:color w:val="1C1A22"/>
                <w:w w:val="105"/>
                <w:sz w:val="16"/>
              </w:rPr>
              <w:t>determinato</w:t>
            </w:r>
            <w:r>
              <w:rPr>
                <w:color w:val="1C1A22"/>
                <w:spacing w:val="-3"/>
                <w:w w:val="105"/>
                <w:sz w:val="16"/>
              </w:rPr>
              <w:t xml:space="preserve"> </w:t>
            </w:r>
            <w:r>
              <w:rPr>
                <w:color w:val="1C1A22"/>
                <w:w w:val="105"/>
                <w:sz w:val="16"/>
              </w:rPr>
              <w:t>dalla</w:t>
            </w:r>
            <w:r>
              <w:rPr>
                <w:color w:val="1C1A22"/>
                <w:spacing w:val="19"/>
                <w:w w:val="105"/>
                <w:sz w:val="16"/>
              </w:rPr>
              <w:t xml:space="preserve"> </w:t>
            </w:r>
            <w:r>
              <w:rPr>
                <w:color w:val="1C1A22"/>
                <w:w w:val="105"/>
                <w:sz w:val="16"/>
              </w:rPr>
              <w:t>p</w:t>
            </w:r>
            <w:r>
              <w:rPr>
                <w:color w:val="36393C"/>
                <w:w w:val="105"/>
                <w:sz w:val="16"/>
              </w:rPr>
              <w:t>r</w:t>
            </w:r>
            <w:r>
              <w:rPr>
                <w:color w:val="1C1A22"/>
                <w:w w:val="105"/>
                <w:sz w:val="16"/>
              </w:rPr>
              <w:t>ocedura</w:t>
            </w:r>
            <w:r>
              <w:rPr>
                <w:color w:val="1C1A22"/>
                <w:spacing w:val="17"/>
                <w:w w:val="105"/>
                <w:sz w:val="16"/>
              </w:rPr>
              <w:t xml:space="preserve"> </w:t>
            </w:r>
            <w:r>
              <w:rPr>
                <w:color w:val="1C1A22"/>
                <w:w w:val="105"/>
                <w:sz w:val="16"/>
              </w:rPr>
              <w:t>elettronica</w:t>
            </w:r>
            <w:r>
              <w:rPr>
                <w:color w:val="1C1A22"/>
                <w:spacing w:val="20"/>
                <w:w w:val="105"/>
                <w:sz w:val="16"/>
              </w:rPr>
              <w:t xml:space="preserve"> </w:t>
            </w:r>
            <w:proofErr w:type="spellStart"/>
            <w:proofErr w:type="gramStart"/>
            <w:r>
              <w:rPr>
                <w:color w:val="1C1A22"/>
                <w:w w:val="105"/>
                <w:sz w:val="16"/>
              </w:rPr>
              <w:t>stessa</w:t>
            </w:r>
            <w:r>
              <w:rPr>
                <w:color w:val="36393C"/>
                <w:w w:val="105"/>
                <w:sz w:val="16"/>
              </w:rPr>
              <w:t>,</w:t>
            </w:r>
            <w:r>
              <w:rPr>
                <w:color w:val="1C1A22"/>
                <w:w w:val="105"/>
                <w:sz w:val="16"/>
              </w:rPr>
              <w:t>sulla</w:t>
            </w:r>
            <w:proofErr w:type="spellEnd"/>
            <w:proofErr w:type="gramEnd"/>
            <w:r>
              <w:rPr>
                <w:color w:val="1C1A22"/>
                <w:spacing w:val="40"/>
                <w:w w:val="105"/>
                <w:sz w:val="16"/>
              </w:rPr>
              <w:t xml:space="preserve"> </w:t>
            </w:r>
            <w:r>
              <w:rPr>
                <w:color w:val="1C1A22"/>
                <w:w w:val="105"/>
                <w:sz w:val="16"/>
              </w:rPr>
              <w:t>base del DM</w:t>
            </w:r>
            <w:r>
              <w:rPr>
                <w:color w:val="1C1A22"/>
                <w:spacing w:val="40"/>
                <w:w w:val="105"/>
                <w:sz w:val="16"/>
              </w:rPr>
              <w:t xml:space="preserve"> </w:t>
            </w:r>
            <w:r>
              <w:rPr>
                <w:color w:val="1C1A22"/>
                <w:w w:val="105"/>
                <w:sz w:val="16"/>
              </w:rPr>
              <w:t>332/99 o del prezzo determinato</w:t>
            </w:r>
            <w:r>
              <w:rPr>
                <w:color w:val="1C1A22"/>
                <w:spacing w:val="40"/>
                <w:w w:val="105"/>
                <w:sz w:val="16"/>
              </w:rPr>
              <w:t xml:space="preserve"> </w:t>
            </w:r>
            <w:r>
              <w:rPr>
                <w:color w:val="1C1A22"/>
                <w:w w:val="105"/>
                <w:sz w:val="16"/>
              </w:rPr>
              <w:t>in</w:t>
            </w:r>
            <w:r>
              <w:rPr>
                <w:color w:val="1C1A22"/>
                <w:spacing w:val="40"/>
                <w:w w:val="105"/>
                <w:sz w:val="16"/>
              </w:rPr>
              <w:t xml:space="preserve"> </w:t>
            </w:r>
            <w:r>
              <w:rPr>
                <w:color w:val="1C1A22"/>
                <w:w w:val="105"/>
                <w:sz w:val="16"/>
              </w:rPr>
              <w:t>sede</w:t>
            </w:r>
            <w:r>
              <w:rPr>
                <w:color w:val="1C1A22"/>
                <w:spacing w:val="40"/>
                <w:w w:val="105"/>
                <w:sz w:val="16"/>
              </w:rPr>
              <w:t xml:space="preserve"> </w:t>
            </w:r>
            <w:r>
              <w:rPr>
                <w:color w:val="1C1A22"/>
                <w:w w:val="105"/>
                <w:sz w:val="16"/>
              </w:rPr>
              <w:t>di gara</w:t>
            </w:r>
            <w:r>
              <w:rPr>
                <w:color w:val="1C1A22"/>
                <w:spacing w:val="40"/>
                <w:w w:val="105"/>
                <w:sz w:val="16"/>
              </w:rPr>
              <w:t xml:space="preserve"> </w:t>
            </w:r>
            <w:r>
              <w:rPr>
                <w:color w:val="1C1A22"/>
                <w:w w:val="105"/>
                <w:sz w:val="16"/>
              </w:rPr>
              <w:t xml:space="preserve">di appalto </w:t>
            </w:r>
            <w:r>
              <w:rPr>
                <w:color w:val="36393C"/>
                <w:w w:val="105"/>
                <w:sz w:val="16"/>
              </w:rPr>
              <w:t>.</w:t>
            </w:r>
          </w:p>
          <w:p w:rsidR="00AB4F75" w:rsidRDefault="00E66B5F">
            <w:pPr>
              <w:pStyle w:val="TableParagraph"/>
              <w:spacing w:before="1" w:line="300" w:lineRule="auto"/>
              <w:ind w:left="117" w:right="181" w:firstLine="12"/>
              <w:rPr>
                <w:sz w:val="16"/>
              </w:rPr>
            </w:pPr>
            <w:proofErr w:type="spellStart"/>
            <w:r>
              <w:rPr>
                <w:color w:val="1C1A22"/>
                <w:w w:val="115"/>
                <w:sz w:val="16"/>
              </w:rPr>
              <w:t>Ildiritto</w:t>
            </w:r>
            <w:proofErr w:type="spellEnd"/>
            <w:r>
              <w:rPr>
                <w:color w:val="1C1A22"/>
                <w:w w:val="115"/>
                <w:sz w:val="16"/>
              </w:rPr>
              <w:t xml:space="preserve"> alla fornitura viene valutato dal medico funzionario</w:t>
            </w:r>
            <w:r>
              <w:rPr>
                <w:color w:val="1C1A22"/>
                <w:spacing w:val="-21"/>
                <w:w w:val="115"/>
                <w:sz w:val="16"/>
              </w:rPr>
              <w:t xml:space="preserve"> </w:t>
            </w:r>
            <w:proofErr w:type="spellStart"/>
            <w:r>
              <w:rPr>
                <w:color w:val="1C1A22"/>
                <w:w w:val="115"/>
                <w:sz w:val="16"/>
              </w:rPr>
              <w:t>autorizzatore</w:t>
            </w:r>
            <w:proofErr w:type="spellEnd"/>
            <w:r>
              <w:rPr>
                <w:color w:val="1C1A22"/>
                <w:w w:val="115"/>
                <w:sz w:val="16"/>
              </w:rPr>
              <w:t>,</w:t>
            </w:r>
            <w:r>
              <w:rPr>
                <w:color w:val="1C1A22"/>
                <w:spacing w:val="-22"/>
                <w:w w:val="115"/>
                <w:sz w:val="16"/>
              </w:rPr>
              <w:t xml:space="preserve"> </w:t>
            </w:r>
            <w:r>
              <w:rPr>
                <w:color w:val="1C1A22"/>
                <w:w w:val="115"/>
                <w:sz w:val="16"/>
              </w:rPr>
              <w:t>incrociando</w:t>
            </w:r>
            <w:r>
              <w:rPr>
                <w:color w:val="1C1A22"/>
                <w:spacing w:val="-24"/>
                <w:w w:val="115"/>
                <w:sz w:val="16"/>
              </w:rPr>
              <w:t xml:space="preserve"> </w:t>
            </w:r>
            <w:proofErr w:type="spellStart"/>
            <w:r>
              <w:rPr>
                <w:color w:val="1C1A22"/>
                <w:w w:val="115"/>
                <w:sz w:val="16"/>
              </w:rPr>
              <w:t>idatiinserit</w:t>
            </w:r>
            <w:r>
              <w:rPr>
                <w:color w:val="36393C"/>
                <w:w w:val="115"/>
                <w:sz w:val="16"/>
              </w:rPr>
              <w:t>i</w:t>
            </w:r>
            <w:proofErr w:type="spellEnd"/>
          </w:p>
        </w:tc>
        <w:tc>
          <w:tcPr>
            <w:tcW w:w="1044" w:type="dxa"/>
            <w:tcBorders>
              <w:top w:val="single" w:sz="6" w:space="0" w:color="3A3A44"/>
              <w:left w:val="single" w:sz="4" w:space="0" w:color="3A3844"/>
            </w:tcBorders>
          </w:tcPr>
          <w:p w:rsidR="00AB4F75" w:rsidRDefault="00E66B5F">
            <w:pPr>
              <w:pStyle w:val="TableParagraph"/>
              <w:spacing w:before="27" w:line="297" w:lineRule="auto"/>
              <w:ind w:left="134"/>
              <w:rPr>
                <w:sz w:val="16"/>
              </w:rPr>
            </w:pPr>
            <w:r>
              <w:rPr>
                <w:color w:val="1C1A22"/>
                <w:spacing w:val="-2"/>
                <w:sz w:val="16"/>
              </w:rPr>
              <w:t>Contestuale</w:t>
            </w:r>
            <w:r>
              <w:rPr>
                <w:color w:val="1C1A22"/>
                <w:spacing w:val="40"/>
                <w:w w:val="105"/>
                <w:sz w:val="16"/>
              </w:rPr>
              <w:t xml:space="preserve"> </w:t>
            </w:r>
            <w:r>
              <w:rPr>
                <w:color w:val="1C1A22"/>
                <w:w w:val="105"/>
                <w:sz w:val="16"/>
              </w:rPr>
              <w:t>alla pratica</w:t>
            </w:r>
          </w:p>
        </w:tc>
        <w:tc>
          <w:tcPr>
            <w:tcW w:w="1178" w:type="dxa"/>
            <w:tcBorders>
              <w:top w:val="single" w:sz="6" w:space="0" w:color="3A3A44"/>
              <w:right w:val="single" w:sz="4" w:space="0" w:color="3A3A44"/>
            </w:tcBorders>
          </w:tcPr>
          <w:p w:rsidR="00AB4F75" w:rsidRDefault="00E66B5F">
            <w:pPr>
              <w:pStyle w:val="TableParagraph"/>
              <w:spacing w:before="29" w:line="302" w:lineRule="auto"/>
              <w:ind w:left="120" w:right="379" w:firstLine="9"/>
              <w:rPr>
                <w:sz w:val="16"/>
              </w:rPr>
            </w:pPr>
            <w:r>
              <w:rPr>
                <w:color w:val="1C1A22"/>
                <w:spacing w:val="-2"/>
                <w:w w:val="110"/>
                <w:sz w:val="16"/>
              </w:rPr>
              <w:t>Direttore</w:t>
            </w:r>
            <w:r>
              <w:rPr>
                <w:color w:val="1C1A22"/>
                <w:spacing w:val="40"/>
                <w:w w:val="110"/>
                <w:sz w:val="16"/>
              </w:rPr>
              <w:t xml:space="preserve"> </w:t>
            </w:r>
            <w:r>
              <w:rPr>
                <w:color w:val="1C1A22"/>
                <w:spacing w:val="-2"/>
                <w:w w:val="110"/>
                <w:sz w:val="16"/>
              </w:rPr>
              <w:t>Distretto</w:t>
            </w:r>
          </w:p>
          <w:p w:rsidR="00AB4F75" w:rsidRDefault="00AB4F75">
            <w:pPr>
              <w:pStyle w:val="TableParagraph"/>
              <w:spacing w:before="48"/>
              <w:rPr>
                <w:sz w:val="16"/>
              </w:rPr>
            </w:pPr>
          </w:p>
          <w:p w:rsidR="00AB4F75" w:rsidRDefault="00E66B5F">
            <w:pPr>
              <w:pStyle w:val="TableParagraph"/>
              <w:spacing w:line="302" w:lineRule="auto"/>
              <w:ind w:left="120" w:right="120"/>
              <w:rPr>
                <w:sz w:val="16"/>
              </w:rPr>
            </w:pPr>
            <w:proofErr w:type="gramStart"/>
            <w:r>
              <w:rPr>
                <w:color w:val="1C1A22"/>
                <w:w w:val="105"/>
                <w:sz w:val="16"/>
              </w:rPr>
              <w:t>o</w:t>
            </w:r>
            <w:proofErr w:type="gramEnd"/>
            <w:r>
              <w:rPr>
                <w:color w:val="1C1A22"/>
                <w:spacing w:val="-4"/>
                <w:w w:val="105"/>
                <w:sz w:val="16"/>
              </w:rPr>
              <w:t xml:space="preserve"> </w:t>
            </w:r>
            <w:r>
              <w:rPr>
                <w:color w:val="1C1A22"/>
                <w:w w:val="105"/>
                <w:sz w:val="16"/>
              </w:rPr>
              <w:t>suo</w:t>
            </w:r>
            <w:r>
              <w:rPr>
                <w:color w:val="1C1A22"/>
                <w:spacing w:val="40"/>
                <w:w w:val="105"/>
                <w:sz w:val="16"/>
              </w:rPr>
              <w:t xml:space="preserve"> </w:t>
            </w:r>
            <w:r>
              <w:rPr>
                <w:color w:val="1C1A22"/>
                <w:w w:val="105"/>
                <w:sz w:val="16"/>
              </w:rPr>
              <w:t>delegato</w:t>
            </w:r>
            <w:r>
              <w:rPr>
                <w:color w:val="1C1A22"/>
                <w:spacing w:val="-10"/>
                <w:w w:val="105"/>
                <w:sz w:val="16"/>
              </w:rPr>
              <w:t xml:space="preserve"> </w:t>
            </w:r>
            <w:r>
              <w:rPr>
                <w:color w:val="36393C"/>
                <w:w w:val="105"/>
                <w:sz w:val="16"/>
              </w:rPr>
              <w:t>-</w:t>
            </w:r>
            <w:r>
              <w:rPr>
                <w:color w:val="36393C"/>
                <w:spacing w:val="40"/>
                <w:w w:val="105"/>
                <w:sz w:val="16"/>
              </w:rPr>
              <w:t xml:space="preserve"> </w:t>
            </w:r>
            <w:r>
              <w:rPr>
                <w:color w:val="1C1A22"/>
                <w:w w:val="105"/>
                <w:sz w:val="16"/>
              </w:rPr>
              <w:t>Direttore</w:t>
            </w:r>
            <w:r>
              <w:rPr>
                <w:color w:val="1C1A22"/>
                <w:spacing w:val="-9"/>
                <w:w w:val="105"/>
                <w:sz w:val="16"/>
              </w:rPr>
              <w:t xml:space="preserve"> </w:t>
            </w:r>
            <w:r>
              <w:rPr>
                <w:color w:val="1C1A22"/>
                <w:w w:val="105"/>
                <w:sz w:val="16"/>
              </w:rPr>
              <w:t>S.C.</w:t>
            </w:r>
          </w:p>
          <w:p w:rsidR="00AB4F75" w:rsidRDefault="00E66B5F">
            <w:pPr>
              <w:pStyle w:val="TableParagraph"/>
              <w:spacing w:before="1"/>
              <w:ind w:left="120"/>
              <w:rPr>
                <w:sz w:val="16"/>
              </w:rPr>
            </w:pPr>
            <w:r>
              <w:rPr>
                <w:color w:val="1C1A22"/>
                <w:w w:val="125"/>
                <w:sz w:val="16"/>
              </w:rPr>
              <w:t>-</w:t>
            </w:r>
            <w:r>
              <w:rPr>
                <w:color w:val="1C1A22"/>
                <w:spacing w:val="46"/>
                <w:w w:val="125"/>
                <w:sz w:val="16"/>
              </w:rPr>
              <w:t xml:space="preserve"> </w:t>
            </w:r>
            <w:r>
              <w:rPr>
                <w:color w:val="1C1A22"/>
                <w:spacing w:val="-7"/>
                <w:w w:val="125"/>
                <w:sz w:val="16"/>
              </w:rPr>
              <w:t>PO</w:t>
            </w:r>
          </w:p>
          <w:p w:rsidR="00AB4F75" w:rsidRDefault="00E66B5F">
            <w:pPr>
              <w:pStyle w:val="TableParagraph"/>
              <w:spacing w:before="52"/>
              <w:ind w:left="120"/>
              <w:rPr>
                <w:sz w:val="16"/>
              </w:rPr>
            </w:pPr>
            <w:r>
              <w:rPr>
                <w:color w:val="1C1A22"/>
                <w:spacing w:val="-2"/>
                <w:w w:val="115"/>
                <w:sz w:val="16"/>
              </w:rPr>
              <w:t>Distrettuali</w:t>
            </w:r>
          </w:p>
        </w:tc>
        <w:tc>
          <w:tcPr>
            <w:tcW w:w="1521" w:type="dxa"/>
            <w:tcBorders>
              <w:top w:val="single" w:sz="6" w:space="0" w:color="3A3A44"/>
              <w:left w:val="single" w:sz="4" w:space="0" w:color="3A3A44"/>
            </w:tcBorders>
          </w:tcPr>
          <w:p w:rsidR="00AB4F75" w:rsidRDefault="00E66B5F">
            <w:pPr>
              <w:pStyle w:val="TableParagraph"/>
              <w:spacing w:before="27" w:line="297" w:lineRule="auto"/>
              <w:ind w:left="8" w:right="58"/>
              <w:rPr>
                <w:sz w:val="16"/>
              </w:rPr>
            </w:pPr>
            <w:r>
              <w:rPr>
                <w:color w:val="1C1A22"/>
                <w:spacing w:val="-4"/>
                <w:sz w:val="16"/>
              </w:rPr>
              <w:t>Relazione</w:t>
            </w:r>
            <w:r>
              <w:rPr>
                <w:color w:val="1C1A22"/>
                <w:spacing w:val="-6"/>
                <w:sz w:val="16"/>
              </w:rPr>
              <w:t xml:space="preserve"> </w:t>
            </w:r>
            <w:r>
              <w:rPr>
                <w:color w:val="1C1A22"/>
                <w:spacing w:val="-4"/>
                <w:sz w:val="16"/>
              </w:rPr>
              <w:t>SEMESTRALE</w:t>
            </w:r>
            <w:r>
              <w:rPr>
                <w:color w:val="1C1A22"/>
                <w:spacing w:val="40"/>
                <w:sz w:val="16"/>
              </w:rPr>
              <w:t xml:space="preserve"> </w:t>
            </w:r>
            <w:r>
              <w:rPr>
                <w:color w:val="1C1A22"/>
                <w:spacing w:val="-6"/>
                <w:sz w:val="16"/>
              </w:rPr>
              <w:t>su</w:t>
            </w:r>
          </w:p>
          <w:p w:rsidR="00AB4F75" w:rsidRDefault="00E66B5F">
            <w:pPr>
              <w:pStyle w:val="TableParagraph"/>
              <w:spacing w:before="8" w:line="302" w:lineRule="auto"/>
              <w:ind w:left="8" w:right="139"/>
              <w:rPr>
                <w:sz w:val="16"/>
              </w:rPr>
            </w:pPr>
            <w:proofErr w:type="gramStart"/>
            <w:r>
              <w:rPr>
                <w:color w:val="1C1A22"/>
                <w:spacing w:val="-2"/>
                <w:w w:val="110"/>
                <w:sz w:val="16"/>
              </w:rPr>
              <w:t>eventuali</w:t>
            </w:r>
            <w:proofErr w:type="gramEnd"/>
            <w:r>
              <w:rPr>
                <w:color w:val="1C1A22"/>
                <w:spacing w:val="-8"/>
                <w:w w:val="110"/>
                <w:sz w:val="16"/>
              </w:rPr>
              <w:t xml:space="preserve"> </w:t>
            </w:r>
            <w:r>
              <w:rPr>
                <w:color w:val="1C1A22"/>
                <w:spacing w:val="-2"/>
                <w:w w:val="110"/>
                <w:sz w:val="16"/>
              </w:rPr>
              <w:t>anomal</w:t>
            </w:r>
            <w:r>
              <w:rPr>
                <w:color w:val="36393C"/>
                <w:spacing w:val="-2"/>
                <w:w w:val="110"/>
                <w:sz w:val="16"/>
              </w:rPr>
              <w:t>i</w:t>
            </w:r>
            <w:r>
              <w:rPr>
                <w:color w:val="1C1A22"/>
                <w:spacing w:val="-2"/>
                <w:w w:val="110"/>
                <w:sz w:val="16"/>
              </w:rPr>
              <w:t>e</w:t>
            </w:r>
            <w:r>
              <w:rPr>
                <w:color w:val="1C1A22"/>
                <w:spacing w:val="40"/>
                <w:w w:val="110"/>
                <w:sz w:val="16"/>
              </w:rPr>
              <w:t xml:space="preserve"> </w:t>
            </w:r>
            <w:r>
              <w:rPr>
                <w:color w:val="1C1A22"/>
                <w:w w:val="110"/>
                <w:sz w:val="16"/>
              </w:rPr>
              <w:t>riscontrate e</w:t>
            </w:r>
            <w:r>
              <w:rPr>
                <w:color w:val="1C1A22"/>
                <w:spacing w:val="40"/>
                <w:w w:val="110"/>
                <w:sz w:val="16"/>
              </w:rPr>
              <w:t xml:space="preserve"> </w:t>
            </w:r>
            <w:r>
              <w:rPr>
                <w:color w:val="1C1A22"/>
                <w:spacing w:val="-2"/>
                <w:w w:val="110"/>
                <w:sz w:val="16"/>
              </w:rPr>
              <w:t>conseguenti</w:t>
            </w:r>
            <w:r>
              <w:rPr>
                <w:color w:val="1C1A22"/>
                <w:spacing w:val="40"/>
                <w:w w:val="110"/>
                <w:sz w:val="16"/>
              </w:rPr>
              <w:t xml:space="preserve"> </w:t>
            </w:r>
            <w:r>
              <w:rPr>
                <w:color w:val="1C1A22"/>
                <w:w w:val="110"/>
                <w:sz w:val="16"/>
              </w:rPr>
              <w:t>ulteriori controlli</w:t>
            </w:r>
            <w:r>
              <w:rPr>
                <w:color w:val="1C1A22"/>
                <w:spacing w:val="40"/>
                <w:w w:val="110"/>
                <w:sz w:val="16"/>
              </w:rPr>
              <w:t xml:space="preserve"> </w:t>
            </w:r>
            <w:r>
              <w:rPr>
                <w:color w:val="1C1A22"/>
                <w:w w:val="110"/>
                <w:sz w:val="16"/>
              </w:rPr>
              <w:t>se</w:t>
            </w:r>
            <w:r>
              <w:rPr>
                <w:color w:val="1C1A22"/>
                <w:spacing w:val="-10"/>
                <w:w w:val="110"/>
                <w:sz w:val="16"/>
              </w:rPr>
              <w:t xml:space="preserve"> </w:t>
            </w:r>
            <w:r>
              <w:rPr>
                <w:color w:val="1C1A22"/>
                <w:w w:val="110"/>
                <w:sz w:val="16"/>
              </w:rPr>
              <w:t>dovessero</w:t>
            </w:r>
            <w:r>
              <w:rPr>
                <w:color w:val="1C1A22"/>
                <w:spacing w:val="40"/>
                <w:w w:val="110"/>
                <w:sz w:val="16"/>
              </w:rPr>
              <w:t xml:space="preserve"> </w:t>
            </w:r>
            <w:r>
              <w:rPr>
                <w:color w:val="1C1A22"/>
                <w:w w:val="110"/>
                <w:sz w:val="16"/>
              </w:rPr>
              <w:t>rilevarsi necessari.</w:t>
            </w:r>
          </w:p>
        </w:tc>
      </w:tr>
      <w:tr w:rsidR="00AB4F75">
        <w:trPr>
          <w:trHeight w:val="2531"/>
        </w:trPr>
        <w:tc>
          <w:tcPr>
            <w:tcW w:w="1560" w:type="dxa"/>
          </w:tcPr>
          <w:p w:rsidR="00AB4F75" w:rsidRDefault="00AB4F75">
            <w:pPr>
              <w:pStyle w:val="TableParagraph"/>
              <w:spacing w:before="57"/>
              <w:rPr>
                <w:sz w:val="16"/>
              </w:rPr>
            </w:pPr>
          </w:p>
          <w:p w:rsidR="00AB4F75" w:rsidRDefault="00E66B5F">
            <w:pPr>
              <w:pStyle w:val="TableParagraph"/>
              <w:spacing w:line="297" w:lineRule="auto"/>
              <w:ind w:left="7"/>
              <w:rPr>
                <w:sz w:val="16"/>
              </w:rPr>
            </w:pPr>
            <w:r>
              <w:rPr>
                <w:color w:val="1C1A22"/>
                <w:spacing w:val="-2"/>
                <w:sz w:val="16"/>
              </w:rPr>
              <w:t>ASSISTENZA</w:t>
            </w:r>
            <w:r>
              <w:rPr>
                <w:color w:val="1C1A22"/>
                <w:spacing w:val="40"/>
                <w:sz w:val="16"/>
              </w:rPr>
              <w:t xml:space="preserve"> </w:t>
            </w:r>
            <w:r>
              <w:rPr>
                <w:color w:val="1C1A22"/>
                <w:spacing w:val="-8"/>
                <w:sz w:val="16"/>
              </w:rPr>
              <w:t>FARMACEUT</w:t>
            </w:r>
            <w:r>
              <w:rPr>
                <w:color w:val="36393C"/>
                <w:spacing w:val="-8"/>
                <w:sz w:val="16"/>
              </w:rPr>
              <w:t>I</w:t>
            </w:r>
            <w:r>
              <w:rPr>
                <w:color w:val="1C1A22"/>
                <w:spacing w:val="-8"/>
                <w:sz w:val="16"/>
              </w:rPr>
              <w:t>CA</w:t>
            </w:r>
            <w:r>
              <w:rPr>
                <w:color w:val="1C1A22"/>
                <w:spacing w:val="40"/>
                <w:sz w:val="16"/>
              </w:rPr>
              <w:t xml:space="preserve"> </w:t>
            </w:r>
            <w:r>
              <w:rPr>
                <w:color w:val="1C1A22"/>
                <w:spacing w:val="-2"/>
                <w:sz w:val="16"/>
              </w:rPr>
              <w:t>INTEGRATIVA</w:t>
            </w:r>
          </w:p>
        </w:tc>
        <w:tc>
          <w:tcPr>
            <w:tcW w:w="1984" w:type="dxa"/>
            <w:tcBorders>
              <w:right w:val="single" w:sz="6" w:space="0" w:color="3A3A44"/>
            </w:tcBorders>
          </w:tcPr>
          <w:p w:rsidR="00AB4F75" w:rsidRDefault="00E66B5F">
            <w:pPr>
              <w:pStyle w:val="TableParagraph"/>
              <w:spacing w:before="27" w:line="300" w:lineRule="auto"/>
              <w:ind w:left="122" w:right="622" w:firstLine="4"/>
              <w:rPr>
                <w:sz w:val="16"/>
              </w:rPr>
            </w:pPr>
            <w:r>
              <w:rPr>
                <w:color w:val="1C1A22"/>
                <w:w w:val="105"/>
                <w:sz w:val="16"/>
              </w:rPr>
              <w:t>Possibile abuso</w:t>
            </w:r>
            <w:r>
              <w:rPr>
                <w:color w:val="1C1A22"/>
                <w:spacing w:val="40"/>
                <w:w w:val="105"/>
                <w:sz w:val="16"/>
              </w:rPr>
              <w:t xml:space="preserve"> </w:t>
            </w:r>
            <w:r>
              <w:rPr>
                <w:color w:val="1C1A22"/>
                <w:spacing w:val="-2"/>
                <w:w w:val="105"/>
                <w:sz w:val="16"/>
              </w:rPr>
              <w:t>valutazione</w:t>
            </w:r>
            <w:r>
              <w:rPr>
                <w:color w:val="1C1A22"/>
                <w:spacing w:val="40"/>
                <w:w w:val="105"/>
                <w:sz w:val="16"/>
              </w:rPr>
              <w:t xml:space="preserve"> </w:t>
            </w:r>
            <w:r>
              <w:rPr>
                <w:color w:val="1C1A22"/>
                <w:w w:val="105"/>
                <w:sz w:val="16"/>
              </w:rPr>
              <w:t>requisiti al</w:t>
            </w:r>
            <w:r>
              <w:rPr>
                <w:color w:val="1C1A22"/>
                <w:spacing w:val="-2"/>
                <w:w w:val="105"/>
                <w:sz w:val="16"/>
              </w:rPr>
              <w:t xml:space="preserve"> </w:t>
            </w:r>
            <w:r>
              <w:rPr>
                <w:color w:val="1C1A22"/>
                <w:w w:val="105"/>
                <w:sz w:val="16"/>
              </w:rPr>
              <w:t>fine di</w:t>
            </w:r>
            <w:r>
              <w:rPr>
                <w:color w:val="1C1A22"/>
                <w:spacing w:val="40"/>
                <w:w w:val="105"/>
                <w:sz w:val="16"/>
              </w:rPr>
              <w:t xml:space="preserve"> </w:t>
            </w:r>
            <w:r>
              <w:rPr>
                <w:color w:val="1C1A22"/>
                <w:spacing w:val="-2"/>
                <w:w w:val="105"/>
                <w:sz w:val="16"/>
              </w:rPr>
              <w:t>favor</w:t>
            </w:r>
            <w:r>
              <w:rPr>
                <w:color w:val="36393C"/>
                <w:spacing w:val="-2"/>
                <w:w w:val="105"/>
                <w:sz w:val="16"/>
              </w:rPr>
              <w:t>i</w:t>
            </w:r>
            <w:r>
              <w:rPr>
                <w:color w:val="1C1A22"/>
                <w:spacing w:val="-2"/>
                <w:w w:val="105"/>
                <w:sz w:val="16"/>
              </w:rPr>
              <w:t>re</w:t>
            </w:r>
            <w:r>
              <w:rPr>
                <w:color w:val="1C1A22"/>
                <w:spacing w:val="40"/>
                <w:w w:val="105"/>
                <w:sz w:val="16"/>
              </w:rPr>
              <w:t xml:space="preserve"> </w:t>
            </w:r>
            <w:r>
              <w:rPr>
                <w:color w:val="1C1A22"/>
                <w:w w:val="105"/>
                <w:sz w:val="16"/>
              </w:rPr>
              <w:t>particolari</w:t>
            </w:r>
            <w:r>
              <w:rPr>
                <w:color w:val="1C1A22"/>
                <w:spacing w:val="40"/>
                <w:w w:val="105"/>
                <w:sz w:val="16"/>
              </w:rPr>
              <w:t xml:space="preserve"> </w:t>
            </w:r>
            <w:r>
              <w:rPr>
                <w:color w:val="1C1A22"/>
                <w:w w:val="105"/>
                <w:sz w:val="16"/>
              </w:rPr>
              <w:t>utenti</w:t>
            </w:r>
          </w:p>
        </w:tc>
        <w:tc>
          <w:tcPr>
            <w:tcW w:w="839" w:type="dxa"/>
            <w:tcBorders>
              <w:top w:val="single" w:sz="6" w:space="0" w:color="38383E"/>
              <w:left w:val="single" w:sz="6" w:space="0" w:color="3A3A44"/>
              <w:bottom w:val="single" w:sz="6" w:space="0" w:color="38383E"/>
              <w:right w:val="single" w:sz="6" w:space="0" w:color="38383E"/>
            </w:tcBorders>
          </w:tcPr>
          <w:p w:rsidR="00AB4F75" w:rsidRDefault="00E66B5F">
            <w:pPr>
              <w:pStyle w:val="TableParagraph"/>
              <w:spacing w:before="22"/>
              <w:ind w:left="111"/>
              <w:rPr>
                <w:sz w:val="16"/>
              </w:rPr>
            </w:pPr>
            <w:r>
              <w:rPr>
                <w:color w:val="1C1A22"/>
                <w:spacing w:val="-4"/>
                <w:w w:val="115"/>
                <w:sz w:val="16"/>
              </w:rPr>
              <w:t>2,17</w:t>
            </w:r>
          </w:p>
        </w:tc>
        <w:tc>
          <w:tcPr>
            <w:tcW w:w="721" w:type="dxa"/>
            <w:tcBorders>
              <w:left w:val="single" w:sz="6" w:space="0" w:color="38383E"/>
            </w:tcBorders>
          </w:tcPr>
          <w:p w:rsidR="00AB4F75" w:rsidRDefault="00E66B5F">
            <w:pPr>
              <w:pStyle w:val="TableParagraph"/>
              <w:spacing w:before="22"/>
              <w:ind w:right="128"/>
              <w:jc w:val="center"/>
              <w:rPr>
                <w:sz w:val="16"/>
              </w:rPr>
            </w:pPr>
            <w:r>
              <w:rPr>
                <w:color w:val="1C1A22"/>
                <w:spacing w:val="-4"/>
                <w:w w:val="120"/>
                <w:sz w:val="16"/>
              </w:rPr>
              <w:t>1,25</w:t>
            </w:r>
          </w:p>
        </w:tc>
        <w:tc>
          <w:tcPr>
            <w:tcW w:w="794" w:type="dxa"/>
          </w:tcPr>
          <w:p w:rsidR="00AB4F75" w:rsidRDefault="00E66B5F">
            <w:pPr>
              <w:pStyle w:val="TableParagraph"/>
              <w:spacing w:before="22"/>
              <w:ind w:left="124"/>
              <w:rPr>
                <w:sz w:val="16"/>
              </w:rPr>
            </w:pPr>
            <w:r>
              <w:rPr>
                <w:color w:val="1C1A22"/>
                <w:spacing w:val="-4"/>
                <w:w w:val="105"/>
                <w:sz w:val="16"/>
              </w:rPr>
              <w:t>3,42</w:t>
            </w:r>
          </w:p>
          <w:p w:rsidR="00AB4F75" w:rsidRDefault="00E66B5F">
            <w:pPr>
              <w:pStyle w:val="TableParagraph"/>
              <w:spacing w:before="45"/>
              <w:ind w:left="128"/>
              <w:rPr>
                <w:sz w:val="16"/>
              </w:rPr>
            </w:pPr>
            <w:r>
              <w:rPr>
                <w:color w:val="1C1A22"/>
                <w:spacing w:val="-2"/>
                <w:sz w:val="16"/>
              </w:rPr>
              <w:t>BASSO</w:t>
            </w:r>
          </w:p>
        </w:tc>
        <w:tc>
          <w:tcPr>
            <w:tcW w:w="710" w:type="dxa"/>
            <w:tcBorders>
              <w:right w:val="single" w:sz="6" w:space="0" w:color="3A383E"/>
            </w:tcBorders>
          </w:tcPr>
          <w:p w:rsidR="00AB4F75" w:rsidRDefault="00AB4F75">
            <w:pPr>
              <w:pStyle w:val="TableParagraph"/>
              <w:spacing w:before="43"/>
              <w:rPr>
                <w:sz w:val="16"/>
              </w:rPr>
            </w:pPr>
          </w:p>
          <w:p w:rsidR="00AB4F75" w:rsidRDefault="00E66B5F">
            <w:pPr>
              <w:pStyle w:val="TableParagraph"/>
              <w:spacing w:line="304" w:lineRule="auto"/>
              <w:ind w:left="114" w:right="168" w:firstLine="9"/>
              <w:rPr>
                <w:sz w:val="16"/>
              </w:rPr>
            </w:pPr>
            <w:proofErr w:type="spellStart"/>
            <w:r>
              <w:rPr>
                <w:color w:val="1C1A22"/>
                <w:spacing w:val="-4"/>
                <w:w w:val="110"/>
                <w:sz w:val="16"/>
              </w:rPr>
              <w:t>Det</w:t>
            </w:r>
            <w:proofErr w:type="spellEnd"/>
            <w:r>
              <w:rPr>
                <w:color w:val="36393C"/>
                <w:spacing w:val="-4"/>
                <w:w w:val="110"/>
                <w:sz w:val="16"/>
              </w:rPr>
              <w:t>.</w:t>
            </w:r>
            <w:r>
              <w:rPr>
                <w:color w:val="36393C"/>
                <w:spacing w:val="40"/>
                <w:w w:val="110"/>
                <w:sz w:val="16"/>
              </w:rPr>
              <w:t xml:space="preserve"> </w:t>
            </w:r>
            <w:r>
              <w:rPr>
                <w:color w:val="1C1A22"/>
                <w:spacing w:val="-4"/>
                <w:w w:val="110"/>
                <w:sz w:val="16"/>
              </w:rPr>
              <w:t>ANAC</w:t>
            </w:r>
            <w:r>
              <w:rPr>
                <w:color w:val="1C1A22"/>
                <w:spacing w:val="40"/>
                <w:w w:val="110"/>
                <w:sz w:val="16"/>
              </w:rPr>
              <w:t xml:space="preserve"> </w:t>
            </w:r>
            <w:r>
              <w:rPr>
                <w:color w:val="1C1A22"/>
                <w:spacing w:val="-6"/>
                <w:w w:val="110"/>
                <w:sz w:val="16"/>
              </w:rPr>
              <w:t>12/20</w:t>
            </w:r>
          </w:p>
          <w:p w:rsidR="00AB4F75" w:rsidRDefault="00E66B5F">
            <w:pPr>
              <w:pStyle w:val="TableParagraph"/>
              <w:spacing w:line="193" w:lineRule="exact"/>
              <w:ind w:left="114"/>
              <w:rPr>
                <w:sz w:val="16"/>
              </w:rPr>
            </w:pPr>
            <w:r>
              <w:rPr>
                <w:color w:val="1C1A22"/>
                <w:spacing w:val="-10"/>
                <w:w w:val="110"/>
                <w:sz w:val="16"/>
              </w:rPr>
              <w:t>1</w:t>
            </w:r>
          </w:p>
          <w:p w:rsidR="00AB4F75" w:rsidRDefault="00E66B5F">
            <w:pPr>
              <w:pStyle w:val="TableParagraph"/>
              <w:spacing w:before="52"/>
              <w:ind w:left="114"/>
              <w:rPr>
                <w:sz w:val="16"/>
              </w:rPr>
            </w:pPr>
            <w:r>
              <w:rPr>
                <w:color w:val="1C1A22"/>
                <w:spacing w:val="-10"/>
                <w:w w:val="105"/>
                <w:sz w:val="16"/>
              </w:rPr>
              <w:t>5</w:t>
            </w:r>
          </w:p>
        </w:tc>
        <w:tc>
          <w:tcPr>
            <w:tcW w:w="4169" w:type="dxa"/>
            <w:tcBorders>
              <w:top w:val="single" w:sz="6" w:space="0" w:color="38383E"/>
              <w:left w:val="single" w:sz="6" w:space="0" w:color="3A383E"/>
              <w:bottom w:val="single" w:sz="6" w:space="0" w:color="38383E"/>
            </w:tcBorders>
          </w:tcPr>
          <w:p w:rsidR="00AB4F75" w:rsidRDefault="00E66B5F">
            <w:pPr>
              <w:pStyle w:val="TableParagraph"/>
              <w:spacing w:before="22" w:line="297" w:lineRule="auto"/>
              <w:ind w:left="122" w:right="261" w:firstLine="2"/>
              <w:jc w:val="both"/>
              <w:rPr>
                <w:sz w:val="16"/>
              </w:rPr>
            </w:pPr>
            <w:r>
              <w:rPr>
                <w:color w:val="1C1A22"/>
                <w:w w:val="105"/>
                <w:sz w:val="16"/>
              </w:rPr>
              <w:t>Il valore di rilasc</w:t>
            </w:r>
            <w:r>
              <w:rPr>
                <w:color w:val="36393C"/>
                <w:w w:val="105"/>
                <w:sz w:val="16"/>
              </w:rPr>
              <w:t>i</w:t>
            </w:r>
            <w:r>
              <w:rPr>
                <w:color w:val="1C1A22"/>
                <w:w w:val="105"/>
                <w:sz w:val="16"/>
              </w:rPr>
              <w:t>o delle autorizzazioni viene</w:t>
            </w:r>
            <w:r>
              <w:rPr>
                <w:color w:val="1C1A22"/>
                <w:spacing w:val="40"/>
                <w:w w:val="105"/>
                <w:sz w:val="16"/>
              </w:rPr>
              <w:t xml:space="preserve"> </w:t>
            </w:r>
            <w:r>
              <w:rPr>
                <w:color w:val="1C1A22"/>
                <w:w w:val="105"/>
                <w:sz w:val="16"/>
              </w:rPr>
              <w:t>determinato dalla p</w:t>
            </w:r>
            <w:r>
              <w:rPr>
                <w:color w:val="36393C"/>
                <w:w w:val="105"/>
                <w:sz w:val="16"/>
              </w:rPr>
              <w:t>ro</w:t>
            </w:r>
            <w:r>
              <w:rPr>
                <w:color w:val="1C1A22"/>
                <w:w w:val="105"/>
                <w:sz w:val="16"/>
              </w:rPr>
              <w:t>cedura elettronica stessa, sulla</w:t>
            </w:r>
            <w:r>
              <w:rPr>
                <w:color w:val="1C1A22"/>
                <w:spacing w:val="40"/>
                <w:w w:val="105"/>
                <w:sz w:val="16"/>
              </w:rPr>
              <w:t xml:space="preserve"> </w:t>
            </w:r>
            <w:r>
              <w:rPr>
                <w:color w:val="1C1A22"/>
                <w:w w:val="105"/>
                <w:sz w:val="16"/>
              </w:rPr>
              <w:t>base dei D.M. di</w:t>
            </w:r>
            <w:r>
              <w:rPr>
                <w:color w:val="1C1A22"/>
                <w:spacing w:val="40"/>
                <w:w w:val="105"/>
                <w:sz w:val="16"/>
              </w:rPr>
              <w:t xml:space="preserve"> </w:t>
            </w:r>
            <w:proofErr w:type="gramStart"/>
            <w:r>
              <w:rPr>
                <w:color w:val="36393C"/>
                <w:w w:val="105"/>
                <w:sz w:val="16"/>
              </w:rPr>
              <w:t>ri</w:t>
            </w:r>
            <w:r>
              <w:rPr>
                <w:color w:val="1C1A22"/>
                <w:w w:val="105"/>
                <w:sz w:val="16"/>
              </w:rPr>
              <w:t>ferimento</w:t>
            </w:r>
            <w:r>
              <w:rPr>
                <w:color w:val="1C1A22"/>
                <w:spacing w:val="40"/>
                <w:w w:val="105"/>
                <w:sz w:val="16"/>
              </w:rPr>
              <w:t xml:space="preserve"> </w:t>
            </w:r>
            <w:r>
              <w:rPr>
                <w:color w:val="4A4F4F"/>
                <w:w w:val="105"/>
                <w:sz w:val="16"/>
              </w:rPr>
              <w:t>.</w:t>
            </w:r>
            <w:proofErr w:type="gramEnd"/>
          </w:p>
          <w:p w:rsidR="00AB4F75" w:rsidRDefault="00E66B5F">
            <w:pPr>
              <w:pStyle w:val="TableParagraph"/>
              <w:spacing w:before="6" w:line="302" w:lineRule="auto"/>
              <w:ind w:left="112" w:right="181" w:firstLine="7"/>
              <w:rPr>
                <w:sz w:val="16"/>
              </w:rPr>
            </w:pPr>
            <w:r>
              <w:rPr>
                <w:color w:val="1C1A22"/>
                <w:w w:val="115"/>
                <w:sz w:val="16"/>
              </w:rPr>
              <w:t>Il</w:t>
            </w:r>
            <w:r>
              <w:rPr>
                <w:color w:val="1C1A22"/>
                <w:spacing w:val="-14"/>
                <w:w w:val="115"/>
                <w:sz w:val="16"/>
              </w:rPr>
              <w:t xml:space="preserve"> </w:t>
            </w:r>
            <w:r>
              <w:rPr>
                <w:color w:val="1C1A22"/>
                <w:w w:val="115"/>
                <w:sz w:val="16"/>
              </w:rPr>
              <w:t>diritto alla fornitura v</w:t>
            </w:r>
            <w:r>
              <w:rPr>
                <w:color w:val="36393C"/>
                <w:w w:val="115"/>
                <w:sz w:val="16"/>
              </w:rPr>
              <w:t>i</w:t>
            </w:r>
            <w:r>
              <w:rPr>
                <w:color w:val="1C1A22"/>
                <w:w w:val="115"/>
                <w:sz w:val="16"/>
              </w:rPr>
              <w:t>ene</w:t>
            </w:r>
            <w:r>
              <w:rPr>
                <w:color w:val="1C1A22"/>
                <w:spacing w:val="-12"/>
                <w:w w:val="115"/>
                <w:sz w:val="16"/>
              </w:rPr>
              <w:t xml:space="preserve"> </w:t>
            </w:r>
            <w:r>
              <w:rPr>
                <w:color w:val="1C1A22"/>
                <w:w w:val="115"/>
                <w:sz w:val="16"/>
              </w:rPr>
              <w:t>valutato dal medico funzionario</w:t>
            </w:r>
            <w:r>
              <w:rPr>
                <w:color w:val="1C1A22"/>
                <w:spacing w:val="-20"/>
                <w:w w:val="115"/>
                <w:sz w:val="16"/>
              </w:rPr>
              <w:t xml:space="preserve"> </w:t>
            </w:r>
            <w:proofErr w:type="spellStart"/>
            <w:r>
              <w:rPr>
                <w:color w:val="1C1A22"/>
                <w:w w:val="115"/>
                <w:sz w:val="16"/>
              </w:rPr>
              <w:t>autorizzatore</w:t>
            </w:r>
            <w:proofErr w:type="spellEnd"/>
            <w:r>
              <w:rPr>
                <w:color w:val="1C1A22"/>
                <w:w w:val="115"/>
                <w:sz w:val="16"/>
              </w:rPr>
              <w:t>,</w:t>
            </w:r>
            <w:r>
              <w:rPr>
                <w:color w:val="1C1A22"/>
                <w:spacing w:val="-20"/>
                <w:w w:val="115"/>
                <w:sz w:val="16"/>
              </w:rPr>
              <w:t xml:space="preserve"> </w:t>
            </w:r>
            <w:proofErr w:type="spellStart"/>
            <w:r>
              <w:rPr>
                <w:color w:val="1C1A22"/>
                <w:w w:val="115"/>
                <w:sz w:val="16"/>
              </w:rPr>
              <w:t>incroc</w:t>
            </w:r>
            <w:r>
              <w:rPr>
                <w:color w:val="36393C"/>
                <w:w w:val="115"/>
                <w:sz w:val="16"/>
              </w:rPr>
              <w:t>i</w:t>
            </w:r>
            <w:r>
              <w:rPr>
                <w:color w:val="1C1A22"/>
                <w:w w:val="115"/>
                <w:sz w:val="16"/>
              </w:rPr>
              <w:t>andoidatiinseriti</w:t>
            </w:r>
            <w:proofErr w:type="spellEnd"/>
            <w:r>
              <w:rPr>
                <w:color w:val="1C1A22"/>
                <w:w w:val="115"/>
                <w:sz w:val="16"/>
              </w:rPr>
              <w:t xml:space="preserve"> dal medico</w:t>
            </w:r>
            <w:r>
              <w:rPr>
                <w:color w:val="1C1A22"/>
                <w:spacing w:val="-20"/>
                <w:w w:val="115"/>
                <w:sz w:val="16"/>
              </w:rPr>
              <w:t xml:space="preserve"> </w:t>
            </w:r>
            <w:proofErr w:type="spellStart"/>
            <w:proofErr w:type="gramStart"/>
            <w:r>
              <w:rPr>
                <w:color w:val="1C1A22"/>
                <w:w w:val="115"/>
                <w:sz w:val="16"/>
              </w:rPr>
              <w:t>richiedentesullaprescrizione,conquelli</w:t>
            </w:r>
            <w:proofErr w:type="spellEnd"/>
            <w:proofErr w:type="gramEnd"/>
            <w:r>
              <w:rPr>
                <w:color w:val="1C1A22"/>
                <w:w w:val="115"/>
                <w:sz w:val="16"/>
              </w:rPr>
              <w:t xml:space="preserve"> </w:t>
            </w:r>
            <w:proofErr w:type="spellStart"/>
            <w:r>
              <w:rPr>
                <w:color w:val="1C1A22"/>
                <w:spacing w:val="-2"/>
                <w:w w:val="115"/>
                <w:sz w:val="16"/>
              </w:rPr>
              <w:t>relativial</w:t>
            </w:r>
            <w:proofErr w:type="spellEnd"/>
            <w:r>
              <w:rPr>
                <w:color w:val="1C1A22"/>
                <w:spacing w:val="-2"/>
                <w:w w:val="115"/>
                <w:sz w:val="16"/>
              </w:rPr>
              <w:t xml:space="preserve"> verbal</w:t>
            </w:r>
            <w:r>
              <w:rPr>
                <w:color w:val="36393C"/>
                <w:spacing w:val="-2"/>
                <w:w w:val="115"/>
                <w:sz w:val="16"/>
              </w:rPr>
              <w:t>e</w:t>
            </w:r>
            <w:r>
              <w:rPr>
                <w:color w:val="36393C"/>
                <w:spacing w:val="-11"/>
                <w:w w:val="115"/>
                <w:sz w:val="16"/>
              </w:rPr>
              <w:t xml:space="preserve"> </w:t>
            </w:r>
            <w:r>
              <w:rPr>
                <w:color w:val="1C1A22"/>
                <w:spacing w:val="-2"/>
                <w:w w:val="115"/>
                <w:sz w:val="16"/>
              </w:rPr>
              <w:t>di</w:t>
            </w:r>
            <w:r>
              <w:rPr>
                <w:color w:val="1C1A22"/>
                <w:spacing w:val="-6"/>
                <w:w w:val="115"/>
                <w:sz w:val="16"/>
              </w:rPr>
              <w:t xml:space="preserve"> </w:t>
            </w:r>
            <w:r>
              <w:rPr>
                <w:color w:val="1C1A22"/>
                <w:spacing w:val="-2"/>
                <w:w w:val="115"/>
                <w:sz w:val="16"/>
              </w:rPr>
              <w:t>riconoscimento di</w:t>
            </w:r>
            <w:r>
              <w:rPr>
                <w:color w:val="1C1A22"/>
                <w:spacing w:val="-13"/>
                <w:w w:val="115"/>
                <w:sz w:val="16"/>
              </w:rPr>
              <w:t xml:space="preserve"> </w:t>
            </w:r>
            <w:r>
              <w:rPr>
                <w:color w:val="36393C"/>
                <w:spacing w:val="-2"/>
                <w:w w:val="115"/>
                <w:sz w:val="16"/>
              </w:rPr>
              <w:t>i</w:t>
            </w:r>
            <w:r>
              <w:rPr>
                <w:color w:val="1C1A22"/>
                <w:spacing w:val="-2"/>
                <w:w w:val="115"/>
                <w:sz w:val="16"/>
              </w:rPr>
              <w:t>nva</w:t>
            </w:r>
            <w:r>
              <w:rPr>
                <w:color w:val="36393C"/>
                <w:spacing w:val="-2"/>
                <w:w w:val="115"/>
                <w:sz w:val="16"/>
              </w:rPr>
              <w:t>li</w:t>
            </w:r>
            <w:r>
              <w:rPr>
                <w:color w:val="1C1A22"/>
                <w:spacing w:val="-2"/>
                <w:w w:val="115"/>
                <w:sz w:val="16"/>
              </w:rPr>
              <w:t>d</w:t>
            </w:r>
            <w:r>
              <w:rPr>
                <w:color w:val="36393C"/>
                <w:spacing w:val="-2"/>
                <w:w w:val="115"/>
                <w:sz w:val="16"/>
              </w:rPr>
              <w:t>i</w:t>
            </w:r>
            <w:r>
              <w:rPr>
                <w:color w:val="1C1A22"/>
                <w:spacing w:val="-2"/>
                <w:w w:val="115"/>
                <w:sz w:val="16"/>
              </w:rPr>
              <w:t>tà</w:t>
            </w:r>
            <w:r>
              <w:rPr>
                <w:color w:val="1C1A22"/>
                <w:spacing w:val="-6"/>
                <w:w w:val="115"/>
                <w:sz w:val="16"/>
              </w:rPr>
              <w:t xml:space="preserve"> </w:t>
            </w:r>
            <w:r>
              <w:rPr>
                <w:color w:val="1C1A22"/>
                <w:spacing w:val="-2"/>
                <w:w w:val="115"/>
                <w:sz w:val="16"/>
              </w:rPr>
              <w:t>e/o</w:t>
            </w:r>
            <w:r>
              <w:rPr>
                <w:color w:val="1C1A22"/>
                <w:w w:val="115"/>
                <w:sz w:val="16"/>
              </w:rPr>
              <w:t xml:space="preserve"> quelli</w:t>
            </w:r>
            <w:r>
              <w:rPr>
                <w:color w:val="1C1A22"/>
                <w:spacing w:val="-10"/>
                <w:w w:val="115"/>
                <w:sz w:val="16"/>
              </w:rPr>
              <w:t xml:space="preserve"> </w:t>
            </w:r>
            <w:r>
              <w:rPr>
                <w:color w:val="1C1A22"/>
                <w:w w:val="115"/>
                <w:sz w:val="16"/>
              </w:rPr>
              <w:t>relativi</w:t>
            </w:r>
            <w:r>
              <w:rPr>
                <w:color w:val="1C1A22"/>
                <w:spacing w:val="33"/>
                <w:w w:val="115"/>
                <w:sz w:val="16"/>
              </w:rPr>
              <w:t xml:space="preserve"> </w:t>
            </w:r>
            <w:r>
              <w:rPr>
                <w:color w:val="1C1A22"/>
                <w:w w:val="115"/>
                <w:sz w:val="16"/>
              </w:rPr>
              <w:t>all'ana</w:t>
            </w:r>
            <w:r>
              <w:rPr>
                <w:color w:val="36393C"/>
                <w:w w:val="115"/>
                <w:sz w:val="16"/>
              </w:rPr>
              <w:t>g</w:t>
            </w:r>
            <w:r>
              <w:rPr>
                <w:color w:val="1C1A22"/>
                <w:w w:val="115"/>
                <w:sz w:val="16"/>
              </w:rPr>
              <w:t>rafe</w:t>
            </w:r>
            <w:r>
              <w:rPr>
                <w:color w:val="1C1A22"/>
                <w:spacing w:val="19"/>
                <w:w w:val="115"/>
                <w:sz w:val="16"/>
              </w:rPr>
              <w:t xml:space="preserve"> </w:t>
            </w:r>
            <w:r>
              <w:rPr>
                <w:color w:val="1C1A22"/>
                <w:w w:val="115"/>
                <w:sz w:val="16"/>
              </w:rPr>
              <w:t>assistiti.</w:t>
            </w:r>
          </w:p>
        </w:tc>
        <w:tc>
          <w:tcPr>
            <w:tcW w:w="1044" w:type="dxa"/>
          </w:tcPr>
          <w:p w:rsidR="00AB4F75" w:rsidRDefault="00E66B5F">
            <w:pPr>
              <w:pStyle w:val="TableParagraph"/>
              <w:spacing w:before="22" w:line="304" w:lineRule="auto"/>
              <w:ind w:left="117" w:firstLine="4"/>
              <w:rPr>
                <w:sz w:val="16"/>
              </w:rPr>
            </w:pPr>
            <w:r>
              <w:rPr>
                <w:color w:val="1C1A22"/>
                <w:spacing w:val="-2"/>
                <w:sz w:val="16"/>
              </w:rPr>
              <w:t>Contestuale</w:t>
            </w:r>
            <w:r>
              <w:rPr>
                <w:color w:val="1C1A22"/>
                <w:spacing w:val="40"/>
                <w:w w:val="105"/>
                <w:sz w:val="16"/>
              </w:rPr>
              <w:t xml:space="preserve"> </w:t>
            </w:r>
            <w:r>
              <w:rPr>
                <w:color w:val="1C1A22"/>
                <w:w w:val="105"/>
                <w:sz w:val="16"/>
              </w:rPr>
              <w:t>alla</w:t>
            </w:r>
            <w:r>
              <w:rPr>
                <w:color w:val="1C1A22"/>
                <w:spacing w:val="34"/>
                <w:w w:val="105"/>
                <w:sz w:val="16"/>
              </w:rPr>
              <w:t xml:space="preserve"> </w:t>
            </w:r>
            <w:r>
              <w:rPr>
                <w:color w:val="1C1A22"/>
                <w:w w:val="105"/>
                <w:sz w:val="16"/>
              </w:rPr>
              <w:t>pratica</w:t>
            </w:r>
          </w:p>
        </w:tc>
        <w:tc>
          <w:tcPr>
            <w:tcW w:w="1178" w:type="dxa"/>
          </w:tcPr>
          <w:p w:rsidR="00AB4F75" w:rsidRDefault="00E66B5F">
            <w:pPr>
              <w:pStyle w:val="TableParagraph"/>
              <w:spacing w:before="22" w:line="309" w:lineRule="auto"/>
              <w:ind w:left="120" w:right="336" w:firstLine="7"/>
              <w:rPr>
                <w:sz w:val="16"/>
              </w:rPr>
            </w:pPr>
            <w:r>
              <w:rPr>
                <w:color w:val="1C1A22"/>
                <w:spacing w:val="-2"/>
                <w:w w:val="110"/>
                <w:sz w:val="16"/>
              </w:rPr>
              <w:t>Direttore</w:t>
            </w:r>
            <w:r>
              <w:rPr>
                <w:color w:val="1C1A22"/>
                <w:spacing w:val="40"/>
                <w:w w:val="110"/>
                <w:sz w:val="16"/>
              </w:rPr>
              <w:t xml:space="preserve"> </w:t>
            </w:r>
            <w:r>
              <w:rPr>
                <w:color w:val="1C1A22"/>
                <w:spacing w:val="-2"/>
                <w:w w:val="110"/>
                <w:sz w:val="16"/>
              </w:rPr>
              <w:t>Distretto</w:t>
            </w:r>
            <w:r>
              <w:rPr>
                <w:color w:val="1C1A22"/>
                <w:spacing w:val="40"/>
                <w:w w:val="110"/>
                <w:sz w:val="16"/>
              </w:rPr>
              <w:t xml:space="preserve"> </w:t>
            </w:r>
            <w:r>
              <w:rPr>
                <w:color w:val="1C1A22"/>
                <w:w w:val="110"/>
                <w:sz w:val="16"/>
              </w:rPr>
              <w:t>o</w:t>
            </w:r>
            <w:r>
              <w:rPr>
                <w:color w:val="1C1A22"/>
                <w:spacing w:val="-6"/>
                <w:w w:val="110"/>
                <w:sz w:val="16"/>
              </w:rPr>
              <w:t xml:space="preserve"> </w:t>
            </w:r>
            <w:r>
              <w:rPr>
                <w:color w:val="1C1A22"/>
                <w:w w:val="110"/>
                <w:sz w:val="16"/>
              </w:rPr>
              <w:t>suo</w:t>
            </w:r>
            <w:r>
              <w:rPr>
                <w:color w:val="1C1A22"/>
                <w:spacing w:val="40"/>
                <w:w w:val="110"/>
                <w:sz w:val="16"/>
              </w:rPr>
              <w:t xml:space="preserve"> </w:t>
            </w:r>
            <w:r>
              <w:rPr>
                <w:color w:val="1C1A22"/>
                <w:spacing w:val="-2"/>
                <w:w w:val="110"/>
                <w:sz w:val="16"/>
              </w:rPr>
              <w:t>delegato</w:t>
            </w:r>
            <w:r>
              <w:rPr>
                <w:color w:val="1C1A22"/>
                <w:spacing w:val="-10"/>
                <w:w w:val="110"/>
                <w:sz w:val="16"/>
              </w:rPr>
              <w:t xml:space="preserve"> </w:t>
            </w:r>
            <w:r>
              <w:rPr>
                <w:color w:val="1C1A22"/>
                <w:spacing w:val="-2"/>
                <w:w w:val="110"/>
                <w:sz w:val="16"/>
              </w:rPr>
              <w:t>-</w:t>
            </w:r>
          </w:p>
          <w:p w:rsidR="00AB4F75" w:rsidRDefault="00E66B5F">
            <w:pPr>
              <w:pStyle w:val="TableParagraph"/>
              <w:spacing w:line="300" w:lineRule="auto"/>
              <w:ind w:left="120"/>
              <w:rPr>
                <w:sz w:val="16"/>
              </w:rPr>
            </w:pPr>
            <w:proofErr w:type="spellStart"/>
            <w:r>
              <w:rPr>
                <w:color w:val="1C1A22"/>
                <w:spacing w:val="-2"/>
                <w:w w:val="110"/>
                <w:sz w:val="16"/>
              </w:rPr>
              <w:t>DirettoreS</w:t>
            </w:r>
            <w:r>
              <w:rPr>
                <w:color w:val="4A4F4F"/>
                <w:spacing w:val="-2"/>
                <w:w w:val="110"/>
                <w:sz w:val="16"/>
              </w:rPr>
              <w:t>.</w:t>
            </w:r>
            <w:r>
              <w:rPr>
                <w:color w:val="1C1A22"/>
                <w:spacing w:val="-2"/>
                <w:w w:val="110"/>
                <w:sz w:val="16"/>
              </w:rPr>
              <w:t>C</w:t>
            </w:r>
            <w:proofErr w:type="spellEnd"/>
            <w:r>
              <w:rPr>
                <w:color w:val="1C1A22"/>
                <w:spacing w:val="-2"/>
                <w:w w:val="110"/>
                <w:sz w:val="16"/>
              </w:rPr>
              <w:t>.</w:t>
            </w:r>
            <w:r>
              <w:rPr>
                <w:color w:val="1C1A22"/>
                <w:spacing w:val="40"/>
                <w:w w:val="110"/>
                <w:sz w:val="16"/>
              </w:rPr>
              <w:t xml:space="preserve"> </w:t>
            </w:r>
            <w:r>
              <w:rPr>
                <w:color w:val="1C1A22"/>
                <w:spacing w:val="-6"/>
                <w:w w:val="110"/>
                <w:sz w:val="16"/>
              </w:rPr>
              <w:t>PO</w:t>
            </w:r>
          </w:p>
          <w:p w:rsidR="00AB4F75" w:rsidRDefault="00E66B5F">
            <w:pPr>
              <w:pStyle w:val="TableParagraph"/>
              <w:ind w:left="120"/>
              <w:rPr>
                <w:sz w:val="16"/>
              </w:rPr>
            </w:pPr>
            <w:r>
              <w:rPr>
                <w:color w:val="1C1A22"/>
                <w:spacing w:val="-2"/>
                <w:w w:val="115"/>
                <w:sz w:val="16"/>
              </w:rPr>
              <w:t>Distrettuali</w:t>
            </w:r>
          </w:p>
        </w:tc>
        <w:tc>
          <w:tcPr>
            <w:tcW w:w="1521" w:type="dxa"/>
          </w:tcPr>
          <w:p w:rsidR="00AB4F75" w:rsidRDefault="00E66B5F">
            <w:pPr>
              <w:pStyle w:val="TableParagraph"/>
              <w:spacing w:before="22" w:line="304" w:lineRule="auto"/>
              <w:ind w:left="114" w:right="58" w:firstLine="9"/>
              <w:rPr>
                <w:sz w:val="16"/>
              </w:rPr>
            </w:pPr>
            <w:r>
              <w:rPr>
                <w:color w:val="1C1A22"/>
                <w:spacing w:val="-2"/>
                <w:sz w:val="16"/>
              </w:rPr>
              <w:t>Relazione</w:t>
            </w:r>
            <w:r>
              <w:rPr>
                <w:color w:val="1C1A22"/>
                <w:spacing w:val="40"/>
                <w:sz w:val="16"/>
              </w:rPr>
              <w:t xml:space="preserve"> </w:t>
            </w:r>
            <w:r>
              <w:rPr>
                <w:color w:val="1C1A22"/>
                <w:spacing w:val="-6"/>
                <w:sz w:val="16"/>
              </w:rPr>
              <w:t>SEMESTRALE</w:t>
            </w:r>
            <w:r>
              <w:rPr>
                <w:color w:val="1C1A22"/>
                <w:spacing w:val="-4"/>
                <w:sz w:val="16"/>
              </w:rPr>
              <w:t xml:space="preserve"> </w:t>
            </w:r>
            <w:r>
              <w:rPr>
                <w:color w:val="1C1A22"/>
                <w:spacing w:val="-6"/>
                <w:sz w:val="16"/>
              </w:rPr>
              <w:t>su</w:t>
            </w:r>
          </w:p>
          <w:p w:rsidR="00AB4F75" w:rsidRDefault="00E66B5F">
            <w:pPr>
              <w:pStyle w:val="TableParagraph"/>
              <w:spacing w:line="304" w:lineRule="auto"/>
              <w:ind w:left="114" w:right="173"/>
              <w:rPr>
                <w:sz w:val="16"/>
              </w:rPr>
            </w:pPr>
            <w:proofErr w:type="gramStart"/>
            <w:r>
              <w:rPr>
                <w:color w:val="1C1A22"/>
                <w:spacing w:val="-2"/>
                <w:w w:val="110"/>
                <w:sz w:val="16"/>
              </w:rPr>
              <w:t>eventuali</w:t>
            </w:r>
            <w:proofErr w:type="gramEnd"/>
            <w:r>
              <w:rPr>
                <w:color w:val="1C1A22"/>
                <w:spacing w:val="40"/>
                <w:w w:val="110"/>
                <w:sz w:val="16"/>
              </w:rPr>
              <w:t xml:space="preserve"> </w:t>
            </w:r>
            <w:r>
              <w:rPr>
                <w:color w:val="1C1A22"/>
                <w:spacing w:val="-2"/>
                <w:w w:val="110"/>
                <w:sz w:val="16"/>
              </w:rPr>
              <w:t>anomalie</w:t>
            </w:r>
            <w:r>
              <w:rPr>
                <w:color w:val="1C1A22"/>
                <w:spacing w:val="40"/>
                <w:w w:val="110"/>
                <w:sz w:val="16"/>
              </w:rPr>
              <w:t xml:space="preserve"> </w:t>
            </w:r>
            <w:r>
              <w:rPr>
                <w:color w:val="1C1A22"/>
                <w:w w:val="110"/>
                <w:sz w:val="16"/>
              </w:rPr>
              <w:t>riscontrate e</w:t>
            </w:r>
            <w:r>
              <w:rPr>
                <w:color w:val="1C1A22"/>
                <w:spacing w:val="40"/>
                <w:w w:val="110"/>
                <w:sz w:val="16"/>
              </w:rPr>
              <w:t xml:space="preserve"> </w:t>
            </w:r>
            <w:r>
              <w:rPr>
                <w:color w:val="1C1A22"/>
                <w:spacing w:val="-2"/>
                <w:w w:val="110"/>
                <w:sz w:val="16"/>
              </w:rPr>
              <w:t>conseguenti</w:t>
            </w:r>
            <w:r>
              <w:rPr>
                <w:color w:val="1C1A22"/>
                <w:spacing w:val="40"/>
                <w:w w:val="110"/>
                <w:sz w:val="16"/>
              </w:rPr>
              <w:t xml:space="preserve"> </w:t>
            </w:r>
            <w:r>
              <w:rPr>
                <w:color w:val="1C1A22"/>
                <w:w w:val="110"/>
                <w:sz w:val="16"/>
              </w:rPr>
              <w:t>ulteriori</w:t>
            </w:r>
            <w:r>
              <w:rPr>
                <w:color w:val="1C1A22"/>
                <w:spacing w:val="-6"/>
                <w:w w:val="110"/>
                <w:sz w:val="16"/>
              </w:rPr>
              <w:t xml:space="preserve"> </w:t>
            </w:r>
            <w:r>
              <w:rPr>
                <w:color w:val="1C1A22"/>
                <w:w w:val="110"/>
                <w:sz w:val="16"/>
              </w:rPr>
              <w:t>controlli</w:t>
            </w:r>
            <w:r>
              <w:rPr>
                <w:color w:val="1C1A22"/>
                <w:spacing w:val="40"/>
                <w:w w:val="110"/>
                <w:sz w:val="16"/>
              </w:rPr>
              <w:t xml:space="preserve"> </w:t>
            </w:r>
            <w:r>
              <w:rPr>
                <w:color w:val="1C1A22"/>
                <w:w w:val="110"/>
                <w:sz w:val="16"/>
              </w:rPr>
              <w:t>se</w:t>
            </w:r>
            <w:r>
              <w:rPr>
                <w:color w:val="1C1A22"/>
                <w:spacing w:val="-10"/>
                <w:w w:val="110"/>
                <w:sz w:val="16"/>
              </w:rPr>
              <w:t xml:space="preserve"> </w:t>
            </w:r>
            <w:r>
              <w:rPr>
                <w:color w:val="1C1A22"/>
                <w:w w:val="110"/>
                <w:sz w:val="16"/>
              </w:rPr>
              <w:t>dovessero</w:t>
            </w:r>
            <w:r>
              <w:rPr>
                <w:color w:val="1C1A22"/>
                <w:spacing w:val="40"/>
                <w:w w:val="110"/>
                <w:sz w:val="16"/>
              </w:rPr>
              <w:t xml:space="preserve"> </w:t>
            </w:r>
            <w:r>
              <w:rPr>
                <w:color w:val="1C1A22"/>
                <w:spacing w:val="-2"/>
                <w:w w:val="110"/>
                <w:sz w:val="16"/>
              </w:rPr>
              <w:t>rilevarsi</w:t>
            </w:r>
            <w:r>
              <w:rPr>
                <w:color w:val="1C1A22"/>
                <w:spacing w:val="40"/>
                <w:w w:val="110"/>
                <w:sz w:val="16"/>
              </w:rPr>
              <w:t xml:space="preserve"> </w:t>
            </w:r>
            <w:r>
              <w:rPr>
                <w:color w:val="1C1A22"/>
                <w:spacing w:val="-2"/>
                <w:w w:val="110"/>
                <w:sz w:val="16"/>
              </w:rPr>
              <w:t>necessari.</w:t>
            </w:r>
          </w:p>
        </w:tc>
      </w:tr>
    </w:tbl>
    <w:p w:rsidR="00AB4F75" w:rsidRDefault="00E66B5F">
      <w:pPr>
        <w:spacing w:before="198"/>
        <w:ind w:right="953"/>
        <w:jc w:val="right"/>
      </w:pPr>
      <w:r>
        <w:rPr>
          <w:spacing w:val="-5"/>
        </w:rPr>
        <w:t>18</w:t>
      </w:r>
    </w:p>
    <w:p w:rsidR="00AB4F75" w:rsidRDefault="00AB4F75">
      <w:pPr>
        <w:jc w:val="right"/>
        <w:sectPr w:rsidR="00AB4F75">
          <w:pgSz w:w="16850" w:h="11920" w:orient="landscape"/>
          <w:pgMar w:top="1320" w:right="0" w:bottom="280" w:left="680" w:header="720" w:footer="720" w:gutter="0"/>
          <w:cols w:space="720"/>
        </w:sectPr>
      </w:pPr>
    </w:p>
    <w:p w:rsidR="00AB4F75" w:rsidRDefault="00AB4F75">
      <w:pPr>
        <w:spacing w:before="3"/>
        <w:rPr>
          <w:sz w:val="2"/>
        </w:rPr>
      </w:pPr>
    </w:p>
    <w:tbl>
      <w:tblPr>
        <w:tblStyle w:val="TableNormal"/>
        <w:tblW w:w="0" w:type="auto"/>
        <w:tblInd w:w="1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60"/>
        <w:gridCol w:w="1984"/>
        <w:gridCol w:w="851"/>
        <w:gridCol w:w="708"/>
        <w:gridCol w:w="794"/>
        <w:gridCol w:w="710"/>
        <w:gridCol w:w="4169"/>
        <w:gridCol w:w="1044"/>
        <w:gridCol w:w="1178"/>
        <w:gridCol w:w="1521"/>
      </w:tblGrid>
      <w:tr w:rsidR="00AB4F75">
        <w:trPr>
          <w:trHeight w:val="1552"/>
        </w:trPr>
        <w:tc>
          <w:tcPr>
            <w:tcW w:w="1560" w:type="dxa"/>
          </w:tcPr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spacing w:before="81"/>
              <w:rPr>
                <w:sz w:val="16"/>
              </w:rPr>
            </w:pPr>
          </w:p>
          <w:p w:rsidR="00AB4F75" w:rsidRDefault="00E66B5F">
            <w:pPr>
              <w:pStyle w:val="TableParagraph"/>
              <w:spacing w:line="297" w:lineRule="auto"/>
              <w:ind w:left="139" w:firstLine="43"/>
              <w:rPr>
                <w:sz w:val="16"/>
              </w:rPr>
            </w:pPr>
            <w:r>
              <w:rPr>
                <w:color w:val="1C1A22"/>
                <w:spacing w:val="-6"/>
                <w:sz w:val="16"/>
              </w:rPr>
              <w:t>RIMBORSO</w:t>
            </w:r>
            <w:r>
              <w:rPr>
                <w:color w:val="1C1A22"/>
                <w:spacing w:val="-4"/>
                <w:sz w:val="16"/>
              </w:rPr>
              <w:t xml:space="preserve"> </w:t>
            </w:r>
            <w:r>
              <w:rPr>
                <w:color w:val="1C1A22"/>
                <w:spacing w:val="-6"/>
                <w:sz w:val="16"/>
              </w:rPr>
              <w:t>TICKET</w:t>
            </w:r>
            <w:r>
              <w:rPr>
                <w:color w:val="1C1A22"/>
                <w:spacing w:val="40"/>
                <w:sz w:val="16"/>
              </w:rPr>
              <w:t xml:space="preserve"> </w:t>
            </w:r>
            <w:r>
              <w:rPr>
                <w:color w:val="1C1A22"/>
                <w:sz w:val="16"/>
              </w:rPr>
              <w:t>NON</w:t>
            </w:r>
            <w:r>
              <w:rPr>
                <w:color w:val="1C1A22"/>
                <w:spacing w:val="40"/>
                <w:sz w:val="16"/>
              </w:rPr>
              <w:t xml:space="preserve"> </w:t>
            </w:r>
            <w:r>
              <w:rPr>
                <w:color w:val="1C1A22"/>
                <w:sz w:val="16"/>
              </w:rPr>
              <w:t>DOVUTI</w:t>
            </w:r>
          </w:p>
        </w:tc>
        <w:tc>
          <w:tcPr>
            <w:tcW w:w="1984" w:type="dxa"/>
            <w:tcBorders>
              <w:right w:val="single" w:sz="6" w:space="0" w:color="3A3A44"/>
            </w:tcBorders>
          </w:tcPr>
          <w:p w:rsidR="00AB4F75" w:rsidRDefault="00E66B5F">
            <w:pPr>
              <w:pStyle w:val="TableParagraph"/>
              <w:spacing w:before="29" w:line="309" w:lineRule="auto"/>
              <w:ind w:left="108" w:right="126" w:firstLine="4"/>
              <w:rPr>
                <w:sz w:val="16"/>
              </w:rPr>
            </w:pPr>
            <w:r>
              <w:rPr>
                <w:color w:val="1C1A22"/>
                <w:w w:val="110"/>
                <w:sz w:val="16"/>
              </w:rPr>
              <w:t>Indebito rimborso</w:t>
            </w:r>
            <w:r>
              <w:rPr>
                <w:color w:val="1C1A22"/>
                <w:spacing w:val="40"/>
                <w:w w:val="110"/>
                <w:sz w:val="16"/>
              </w:rPr>
              <w:t xml:space="preserve"> </w:t>
            </w:r>
            <w:r>
              <w:rPr>
                <w:color w:val="1C1A22"/>
                <w:w w:val="110"/>
                <w:sz w:val="16"/>
              </w:rPr>
              <w:t>somme</w:t>
            </w:r>
            <w:r>
              <w:rPr>
                <w:color w:val="1C1A22"/>
                <w:spacing w:val="-3"/>
                <w:w w:val="110"/>
                <w:sz w:val="16"/>
              </w:rPr>
              <w:t xml:space="preserve"> </w:t>
            </w:r>
            <w:r>
              <w:rPr>
                <w:color w:val="1C1A22"/>
                <w:w w:val="110"/>
                <w:sz w:val="16"/>
              </w:rPr>
              <w:t>non</w:t>
            </w:r>
            <w:r>
              <w:rPr>
                <w:color w:val="1C1A22"/>
                <w:spacing w:val="-10"/>
                <w:w w:val="110"/>
                <w:sz w:val="16"/>
              </w:rPr>
              <w:t xml:space="preserve"> </w:t>
            </w:r>
            <w:r>
              <w:rPr>
                <w:color w:val="1C1A22"/>
                <w:w w:val="110"/>
                <w:sz w:val="16"/>
              </w:rPr>
              <w:t>dovute</w:t>
            </w:r>
          </w:p>
        </w:tc>
        <w:tc>
          <w:tcPr>
            <w:tcW w:w="851" w:type="dxa"/>
            <w:tcBorders>
              <w:top w:val="single" w:sz="6" w:space="0" w:color="38383E"/>
              <w:left w:val="single" w:sz="6" w:space="0" w:color="3A3A44"/>
              <w:right w:val="single" w:sz="6" w:space="0" w:color="38383E"/>
            </w:tcBorders>
          </w:tcPr>
          <w:p w:rsidR="00AB4F75" w:rsidRDefault="00E66B5F">
            <w:pPr>
              <w:pStyle w:val="TableParagraph"/>
              <w:spacing w:before="29"/>
              <w:ind w:left="106"/>
              <w:rPr>
                <w:sz w:val="16"/>
              </w:rPr>
            </w:pPr>
            <w:r>
              <w:rPr>
                <w:color w:val="1C1A22"/>
                <w:spacing w:val="-4"/>
                <w:w w:val="110"/>
                <w:sz w:val="16"/>
              </w:rPr>
              <w:t>2</w:t>
            </w:r>
            <w:r>
              <w:rPr>
                <w:color w:val="36393C"/>
                <w:spacing w:val="-4"/>
                <w:w w:val="110"/>
                <w:sz w:val="16"/>
              </w:rPr>
              <w:t>,</w:t>
            </w:r>
            <w:r>
              <w:rPr>
                <w:color w:val="1C1A22"/>
                <w:spacing w:val="-4"/>
                <w:w w:val="110"/>
                <w:sz w:val="16"/>
              </w:rPr>
              <w:t>00</w:t>
            </w:r>
          </w:p>
        </w:tc>
        <w:tc>
          <w:tcPr>
            <w:tcW w:w="708" w:type="dxa"/>
            <w:tcBorders>
              <w:left w:val="single" w:sz="6" w:space="0" w:color="38383E"/>
            </w:tcBorders>
          </w:tcPr>
          <w:p w:rsidR="00AB4F75" w:rsidRDefault="00E66B5F">
            <w:pPr>
              <w:pStyle w:val="TableParagraph"/>
              <w:spacing w:before="29"/>
              <w:ind w:left="120"/>
              <w:rPr>
                <w:sz w:val="16"/>
              </w:rPr>
            </w:pPr>
            <w:r>
              <w:rPr>
                <w:color w:val="1C1A22"/>
                <w:spacing w:val="-4"/>
                <w:w w:val="110"/>
                <w:sz w:val="16"/>
              </w:rPr>
              <w:t>2</w:t>
            </w:r>
            <w:r>
              <w:rPr>
                <w:color w:val="36393C"/>
                <w:spacing w:val="-4"/>
                <w:w w:val="110"/>
                <w:sz w:val="16"/>
              </w:rPr>
              <w:t>,</w:t>
            </w:r>
            <w:r>
              <w:rPr>
                <w:color w:val="1C1A22"/>
                <w:spacing w:val="-4"/>
                <w:w w:val="110"/>
                <w:sz w:val="16"/>
              </w:rPr>
              <w:t>75</w:t>
            </w:r>
          </w:p>
        </w:tc>
        <w:tc>
          <w:tcPr>
            <w:tcW w:w="794" w:type="dxa"/>
          </w:tcPr>
          <w:p w:rsidR="00AB4F75" w:rsidRDefault="00E66B5F">
            <w:pPr>
              <w:pStyle w:val="TableParagraph"/>
              <w:spacing w:before="29"/>
              <w:ind w:left="103"/>
              <w:rPr>
                <w:sz w:val="16"/>
              </w:rPr>
            </w:pPr>
            <w:r>
              <w:rPr>
                <w:color w:val="1C1A22"/>
                <w:spacing w:val="-4"/>
                <w:w w:val="105"/>
                <w:sz w:val="16"/>
              </w:rPr>
              <w:t>4,75</w:t>
            </w:r>
          </w:p>
          <w:p w:rsidR="00AB4F75" w:rsidRDefault="00AB4F75">
            <w:pPr>
              <w:pStyle w:val="TableParagraph"/>
              <w:spacing w:before="64"/>
              <w:rPr>
                <w:sz w:val="16"/>
              </w:rPr>
            </w:pPr>
          </w:p>
          <w:p w:rsidR="00AB4F75" w:rsidRDefault="00E66B5F">
            <w:pPr>
              <w:pStyle w:val="TableParagraph"/>
              <w:ind w:left="113"/>
              <w:rPr>
                <w:sz w:val="16"/>
              </w:rPr>
            </w:pPr>
            <w:r>
              <w:rPr>
                <w:color w:val="1C1A22"/>
                <w:spacing w:val="-2"/>
                <w:sz w:val="16"/>
              </w:rPr>
              <w:t>MEDIO</w:t>
            </w:r>
          </w:p>
        </w:tc>
        <w:tc>
          <w:tcPr>
            <w:tcW w:w="710" w:type="dxa"/>
            <w:tcBorders>
              <w:right w:val="single" w:sz="6" w:space="0" w:color="3A383E"/>
            </w:tcBorders>
          </w:tcPr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spacing w:before="71"/>
              <w:rPr>
                <w:sz w:val="16"/>
              </w:rPr>
            </w:pPr>
          </w:p>
          <w:p w:rsidR="00AB4F75" w:rsidRDefault="00E66B5F">
            <w:pPr>
              <w:pStyle w:val="TableParagraph"/>
              <w:ind w:left="111"/>
              <w:rPr>
                <w:sz w:val="16"/>
              </w:rPr>
            </w:pPr>
            <w:r>
              <w:rPr>
                <w:color w:val="1C1A22"/>
                <w:spacing w:val="-2"/>
                <w:sz w:val="16"/>
              </w:rPr>
              <w:t>ULTER</w:t>
            </w:r>
            <w:r>
              <w:rPr>
                <w:color w:val="4A4F4F"/>
                <w:spacing w:val="-2"/>
                <w:sz w:val="16"/>
              </w:rPr>
              <w:t>.</w:t>
            </w:r>
          </w:p>
        </w:tc>
        <w:tc>
          <w:tcPr>
            <w:tcW w:w="4169" w:type="dxa"/>
            <w:tcBorders>
              <w:top w:val="single" w:sz="6" w:space="0" w:color="38383E"/>
              <w:left w:val="single" w:sz="6" w:space="0" w:color="3A383E"/>
              <w:right w:val="single" w:sz="4" w:space="0" w:color="3A3A44"/>
            </w:tcBorders>
          </w:tcPr>
          <w:p w:rsidR="00AB4F75" w:rsidRDefault="00E66B5F">
            <w:pPr>
              <w:pStyle w:val="TableParagraph"/>
              <w:spacing w:before="25" w:line="302" w:lineRule="auto"/>
              <w:ind w:left="113" w:right="181" w:firstLine="2"/>
              <w:rPr>
                <w:sz w:val="16"/>
              </w:rPr>
            </w:pPr>
            <w:r>
              <w:rPr>
                <w:color w:val="1C1A22"/>
                <w:w w:val="105"/>
                <w:sz w:val="16"/>
              </w:rPr>
              <w:t>Procedura</w:t>
            </w:r>
            <w:r>
              <w:rPr>
                <w:color w:val="1C1A22"/>
                <w:spacing w:val="40"/>
                <w:w w:val="105"/>
                <w:sz w:val="16"/>
              </w:rPr>
              <w:t xml:space="preserve"> </w:t>
            </w:r>
            <w:r>
              <w:rPr>
                <w:color w:val="1C1A22"/>
                <w:w w:val="105"/>
                <w:sz w:val="16"/>
              </w:rPr>
              <w:t>in atto approvata</w:t>
            </w:r>
            <w:r>
              <w:rPr>
                <w:color w:val="1C1A22"/>
                <w:spacing w:val="40"/>
                <w:w w:val="105"/>
                <w:sz w:val="16"/>
              </w:rPr>
              <w:t xml:space="preserve"> </w:t>
            </w:r>
            <w:r>
              <w:rPr>
                <w:color w:val="1C1A22"/>
                <w:w w:val="105"/>
                <w:sz w:val="16"/>
              </w:rPr>
              <w:t>con Delibera</w:t>
            </w:r>
            <w:r>
              <w:rPr>
                <w:color w:val="1C1A22"/>
                <w:spacing w:val="40"/>
                <w:w w:val="105"/>
                <w:sz w:val="16"/>
              </w:rPr>
              <w:t xml:space="preserve"> </w:t>
            </w:r>
            <w:r>
              <w:rPr>
                <w:color w:val="1C1A22"/>
                <w:w w:val="105"/>
                <w:sz w:val="16"/>
              </w:rPr>
              <w:t>n</w:t>
            </w:r>
            <w:r>
              <w:rPr>
                <w:color w:val="4A4F4F"/>
                <w:w w:val="105"/>
                <w:sz w:val="16"/>
              </w:rPr>
              <w:t>.</w:t>
            </w:r>
            <w:r>
              <w:rPr>
                <w:color w:val="4A4F4F"/>
                <w:spacing w:val="-19"/>
                <w:w w:val="105"/>
                <w:sz w:val="16"/>
              </w:rPr>
              <w:t xml:space="preserve"> </w:t>
            </w:r>
            <w:r>
              <w:rPr>
                <w:color w:val="1C1A22"/>
                <w:w w:val="105"/>
                <w:sz w:val="16"/>
              </w:rPr>
              <w:t>870 del</w:t>
            </w:r>
            <w:r>
              <w:rPr>
                <w:color w:val="1C1A22"/>
                <w:spacing w:val="40"/>
                <w:w w:val="105"/>
                <w:sz w:val="16"/>
              </w:rPr>
              <w:t xml:space="preserve"> </w:t>
            </w:r>
            <w:r>
              <w:rPr>
                <w:color w:val="1C1A22"/>
                <w:w w:val="105"/>
                <w:sz w:val="16"/>
              </w:rPr>
              <w:t>12.12</w:t>
            </w:r>
            <w:r>
              <w:rPr>
                <w:color w:val="36393C"/>
                <w:w w:val="105"/>
                <w:sz w:val="16"/>
              </w:rPr>
              <w:t>.2</w:t>
            </w:r>
            <w:r>
              <w:rPr>
                <w:color w:val="1C1A22"/>
                <w:w w:val="105"/>
                <w:sz w:val="16"/>
              </w:rPr>
              <w:t>013</w:t>
            </w:r>
            <w:r>
              <w:rPr>
                <w:color w:val="36393C"/>
                <w:w w:val="105"/>
                <w:sz w:val="16"/>
              </w:rPr>
              <w:t>,</w:t>
            </w:r>
            <w:r>
              <w:rPr>
                <w:color w:val="36393C"/>
                <w:spacing w:val="18"/>
                <w:w w:val="105"/>
                <w:sz w:val="16"/>
              </w:rPr>
              <w:t xml:space="preserve"> </w:t>
            </w:r>
            <w:r>
              <w:rPr>
                <w:color w:val="1C1A22"/>
                <w:w w:val="105"/>
                <w:sz w:val="16"/>
              </w:rPr>
              <w:t>valida</w:t>
            </w:r>
            <w:r>
              <w:rPr>
                <w:color w:val="1C1A22"/>
                <w:spacing w:val="28"/>
                <w:w w:val="105"/>
                <w:sz w:val="16"/>
              </w:rPr>
              <w:t xml:space="preserve"> </w:t>
            </w:r>
            <w:r>
              <w:rPr>
                <w:color w:val="1C1A22"/>
                <w:w w:val="105"/>
                <w:sz w:val="16"/>
              </w:rPr>
              <w:t>ad</w:t>
            </w:r>
            <w:r>
              <w:rPr>
                <w:color w:val="1C1A22"/>
                <w:spacing w:val="16"/>
                <w:w w:val="105"/>
                <w:sz w:val="16"/>
              </w:rPr>
              <w:t xml:space="preserve"> </w:t>
            </w:r>
            <w:r>
              <w:rPr>
                <w:color w:val="1C1A22"/>
                <w:w w:val="105"/>
                <w:sz w:val="16"/>
              </w:rPr>
              <w:t>evitare</w:t>
            </w:r>
            <w:r>
              <w:rPr>
                <w:color w:val="1C1A22"/>
                <w:spacing w:val="22"/>
                <w:w w:val="105"/>
                <w:sz w:val="16"/>
              </w:rPr>
              <w:t xml:space="preserve"> </w:t>
            </w:r>
            <w:r>
              <w:rPr>
                <w:color w:val="1C1A22"/>
                <w:w w:val="105"/>
                <w:sz w:val="16"/>
              </w:rPr>
              <w:t>appropriazione</w:t>
            </w:r>
            <w:r>
              <w:rPr>
                <w:color w:val="1C1A22"/>
                <w:spacing w:val="74"/>
                <w:w w:val="105"/>
                <w:sz w:val="16"/>
              </w:rPr>
              <w:t xml:space="preserve"> </w:t>
            </w:r>
            <w:r>
              <w:rPr>
                <w:color w:val="1C1A22"/>
                <w:w w:val="105"/>
                <w:sz w:val="16"/>
              </w:rPr>
              <w:t>indebita</w:t>
            </w:r>
            <w:r>
              <w:rPr>
                <w:color w:val="1C1A22"/>
                <w:spacing w:val="40"/>
                <w:w w:val="105"/>
                <w:sz w:val="16"/>
              </w:rPr>
              <w:t xml:space="preserve"> </w:t>
            </w:r>
            <w:r>
              <w:rPr>
                <w:color w:val="1C1A22"/>
                <w:w w:val="105"/>
                <w:sz w:val="16"/>
              </w:rPr>
              <w:t>di</w:t>
            </w:r>
            <w:r>
              <w:rPr>
                <w:color w:val="1C1A22"/>
                <w:spacing w:val="-5"/>
                <w:w w:val="105"/>
                <w:sz w:val="16"/>
              </w:rPr>
              <w:t xml:space="preserve"> </w:t>
            </w:r>
            <w:proofErr w:type="gramStart"/>
            <w:r>
              <w:rPr>
                <w:color w:val="1C1A22"/>
                <w:w w:val="105"/>
                <w:sz w:val="16"/>
              </w:rPr>
              <w:t>denaro</w:t>
            </w:r>
            <w:r>
              <w:rPr>
                <w:color w:val="1C1A22"/>
                <w:spacing w:val="-15"/>
                <w:w w:val="105"/>
                <w:sz w:val="16"/>
              </w:rPr>
              <w:t xml:space="preserve"> </w:t>
            </w:r>
            <w:r>
              <w:rPr>
                <w:color w:val="5F5E66"/>
                <w:w w:val="105"/>
                <w:sz w:val="16"/>
              </w:rPr>
              <w:t>:</w:t>
            </w:r>
            <w:proofErr w:type="gramEnd"/>
            <w:r>
              <w:rPr>
                <w:color w:val="5F5E66"/>
                <w:spacing w:val="-15"/>
                <w:w w:val="105"/>
                <w:sz w:val="16"/>
              </w:rPr>
              <w:t xml:space="preserve"> </w:t>
            </w:r>
            <w:r>
              <w:rPr>
                <w:color w:val="1C1A22"/>
                <w:w w:val="105"/>
                <w:sz w:val="16"/>
              </w:rPr>
              <w:t>ritiro</w:t>
            </w:r>
            <w:r>
              <w:rPr>
                <w:color w:val="1C1A22"/>
                <w:spacing w:val="14"/>
                <w:w w:val="105"/>
                <w:sz w:val="16"/>
              </w:rPr>
              <w:t xml:space="preserve"> </w:t>
            </w:r>
            <w:r>
              <w:rPr>
                <w:color w:val="1C1A22"/>
                <w:w w:val="105"/>
                <w:sz w:val="16"/>
              </w:rPr>
              <w:t>domanda</w:t>
            </w:r>
            <w:r>
              <w:rPr>
                <w:color w:val="1C1A22"/>
                <w:spacing w:val="35"/>
                <w:w w:val="105"/>
                <w:sz w:val="16"/>
              </w:rPr>
              <w:t xml:space="preserve"> </w:t>
            </w:r>
            <w:r>
              <w:rPr>
                <w:color w:val="1C1A22"/>
                <w:w w:val="105"/>
                <w:sz w:val="16"/>
              </w:rPr>
              <w:t>di</w:t>
            </w:r>
            <w:r>
              <w:rPr>
                <w:color w:val="1C1A22"/>
                <w:spacing w:val="19"/>
                <w:w w:val="105"/>
                <w:sz w:val="16"/>
              </w:rPr>
              <w:t xml:space="preserve"> </w:t>
            </w:r>
            <w:r>
              <w:rPr>
                <w:color w:val="1C1A22"/>
                <w:w w:val="105"/>
                <w:sz w:val="16"/>
              </w:rPr>
              <w:t>rimborso</w:t>
            </w:r>
            <w:r>
              <w:rPr>
                <w:color w:val="1C1A22"/>
                <w:spacing w:val="28"/>
                <w:w w:val="105"/>
                <w:sz w:val="16"/>
              </w:rPr>
              <w:t xml:space="preserve"> </w:t>
            </w:r>
            <w:r>
              <w:rPr>
                <w:color w:val="1C1A22"/>
                <w:w w:val="105"/>
                <w:sz w:val="16"/>
              </w:rPr>
              <w:t>documentata</w:t>
            </w:r>
            <w:r>
              <w:rPr>
                <w:color w:val="1C1A22"/>
                <w:spacing w:val="40"/>
                <w:w w:val="105"/>
                <w:sz w:val="16"/>
              </w:rPr>
              <w:t xml:space="preserve"> </w:t>
            </w:r>
            <w:r>
              <w:rPr>
                <w:color w:val="1C1A22"/>
                <w:w w:val="105"/>
                <w:sz w:val="16"/>
              </w:rPr>
              <w:t>a</w:t>
            </w:r>
            <w:r>
              <w:rPr>
                <w:color w:val="1C1A22"/>
                <w:spacing w:val="40"/>
                <w:w w:val="105"/>
                <w:sz w:val="16"/>
              </w:rPr>
              <w:t xml:space="preserve"> </w:t>
            </w:r>
            <w:r>
              <w:rPr>
                <w:color w:val="1C1A22"/>
                <w:w w:val="105"/>
                <w:sz w:val="16"/>
              </w:rPr>
              <w:t>livello di spo</w:t>
            </w:r>
            <w:r>
              <w:rPr>
                <w:color w:val="36393C"/>
                <w:w w:val="105"/>
                <w:sz w:val="16"/>
              </w:rPr>
              <w:t>rt</w:t>
            </w:r>
            <w:r>
              <w:rPr>
                <w:color w:val="1C1A22"/>
                <w:w w:val="105"/>
                <w:sz w:val="16"/>
              </w:rPr>
              <w:t>ello</w:t>
            </w:r>
            <w:r>
              <w:rPr>
                <w:color w:val="36393C"/>
                <w:w w:val="105"/>
                <w:sz w:val="16"/>
              </w:rPr>
              <w:t xml:space="preserve">, </w:t>
            </w:r>
            <w:r>
              <w:rPr>
                <w:color w:val="1C1A22"/>
                <w:w w:val="105"/>
                <w:sz w:val="16"/>
              </w:rPr>
              <w:t>successiva</w:t>
            </w:r>
            <w:r>
              <w:rPr>
                <w:color w:val="1C1A22"/>
                <w:spacing w:val="40"/>
                <w:w w:val="105"/>
                <w:sz w:val="16"/>
              </w:rPr>
              <w:t xml:space="preserve"> </w:t>
            </w:r>
            <w:r>
              <w:rPr>
                <w:color w:val="1C1A22"/>
                <w:w w:val="105"/>
                <w:sz w:val="16"/>
              </w:rPr>
              <w:t>valutazione</w:t>
            </w:r>
            <w:r>
              <w:rPr>
                <w:color w:val="1C1A22"/>
                <w:spacing w:val="38"/>
                <w:w w:val="105"/>
                <w:sz w:val="16"/>
              </w:rPr>
              <w:t xml:space="preserve"> </w:t>
            </w:r>
            <w:r>
              <w:rPr>
                <w:color w:val="1C1A22"/>
                <w:w w:val="105"/>
                <w:sz w:val="16"/>
              </w:rPr>
              <w:t>del</w:t>
            </w:r>
            <w:r>
              <w:rPr>
                <w:color w:val="1C1A22"/>
                <w:spacing w:val="26"/>
                <w:w w:val="105"/>
                <w:sz w:val="16"/>
              </w:rPr>
              <w:t xml:space="preserve"> </w:t>
            </w:r>
            <w:r>
              <w:rPr>
                <w:color w:val="1C1A22"/>
                <w:w w:val="105"/>
                <w:sz w:val="16"/>
              </w:rPr>
              <w:t>diritto</w:t>
            </w:r>
            <w:r>
              <w:rPr>
                <w:color w:val="1C1A22"/>
                <w:spacing w:val="26"/>
                <w:w w:val="105"/>
                <w:sz w:val="16"/>
              </w:rPr>
              <w:t xml:space="preserve"> </w:t>
            </w:r>
            <w:r>
              <w:rPr>
                <w:color w:val="1C1A22"/>
                <w:w w:val="105"/>
                <w:sz w:val="16"/>
              </w:rPr>
              <w:t>a</w:t>
            </w:r>
            <w:r>
              <w:rPr>
                <w:color w:val="1C1A22"/>
                <w:spacing w:val="40"/>
                <w:w w:val="105"/>
                <w:sz w:val="16"/>
              </w:rPr>
              <w:t xml:space="preserve"> </w:t>
            </w:r>
            <w:r>
              <w:rPr>
                <w:color w:val="1C1A22"/>
                <w:w w:val="105"/>
                <w:sz w:val="16"/>
              </w:rPr>
              <w:t>livello</w:t>
            </w:r>
            <w:r>
              <w:rPr>
                <w:color w:val="1C1A22"/>
                <w:spacing w:val="40"/>
                <w:w w:val="105"/>
                <w:sz w:val="16"/>
              </w:rPr>
              <w:t xml:space="preserve"> </w:t>
            </w:r>
            <w:r>
              <w:rPr>
                <w:color w:val="1C1A22"/>
                <w:w w:val="105"/>
                <w:sz w:val="16"/>
              </w:rPr>
              <w:t>dirigen</w:t>
            </w:r>
            <w:r>
              <w:rPr>
                <w:color w:val="4A4F4F"/>
                <w:w w:val="105"/>
                <w:sz w:val="16"/>
              </w:rPr>
              <w:t>z</w:t>
            </w:r>
            <w:r>
              <w:rPr>
                <w:color w:val="1C1A22"/>
                <w:w w:val="105"/>
                <w:sz w:val="16"/>
              </w:rPr>
              <w:t>iale</w:t>
            </w:r>
            <w:r>
              <w:rPr>
                <w:color w:val="1C1A22"/>
                <w:spacing w:val="34"/>
                <w:w w:val="105"/>
                <w:sz w:val="16"/>
              </w:rPr>
              <w:t xml:space="preserve"> </w:t>
            </w:r>
            <w:r>
              <w:rPr>
                <w:color w:val="1C1A22"/>
                <w:w w:val="105"/>
                <w:sz w:val="16"/>
              </w:rPr>
              <w:t>e</w:t>
            </w:r>
            <w:r>
              <w:rPr>
                <w:color w:val="1C1A22"/>
                <w:spacing w:val="40"/>
                <w:w w:val="105"/>
                <w:sz w:val="16"/>
              </w:rPr>
              <w:t xml:space="preserve"> </w:t>
            </w:r>
            <w:r>
              <w:rPr>
                <w:color w:val="1C1A22"/>
                <w:w w:val="105"/>
                <w:sz w:val="16"/>
              </w:rPr>
              <w:t>rimborso</w:t>
            </w:r>
            <w:r>
              <w:rPr>
                <w:color w:val="1C1A22"/>
                <w:spacing w:val="40"/>
                <w:w w:val="105"/>
                <w:sz w:val="16"/>
              </w:rPr>
              <w:t xml:space="preserve"> </w:t>
            </w:r>
            <w:r>
              <w:rPr>
                <w:color w:val="1C1A22"/>
                <w:w w:val="105"/>
                <w:sz w:val="16"/>
              </w:rPr>
              <w:t>all</w:t>
            </w:r>
            <w:r>
              <w:rPr>
                <w:color w:val="36393C"/>
                <w:w w:val="105"/>
                <w:sz w:val="16"/>
              </w:rPr>
              <w:t>'</w:t>
            </w:r>
            <w:r>
              <w:rPr>
                <w:color w:val="1C1A22"/>
                <w:w w:val="105"/>
                <w:sz w:val="16"/>
              </w:rPr>
              <w:t>avente</w:t>
            </w:r>
            <w:r>
              <w:rPr>
                <w:color w:val="1C1A22"/>
                <w:spacing w:val="40"/>
                <w:w w:val="105"/>
                <w:sz w:val="16"/>
              </w:rPr>
              <w:t xml:space="preserve"> </w:t>
            </w:r>
            <w:r>
              <w:rPr>
                <w:color w:val="1C1A22"/>
                <w:w w:val="105"/>
                <w:sz w:val="16"/>
              </w:rPr>
              <w:t>diritto</w:t>
            </w:r>
            <w:r>
              <w:rPr>
                <w:color w:val="1C1A22"/>
                <w:spacing w:val="40"/>
                <w:w w:val="105"/>
                <w:sz w:val="16"/>
              </w:rPr>
              <w:t xml:space="preserve"> </w:t>
            </w:r>
            <w:r>
              <w:rPr>
                <w:color w:val="1C1A22"/>
                <w:w w:val="105"/>
                <w:sz w:val="16"/>
              </w:rPr>
              <w:t>a</w:t>
            </w:r>
            <w:r>
              <w:rPr>
                <w:color w:val="1C1A22"/>
                <w:spacing w:val="40"/>
                <w:w w:val="105"/>
                <w:sz w:val="16"/>
              </w:rPr>
              <w:t xml:space="preserve"> </w:t>
            </w:r>
            <w:r>
              <w:rPr>
                <w:color w:val="1C1A22"/>
                <w:w w:val="105"/>
                <w:sz w:val="16"/>
              </w:rPr>
              <w:t>mezzo</w:t>
            </w:r>
            <w:r>
              <w:rPr>
                <w:color w:val="1C1A22"/>
                <w:spacing w:val="40"/>
                <w:w w:val="105"/>
                <w:sz w:val="16"/>
              </w:rPr>
              <w:t xml:space="preserve"> </w:t>
            </w:r>
            <w:r>
              <w:rPr>
                <w:color w:val="1C1A22"/>
                <w:w w:val="105"/>
                <w:sz w:val="16"/>
              </w:rPr>
              <w:t>bonifico</w:t>
            </w:r>
            <w:r>
              <w:rPr>
                <w:color w:val="1C1A22"/>
                <w:spacing w:val="40"/>
                <w:w w:val="105"/>
                <w:sz w:val="16"/>
              </w:rPr>
              <w:t xml:space="preserve"> </w:t>
            </w:r>
            <w:r>
              <w:rPr>
                <w:color w:val="1C1A22"/>
                <w:w w:val="105"/>
                <w:sz w:val="16"/>
              </w:rPr>
              <w:t xml:space="preserve">bancario </w:t>
            </w:r>
            <w:r>
              <w:rPr>
                <w:color w:val="4A4F4F"/>
                <w:w w:val="105"/>
                <w:sz w:val="16"/>
              </w:rPr>
              <w:t>.</w:t>
            </w:r>
          </w:p>
        </w:tc>
        <w:tc>
          <w:tcPr>
            <w:tcW w:w="1044" w:type="dxa"/>
            <w:tcBorders>
              <w:left w:val="single" w:sz="4" w:space="0" w:color="3A3A44"/>
            </w:tcBorders>
          </w:tcPr>
          <w:p w:rsidR="00AB4F75" w:rsidRDefault="00E66B5F">
            <w:pPr>
              <w:pStyle w:val="TableParagraph"/>
              <w:spacing w:before="27" w:line="297" w:lineRule="auto"/>
              <w:ind w:left="111" w:right="176" w:firstLine="2"/>
              <w:rPr>
                <w:sz w:val="16"/>
              </w:rPr>
            </w:pPr>
            <w:proofErr w:type="spellStart"/>
            <w:r>
              <w:rPr>
                <w:color w:val="1C1A22"/>
                <w:spacing w:val="-2"/>
                <w:sz w:val="16"/>
              </w:rPr>
              <w:t>Contestual</w:t>
            </w:r>
            <w:proofErr w:type="spellEnd"/>
            <w:r>
              <w:rPr>
                <w:color w:val="1C1A22"/>
                <w:spacing w:val="40"/>
                <w:w w:val="105"/>
                <w:sz w:val="16"/>
              </w:rPr>
              <w:t xml:space="preserve"> </w:t>
            </w:r>
            <w:r>
              <w:rPr>
                <w:color w:val="1C1A22"/>
                <w:w w:val="105"/>
                <w:sz w:val="16"/>
              </w:rPr>
              <w:t>e</w:t>
            </w:r>
            <w:r>
              <w:rPr>
                <w:color w:val="1C1A22"/>
                <w:spacing w:val="-4"/>
                <w:w w:val="105"/>
                <w:sz w:val="16"/>
              </w:rPr>
              <w:t xml:space="preserve"> </w:t>
            </w:r>
            <w:r>
              <w:rPr>
                <w:color w:val="1C1A22"/>
                <w:w w:val="105"/>
                <w:sz w:val="16"/>
              </w:rPr>
              <w:t>alla</w:t>
            </w:r>
            <w:r>
              <w:rPr>
                <w:color w:val="1C1A22"/>
                <w:spacing w:val="40"/>
                <w:w w:val="105"/>
                <w:sz w:val="16"/>
              </w:rPr>
              <w:t xml:space="preserve"> </w:t>
            </w:r>
            <w:r>
              <w:rPr>
                <w:color w:val="1C1A22"/>
                <w:spacing w:val="-2"/>
                <w:w w:val="105"/>
                <w:sz w:val="16"/>
              </w:rPr>
              <w:t>pratica</w:t>
            </w:r>
          </w:p>
        </w:tc>
        <w:tc>
          <w:tcPr>
            <w:tcW w:w="1178" w:type="dxa"/>
            <w:tcBorders>
              <w:right w:val="single" w:sz="6" w:space="0" w:color="44444A"/>
            </w:tcBorders>
          </w:tcPr>
          <w:p w:rsidR="00AB4F75" w:rsidRDefault="00E66B5F">
            <w:pPr>
              <w:pStyle w:val="TableParagraph"/>
              <w:spacing w:before="29" w:line="302" w:lineRule="auto"/>
              <w:ind w:left="114"/>
              <w:rPr>
                <w:sz w:val="16"/>
              </w:rPr>
            </w:pPr>
            <w:r>
              <w:rPr>
                <w:color w:val="1C1A22"/>
                <w:spacing w:val="-2"/>
                <w:w w:val="110"/>
                <w:sz w:val="16"/>
              </w:rPr>
              <w:t>Direttore</w:t>
            </w:r>
            <w:r>
              <w:rPr>
                <w:color w:val="1C1A22"/>
                <w:spacing w:val="-8"/>
                <w:w w:val="110"/>
                <w:sz w:val="16"/>
              </w:rPr>
              <w:t xml:space="preserve"> </w:t>
            </w:r>
            <w:r>
              <w:rPr>
                <w:color w:val="1C1A22"/>
                <w:spacing w:val="-2"/>
                <w:w w:val="110"/>
                <w:sz w:val="16"/>
              </w:rPr>
              <w:t>S.C.</w:t>
            </w:r>
            <w:r>
              <w:rPr>
                <w:color w:val="1C1A22"/>
                <w:spacing w:val="-10"/>
                <w:w w:val="110"/>
                <w:sz w:val="16"/>
              </w:rPr>
              <w:t xml:space="preserve"> </w:t>
            </w:r>
            <w:r>
              <w:rPr>
                <w:color w:val="1C1A22"/>
                <w:spacing w:val="-2"/>
                <w:w w:val="110"/>
                <w:sz w:val="16"/>
              </w:rPr>
              <w:t>-</w:t>
            </w:r>
            <w:r>
              <w:rPr>
                <w:color w:val="1C1A22"/>
                <w:spacing w:val="40"/>
                <w:w w:val="115"/>
                <w:sz w:val="16"/>
              </w:rPr>
              <w:t xml:space="preserve"> </w:t>
            </w:r>
            <w:r>
              <w:rPr>
                <w:color w:val="1C1A22"/>
                <w:spacing w:val="-6"/>
                <w:w w:val="115"/>
                <w:sz w:val="16"/>
              </w:rPr>
              <w:t>PO</w:t>
            </w:r>
          </w:p>
          <w:p w:rsidR="00AB4F75" w:rsidRDefault="00E66B5F">
            <w:pPr>
              <w:pStyle w:val="TableParagraph"/>
              <w:spacing w:before="1"/>
              <w:ind w:left="114"/>
              <w:rPr>
                <w:sz w:val="16"/>
              </w:rPr>
            </w:pPr>
            <w:r>
              <w:rPr>
                <w:color w:val="1C1A22"/>
                <w:spacing w:val="-2"/>
                <w:w w:val="110"/>
                <w:sz w:val="16"/>
              </w:rPr>
              <w:t>Distrettuali</w:t>
            </w:r>
          </w:p>
        </w:tc>
        <w:tc>
          <w:tcPr>
            <w:tcW w:w="1521" w:type="dxa"/>
            <w:tcBorders>
              <w:left w:val="single" w:sz="6" w:space="0" w:color="44444A"/>
            </w:tcBorders>
          </w:tcPr>
          <w:p w:rsidR="00AB4F75" w:rsidRDefault="00E66B5F">
            <w:pPr>
              <w:pStyle w:val="TableParagraph"/>
              <w:spacing w:before="27" w:line="297" w:lineRule="auto"/>
              <w:ind w:left="9" w:right="54"/>
              <w:rPr>
                <w:sz w:val="16"/>
              </w:rPr>
            </w:pPr>
            <w:r>
              <w:rPr>
                <w:color w:val="1C1A22"/>
                <w:spacing w:val="-4"/>
                <w:sz w:val="16"/>
              </w:rPr>
              <w:t>Relazione</w:t>
            </w:r>
            <w:r>
              <w:rPr>
                <w:color w:val="1C1A22"/>
                <w:spacing w:val="-6"/>
                <w:sz w:val="16"/>
              </w:rPr>
              <w:t xml:space="preserve"> </w:t>
            </w:r>
            <w:r>
              <w:rPr>
                <w:color w:val="1C1A22"/>
                <w:spacing w:val="-4"/>
                <w:sz w:val="16"/>
              </w:rPr>
              <w:t>SEMESTRALE</w:t>
            </w:r>
            <w:r>
              <w:rPr>
                <w:color w:val="1C1A22"/>
                <w:spacing w:val="40"/>
                <w:sz w:val="16"/>
              </w:rPr>
              <w:t xml:space="preserve"> </w:t>
            </w:r>
            <w:r>
              <w:rPr>
                <w:color w:val="1C1A22"/>
                <w:spacing w:val="-6"/>
                <w:sz w:val="16"/>
              </w:rPr>
              <w:t>su</w:t>
            </w:r>
          </w:p>
          <w:p w:rsidR="00AB4F75" w:rsidRDefault="00E66B5F">
            <w:pPr>
              <w:pStyle w:val="TableParagraph"/>
              <w:spacing w:before="6" w:line="304" w:lineRule="auto"/>
              <w:ind w:left="9" w:right="95"/>
              <w:rPr>
                <w:sz w:val="16"/>
              </w:rPr>
            </w:pPr>
            <w:proofErr w:type="gramStart"/>
            <w:r>
              <w:rPr>
                <w:color w:val="1C1A22"/>
                <w:spacing w:val="-2"/>
                <w:w w:val="110"/>
                <w:sz w:val="16"/>
              </w:rPr>
              <w:t>eventual</w:t>
            </w:r>
            <w:r>
              <w:rPr>
                <w:color w:val="36393C"/>
                <w:spacing w:val="-2"/>
                <w:w w:val="110"/>
                <w:sz w:val="16"/>
              </w:rPr>
              <w:t>i</w:t>
            </w:r>
            <w:proofErr w:type="gramEnd"/>
            <w:r>
              <w:rPr>
                <w:color w:val="36393C"/>
                <w:spacing w:val="-9"/>
                <w:w w:val="110"/>
                <w:sz w:val="16"/>
              </w:rPr>
              <w:t xml:space="preserve"> </w:t>
            </w:r>
            <w:r>
              <w:rPr>
                <w:color w:val="1C1A22"/>
                <w:spacing w:val="-2"/>
                <w:w w:val="110"/>
                <w:sz w:val="16"/>
              </w:rPr>
              <w:t>anomal</w:t>
            </w:r>
            <w:r>
              <w:rPr>
                <w:color w:val="36393C"/>
                <w:spacing w:val="-2"/>
                <w:w w:val="110"/>
                <w:sz w:val="16"/>
              </w:rPr>
              <w:t>i</w:t>
            </w:r>
            <w:r>
              <w:rPr>
                <w:color w:val="1C1A22"/>
                <w:spacing w:val="-2"/>
                <w:w w:val="110"/>
                <w:sz w:val="16"/>
              </w:rPr>
              <w:t>e</w:t>
            </w:r>
            <w:r>
              <w:rPr>
                <w:color w:val="1C1A22"/>
                <w:spacing w:val="40"/>
                <w:w w:val="110"/>
                <w:sz w:val="16"/>
              </w:rPr>
              <w:t xml:space="preserve"> </w:t>
            </w:r>
            <w:r>
              <w:rPr>
                <w:color w:val="1C1A22"/>
                <w:w w:val="110"/>
                <w:sz w:val="16"/>
              </w:rPr>
              <w:t>riscontrate e</w:t>
            </w:r>
            <w:r>
              <w:rPr>
                <w:color w:val="1C1A22"/>
                <w:spacing w:val="40"/>
                <w:w w:val="110"/>
                <w:sz w:val="16"/>
              </w:rPr>
              <w:t xml:space="preserve"> </w:t>
            </w:r>
            <w:r>
              <w:rPr>
                <w:color w:val="1C1A22"/>
                <w:spacing w:val="-2"/>
                <w:w w:val="110"/>
                <w:sz w:val="16"/>
              </w:rPr>
              <w:t>conseguenti</w:t>
            </w:r>
            <w:r>
              <w:rPr>
                <w:color w:val="1C1A22"/>
                <w:spacing w:val="40"/>
                <w:w w:val="110"/>
                <w:sz w:val="16"/>
              </w:rPr>
              <w:t xml:space="preserve"> </w:t>
            </w:r>
            <w:r>
              <w:rPr>
                <w:color w:val="1C1A22"/>
                <w:w w:val="110"/>
                <w:sz w:val="16"/>
              </w:rPr>
              <w:t>ulteriori controlli</w:t>
            </w:r>
          </w:p>
        </w:tc>
      </w:tr>
    </w:tbl>
    <w:p w:rsidR="00AB4F75" w:rsidRDefault="00AB4F75"/>
    <w:p w:rsidR="00AB4F75" w:rsidRDefault="00AB4F75"/>
    <w:p w:rsidR="00AB4F75" w:rsidRDefault="00AB4F75"/>
    <w:p w:rsidR="00AB4F75" w:rsidRDefault="00AB4F75"/>
    <w:p w:rsidR="00AB4F75" w:rsidRDefault="00AB4F75"/>
    <w:p w:rsidR="00AB4F75" w:rsidRDefault="00AB4F75"/>
    <w:p w:rsidR="00AB4F75" w:rsidRDefault="00AB4F75"/>
    <w:p w:rsidR="00AB4F75" w:rsidRDefault="00AB4F75"/>
    <w:p w:rsidR="00AB4F75" w:rsidRDefault="00AB4F75"/>
    <w:p w:rsidR="00AB4F75" w:rsidRDefault="00AB4F75"/>
    <w:p w:rsidR="00AB4F75" w:rsidRDefault="00AB4F75"/>
    <w:p w:rsidR="00AB4F75" w:rsidRDefault="00AB4F75"/>
    <w:p w:rsidR="00AB4F75" w:rsidRDefault="00AB4F75"/>
    <w:p w:rsidR="00AB4F75" w:rsidRDefault="00AB4F75"/>
    <w:p w:rsidR="00AB4F75" w:rsidRDefault="00AB4F75"/>
    <w:p w:rsidR="00AB4F75" w:rsidRDefault="00AB4F75"/>
    <w:p w:rsidR="00AB4F75" w:rsidRDefault="00AB4F75"/>
    <w:p w:rsidR="00AB4F75" w:rsidRDefault="00AB4F75"/>
    <w:p w:rsidR="00AB4F75" w:rsidRDefault="00AB4F75"/>
    <w:p w:rsidR="00AB4F75" w:rsidRDefault="00AB4F75"/>
    <w:p w:rsidR="00AB4F75" w:rsidRDefault="00AB4F75"/>
    <w:p w:rsidR="00AB4F75" w:rsidRDefault="00AB4F75"/>
    <w:p w:rsidR="00AB4F75" w:rsidRDefault="00AB4F75"/>
    <w:p w:rsidR="00AB4F75" w:rsidRDefault="00AB4F75"/>
    <w:p w:rsidR="00AB4F75" w:rsidRDefault="00AB4F75"/>
    <w:p w:rsidR="00AB4F75" w:rsidRDefault="00AB4F75"/>
    <w:p w:rsidR="00AB4F75" w:rsidRDefault="00AB4F75"/>
    <w:p w:rsidR="00AB4F75" w:rsidRDefault="00AB4F75"/>
    <w:p w:rsidR="00AB4F75" w:rsidRDefault="00AB4F75"/>
    <w:p w:rsidR="00AB4F75" w:rsidRDefault="00AB4F75"/>
    <w:p w:rsidR="00AB4F75" w:rsidRDefault="00AB4F75"/>
    <w:p w:rsidR="00AB4F75" w:rsidRDefault="00AB4F75">
      <w:pPr>
        <w:spacing w:before="170"/>
      </w:pPr>
    </w:p>
    <w:p w:rsidR="00AB4F75" w:rsidRDefault="00E66B5F">
      <w:pPr>
        <w:ind w:right="713"/>
        <w:jc w:val="right"/>
      </w:pPr>
      <w:r>
        <w:rPr>
          <w:spacing w:val="-5"/>
        </w:rPr>
        <w:t>19</w:t>
      </w:r>
    </w:p>
    <w:p w:rsidR="00AB4F75" w:rsidRDefault="00AB4F75">
      <w:pPr>
        <w:jc w:val="right"/>
        <w:sectPr w:rsidR="00AB4F75">
          <w:pgSz w:w="16850" w:h="11920" w:orient="landscape"/>
          <w:pgMar w:top="760" w:right="0" w:bottom="280" w:left="680" w:header="720" w:footer="720" w:gutter="0"/>
          <w:cols w:space="720"/>
        </w:sectPr>
      </w:pPr>
    </w:p>
    <w:p w:rsidR="00AB4F75" w:rsidRDefault="00E66B5F">
      <w:pPr>
        <w:pStyle w:val="Titolo2"/>
        <w:spacing w:line="237" w:lineRule="auto"/>
        <w:ind w:left="8610" w:right="4625"/>
      </w:pPr>
      <w:r>
        <w:rPr>
          <w:noProof/>
          <w:lang w:eastAsia="it-IT"/>
        </w:rPr>
        <w:lastRenderedPageBreak/>
        <w:drawing>
          <wp:anchor distT="0" distB="0" distL="0" distR="0" simplePos="0" relativeHeight="15746560" behindDoc="0" locked="0" layoutInCell="1" allowOverlap="1">
            <wp:simplePos x="0" y="0"/>
            <wp:positionH relativeFrom="page">
              <wp:posOffset>2234183</wp:posOffset>
            </wp:positionH>
            <wp:positionV relativeFrom="paragraph">
              <wp:posOffset>-4063</wp:posOffset>
            </wp:positionV>
            <wp:extent cx="1631822" cy="587502"/>
            <wp:effectExtent l="0" t="0" r="0" b="0"/>
            <wp:wrapNone/>
            <wp:docPr id="267" name="Image 267" descr="http://portale.asl5.local/LinkClick.aspx?fileticket=--zhbC9Tx0w%3d&amp;tabid=197&amp;portalid=0&amp;mid=947&amp;language=en-US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7" name="Image 267" descr="http://portale.asl5.local/LinkClick.aspx?fileticket=--zhbC9Tx0w%3d&amp;tabid=197&amp;portalid=0&amp;mid=947&amp;language=en-US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31822" cy="58750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Azienda</w:t>
      </w:r>
      <w:r>
        <w:rPr>
          <w:spacing w:val="-10"/>
        </w:rPr>
        <w:t xml:space="preserve"> </w:t>
      </w:r>
      <w:r>
        <w:t>Sociosanitaria</w:t>
      </w:r>
      <w:r>
        <w:rPr>
          <w:spacing w:val="-10"/>
        </w:rPr>
        <w:t xml:space="preserve"> </w:t>
      </w:r>
      <w:r>
        <w:t>Ligure</w:t>
      </w:r>
      <w:r>
        <w:rPr>
          <w:spacing w:val="-10"/>
        </w:rPr>
        <w:t xml:space="preserve"> </w:t>
      </w:r>
      <w:r>
        <w:t>5 La Spezia</w:t>
      </w:r>
    </w:p>
    <w:p w:rsidR="00AB4F75" w:rsidRDefault="00E66B5F">
      <w:pPr>
        <w:pStyle w:val="Titolo3"/>
        <w:spacing w:line="219" w:lineRule="exact"/>
        <w:ind w:left="4018"/>
      </w:pPr>
      <w:r>
        <w:rPr>
          <w:color w:val="1A1C22"/>
          <w:spacing w:val="4"/>
        </w:rPr>
        <w:t>U</w:t>
      </w:r>
      <w:r>
        <w:rPr>
          <w:color w:val="343C3C"/>
          <w:spacing w:val="4"/>
        </w:rPr>
        <w:t>ff</w:t>
      </w:r>
      <w:r>
        <w:rPr>
          <w:color w:val="1A1C22"/>
          <w:spacing w:val="4"/>
        </w:rPr>
        <w:t>icio</w:t>
      </w:r>
      <w:r>
        <w:rPr>
          <w:color w:val="1A1C22"/>
          <w:spacing w:val="-16"/>
        </w:rPr>
        <w:t xml:space="preserve"> </w:t>
      </w:r>
      <w:r>
        <w:rPr>
          <w:color w:val="1A1C22"/>
          <w:spacing w:val="4"/>
        </w:rPr>
        <w:t>Prevenzione</w:t>
      </w:r>
      <w:r>
        <w:rPr>
          <w:color w:val="1A1C22"/>
          <w:spacing w:val="-14"/>
        </w:rPr>
        <w:t xml:space="preserve"> </w:t>
      </w:r>
      <w:proofErr w:type="spellStart"/>
      <w:r>
        <w:rPr>
          <w:color w:val="1A1C22"/>
          <w:spacing w:val="4"/>
        </w:rPr>
        <w:t>dellacorruzione</w:t>
      </w:r>
      <w:proofErr w:type="spellEnd"/>
      <w:r>
        <w:rPr>
          <w:color w:val="1A1C22"/>
          <w:spacing w:val="36"/>
        </w:rPr>
        <w:t xml:space="preserve"> </w:t>
      </w:r>
      <w:r>
        <w:rPr>
          <w:color w:val="1A1C22"/>
          <w:spacing w:val="4"/>
        </w:rPr>
        <w:t>e</w:t>
      </w:r>
      <w:r>
        <w:rPr>
          <w:color w:val="1A1C22"/>
          <w:spacing w:val="32"/>
        </w:rPr>
        <w:t xml:space="preserve"> </w:t>
      </w:r>
      <w:r>
        <w:rPr>
          <w:color w:val="1A1C22"/>
          <w:spacing w:val="-2"/>
        </w:rPr>
        <w:t>trasparenza</w:t>
      </w:r>
    </w:p>
    <w:p w:rsidR="00AB4F75" w:rsidRDefault="00E66B5F">
      <w:pPr>
        <w:spacing w:line="147" w:lineRule="exact"/>
        <w:ind w:left="942"/>
        <w:rPr>
          <w:rFonts w:ascii="Arial MT"/>
          <w:sz w:val="15"/>
        </w:rPr>
      </w:pPr>
      <w:r>
        <w:rPr>
          <w:rFonts w:ascii="Arial MT"/>
          <w:color w:val="C3C3C3"/>
          <w:spacing w:val="-10"/>
          <w:sz w:val="15"/>
        </w:rPr>
        <w:t>I</w:t>
      </w:r>
    </w:p>
    <w:p w:rsidR="00AB4F75" w:rsidRDefault="00E66B5F">
      <w:pPr>
        <w:spacing w:before="147"/>
        <w:ind w:left="4020"/>
        <w:jc w:val="center"/>
        <w:rPr>
          <w:sz w:val="18"/>
        </w:rPr>
      </w:pPr>
      <w:r>
        <w:rPr>
          <w:sz w:val="18"/>
        </w:rPr>
        <w:t>Via</w:t>
      </w:r>
      <w:r>
        <w:rPr>
          <w:spacing w:val="-2"/>
          <w:sz w:val="18"/>
        </w:rPr>
        <w:t xml:space="preserve"> </w:t>
      </w:r>
      <w:r>
        <w:rPr>
          <w:sz w:val="18"/>
        </w:rPr>
        <w:t>Fazio,30</w:t>
      </w:r>
      <w:r>
        <w:rPr>
          <w:spacing w:val="-1"/>
          <w:sz w:val="18"/>
        </w:rPr>
        <w:t xml:space="preserve"> </w:t>
      </w:r>
      <w:r>
        <w:rPr>
          <w:sz w:val="18"/>
        </w:rPr>
        <w:t>19121</w:t>
      </w:r>
      <w:r>
        <w:rPr>
          <w:spacing w:val="-1"/>
          <w:sz w:val="18"/>
        </w:rPr>
        <w:t xml:space="preserve"> </w:t>
      </w:r>
      <w:r>
        <w:rPr>
          <w:sz w:val="18"/>
        </w:rPr>
        <w:t>La</w:t>
      </w:r>
      <w:r>
        <w:rPr>
          <w:spacing w:val="-1"/>
          <w:sz w:val="18"/>
        </w:rPr>
        <w:t xml:space="preserve"> </w:t>
      </w:r>
      <w:r>
        <w:rPr>
          <w:spacing w:val="-2"/>
          <w:sz w:val="18"/>
        </w:rPr>
        <w:t>Spezia</w:t>
      </w:r>
    </w:p>
    <w:p w:rsidR="00AB4F75" w:rsidRDefault="00E66B5F">
      <w:pPr>
        <w:spacing w:before="6"/>
        <w:rPr>
          <w:sz w:val="17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487605248" behindDoc="1" locked="0" layoutInCell="1" allowOverlap="1">
                <wp:simplePos x="0" y="0"/>
                <wp:positionH relativeFrom="page">
                  <wp:posOffset>4531486</wp:posOffset>
                </wp:positionH>
                <wp:positionV relativeFrom="paragraph">
                  <wp:posOffset>151240</wp:posOffset>
                </wp:positionV>
                <wp:extent cx="4589145" cy="1270"/>
                <wp:effectExtent l="0" t="0" r="0" b="0"/>
                <wp:wrapTopAndBottom/>
                <wp:docPr id="268" name="Graphic 2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58914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589145">
                              <a:moveTo>
                                <a:pt x="0" y="0"/>
                              </a:moveTo>
                              <a:lnTo>
                                <a:pt x="4588594" y="0"/>
                              </a:lnTo>
                            </a:path>
                          </a:pathLst>
                        </a:custGeom>
                        <a:ln w="1275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E32510E" id="Graphic 268" o:spid="_x0000_s1026" style="position:absolute;margin-left:356.8pt;margin-top:11.9pt;width:361.35pt;height:.1pt;z-index:-1571123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458914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aTMDKQIAAIQEAAAOAAAAZHJzL2Uyb0RvYy54bWysVMFu2zAMvQ/YPwi6L06CpEuNOMXQoMWA&#10;oivQFDvLshwbk0WNUmLn70fJdpJ2t2E+CJT4RPLxUV7fdY1mR4WuBpPx2WTKmTISitrsM/62e/iy&#10;4sx5YQqhwaiMn5Tjd5vPn9atTdUcKtCFQkZBjEtbm/HKe5smiZOVaoSbgFWGnCVgIzxtcZ8UKFqK&#10;3uhkPp3eJC1gYRGkco5Ot72Tb2L8slTS/yhLpzzTGafafFwxrnlYk81apHsUtqrlUIb4hyoaURtK&#10;eg61FV6wA9Z/hWpqieCg9BMJTQJlWUsVORCb2fQDm9dKWBW5UHOcPbfJ/b+w8vn4gqwuMj6/IamM&#10;aEikx6Ef4Yga1FqXEu7VvmCg6OwTyF+OHMk7T9i4AdOV2AQsEWRd7Pbp3G3VeSbpcLFc3c4WS84k&#10;+Wbzr1GMRKTjXXlw/lFBjCOOT873WhWjJarRkp0ZTSTFg9Y6au05I62RM9I677W2wod7obhgsvZS&#10;SDhr4Kh2EL3+Q+VU2sWrzTWKqKyWtwvORpaE7RFkhDTUq96Iqcm+JqdNqII6sFzFGXKg6+Kh1jqU&#10;4XCf32tkRxEmOH6BCIV4B7Po/Fa4qsdF1wDTZhCq1yaolENxItVbkjnj7vdBoOJMfzc0V+GNjAaO&#10;Rj4a6PU9xJcUO0Q5d91PgZaF9Bn3JO0zjFMr0lG1wP2MDTcNfDt4KOsgaRyivqJhQ6MeCQ7PMryl&#10;631EXX4emz8AAAD//wMAUEsDBBQABgAIAAAAIQBij1SU4QAAAAoBAAAPAAAAZHJzL2Rvd25yZXYu&#10;eG1sTI/LTsMwEEX3SPyDNUjsqNOmClWIU6GKxwYJ0cKCnRtPkyjxOMTOA76e6QqWM3N059xsO9tW&#10;jNj72pGC5SICgVQ4U1Op4P3weLMB4YMmo1tHqOAbPWzzy4tMp8ZN9IbjPpSCQ8inWkEVQpdK6YsK&#10;rfYL1yHx7eR6qwOPfSlNrycOt61cRVEira6JP1S6w12FRbMfrIKf08sn2fH1edN8DNP48FR/NYed&#10;UtdX8/0diIBz+IPhrM/qkLPT0Q1kvGgV3C7jhFEFq5grnIF1nMQgjrxZRyDzTP6vkP8CAAD//wMA&#10;UEsBAi0AFAAGAAgAAAAhALaDOJL+AAAA4QEAABMAAAAAAAAAAAAAAAAAAAAAAFtDb250ZW50X1R5&#10;cGVzXS54bWxQSwECLQAUAAYACAAAACEAOP0h/9YAAACUAQAACwAAAAAAAAAAAAAAAAAvAQAAX3Jl&#10;bHMvLnJlbHNQSwECLQAUAAYACAAAACEAIGkzAykCAACEBAAADgAAAAAAAAAAAAAAAAAuAgAAZHJz&#10;L2Uyb0RvYy54bWxQSwECLQAUAAYACAAAACEAYo9UlOEAAAAKAQAADwAAAAAAAAAAAAAAAACDBAAA&#10;ZHJzL2Rvd25yZXYueG1sUEsFBgAAAAAEAAQA8wAAAJEFAAAAAA==&#10;" path="m,l4588594,e" filled="f" strokeweight=".35439mm">
                <v:path arrowok="t"/>
                <w10:wrap type="topAndBottom" anchorx="page"/>
              </v:shape>
            </w:pict>
          </mc:Fallback>
        </mc:AlternateContent>
      </w:r>
    </w:p>
    <w:p w:rsidR="00AB4F75" w:rsidRDefault="00AB4F75">
      <w:pPr>
        <w:rPr>
          <w:sz w:val="20"/>
        </w:rPr>
      </w:pPr>
    </w:p>
    <w:p w:rsidR="00AB4F75" w:rsidRDefault="00AB4F75">
      <w:pPr>
        <w:spacing w:before="71"/>
        <w:rPr>
          <w:sz w:val="20"/>
        </w:rPr>
      </w:pPr>
    </w:p>
    <w:p w:rsidR="00AB4F75" w:rsidRDefault="00E66B5F">
      <w:pPr>
        <w:ind w:left="6561" w:right="5821" w:hanging="2"/>
        <w:jc w:val="center"/>
        <w:rPr>
          <w:b/>
          <w:sz w:val="20"/>
        </w:rPr>
      </w:pPr>
      <w:r>
        <w:rPr>
          <w:b/>
          <w:sz w:val="20"/>
        </w:rPr>
        <w:t>VALUTAZIONE RISCHI PROCEDIMENTI DIPARTIMENTO</w:t>
      </w:r>
      <w:r>
        <w:rPr>
          <w:b/>
          <w:spacing w:val="-12"/>
          <w:sz w:val="20"/>
        </w:rPr>
        <w:t xml:space="preserve"> </w:t>
      </w:r>
      <w:r>
        <w:rPr>
          <w:b/>
          <w:sz w:val="20"/>
        </w:rPr>
        <w:t>TECNICO</w:t>
      </w:r>
      <w:r>
        <w:rPr>
          <w:b/>
          <w:spacing w:val="-8"/>
          <w:sz w:val="20"/>
        </w:rPr>
        <w:t xml:space="preserve"> </w:t>
      </w:r>
      <w:r>
        <w:rPr>
          <w:b/>
          <w:sz w:val="20"/>
        </w:rPr>
        <w:t>-</w:t>
      </w:r>
      <w:r>
        <w:rPr>
          <w:b/>
          <w:spacing w:val="-12"/>
          <w:sz w:val="20"/>
        </w:rPr>
        <w:t xml:space="preserve"> </w:t>
      </w:r>
      <w:r>
        <w:rPr>
          <w:b/>
          <w:sz w:val="20"/>
        </w:rPr>
        <w:t>AMMINISTRATIVO</w:t>
      </w:r>
    </w:p>
    <w:p w:rsidR="00AB4F75" w:rsidRDefault="00E66B5F">
      <w:pPr>
        <w:spacing w:before="2" w:line="242" w:lineRule="exact"/>
        <w:ind w:left="735"/>
        <w:jc w:val="center"/>
        <w:rPr>
          <w:b/>
          <w:sz w:val="20"/>
        </w:rPr>
      </w:pPr>
      <w:r>
        <w:rPr>
          <w:b/>
          <w:sz w:val="20"/>
        </w:rPr>
        <w:t>S.C.URP</w:t>
      </w:r>
      <w:r>
        <w:rPr>
          <w:b/>
          <w:spacing w:val="-12"/>
          <w:sz w:val="20"/>
        </w:rPr>
        <w:t xml:space="preserve"> </w:t>
      </w:r>
      <w:r>
        <w:rPr>
          <w:b/>
          <w:sz w:val="20"/>
        </w:rPr>
        <w:t>ATTIVITA’</w:t>
      </w:r>
      <w:r>
        <w:rPr>
          <w:b/>
          <w:spacing w:val="-11"/>
          <w:sz w:val="20"/>
        </w:rPr>
        <w:t xml:space="preserve"> </w:t>
      </w:r>
      <w:r>
        <w:rPr>
          <w:b/>
          <w:sz w:val="20"/>
        </w:rPr>
        <w:t>AMMINISTRATIVE</w:t>
      </w:r>
      <w:r>
        <w:rPr>
          <w:b/>
          <w:spacing w:val="-11"/>
          <w:sz w:val="20"/>
        </w:rPr>
        <w:t xml:space="preserve"> </w:t>
      </w:r>
      <w:r>
        <w:rPr>
          <w:b/>
          <w:spacing w:val="-2"/>
          <w:sz w:val="20"/>
        </w:rPr>
        <w:t>OSPEDALE/TERRITORIO</w:t>
      </w:r>
    </w:p>
    <w:p w:rsidR="00AB4F75" w:rsidRDefault="00E66B5F">
      <w:pPr>
        <w:tabs>
          <w:tab w:val="left" w:pos="13124"/>
        </w:tabs>
        <w:spacing w:line="267" w:lineRule="exact"/>
        <w:ind w:left="6917"/>
      </w:pPr>
      <w:r>
        <w:rPr>
          <w:b/>
          <w:sz w:val="20"/>
        </w:rPr>
        <w:t>Gestione</w:t>
      </w:r>
      <w:r>
        <w:rPr>
          <w:b/>
          <w:spacing w:val="-8"/>
          <w:sz w:val="20"/>
        </w:rPr>
        <w:t xml:space="preserve"> </w:t>
      </w:r>
      <w:r>
        <w:rPr>
          <w:b/>
          <w:sz w:val="20"/>
        </w:rPr>
        <w:t>Libera</w:t>
      </w:r>
      <w:r>
        <w:rPr>
          <w:b/>
          <w:spacing w:val="-9"/>
          <w:sz w:val="20"/>
        </w:rPr>
        <w:t xml:space="preserve"> </w:t>
      </w:r>
      <w:r>
        <w:rPr>
          <w:b/>
          <w:spacing w:val="-2"/>
          <w:sz w:val="20"/>
        </w:rPr>
        <w:t>Professione</w:t>
      </w:r>
      <w:r>
        <w:rPr>
          <w:b/>
          <w:sz w:val="20"/>
        </w:rPr>
        <w:tab/>
      </w:r>
      <w:r>
        <w:t>SCHEDA</w:t>
      </w:r>
      <w:r>
        <w:rPr>
          <w:spacing w:val="-9"/>
        </w:rPr>
        <w:t xml:space="preserve"> </w:t>
      </w:r>
      <w:r>
        <w:rPr>
          <w:spacing w:val="-10"/>
        </w:rPr>
        <w:t>4</w:t>
      </w:r>
    </w:p>
    <w:p w:rsidR="00AB4F75" w:rsidRDefault="00AB4F75">
      <w:pPr>
        <w:spacing w:before="12"/>
        <w:rPr>
          <w:sz w:val="6"/>
        </w:rPr>
      </w:pPr>
    </w:p>
    <w:tbl>
      <w:tblPr>
        <w:tblStyle w:val="TableNormal"/>
        <w:tblW w:w="0" w:type="auto"/>
        <w:tblInd w:w="13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985"/>
        <w:gridCol w:w="2607"/>
        <w:gridCol w:w="794"/>
        <w:gridCol w:w="662"/>
        <w:gridCol w:w="744"/>
        <w:gridCol w:w="665"/>
        <w:gridCol w:w="3898"/>
        <w:gridCol w:w="977"/>
        <w:gridCol w:w="1101"/>
        <w:gridCol w:w="2018"/>
      </w:tblGrid>
      <w:tr w:rsidR="00AB4F75">
        <w:trPr>
          <w:trHeight w:val="1396"/>
        </w:trPr>
        <w:tc>
          <w:tcPr>
            <w:tcW w:w="1985" w:type="dxa"/>
            <w:tcBorders>
              <w:bottom w:val="single" w:sz="6" w:space="0" w:color="3A3A44"/>
              <w:right w:val="single" w:sz="4" w:space="0" w:color="3A3A3E"/>
            </w:tcBorders>
          </w:tcPr>
          <w:p w:rsidR="00AB4F75" w:rsidRDefault="00E66B5F">
            <w:pPr>
              <w:pStyle w:val="TableParagraph"/>
              <w:spacing w:before="56"/>
              <w:ind w:left="146"/>
              <w:rPr>
                <w:sz w:val="16"/>
              </w:rPr>
            </w:pPr>
            <w:r>
              <w:rPr>
                <w:color w:val="1C1A22"/>
                <w:spacing w:val="-2"/>
                <w:sz w:val="16"/>
                <w:u w:val="single" w:color="BBBEC7"/>
              </w:rPr>
              <w:t>PROCEDIMENTO</w:t>
            </w:r>
          </w:p>
        </w:tc>
        <w:tc>
          <w:tcPr>
            <w:tcW w:w="2607" w:type="dxa"/>
            <w:tcBorders>
              <w:left w:val="single" w:sz="4" w:space="0" w:color="3A3A3E"/>
              <w:bottom w:val="single" w:sz="6" w:space="0" w:color="3A3A44"/>
              <w:right w:val="single" w:sz="6" w:space="0" w:color="3A3A44"/>
            </w:tcBorders>
          </w:tcPr>
          <w:p w:rsidR="00AB4F75" w:rsidRDefault="00E66B5F">
            <w:pPr>
              <w:pStyle w:val="TableParagraph"/>
              <w:spacing w:before="30" w:line="280" w:lineRule="auto"/>
              <w:ind w:left="1250" w:right="731" w:hanging="188"/>
              <w:rPr>
                <w:sz w:val="16"/>
              </w:rPr>
            </w:pPr>
            <w:r>
              <w:rPr>
                <w:color w:val="1C1A22"/>
                <w:spacing w:val="-2"/>
                <w:w w:val="80"/>
                <w:sz w:val="16"/>
              </w:rPr>
              <w:t>DESCRIZIONE</w:t>
            </w:r>
            <w:r>
              <w:rPr>
                <w:color w:val="1C1A22"/>
                <w:spacing w:val="40"/>
                <w:sz w:val="16"/>
              </w:rPr>
              <w:t xml:space="preserve"> </w:t>
            </w:r>
            <w:r>
              <w:rPr>
                <w:color w:val="1C1A22"/>
                <w:spacing w:val="-2"/>
                <w:w w:val="95"/>
                <w:sz w:val="16"/>
              </w:rPr>
              <w:t>RISCHI</w:t>
            </w:r>
          </w:p>
        </w:tc>
        <w:tc>
          <w:tcPr>
            <w:tcW w:w="794" w:type="dxa"/>
            <w:tcBorders>
              <w:left w:val="single" w:sz="6" w:space="0" w:color="3A3A44"/>
            </w:tcBorders>
          </w:tcPr>
          <w:p w:rsidR="00AB4F75" w:rsidRDefault="00E66B5F">
            <w:pPr>
              <w:pStyle w:val="TableParagraph"/>
              <w:spacing w:before="56" w:line="264" w:lineRule="auto"/>
              <w:ind w:left="23" w:right="106" w:firstLine="1"/>
              <w:jc w:val="center"/>
              <w:rPr>
                <w:sz w:val="16"/>
              </w:rPr>
            </w:pPr>
            <w:r>
              <w:rPr>
                <w:color w:val="1C1A22"/>
                <w:w w:val="95"/>
                <w:sz w:val="16"/>
              </w:rPr>
              <w:t>VALORE</w:t>
            </w:r>
            <w:r>
              <w:rPr>
                <w:color w:val="1C1A22"/>
                <w:spacing w:val="-8"/>
                <w:w w:val="95"/>
                <w:sz w:val="16"/>
              </w:rPr>
              <w:t xml:space="preserve"> </w:t>
            </w:r>
            <w:r>
              <w:rPr>
                <w:color w:val="1C1A22"/>
                <w:w w:val="95"/>
                <w:sz w:val="16"/>
              </w:rPr>
              <w:t>E</w:t>
            </w:r>
            <w:r>
              <w:rPr>
                <w:color w:val="1C1A22"/>
                <w:spacing w:val="40"/>
                <w:sz w:val="16"/>
              </w:rPr>
              <w:t xml:space="preserve"> </w:t>
            </w:r>
            <w:r>
              <w:rPr>
                <w:color w:val="1C1A22"/>
                <w:spacing w:val="-2"/>
                <w:w w:val="80"/>
                <w:sz w:val="16"/>
              </w:rPr>
              <w:t>PROBABILIT</w:t>
            </w:r>
            <w:r>
              <w:rPr>
                <w:color w:val="1C1A22"/>
                <w:spacing w:val="40"/>
                <w:sz w:val="16"/>
              </w:rPr>
              <w:t xml:space="preserve"> </w:t>
            </w:r>
            <w:r>
              <w:rPr>
                <w:color w:val="1C1A22"/>
                <w:spacing w:val="-6"/>
                <w:w w:val="95"/>
                <w:sz w:val="16"/>
              </w:rPr>
              <w:t>A’</w:t>
            </w:r>
          </w:p>
        </w:tc>
        <w:tc>
          <w:tcPr>
            <w:tcW w:w="662" w:type="dxa"/>
            <w:tcBorders>
              <w:right w:val="single" w:sz="4" w:space="0" w:color="3A3A44"/>
            </w:tcBorders>
          </w:tcPr>
          <w:p w:rsidR="00AB4F75" w:rsidRDefault="00E66B5F">
            <w:pPr>
              <w:pStyle w:val="TableParagraph"/>
              <w:spacing w:before="54" w:line="266" w:lineRule="auto"/>
              <w:ind w:left="19" w:right="99" w:firstLine="7"/>
              <w:rPr>
                <w:sz w:val="16"/>
              </w:rPr>
            </w:pPr>
            <w:r>
              <w:rPr>
                <w:color w:val="1C1A22"/>
                <w:w w:val="80"/>
                <w:sz w:val="16"/>
              </w:rPr>
              <w:t>VALORE</w:t>
            </w:r>
            <w:r>
              <w:rPr>
                <w:color w:val="1C1A22"/>
                <w:spacing w:val="-2"/>
                <w:w w:val="80"/>
                <w:sz w:val="16"/>
              </w:rPr>
              <w:t xml:space="preserve"> </w:t>
            </w:r>
            <w:r>
              <w:rPr>
                <w:color w:val="1C1A22"/>
                <w:w w:val="80"/>
                <w:sz w:val="16"/>
              </w:rPr>
              <w:t>E</w:t>
            </w:r>
            <w:r>
              <w:rPr>
                <w:color w:val="1C1A22"/>
                <w:spacing w:val="40"/>
                <w:sz w:val="16"/>
              </w:rPr>
              <w:t xml:space="preserve"> </w:t>
            </w:r>
            <w:r>
              <w:rPr>
                <w:color w:val="1C1A22"/>
                <w:spacing w:val="-2"/>
                <w:w w:val="80"/>
                <w:sz w:val="16"/>
              </w:rPr>
              <w:t>IMPATTO.</w:t>
            </w:r>
          </w:p>
        </w:tc>
        <w:tc>
          <w:tcPr>
            <w:tcW w:w="744" w:type="dxa"/>
            <w:tcBorders>
              <w:left w:val="single" w:sz="4" w:space="0" w:color="3A3A44"/>
              <w:bottom w:val="single" w:sz="6" w:space="0" w:color="3A3A44"/>
              <w:right w:val="single" w:sz="4" w:space="0" w:color="3A3A44"/>
            </w:tcBorders>
          </w:tcPr>
          <w:p w:rsidR="00AB4F75" w:rsidRDefault="00E66B5F">
            <w:pPr>
              <w:pStyle w:val="TableParagraph"/>
              <w:spacing w:before="51" w:line="268" w:lineRule="auto"/>
              <w:ind w:right="131"/>
              <w:jc w:val="center"/>
              <w:rPr>
                <w:sz w:val="16"/>
              </w:rPr>
            </w:pPr>
            <w:r>
              <w:rPr>
                <w:color w:val="1C1A22"/>
                <w:spacing w:val="-2"/>
                <w:w w:val="95"/>
                <w:sz w:val="16"/>
              </w:rPr>
              <w:t>VALORE</w:t>
            </w:r>
            <w:r>
              <w:rPr>
                <w:color w:val="1C1A22"/>
                <w:spacing w:val="40"/>
                <w:sz w:val="16"/>
              </w:rPr>
              <w:t xml:space="preserve"> </w:t>
            </w:r>
            <w:r>
              <w:rPr>
                <w:color w:val="1C1A22"/>
                <w:spacing w:val="-2"/>
                <w:w w:val="80"/>
                <w:sz w:val="16"/>
              </w:rPr>
              <w:t>COMPLES.</w:t>
            </w:r>
            <w:r>
              <w:rPr>
                <w:color w:val="1C1A22"/>
                <w:spacing w:val="40"/>
                <w:sz w:val="16"/>
              </w:rPr>
              <w:t xml:space="preserve"> </w:t>
            </w:r>
            <w:r>
              <w:rPr>
                <w:color w:val="1C1A22"/>
                <w:spacing w:val="-2"/>
                <w:w w:val="95"/>
                <w:sz w:val="16"/>
              </w:rPr>
              <w:t>RISCHIO</w:t>
            </w:r>
          </w:p>
          <w:p w:rsidR="00AB4F75" w:rsidRDefault="00E66B5F">
            <w:pPr>
              <w:pStyle w:val="TableParagraph"/>
              <w:spacing w:before="6"/>
              <w:ind w:right="153"/>
              <w:jc w:val="center"/>
              <w:rPr>
                <w:sz w:val="16"/>
              </w:rPr>
            </w:pPr>
            <w:r>
              <w:rPr>
                <w:color w:val="1C1A22"/>
                <w:w w:val="90"/>
                <w:sz w:val="16"/>
              </w:rPr>
              <w:t>E</w:t>
            </w:r>
            <w:r>
              <w:rPr>
                <w:color w:val="1C1A22"/>
                <w:spacing w:val="-3"/>
                <w:w w:val="90"/>
                <w:sz w:val="16"/>
              </w:rPr>
              <w:t xml:space="preserve"> </w:t>
            </w:r>
            <w:r>
              <w:rPr>
                <w:color w:val="1C1A22"/>
                <w:spacing w:val="-2"/>
                <w:w w:val="95"/>
                <w:sz w:val="16"/>
              </w:rPr>
              <w:t>GRADO</w:t>
            </w:r>
          </w:p>
        </w:tc>
        <w:tc>
          <w:tcPr>
            <w:tcW w:w="665" w:type="dxa"/>
            <w:tcBorders>
              <w:left w:val="single" w:sz="4" w:space="0" w:color="3A3A44"/>
              <w:bottom w:val="single" w:sz="6" w:space="0" w:color="3A3A44"/>
            </w:tcBorders>
          </w:tcPr>
          <w:p w:rsidR="00AB4F75" w:rsidRDefault="00E66B5F">
            <w:pPr>
              <w:pStyle w:val="TableParagraph"/>
              <w:spacing w:before="51" w:line="271" w:lineRule="auto"/>
              <w:ind w:left="101" w:right="169" w:hanging="53"/>
              <w:jc w:val="center"/>
              <w:rPr>
                <w:sz w:val="16"/>
              </w:rPr>
            </w:pPr>
            <w:r>
              <w:rPr>
                <w:color w:val="1C1A22"/>
                <w:spacing w:val="-4"/>
                <w:w w:val="95"/>
                <w:sz w:val="16"/>
              </w:rPr>
              <w:t>AREA</w:t>
            </w:r>
            <w:r>
              <w:rPr>
                <w:color w:val="1C1A22"/>
                <w:spacing w:val="40"/>
                <w:sz w:val="16"/>
              </w:rPr>
              <w:t xml:space="preserve"> </w:t>
            </w:r>
            <w:r>
              <w:rPr>
                <w:color w:val="1C1A22"/>
                <w:spacing w:val="-2"/>
                <w:w w:val="90"/>
                <w:sz w:val="16"/>
              </w:rPr>
              <w:t>PNA</w:t>
            </w:r>
            <w:r>
              <w:rPr>
                <w:color w:val="1C1A22"/>
                <w:spacing w:val="-1"/>
                <w:sz w:val="16"/>
              </w:rPr>
              <w:t xml:space="preserve"> </w:t>
            </w:r>
            <w:r>
              <w:rPr>
                <w:color w:val="1C1A22"/>
                <w:spacing w:val="-2"/>
                <w:w w:val="90"/>
                <w:sz w:val="16"/>
              </w:rPr>
              <w:t>O</w:t>
            </w:r>
            <w:r>
              <w:rPr>
                <w:color w:val="1C1A22"/>
                <w:spacing w:val="40"/>
                <w:sz w:val="16"/>
              </w:rPr>
              <w:t xml:space="preserve"> </w:t>
            </w:r>
            <w:r>
              <w:rPr>
                <w:color w:val="1C1A22"/>
                <w:spacing w:val="-2"/>
                <w:w w:val="80"/>
                <w:sz w:val="16"/>
              </w:rPr>
              <w:t>ULTERI</w:t>
            </w:r>
            <w:r>
              <w:rPr>
                <w:color w:val="1C1A22"/>
                <w:spacing w:val="40"/>
                <w:sz w:val="16"/>
              </w:rPr>
              <w:t xml:space="preserve"> </w:t>
            </w:r>
            <w:r>
              <w:rPr>
                <w:color w:val="1C1A22"/>
                <w:spacing w:val="-4"/>
                <w:w w:val="95"/>
                <w:sz w:val="16"/>
              </w:rPr>
              <w:t>ORE</w:t>
            </w:r>
          </w:p>
        </w:tc>
        <w:tc>
          <w:tcPr>
            <w:tcW w:w="3898" w:type="dxa"/>
            <w:tcBorders>
              <w:bottom w:val="single" w:sz="6" w:space="0" w:color="3A3A44"/>
              <w:right w:val="single" w:sz="6" w:space="0" w:color="3E3E4A"/>
            </w:tcBorders>
          </w:tcPr>
          <w:p w:rsidR="00AB4F75" w:rsidRDefault="00E66B5F">
            <w:pPr>
              <w:pStyle w:val="TableParagraph"/>
              <w:spacing w:before="51"/>
              <w:ind w:left="1004"/>
              <w:rPr>
                <w:sz w:val="16"/>
              </w:rPr>
            </w:pPr>
            <w:r>
              <w:rPr>
                <w:color w:val="1C1A22"/>
                <w:w w:val="85"/>
                <w:sz w:val="16"/>
              </w:rPr>
              <w:t>MISURE</w:t>
            </w:r>
            <w:r>
              <w:rPr>
                <w:color w:val="1C1A22"/>
                <w:spacing w:val="12"/>
                <w:sz w:val="16"/>
              </w:rPr>
              <w:t xml:space="preserve"> </w:t>
            </w:r>
            <w:r>
              <w:rPr>
                <w:color w:val="1C1A22"/>
                <w:w w:val="85"/>
                <w:sz w:val="16"/>
              </w:rPr>
              <w:t>DI</w:t>
            </w:r>
            <w:r>
              <w:rPr>
                <w:color w:val="1C1A22"/>
                <w:spacing w:val="4"/>
                <w:sz w:val="16"/>
              </w:rPr>
              <w:t xml:space="preserve"> </w:t>
            </w:r>
            <w:r>
              <w:rPr>
                <w:color w:val="1C1A22"/>
                <w:w w:val="85"/>
                <w:sz w:val="16"/>
              </w:rPr>
              <w:t>PREVENZIONE</w:t>
            </w:r>
            <w:r>
              <w:rPr>
                <w:color w:val="1C1A22"/>
                <w:spacing w:val="14"/>
                <w:sz w:val="16"/>
              </w:rPr>
              <w:t xml:space="preserve"> </w:t>
            </w:r>
            <w:r>
              <w:rPr>
                <w:color w:val="1C1A22"/>
                <w:w w:val="85"/>
                <w:sz w:val="16"/>
              </w:rPr>
              <w:t>DA</w:t>
            </w:r>
            <w:r>
              <w:rPr>
                <w:color w:val="1C1A22"/>
                <w:spacing w:val="-2"/>
                <w:sz w:val="16"/>
              </w:rPr>
              <w:t xml:space="preserve"> </w:t>
            </w:r>
            <w:r>
              <w:rPr>
                <w:color w:val="1C1A22"/>
                <w:spacing w:val="-2"/>
                <w:w w:val="85"/>
                <w:sz w:val="16"/>
              </w:rPr>
              <w:t>ATTUARE</w:t>
            </w:r>
          </w:p>
        </w:tc>
        <w:tc>
          <w:tcPr>
            <w:tcW w:w="977" w:type="dxa"/>
            <w:tcBorders>
              <w:left w:val="single" w:sz="6" w:space="0" w:color="3E3E4A"/>
            </w:tcBorders>
          </w:tcPr>
          <w:p w:rsidR="00AB4F75" w:rsidRDefault="00E66B5F">
            <w:pPr>
              <w:pStyle w:val="TableParagraph"/>
              <w:spacing w:before="56" w:line="261" w:lineRule="auto"/>
              <w:ind w:left="98" w:right="92"/>
              <w:jc w:val="center"/>
              <w:rPr>
                <w:sz w:val="16"/>
              </w:rPr>
            </w:pPr>
            <w:r>
              <w:rPr>
                <w:color w:val="1C1A22"/>
                <w:spacing w:val="-2"/>
                <w:w w:val="90"/>
                <w:sz w:val="16"/>
              </w:rPr>
              <w:t>TEMPISTICA</w:t>
            </w:r>
            <w:r>
              <w:rPr>
                <w:color w:val="1C1A22"/>
                <w:spacing w:val="40"/>
                <w:sz w:val="16"/>
              </w:rPr>
              <w:t xml:space="preserve"> </w:t>
            </w:r>
            <w:r>
              <w:rPr>
                <w:color w:val="1C1A22"/>
                <w:spacing w:val="-6"/>
                <w:sz w:val="16"/>
              </w:rPr>
              <w:t>DI</w:t>
            </w:r>
          </w:p>
          <w:p w:rsidR="00AB4F75" w:rsidRDefault="00E66B5F">
            <w:pPr>
              <w:pStyle w:val="TableParagraph"/>
              <w:spacing w:before="13" w:line="273" w:lineRule="auto"/>
              <w:ind w:left="139" w:right="99" w:firstLine="16"/>
              <w:jc w:val="both"/>
              <w:rPr>
                <w:sz w:val="16"/>
              </w:rPr>
            </w:pPr>
            <w:proofErr w:type="gramStart"/>
            <w:r>
              <w:rPr>
                <w:color w:val="1C1A22"/>
                <w:spacing w:val="-2"/>
                <w:sz w:val="16"/>
              </w:rPr>
              <w:t>attuazione</w:t>
            </w:r>
            <w:proofErr w:type="gramEnd"/>
            <w:r>
              <w:rPr>
                <w:color w:val="1C1A22"/>
                <w:spacing w:val="40"/>
                <w:sz w:val="16"/>
              </w:rPr>
              <w:t xml:space="preserve"> </w:t>
            </w:r>
            <w:r>
              <w:rPr>
                <w:color w:val="1C1A22"/>
                <w:sz w:val="16"/>
              </w:rPr>
              <w:t>Misure di</w:t>
            </w:r>
            <w:r>
              <w:rPr>
                <w:color w:val="1C1A22"/>
                <w:spacing w:val="40"/>
                <w:sz w:val="16"/>
              </w:rPr>
              <w:t xml:space="preserve"> </w:t>
            </w:r>
            <w:proofErr w:type="spellStart"/>
            <w:r>
              <w:rPr>
                <w:color w:val="1C1A22"/>
                <w:spacing w:val="-2"/>
                <w:sz w:val="16"/>
              </w:rPr>
              <w:t>prevenzion</w:t>
            </w:r>
            <w:proofErr w:type="spellEnd"/>
          </w:p>
          <w:p w:rsidR="00AB4F75" w:rsidRDefault="00E66B5F">
            <w:pPr>
              <w:pStyle w:val="TableParagraph"/>
              <w:spacing w:before="2"/>
              <w:ind w:left="131" w:right="92"/>
              <w:jc w:val="center"/>
              <w:rPr>
                <w:sz w:val="16"/>
              </w:rPr>
            </w:pPr>
            <w:proofErr w:type="gramStart"/>
            <w:r>
              <w:rPr>
                <w:color w:val="1C1A22"/>
                <w:spacing w:val="-10"/>
                <w:sz w:val="16"/>
              </w:rPr>
              <w:t>e</w:t>
            </w:r>
            <w:proofErr w:type="gramEnd"/>
          </w:p>
        </w:tc>
        <w:tc>
          <w:tcPr>
            <w:tcW w:w="1101" w:type="dxa"/>
            <w:tcBorders>
              <w:right w:val="single" w:sz="4" w:space="0" w:color="3A3A44"/>
            </w:tcBorders>
          </w:tcPr>
          <w:p w:rsidR="00AB4F75" w:rsidRDefault="00E66B5F">
            <w:pPr>
              <w:pStyle w:val="TableParagraph"/>
              <w:spacing w:before="56"/>
              <w:ind w:left="185"/>
              <w:rPr>
                <w:sz w:val="16"/>
              </w:rPr>
            </w:pPr>
            <w:r>
              <w:rPr>
                <w:color w:val="1C1A22"/>
                <w:spacing w:val="-2"/>
                <w:w w:val="90"/>
                <w:sz w:val="16"/>
              </w:rPr>
              <w:t>RESPONSABILE</w:t>
            </w:r>
          </w:p>
          <w:p w:rsidR="00AB4F75" w:rsidRDefault="00E66B5F">
            <w:pPr>
              <w:pStyle w:val="TableParagraph"/>
              <w:spacing w:before="23" w:line="268" w:lineRule="auto"/>
              <w:ind w:left="190" w:right="334" w:firstLine="112"/>
              <w:rPr>
                <w:sz w:val="16"/>
              </w:rPr>
            </w:pPr>
            <w:proofErr w:type="gramStart"/>
            <w:r>
              <w:rPr>
                <w:color w:val="1C1A22"/>
                <w:spacing w:val="-2"/>
                <w:sz w:val="16"/>
              </w:rPr>
              <w:t>misure</w:t>
            </w:r>
            <w:proofErr w:type="gramEnd"/>
            <w:r>
              <w:rPr>
                <w:color w:val="1C1A22"/>
                <w:spacing w:val="40"/>
                <w:sz w:val="16"/>
              </w:rPr>
              <w:t xml:space="preserve"> </w:t>
            </w:r>
            <w:proofErr w:type="spellStart"/>
            <w:r>
              <w:rPr>
                <w:color w:val="1C1A22"/>
                <w:spacing w:val="-2"/>
                <w:sz w:val="16"/>
              </w:rPr>
              <w:t>prevenz</w:t>
            </w:r>
            <w:proofErr w:type="spellEnd"/>
            <w:r>
              <w:rPr>
                <w:color w:val="1C1A22"/>
                <w:spacing w:val="-2"/>
                <w:sz w:val="16"/>
              </w:rPr>
              <w:t>.</w:t>
            </w:r>
          </w:p>
        </w:tc>
        <w:tc>
          <w:tcPr>
            <w:tcW w:w="2018" w:type="dxa"/>
            <w:tcBorders>
              <w:left w:val="single" w:sz="4" w:space="0" w:color="3A3A44"/>
              <w:bottom w:val="single" w:sz="6" w:space="0" w:color="3A3A44"/>
            </w:tcBorders>
          </w:tcPr>
          <w:p w:rsidR="00AB4F75" w:rsidRDefault="00E66B5F">
            <w:pPr>
              <w:pStyle w:val="TableParagraph"/>
              <w:spacing w:before="56"/>
              <w:ind w:left="204" w:right="114"/>
              <w:jc w:val="center"/>
              <w:rPr>
                <w:sz w:val="16"/>
              </w:rPr>
            </w:pPr>
            <w:r>
              <w:rPr>
                <w:color w:val="1C1A22"/>
                <w:w w:val="90"/>
                <w:sz w:val="16"/>
              </w:rPr>
              <w:t>INDICATORI</w:t>
            </w:r>
            <w:r>
              <w:rPr>
                <w:color w:val="1C1A22"/>
                <w:spacing w:val="-1"/>
                <w:sz w:val="16"/>
              </w:rPr>
              <w:t xml:space="preserve"> </w:t>
            </w:r>
            <w:r>
              <w:rPr>
                <w:color w:val="1C1A22"/>
                <w:spacing w:val="-5"/>
                <w:sz w:val="16"/>
              </w:rPr>
              <w:t>per</w:t>
            </w:r>
          </w:p>
          <w:p w:rsidR="00AB4F75" w:rsidRDefault="00E66B5F">
            <w:pPr>
              <w:pStyle w:val="TableParagraph"/>
              <w:spacing w:before="23" w:line="268" w:lineRule="auto"/>
              <w:ind w:left="204" w:right="113"/>
              <w:jc w:val="center"/>
              <w:rPr>
                <w:sz w:val="16"/>
              </w:rPr>
            </w:pPr>
            <w:proofErr w:type="gramStart"/>
            <w:r>
              <w:rPr>
                <w:color w:val="1C1A22"/>
                <w:spacing w:val="-4"/>
                <w:sz w:val="16"/>
              </w:rPr>
              <w:t>monitoraggio</w:t>
            </w:r>
            <w:proofErr w:type="gramEnd"/>
            <w:r>
              <w:rPr>
                <w:color w:val="1C1A22"/>
                <w:spacing w:val="72"/>
                <w:sz w:val="16"/>
              </w:rPr>
              <w:t xml:space="preserve"> </w:t>
            </w:r>
            <w:r>
              <w:rPr>
                <w:color w:val="1C1A22"/>
                <w:spacing w:val="-4"/>
                <w:sz w:val="16"/>
              </w:rPr>
              <w:t>e</w:t>
            </w:r>
            <w:r>
              <w:rPr>
                <w:color w:val="1C1A22"/>
                <w:spacing w:val="40"/>
                <w:sz w:val="16"/>
              </w:rPr>
              <w:t xml:space="preserve"> </w:t>
            </w:r>
            <w:r>
              <w:rPr>
                <w:color w:val="1C1A22"/>
                <w:spacing w:val="-2"/>
                <w:sz w:val="16"/>
              </w:rPr>
              <w:t>TEMPISTICA</w:t>
            </w:r>
            <w:r>
              <w:rPr>
                <w:color w:val="1C1A22"/>
                <w:spacing w:val="40"/>
                <w:sz w:val="16"/>
              </w:rPr>
              <w:t xml:space="preserve"> </w:t>
            </w:r>
            <w:r>
              <w:rPr>
                <w:color w:val="1C1A22"/>
                <w:spacing w:val="-2"/>
                <w:w w:val="90"/>
                <w:sz w:val="16"/>
              </w:rPr>
              <w:t>MONITORAGGIO</w:t>
            </w:r>
          </w:p>
        </w:tc>
      </w:tr>
      <w:tr w:rsidR="00AB4F75">
        <w:trPr>
          <w:trHeight w:val="1240"/>
        </w:trPr>
        <w:tc>
          <w:tcPr>
            <w:tcW w:w="1985" w:type="dxa"/>
            <w:tcBorders>
              <w:top w:val="single" w:sz="6" w:space="0" w:color="3A3A44"/>
            </w:tcBorders>
          </w:tcPr>
          <w:p w:rsidR="00AB4F75" w:rsidRDefault="00E66B5F">
            <w:pPr>
              <w:pStyle w:val="TableParagraph"/>
              <w:spacing w:line="194" w:lineRule="exact"/>
              <w:ind w:right="574"/>
              <w:jc w:val="right"/>
              <w:rPr>
                <w:sz w:val="16"/>
              </w:rPr>
            </w:pPr>
            <w:r>
              <w:rPr>
                <w:sz w:val="16"/>
              </w:rPr>
              <w:t>RECUPERO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CREDITI</w:t>
            </w:r>
          </w:p>
        </w:tc>
        <w:tc>
          <w:tcPr>
            <w:tcW w:w="2607" w:type="dxa"/>
            <w:tcBorders>
              <w:top w:val="single" w:sz="6" w:space="0" w:color="3A3A44"/>
              <w:right w:val="single" w:sz="6" w:space="0" w:color="3A3A44"/>
            </w:tcBorders>
          </w:tcPr>
          <w:p w:rsidR="00AB4F75" w:rsidRDefault="00E66B5F">
            <w:pPr>
              <w:pStyle w:val="TableParagraph"/>
              <w:spacing w:before="1" w:line="307" w:lineRule="auto"/>
              <w:ind w:left="124" w:firstLine="4"/>
              <w:rPr>
                <w:sz w:val="16"/>
              </w:rPr>
            </w:pPr>
            <w:r>
              <w:rPr>
                <w:sz w:val="16"/>
              </w:rPr>
              <w:t>Inosservanza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delle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regole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procedurali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finalizzate a favorire alcuni assistiti</w:t>
            </w:r>
          </w:p>
        </w:tc>
        <w:tc>
          <w:tcPr>
            <w:tcW w:w="794" w:type="dxa"/>
            <w:tcBorders>
              <w:left w:val="single" w:sz="6" w:space="0" w:color="3A3A44"/>
              <w:bottom w:val="single" w:sz="6" w:space="0" w:color="38383E"/>
            </w:tcBorders>
          </w:tcPr>
          <w:p w:rsidR="00AB4F75" w:rsidRDefault="00E66B5F">
            <w:pPr>
              <w:pStyle w:val="TableParagraph"/>
              <w:spacing w:before="20"/>
              <w:ind w:left="124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662" w:type="dxa"/>
          </w:tcPr>
          <w:p w:rsidR="00AB4F75" w:rsidRDefault="00E66B5F">
            <w:pPr>
              <w:pStyle w:val="TableParagraph"/>
              <w:spacing w:before="20"/>
              <w:ind w:left="139"/>
              <w:rPr>
                <w:sz w:val="16"/>
              </w:rPr>
            </w:pPr>
            <w:r>
              <w:rPr>
                <w:spacing w:val="-5"/>
                <w:sz w:val="16"/>
              </w:rPr>
              <w:t>1,7</w:t>
            </w:r>
          </w:p>
        </w:tc>
        <w:tc>
          <w:tcPr>
            <w:tcW w:w="744" w:type="dxa"/>
            <w:tcBorders>
              <w:top w:val="single" w:sz="6" w:space="0" w:color="3A3A44"/>
            </w:tcBorders>
          </w:tcPr>
          <w:p w:rsidR="00AB4F75" w:rsidRDefault="00E66B5F">
            <w:pPr>
              <w:pStyle w:val="TableParagraph"/>
              <w:spacing w:before="39"/>
              <w:ind w:left="132"/>
              <w:rPr>
                <w:sz w:val="16"/>
              </w:rPr>
            </w:pPr>
            <w:r>
              <w:rPr>
                <w:spacing w:val="-5"/>
                <w:sz w:val="16"/>
              </w:rPr>
              <w:t>3,4</w:t>
            </w:r>
          </w:p>
          <w:p w:rsidR="00AB4F75" w:rsidRDefault="00E66B5F">
            <w:pPr>
              <w:pStyle w:val="TableParagraph"/>
              <w:spacing w:before="43"/>
              <w:ind w:left="132"/>
              <w:rPr>
                <w:sz w:val="16"/>
              </w:rPr>
            </w:pPr>
            <w:proofErr w:type="gramStart"/>
            <w:r>
              <w:rPr>
                <w:spacing w:val="-2"/>
                <w:sz w:val="16"/>
              </w:rPr>
              <w:t>basso</w:t>
            </w:r>
            <w:proofErr w:type="gramEnd"/>
          </w:p>
        </w:tc>
        <w:tc>
          <w:tcPr>
            <w:tcW w:w="665" w:type="dxa"/>
            <w:tcBorders>
              <w:top w:val="single" w:sz="6" w:space="0" w:color="3A3A44"/>
              <w:right w:val="single" w:sz="6" w:space="0" w:color="3A383E"/>
            </w:tcBorders>
          </w:tcPr>
          <w:p w:rsidR="00AB4F75" w:rsidRDefault="00E66B5F">
            <w:pPr>
              <w:pStyle w:val="TableParagraph"/>
              <w:spacing w:line="194" w:lineRule="exact"/>
              <w:ind w:left="125"/>
              <w:rPr>
                <w:sz w:val="16"/>
              </w:rPr>
            </w:pPr>
            <w:proofErr w:type="spellStart"/>
            <w:proofErr w:type="gramStart"/>
            <w:r>
              <w:rPr>
                <w:spacing w:val="-2"/>
                <w:sz w:val="16"/>
              </w:rPr>
              <w:t>ulter</w:t>
            </w:r>
            <w:proofErr w:type="spellEnd"/>
            <w:proofErr w:type="gramEnd"/>
          </w:p>
        </w:tc>
        <w:tc>
          <w:tcPr>
            <w:tcW w:w="3898" w:type="dxa"/>
            <w:tcBorders>
              <w:top w:val="single" w:sz="6" w:space="0" w:color="3A3A44"/>
              <w:left w:val="single" w:sz="6" w:space="0" w:color="3A383E"/>
              <w:bottom w:val="single" w:sz="6" w:space="0" w:color="38383E"/>
              <w:right w:val="single" w:sz="4" w:space="0" w:color="3A3844"/>
            </w:tcBorders>
          </w:tcPr>
          <w:p w:rsidR="00AB4F75" w:rsidRDefault="00E66B5F">
            <w:pPr>
              <w:pStyle w:val="TableParagraph"/>
              <w:spacing w:before="1" w:line="304" w:lineRule="auto"/>
              <w:ind w:left="113" w:firstLine="12"/>
              <w:rPr>
                <w:sz w:val="16"/>
              </w:rPr>
            </w:pPr>
            <w:r>
              <w:rPr>
                <w:sz w:val="16"/>
              </w:rPr>
              <w:t>Controllo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a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campione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di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alcune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pratiche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rilevate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come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crediti non dovuti</w:t>
            </w:r>
          </w:p>
        </w:tc>
        <w:tc>
          <w:tcPr>
            <w:tcW w:w="977" w:type="dxa"/>
            <w:tcBorders>
              <w:left w:val="single" w:sz="4" w:space="0" w:color="3A384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01" w:type="dxa"/>
          </w:tcPr>
          <w:p w:rsidR="00AB4F75" w:rsidRDefault="00E66B5F">
            <w:pPr>
              <w:pStyle w:val="TableParagraph"/>
              <w:spacing w:before="1"/>
              <w:ind w:left="118" w:right="373"/>
              <w:rPr>
                <w:sz w:val="16"/>
              </w:rPr>
            </w:pPr>
            <w:r>
              <w:rPr>
                <w:spacing w:val="-2"/>
                <w:sz w:val="16"/>
              </w:rPr>
              <w:t>Direttore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S.C.</w:t>
            </w:r>
          </w:p>
          <w:p w:rsidR="00AB4F75" w:rsidRDefault="00E66B5F">
            <w:pPr>
              <w:pStyle w:val="TableParagraph"/>
              <w:spacing w:before="3"/>
              <w:ind w:left="118"/>
              <w:rPr>
                <w:sz w:val="16"/>
              </w:rPr>
            </w:pPr>
            <w:r>
              <w:rPr>
                <w:spacing w:val="-10"/>
                <w:sz w:val="16"/>
              </w:rPr>
              <w:t>E</w:t>
            </w:r>
          </w:p>
          <w:p w:rsidR="00AB4F75" w:rsidRDefault="00E66B5F">
            <w:pPr>
              <w:pStyle w:val="TableParagraph"/>
              <w:spacing w:before="4"/>
              <w:ind w:left="118"/>
              <w:rPr>
                <w:sz w:val="16"/>
              </w:rPr>
            </w:pPr>
            <w:proofErr w:type="spellStart"/>
            <w:r>
              <w:rPr>
                <w:spacing w:val="-2"/>
                <w:sz w:val="16"/>
              </w:rPr>
              <w:t>Resp.P.O</w:t>
            </w:r>
            <w:proofErr w:type="spellEnd"/>
            <w:r>
              <w:rPr>
                <w:spacing w:val="-2"/>
                <w:sz w:val="16"/>
              </w:rPr>
              <w:t>.</w:t>
            </w:r>
          </w:p>
        </w:tc>
        <w:tc>
          <w:tcPr>
            <w:tcW w:w="2018" w:type="dxa"/>
            <w:tcBorders>
              <w:top w:val="single" w:sz="6" w:space="0" w:color="3A3A44"/>
            </w:tcBorders>
          </w:tcPr>
          <w:p w:rsidR="00AB4F75" w:rsidRDefault="00E66B5F">
            <w:pPr>
              <w:pStyle w:val="TableParagraph"/>
              <w:spacing w:before="6" w:line="304" w:lineRule="auto"/>
              <w:ind w:left="119" w:right="80" w:firstLine="4"/>
              <w:rPr>
                <w:sz w:val="16"/>
              </w:rPr>
            </w:pPr>
            <w:r>
              <w:rPr>
                <w:sz w:val="16"/>
              </w:rPr>
              <w:t>Relazione semestrale a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RPCT</w:t>
            </w:r>
            <w:r>
              <w:rPr>
                <w:spacing w:val="13"/>
                <w:sz w:val="16"/>
              </w:rPr>
              <w:t xml:space="preserve"> </w:t>
            </w:r>
            <w:r>
              <w:rPr>
                <w:sz w:val="16"/>
              </w:rPr>
              <w:t>su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controlli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effettuati</w:t>
            </w:r>
          </w:p>
        </w:tc>
      </w:tr>
      <w:tr w:rsidR="00AB4F75">
        <w:trPr>
          <w:trHeight w:val="1135"/>
        </w:trPr>
        <w:tc>
          <w:tcPr>
            <w:tcW w:w="1985" w:type="dxa"/>
          </w:tcPr>
          <w:p w:rsidR="00AB4F75" w:rsidRDefault="00E66B5F">
            <w:pPr>
              <w:pStyle w:val="TableParagraph"/>
              <w:spacing w:before="3"/>
              <w:ind w:right="577"/>
              <w:jc w:val="right"/>
              <w:rPr>
                <w:sz w:val="16"/>
              </w:rPr>
            </w:pPr>
            <w:r>
              <w:rPr>
                <w:sz w:val="16"/>
              </w:rPr>
              <w:t>LIBERA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PROFESSIONE</w:t>
            </w:r>
          </w:p>
        </w:tc>
        <w:tc>
          <w:tcPr>
            <w:tcW w:w="2607" w:type="dxa"/>
            <w:tcBorders>
              <w:right w:val="single" w:sz="6" w:space="0" w:color="3A3A44"/>
            </w:tcBorders>
          </w:tcPr>
          <w:p w:rsidR="00AB4F75" w:rsidRDefault="00E66B5F">
            <w:pPr>
              <w:pStyle w:val="TableParagraph"/>
              <w:spacing w:before="29" w:line="300" w:lineRule="auto"/>
              <w:ind w:left="120" w:right="731" w:firstLine="4"/>
              <w:rPr>
                <w:sz w:val="16"/>
              </w:rPr>
            </w:pPr>
            <w:r>
              <w:rPr>
                <w:sz w:val="16"/>
              </w:rPr>
              <w:t>Svolgimento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dell’attività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in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violazione delle regole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stabilite (es omettendo la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fatturazione)</w:t>
            </w:r>
          </w:p>
        </w:tc>
        <w:tc>
          <w:tcPr>
            <w:tcW w:w="794" w:type="dxa"/>
            <w:tcBorders>
              <w:top w:val="single" w:sz="6" w:space="0" w:color="38383E"/>
              <w:left w:val="single" w:sz="6" w:space="0" w:color="3A3A44"/>
              <w:bottom w:val="single" w:sz="6" w:space="0" w:color="38383E"/>
              <w:right w:val="single" w:sz="6" w:space="0" w:color="38383E"/>
            </w:tcBorders>
          </w:tcPr>
          <w:p w:rsidR="00AB4F75" w:rsidRDefault="00E66B5F">
            <w:pPr>
              <w:pStyle w:val="TableParagraph"/>
              <w:spacing w:before="25"/>
              <w:ind w:left="110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662" w:type="dxa"/>
            <w:tcBorders>
              <w:left w:val="single" w:sz="6" w:space="0" w:color="38383E"/>
            </w:tcBorders>
          </w:tcPr>
          <w:p w:rsidR="00AB4F75" w:rsidRDefault="00E66B5F">
            <w:pPr>
              <w:pStyle w:val="TableParagraph"/>
              <w:spacing w:before="25"/>
              <w:ind w:left="125"/>
              <w:rPr>
                <w:sz w:val="16"/>
              </w:rPr>
            </w:pPr>
            <w:r>
              <w:rPr>
                <w:spacing w:val="-5"/>
                <w:sz w:val="16"/>
              </w:rPr>
              <w:t>2,5</w:t>
            </w:r>
          </w:p>
        </w:tc>
        <w:tc>
          <w:tcPr>
            <w:tcW w:w="744" w:type="dxa"/>
          </w:tcPr>
          <w:p w:rsidR="00AB4F75" w:rsidRDefault="00E66B5F">
            <w:pPr>
              <w:pStyle w:val="TableParagraph"/>
              <w:spacing w:before="49"/>
              <w:ind w:left="128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  <w:p w:rsidR="00AB4F75" w:rsidRDefault="00E66B5F">
            <w:pPr>
              <w:pStyle w:val="TableParagraph"/>
              <w:spacing w:before="44"/>
              <w:ind w:left="128"/>
              <w:rPr>
                <w:sz w:val="16"/>
              </w:rPr>
            </w:pPr>
            <w:proofErr w:type="gramStart"/>
            <w:r>
              <w:rPr>
                <w:spacing w:val="-2"/>
                <w:sz w:val="16"/>
              </w:rPr>
              <w:t>medio</w:t>
            </w:r>
            <w:proofErr w:type="gramEnd"/>
          </w:p>
        </w:tc>
        <w:tc>
          <w:tcPr>
            <w:tcW w:w="665" w:type="dxa"/>
            <w:tcBorders>
              <w:right w:val="single" w:sz="6" w:space="0" w:color="3A383E"/>
            </w:tcBorders>
          </w:tcPr>
          <w:p w:rsidR="00AB4F75" w:rsidRDefault="00E66B5F">
            <w:pPr>
              <w:pStyle w:val="TableParagraph"/>
              <w:spacing w:before="3"/>
              <w:ind w:left="111" w:right="24"/>
              <w:rPr>
                <w:sz w:val="16"/>
              </w:rPr>
            </w:pPr>
            <w:proofErr w:type="spellStart"/>
            <w:r>
              <w:rPr>
                <w:spacing w:val="-4"/>
                <w:sz w:val="16"/>
              </w:rPr>
              <w:t>Det</w:t>
            </w:r>
            <w:proofErr w:type="spellEnd"/>
            <w:r>
              <w:rPr>
                <w:spacing w:val="-4"/>
                <w:sz w:val="16"/>
              </w:rPr>
              <w:t>.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ANAC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n.12/15</w:t>
            </w:r>
          </w:p>
        </w:tc>
        <w:tc>
          <w:tcPr>
            <w:tcW w:w="3898" w:type="dxa"/>
            <w:tcBorders>
              <w:top w:val="single" w:sz="6" w:space="0" w:color="38383E"/>
              <w:left w:val="single" w:sz="6" w:space="0" w:color="3A383E"/>
              <w:bottom w:val="single" w:sz="6" w:space="0" w:color="38383E"/>
              <w:right w:val="single" w:sz="4" w:space="0" w:color="3A3A44"/>
            </w:tcBorders>
          </w:tcPr>
          <w:p w:rsidR="00AB4F75" w:rsidRDefault="00E66B5F">
            <w:pPr>
              <w:pStyle w:val="TableParagraph"/>
              <w:spacing w:before="8" w:line="300" w:lineRule="auto"/>
              <w:ind w:left="108" w:firstLine="7"/>
              <w:rPr>
                <w:sz w:val="16"/>
              </w:rPr>
            </w:pPr>
            <w:r>
              <w:rPr>
                <w:sz w:val="16"/>
              </w:rPr>
              <w:t>Verifica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che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tutte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le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prestazioni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erogate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siano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fatturate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pagate</w:t>
            </w:r>
          </w:p>
        </w:tc>
        <w:tc>
          <w:tcPr>
            <w:tcW w:w="977" w:type="dxa"/>
            <w:tcBorders>
              <w:left w:val="single" w:sz="4" w:space="0" w:color="3A3A4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01" w:type="dxa"/>
          </w:tcPr>
          <w:p w:rsidR="00AB4F75" w:rsidRDefault="00E66B5F">
            <w:pPr>
              <w:pStyle w:val="TableParagraph"/>
              <w:spacing w:before="5"/>
              <w:ind w:left="5"/>
              <w:rPr>
                <w:sz w:val="16"/>
              </w:rPr>
            </w:pPr>
            <w:r>
              <w:rPr>
                <w:sz w:val="16"/>
              </w:rPr>
              <w:t>Direttore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S.C.</w:t>
            </w:r>
          </w:p>
        </w:tc>
        <w:tc>
          <w:tcPr>
            <w:tcW w:w="2018" w:type="dxa"/>
          </w:tcPr>
          <w:p w:rsidR="00AB4F75" w:rsidRDefault="00E66B5F">
            <w:pPr>
              <w:pStyle w:val="TableParagraph"/>
              <w:spacing w:before="3"/>
              <w:ind w:left="8" w:right="80"/>
              <w:rPr>
                <w:sz w:val="16"/>
              </w:rPr>
            </w:pPr>
            <w:r>
              <w:rPr>
                <w:sz w:val="16"/>
              </w:rPr>
              <w:t>Relazione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semestrale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a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RPCT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su controlli effettuati</w:t>
            </w:r>
          </w:p>
        </w:tc>
      </w:tr>
      <w:tr w:rsidR="00AB4F75">
        <w:trPr>
          <w:trHeight w:val="981"/>
        </w:trPr>
        <w:tc>
          <w:tcPr>
            <w:tcW w:w="1985" w:type="dxa"/>
          </w:tcPr>
          <w:p w:rsidR="00AB4F75" w:rsidRDefault="00E66B5F">
            <w:pPr>
              <w:pStyle w:val="TableParagraph"/>
              <w:spacing w:line="134" w:lineRule="exact"/>
              <w:ind w:right="599"/>
              <w:jc w:val="right"/>
              <w:rPr>
                <w:sz w:val="16"/>
              </w:rPr>
            </w:pPr>
            <w:r>
              <w:rPr>
                <w:sz w:val="16"/>
              </w:rPr>
              <w:t>TRASPORTI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SANITARI</w:t>
            </w:r>
          </w:p>
        </w:tc>
        <w:tc>
          <w:tcPr>
            <w:tcW w:w="2607" w:type="dxa"/>
            <w:tcBorders>
              <w:right w:val="single" w:sz="6" w:space="0" w:color="3A3A44"/>
            </w:tcBorders>
          </w:tcPr>
          <w:p w:rsidR="00AB4F75" w:rsidRDefault="00E66B5F">
            <w:pPr>
              <w:pStyle w:val="TableParagraph"/>
              <w:spacing w:before="27" w:line="304" w:lineRule="auto"/>
              <w:ind w:left="120" w:right="731" w:firstLine="4"/>
              <w:rPr>
                <w:sz w:val="16"/>
              </w:rPr>
            </w:pPr>
            <w:r>
              <w:rPr>
                <w:color w:val="1C1A22"/>
                <w:w w:val="105"/>
                <w:sz w:val="16"/>
              </w:rPr>
              <w:t>Liquidare viaggi non</w:t>
            </w:r>
            <w:r>
              <w:rPr>
                <w:color w:val="1C1A22"/>
                <w:spacing w:val="40"/>
                <w:w w:val="105"/>
                <w:sz w:val="16"/>
              </w:rPr>
              <w:t xml:space="preserve"> </w:t>
            </w:r>
            <w:r>
              <w:rPr>
                <w:color w:val="1C1A22"/>
                <w:spacing w:val="-2"/>
                <w:sz w:val="16"/>
              </w:rPr>
              <w:t>autorizzati/effettuati</w:t>
            </w:r>
          </w:p>
        </w:tc>
        <w:tc>
          <w:tcPr>
            <w:tcW w:w="794" w:type="dxa"/>
            <w:tcBorders>
              <w:top w:val="single" w:sz="6" w:space="0" w:color="38383E"/>
              <w:left w:val="single" w:sz="6" w:space="0" w:color="3A3A44"/>
              <w:bottom w:val="single" w:sz="6" w:space="0" w:color="38383E"/>
              <w:right w:val="single" w:sz="6" w:space="0" w:color="38383E"/>
            </w:tcBorders>
          </w:tcPr>
          <w:p w:rsidR="00AB4F75" w:rsidRDefault="00E66B5F">
            <w:pPr>
              <w:pStyle w:val="TableParagraph"/>
              <w:spacing w:before="22"/>
              <w:ind w:left="110"/>
              <w:rPr>
                <w:sz w:val="16"/>
              </w:rPr>
            </w:pPr>
            <w:r>
              <w:rPr>
                <w:color w:val="1C1A22"/>
                <w:spacing w:val="-5"/>
                <w:w w:val="115"/>
                <w:sz w:val="16"/>
              </w:rPr>
              <w:t>2,3</w:t>
            </w:r>
          </w:p>
        </w:tc>
        <w:tc>
          <w:tcPr>
            <w:tcW w:w="662" w:type="dxa"/>
            <w:tcBorders>
              <w:left w:val="single" w:sz="6" w:space="0" w:color="38383E"/>
            </w:tcBorders>
          </w:tcPr>
          <w:p w:rsidR="00AB4F75" w:rsidRDefault="00E66B5F">
            <w:pPr>
              <w:pStyle w:val="TableParagraph"/>
              <w:spacing w:before="22"/>
              <w:ind w:left="125"/>
              <w:rPr>
                <w:sz w:val="16"/>
              </w:rPr>
            </w:pPr>
            <w:r>
              <w:rPr>
                <w:color w:val="1C1A22"/>
                <w:spacing w:val="-10"/>
                <w:w w:val="120"/>
                <w:sz w:val="16"/>
              </w:rPr>
              <w:t>2</w:t>
            </w:r>
          </w:p>
        </w:tc>
        <w:tc>
          <w:tcPr>
            <w:tcW w:w="744" w:type="dxa"/>
          </w:tcPr>
          <w:p w:rsidR="00AB4F75" w:rsidRDefault="00E66B5F">
            <w:pPr>
              <w:pStyle w:val="TableParagraph"/>
              <w:spacing w:before="46"/>
              <w:ind w:left="128"/>
              <w:rPr>
                <w:sz w:val="16"/>
              </w:rPr>
            </w:pPr>
            <w:r>
              <w:rPr>
                <w:color w:val="1C1A22"/>
                <w:spacing w:val="-5"/>
                <w:w w:val="105"/>
                <w:sz w:val="16"/>
              </w:rPr>
              <w:t>4,6</w:t>
            </w:r>
          </w:p>
          <w:p w:rsidR="00AB4F75" w:rsidRDefault="00E66B5F">
            <w:pPr>
              <w:pStyle w:val="TableParagraph"/>
              <w:spacing w:before="45"/>
              <w:ind w:left="128"/>
              <w:rPr>
                <w:sz w:val="16"/>
              </w:rPr>
            </w:pPr>
            <w:proofErr w:type="gramStart"/>
            <w:r>
              <w:rPr>
                <w:color w:val="1C1A22"/>
                <w:spacing w:val="-2"/>
                <w:w w:val="105"/>
                <w:sz w:val="16"/>
              </w:rPr>
              <w:t>medio</w:t>
            </w:r>
            <w:proofErr w:type="gramEnd"/>
          </w:p>
        </w:tc>
        <w:tc>
          <w:tcPr>
            <w:tcW w:w="665" w:type="dxa"/>
            <w:tcBorders>
              <w:right w:val="single" w:sz="6" w:space="0" w:color="3A383E"/>
            </w:tcBorders>
          </w:tcPr>
          <w:p w:rsidR="00AB4F75" w:rsidRDefault="00E66B5F">
            <w:pPr>
              <w:pStyle w:val="TableParagraph"/>
              <w:spacing w:line="124" w:lineRule="exact"/>
              <w:ind w:left="41"/>
              <w:rPr>
                <w:sz w:val="16"/>
              </w:rPr>
            </w:pPr>
            <w:proofErr w:type="spellStart"/>
            <w:proofErr w:type="gramStart"/>
            <w:r>
              <w:rPr>
                <w:spacing w:val="-2"/>
                <w:sz w:val="16"/>
              </w:rPr>
              <w:t>ulter</w:t>
            </w:r>
            <w:proofErr w:type="spellEnd"/>
            <w:proofErr w:type="gramEnd"/>
          </w:p>
        </w:tc>
        <w:tc>
          <w:tcPr>
            <w:tcW w:w="3898" w:type="dxa"/>
            <w:tcBorders>
              <w:top w:val="single" w:sz="6" w:space="0" w:color="38383E"/>
              <w:left w:val="single" w:sz="6" w:space="0" w:color="3A383E"/>
              <w:bottom w:val="single" w:sz="6" w:space="0" w:color="38383E"/>
              <w:right w:val="single" w:sz="4" w:space="0" w:color="3A3A44"/>
            </w:tcBorders>
          </w:tcPr>
          <w:p w:rsidR="00AB4F75" w:rsidRDefault="00E66B5F">
            <w:pPr>
              <w:pStyle w:val="TableParagraph"/>
              <w:spacing w:before="5" w:line="302" w:lineRule="auto"/>
              <w:ind w:left="108" w:firstLine="7"/>
              <w:rPr>
                <w:sz w:val="16"/>
              </w:rPr>
            </w:pPr>
            <w:r>
              <w:rPr>
                <w:color w:val="1C1A22"/>
                <w:w w:val="105"/>
                <w:sz w:val="16"/>
              </w:rPr>
              <w:t>Controllo</w:t>
            </w:r>
            <w:r>
              <w:rPr>
                <w:color w:val="1C1A22"/>
                <w:spacing w:val="-9"/>
                <w:w w:val="105"/>
                <w:sz w:val="16"/>
              </w:rPr>
              <w:t xml:space="preserve"> </w:t>
            </w:r>
            <w:r>
              <w:rPr>
                <w:color w:val="1C1A22"/>
                <w:w w:val="105"/>
                <w:sz w:val="16"/>
              </w:rPr>
              <w:t>a</w:t>
            </w:r>
            <w:r>
              <w:rPr>
                <w:color w:val="1C1A22"/>
                <w:spacing w:val="-7"/>
                <w:w w:val="105"/>
                <w:sz w:val="16"/>
              </w:rPr>
              <w:t xml:space="preserve"> </w:t>
            </w:r>
            <w:r>
              <w:rPr>
                <w:color w:val="1C1A22"/>
                <w:w w:val="105"/>
                <w:sz w:val="16"/>
              </w:rPr>
              <w:t>campione</w:t>
            </w:r>
            <w:r>
              <w:rPr>
                <w:color w:val="1C1A22"/>
                <w:spacing w:val="-7"/>
                <w:w w:val="105"/>
                <w:sz w:val="16"/>
              </w:rPr>
              <w:t xml:space="preserve"> </w:t>
            </w:r>
            <w:r>
              <w:rPr>
                <w:color w:val="1C1A22"/>
                <w:w w:val="105"/>
                <w:sz w:val="16"/>
              </w:rPr>
              <w:t>di</w:t>
            </w:r>
            <w:r>
              <w:rPr>
                <w:color w:val="1C1A22"/>
                <w:spacing w:val="-8"/>
                <w:w w:val="105"/>
                <w:sz w:val="16"/>
              </w:rPr>
              <w:t xml:space="preserve"> </w:t>
            </w:r>
            <w:r>
              <w:rPr>
                <w:color w:val="1C1A22"/>
                <w:w w:val="105"/>
                <w:sz w:val="16"/>
              </w:rPr>
              <w:t>alcune</w:t>
            </w:r>
            <w:r>
              <w:rPr>
                <w:color w:val="1C1A22"/>
                <w:spacing w:val="-7"/>
                <w:w w:val="105"/>
                <w:sz w:val="16"/>
              </w:rPr>
              <w:t xml:space="preserve"> </w:t>
            </w:r>
            <w:r>
              <w:rPr>
                <w:color w:val="1C1A22"/>
                <w:w w:val="105"/>
                <w:sz w:val="16"/>
              </w:rPr>
              <w:t>pratiche,</w:t>
            </w:r>
            <w:r>
              <w:rPr>
                <w:color w:val="1C1A22"/>
                <w:spacing w:val="-9"/>
                <w:w w:val="105"/>
                <w:sz w:val="16"/>
              </w:rPr>
              <w:t xml:space="preserve"> </w:t>
            </w:r>
            <w:r>
              <w:rPr>
                <w:color w:val="1C1A22"/>
                <w:w w:val="105"/>
                <w:sz w:val="16"/>
              </w:rPr>
              <w:t>verificando</w:t>
            </w:r>
            <w:r>
              <w:rPr>
                <w:color w:val="1C1A22"/>
                <w:spacing w:val="40"/>
                <w:w w:val="105"/>
                <w:sz w:val="16"/>
              </w:rPr>
              <w:t xml:space="preserve"> </w:t>
            </w:r>
            <w:r>
              <w:rPr>
                <w:color w:val="1C1A22"/>
                <w:w w:val="105"/>
                <w:sz w:val="16"/>
              </w:rPr>
              <w:t>esistenza autorizzazione, che il viaggio sia stato</w:t>
            </w:r>
            <w:r>
              <w:rPr>
                <w:color w:val="1C1A22"/>
                <w:spacing w:val="40"/>
                <w:w w:val="105"/>
                <w:sz w:val="16"/>
              </w:rPr>
              <w:t xml:space="preserve"> </w:t>
            </w:r>
            <w:r>
              <w:rPr>
                <w:color w:val="1C1A22"/>
                <w:w w:val="105"/>
                <w:sz w:val="16"/>
              </w:rPr>
              <w:t>effettuato e i KM addebitati siano corretti</w:t>
            </w:r>
          </w:p>
        </w:tc>
        <w:tc>
          <w:tcPr>
            <w:tcW w:w="977" w:type="dxa"/>
            <w:tcBorders>
              <w:left w:val="single" w:sz="4" w:space="0" w:color="3A3A4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01" w:type="dxa"/>
          </w:tcPr>
          <w:p w:rsidR="00AB4F75" w:rsidRDefault="00E66B5F">
            <w:pPr>
              <w:pStyle w:val="TableParagraph"/>
              <w:spacing w:before="3"/>
              <w:ind w:left="5"/>
              <w:rPr>
                <w:sz w:val="16"/>
              </w:rPr>
            </w:pPr>
            <w:r>
              <w:rPr>
                <w:sz w:val="16"/>
              </w:rPr>
              <w:t>Direttore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S.C.</w:t>
            </w:r>
          </w:p>
        </w:tc>
        <w:tc>
          <w:tcPr>
            <w:tcW w:w="2018" w:type="dxa"/>
          </w:tcPr>
          <w:p w:rsidR="00AB4F75" w:rsidRDefault="00E66B5F">
            <w:pPr>
              <w:pStyle w:val="TableParagraph"/>
              <w:spacing w:before="1"/>
              <w:ind w:left="8" w:right="80"/>
              <w:rPr>
                <w:sz w:val="16"/>
              </w:rPr>
            </w:pPr>
            <w:r>
              <w:rPr>
                <w:sz w:val="16"/>
              </w:rPr>
              <w:t>Relazione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semestrale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a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RPCT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su controlli effettuati</w:t>
            </w:r>
          </w:p>
        </w:tc>
      </w:tr>
      <w:tr w:rsidR="00AB4F75">
        <w:trPr>
          <w:trHeight w:val="1250"/>
        </w:trPr>
        <w:tc>
          <w:tcPr>
            <w:tcW w:w="1985" w:type="dxa"/>
          </w:tcPr>
          <w:p w:rsidR="00AB4F75" w:rsidRDefault="00AB4F75">
            <w:pPr>
              <w:pStyle w:val="TableParagraph"/>
              <w:spacing w:before="33"/>
              <w:rPr>
                <w:sz w:val="16"/>
              </w:rPr>
            </w:pPr>
          </w:p>
          <w:p w:rsidR="00AB4F75" w:rsidRDefault="00E66B5F">
            <w:pPr>
              <w:pStyle w:val="TableParagraph"/>
              <w:spacing w:line="276" w:lineRule="auto"/>
              <w:ind w:left="4"/>
              <w:rPr>
                <w:sz w:val="16"/>
              </w:rPr>
            </w:pPr>
            <w:r>
              <w:rPr>
                <w:color w:val="1F487C"/>
                <w:w w:val="105"/>
                <w:sz w:val="16"/>
              </w:rPr>
              <w:t>Rapporto tra RPCT e</w:t>
            </w:r>
            <w:r>
              <w:rPr>
                <w:color w:val="1F487C"/>
                <w:spacing w:val="40"/>
                <w:w w:val="105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Direttori/responsabili delle</w:t>
            </w:r>
            <w:r>
              <w:rPr>
                <w:color w:val="1F487C"/>
                <w:spacing w:val="40"/>
                <w:w w:val="105"/>
                <w:sz w:val="16"/>
              </w:rPr>
              <w:t xml:space="preserve"> </w:t>
            </w:r>
            <w:r>
              <w:rPr>
                <w:color w:val="1F487C"/>
                <w:w w:val="105"/>
                <w:sz w:val="16"/>
              </w:rPr>
              <w:t>Strutture e referenti</w:t>
            </w:r>
          </w:p>
          <w:p w:rsidR="00AB4F75" w:rsidRDefault="00E66B5F">
            <w:pPr>
              <w:pStyle w:val="TableParagraph"/>
              <w:spacing w:before="1"/>
              <w:ind w:left="4"/>
              <w:rPr>
                <w:sz w:val="16"/>
              </w:rPr>
            </w:pPr>
            <w:proofErr w:type="gramStart"/>
            <w:r>
              <w:rPr>
                <w:color w:val="1F487C"/>
                <w:spacing w:val="-2"/>
                <w:w w:val="105"/>
                <w:sz w:val="16"/>
              </w:rPr>
              <w:t>dell’anticorruzione</w:t>
            </w:r>
            <w:proofErr w:type="gramEnd"/>
          </w:p>
        </w:tc>
        <w:tc>
          <w:tcPr>
            <w:tcW w:w="2607" w:type="dxa"/>
            <w:tcBorders>
              <w:right w:val="single" w:sz="6" w:space="0" w:color="3A3A44"/>
            </w:tcBorders>
          </w:tcPr>
          <w:p w:rsidR="00AB4F75" w:rsidRDefault="00E66B5F">
            <w:pPr>
              <w:pStyle w:val="TableParagraph"/>
              <w:spacing w:before="29" w:line="302" w:lineRule="auto"/>
              <w:ind w:left="120" w:right="559" w:firstLine="4"/>
              <w:rPr>
                <w:sz w:val="16"/>
              </w:rPr>
            </w:pPr>
            <w:r>
              <w:rPr>
                <w:color w:val="1F487C"/>
                <w:w w:val="105"/>
                <w:sz w:val="16"/>
              </w:rPr>
              <w:t>Garantire un costante</w:t>
            </w:r>
            <w:r>
              <w:rPr>
                <w:color w:val="1F487C"/>
                <w:spacing w:val="40"/>
                <w:w w:val="105"/>
                <w:sz w:val="16"/>
              </w:rPr>
              <w:t xml:space="preserve"> </w:t>
            </w:r>
            <w:r>
              <w:rPr>
                <w:color w:val="1F487C"/>
                <w:w w:val="105"/>
                <w:sz w:val="16"/>
              </w:rPr>
              <w:t>rapporto</w:t>
            </w:r>
            <w:r>
              <w:rPr>
                <w:color w:val="1F487C"/>
                <w:spacing w:val="-10"/>
                <w:w w:val="105"/>
                <w:sz w:val="16"/>
              </w:rPr>
              <w:t xml:space="preserve"> </w:t>
            </w:r>
            <w:r>
              <w:rPr>
                <w:color w:val="1F487C"/>
                <w:w w:val="105"/>
                <w:sz w:val="16"/>
              </w:rPr>
              <w:t>con</w:t>
            </w:r>
            <w:r>
              <w:rPr>
                <w:color w:val="1F487C"/>
                <w:spacing w:val="-9"/>
                <w:w w:val="105"/>
                <w:sz w:val="16"/>
              </w:rPr>
              <w:t xml:space="preserve"> </w:t>
            </w:r>
            <w:r>
              <w:rPr>
                <w:color w:val="1F487C"/>
                <w:w w:val="105"/>
                <w:sz w:val="16"/>
              </w:rPr>
              <w:t>il</w:t>
            </w:r>
            <w:r>
              <w:rPr>
                <w:color w:val="1F487C"/>
                <w:spacing w:val="-9"/>
                <w:w w:val="105"/>
                <w:sz w:val="16"/>
              </w:rPr>
              <w:t xml:space="preserve"> </w:t>
            </w:r>
            <w:r>
              <w:rPr>
                <w:color w:val="1F487C"/>
                <w:w w:val="105"/>
                <w:sz w:val="16"/>
              </w:rPr>
              <w:t>RPCT</w:t>
            </w:r>
            <w:r>
              <w:rPr>
                <w:color w:val="1F487C"/>
                <w:spacing w:val="-7"/>
                <w:w w:val="105"/>
                <w:sz w:val="16"/>
              </w:rPr>
              <w:t xml:space="preserve"> </w:t>
            </w:r>
            <w:r>
              <w:rPr>
                <w:color w:val="1F487C"/>
                <w:w w:val="105"/>
                <w:sz w:val="16"/>
              </w:rPr>
              <w:t>al</w:t>
            </w:r>
            <w:r>
              <w:rPr>
                <w:color w:val="1F487C"/>
                <w:spacing w:val="-9"/>
                <w:w w:val="105"/>
                <w:sz w:val="16"/>
              </w:rPr>
              <w:t xml:space="preserve"> </w:t>
            </w:r>
            <w:r>
              <w:rPr>
                <w:color w:val="1F487C"/>
                <w:w w:val="105"/>
                <w:sz w:val="16"/>
              </w:rPr>
              <w:t>fine</w:t>
            </w:r>
            <w:r>
              <w:rPr>
                <w:color w:val="1F487C"/>
                <w:spacing w:val="40"/>
                <w:w w:val="105"/>
                <w:sz w:val="16"/>
              </w:rPr>
              <w:t xml:space="preserve"> </w:t>
            </w:r>
            <w:r>
              <w:rPr>
                <w:color w:val="1F487C"/>
                <w:w w:val="105"/>
                <w:sz w:val="16"/>
              </w:rPr>
              <w:t>di</w:t>
            </w:r>
            <w:r>
              <w:rPr>
                <w:color w:val="1F487C"/>
                <w:spacing w:val="-7"/>
                <w:w w:val="105"/>
                <w:sz w:val="16"/>
              </w:rPr>
              <w:t xml:space="preserve"> </w:t>
            </w:r>
            <w:r>
              <w:rPr>
                <w:color w:val="1F487C"/>
                <w:w w:val="105"/>
                <w:sz w:val="16"/>
              </w:rPr>
              <w:t>prevenire</w:t>
            </w:r>
            <w:r>
              <w:rPr>
                <w:color w:val="1F487C"/>
                <w:spacing w:val="-7"/>
                <w:w w:val="105"/>
                <w:sz w:val="16"/>
              </w:rPr>
              <w:t xml:space="preserve"> </w:t>
            </w:r>
            <w:r>
              <w:rPr>
                <w:color w:val="1F487C"/>
                <w:w w:val="105"/>
                <w:sz w:val="16"/>
              </w:rPr>
              <w:t>le</w:t>
            </w:r>
            <w:r>
              <w:rPr>
                <w:color w:val="1F487C"/>
                <w:spacing w:val="-8"/>
                <w:w w:val="105"/>
                <w:sz w:val="16"/>
              </w:rPr>
              <w:t xml:space="preserve"> </w:t>
            </w:r>
            <w:r>
              <w:rPr>
                <w:color w:val="1F487C"/>
                <w:w w:val="105"/>
                <w:sz w:val="16"/>
              </w:rPr>
              <w:t>situazioni</w:t>
            </w:r>
            <w:r>
              <w:rPr>
                <w:color w:val="1F487C"/>
                <w:spacing w:val="-6"/>
                <w:w w:val="105"/>
                <w:sz w:val="16"/>
              </w:rPr>
              <w:t xml:space="preserve"> </w:t>
            </w:r>
            <w:r>
              <w:rPr>
                <w:color w:val="1F487C"/>
                <w:w w:val="105"/>
                <w:sz w:val="16"/>
              </w:rPr>
              <w:t>di</w:t>
            </w:r>
            <w:r>
              <w:rPr>
                <w:color w:val="1F487C"/>
                <w:spacing w:val="40"/>
                <w:w w:val="105"/>
                <w:sz w:val="16"/>
              </w:rPr>
              <w:t xml:space="preserve"> </w:t>
            </w:r>
            <w:r>
              <w:rPr>
                <w:color w:val="1F487C"/>
                <w:w w:val="105"/>
                <w:sz w:val="16"/>
              </w:rPr>
              <w:t>rischio</w:t>
            </w:r>
            <w:r>
              <w:rPr>
                <w:color w:val="1F487C"/>
                <w:spacing w:val="-5"/>
                <w:w w:val="105"/>
                <w:sz w:val="16"/>
              </w:rPr>
              <w:t xml:space="preserve"> </w:t>
            </w:r>
            <w:r>
              <w:rPr>
                <w:color w:val="1F487C"/>
                <w:w w:val="105"/>
                <w:sz w:val="16"/>
              </w:rPr>
              <w:t>e</w:t>
            </w:r>
            <w:r>
              <w:rPr>
                <w:color w:val="1F487C"/>
                <w:spacing w:val="-5"/>
                <w:w w:val="105"/>
                <w:sz w:val="16"/>
              </w:rPr>
              <w:t xml:space="preserve"> </w:t>
            </w:r>
            <w:r>
              <w:rPr>
                <w:color w:val="1F487C"/>
                <w:w w:val="105"/>
                <w:sz w:val="16"/>
              </w:rPr>
              <w:t>rendere</w:t>
            </w:r>
            <w:r>
              <w:rPr>
                <w:color w:val="1F487C"/>
                <w:spacing w:val="-3"/>
                <w:w w:val="105"/>
                <w:sz w:val="16"/>
              </w:rPr>
              <w:t xml:space="preserve"> </w:t>
            </w:r>
            <w:r>
              <w:rPr>
                <w:color w:val="1F487C"/>
                <w:w w:val="105"/>
                <w:sz w:val="16"/>
              </w:rPr>
              <w:t>efficaci</w:t>
            </w:r>
            <w:r>
              <w:rPr>
                <w:color w:val="1F487C"/>
                <w:spacing w:val="-3"/>
                <w:w w:val="105"/>
                <w:sz w:val="16"/>
              </w:rPr>
              <w:t xml:space="preserve"> </w:t>
            </w:r>
            <w:r>
              <w:rPr>
                <w:color w:val="1F487C"/>
                <w:spacing w:val="-5"/>
                <w:w w:val="105"/>
                <w:sz w:val="16"/>
              </w:rPr>
              <w:t>le</w:t>
            </w:r>
          </w:p>
          <w:p w:rsidR="00AB4F75" w:rsidRDefault="00E66B5F">
            <w:pPr>
              <w:pStyle w:val="TableParagraph"/>
              <w:spacing w:line="192" w:lineRule="exact"/>
              <w:ind w:left="120"/>
              <w:rPr>
                <w:sz w:val="16"/>
              </w:rPr>
            </w:pPr>
            <w:proofErr w:type="gramStart"/>
            <w:r>
              <w:rPr>
                <w:color w:val="1F487C"/>
                <w:w w:val="105"/>
                <w:sz w:val="16"/>
              </w:rPr>
              <w:t>misure</w:t>
            </w:r>
            <w:proofErr w:type="gramEnd"/>
            <w:r>
              <w:rPr>
                <w:color w:val="1F487C"/>
                <w:spacing w:val="-5"/>
                <w:w w:val="105"/>
                <w:sz w:val="16"/>
              </w:rPr>
              <w:t xml:space="preserve"> </w:t>
            </w:r>
            <w:r>
              <w:rPr>
                <w:color w:val="1F487C"/>
                <w:w w:val="105"/>
                <w:sz w:val="16"/>
              </w:rPr>
              <w:t>di</w:t>
            </w:r>
            <w:r>
              <w:rPr>
                <w:color w:val="1F487C"/>
                <w:spacing w:val="-4"/>
                <w:w w:val="105"/>
                <w:sz w:val="16"/>
              </w:rPr>
              <w:t xml:space="preserve"> </w:t>
            </w:r>
            <w:r>
              <w:rPr>
                <w:color w:val="1F487C"/>
                <w:spacing w:val="-2"/>
                <w:w w:val="105"/>
                <w:sz w:val="16"/>
              </w:rPr>
              <w:t>prevenzione</w:t>
            </w:r>
          </w:p>
        </w:tc>
        <w:tc>
          <w:tcPr>
            <w:tcW w:w="794" w:type="dxa"/>
            <w:tcBorders>
              <w:top w:val="single" w:sz="6" w:space="0" w:color="38383E"/>
              <w:left w:val="single" w:sz="6" w:space="0" w:color="3A3A44"/>
              <w:bottom w:val="single" w:sz="6" w:space="0" w:color="38383E"/>
              <w:right w:val="single" w:sz="6" w:space="0" w:color="38383E"/>
            </w:tcBorders>
          </w:tcPr>
          <w:p w:rsidR="00AB4F75" w:rsidRDefault="00E66B5F">
            <w:pPr>
              <w:pStyle w:val="TableParagraph"/>
              <w:spacing w:before="25"/>
              <w:ind w:left="110"/>
              <w:rPr>
                <w:sz w:val="16"/>
              </w:rPr>
            </w:pPr>
            <w:r>
              <w:rPr>
                <w:color w:val="1F487C"/>
                <w:spacing w:val="-4"/>
                <w:w w:val="105"/>
                <w:sz w:val="16"/>
              </w:rPr>
              <w:t>Poco</w:t>
            </w:r>
            <w:r>
              <w:rPr>
                <w:color w:val="1F487C"/>
                <w:spacing w:val="40"/>
                <w:w w:val="105"/>
                <w:sz w:val="16"/>
              </w:rPr>
              <w:t xml:space="preserve"> </w:t>
            </w:r>
            <w:r>
              <w:rPr>
                <w:color w:val="1F487C"/>
                <w:spacing w:val="-2"/>
                <w:sz w:val="16"/>
              </w:rPr>
              <w:t>probabile</w:t>
            </w:r>
          </w:p>
        </w:tc>
        <w:tc>
          <w:tcPr>
            <w:tcW w:w="662" w:type="dxa"/>
            <w:tcBorders>
              <w:left w:val="single" w:sz="6" w:space="0" w:color="38383E"/>
            </w:tcBorders>
          </w:tcPr>
          <w:p w:rsidR="00AB4F75" w:rsidRDefault="00E66B5F">
            <w:pPr>
              <w:pStyle w:val="TableParagraph"/>
              <w:spacing w:before="25"/>
              <w:ind w:left="125"/>
              <w:rPr>
                <w:sz w:val="16"/>
              </w:rPr>
            </w:pPr>
            <w:proofErr w:type="spellStart"/>
            <w:r>
              <w:rPr>
                <w:color w:val="1F487C"/>
                <w:spacing w:val="-2"/>
                <w:sz w:val="16"/>
              </w:rPr>
              <w:t>Signific</w:t>
            </w:r>
            <w:proofErr w:type="spellEnd"/>
            <w:r>
              <w:rPr>
                <w:color w:val="1F487C"/>
                <w:spacing w:val="40"/>
                <w:w w:val="105"/>
                <w:sz w:val="16"/>
              </w:rPr>
              <w:t xml:space="preserve"> </w:t>
            </w:r>
            <w:proofErr w:type="spellStart"/>
            <w:r>
              <w:rPr>
                <w:color w:val="1F487C"/>
                <w:spacing w:val="-4"/>
                <w:w w:val="105"/>
                <w:sz w:val="16"/>
              </w:rPr>
              <w:t>tivo</w:t>
            </w:r>
            <w:proofErr w:type="spellEnd"/>
          </w:p>
        </w:tc>
        <w:tc>
          <w:tcPr>
            <w:tcW w:w="744" w:type="dxa"/>
          </w:tcPr>
          <w:p w:rsidR="00AB4F75" w:rsidRDefault="00E66B5F">
            <w:pPr>
              <w:pStyle w:val="TableParagraph"/>
              <w:spacing w:before="49"/>
              <w:ind w:left="128"/>
              <w:rPr>
                <w:sz w:val="16"/>
              </w:rPr>
            </w:pPr>
            <w:r>
              <w:rPr>
                <w:color w:val="1F487C"/>
                <w:spacing w:val="-2"/>
                <w:w w:val="105"/>
                <w:sz w:val="16"/>
              </w:rPr>
              <w:t>Medio</w:t>
            </w:r>
          </w:p>
        </w:tc>
        <w:tc>
          <w:tcPr>
            <w:tcW w:w="665" w:type="dxa"/>
            <w:tcBorders>
              <w:right w:val="single" w:sz="6" w:space="0" w:color="3A383E"/>
            </w:tcBorders>
          </w:tcPr>
          <w:p w:rsidR="00AB4F75" w:rsidRDefault="00E66B5F">
            <w:pPr>
              <w:pStyle w:val="TableParagraph"/>
              <w:spacing w:before="113" w:line="108" w:lineRule="auto"/>
              <w:ind w:left="5" w:right="30"/>
              <w:rPr>
                <w:sz w:val="16"/>
              </w:rPr>
            </w:pPr>
            <w:r>
              <w:rPr>
                <w:color w:val="1F487C"/>
                <w:spacing w:val="-2"/>
                <w:sz w:val="16"/>
              </w:rPr>
              <w:t>UTERIOR</w:t>
            </w:r>
            <w:r>
              <w:rPr>
                <w:color w:val="1F487C"/>
                <w:spacing w:val="40"/>
                <w:w w:val="105"/>
                <w:sz w:val="16"/>
              </w:rPr>
              <w:t xml:space="preserve"> </w:t>
            </w:r>
            <w:r>
              <w:rPr>
                <w:color w:val="1F487C"/>
                <w:spacing w:val="-10"/>
                <w:w w:val="105"/>
                <w:sz w:val="16"/>
              </w:rPr>
              <w:t>E</w:t>
            </w:r>
          </w:p>
        </w:tc>
        <w:tc>
          <w:tcPr>
            <w:tcW w:w="3898" w:type="dxa"/>
            <w:tcBorders>
              <w:top w:val="single" w:sz="6" w:space="0" w:color="38383E"/>
              <w:left w:val="single" w:sz="6" w:space="0" w:color="3A383E"/>
              <w:bottom w:val="single" w:sz="6" w:space="0" w:color="38383E"/>
              <w:right w:val="single" w:sz="4" w:space="0" w:color="3A3A44"/>
            </w:tcBorders>
          </w:tcPr>
          <w:p w:rsidR="00AB4F75" w:rsidRDefault="00E66B5F">
            <w:pPr>
              <w:pStyle w:val="TableParagraph"/>
              <w:spacing w:before="8" w:line="300" w:lineRule="auto"/>
              <w:ind w:left="108" w:right="132" w:firstLine="7"/>
              <w:jc w:val="both"/>
              <w:rPr>
                <w:sz w:val="16"/>
              </w:rPr>
            </w:pPr>
            <w:r>
              <w:rPr>
                <w:color w:val="1F487C"/>
                <w:w w:val="105"/>
                <w:sz w:val="16"/>
              </w:rPr>
              <w:t>Ottenere</w:t>
            </w:r>
            <w:r>
              <w:rPr>
                <w:color w:val="1F487C"/>
                <w:spacing w:val="-7"/>
                <w:w w:val="105"/>
                <w:sz w:val="16"/>
              </w:rPr>
              <w:t xml:space="preserve"> </w:t>
            </w:r>
            <w:r>
              <w:rPr>
                <w:color w:val="1F487C"/>
                <w:w w:val="105"/>
                <w:sz w:val="16"/>
              </w:rPr>
              <w:t>informazioni</w:t>
            </w:r>
            <w:r>
              <w:rPr>
                <w:color w:val="1F487C"/>
                <w:spacing w:val="-4"/>
                <w:w w:val="105"/>
                <w:sz w:val="16"/>
              </w:rPr>
              <w:t xml:space="preserve"> </w:t>
            </w:r>
            <w:r>
              <w:rPr>
                <w:color w:val="1F487C"/>
                <w:w w:val="105"/>
                <w:sz w:val="16"/>
              </w:rPr>
              <w:t>e</w:t>
            </w:r>
            <w:r>
              <w:rPr>
                <w:color w:val="1F487C"/>
                <w:spacing w:val="-8"/>
                <w:w w:val="105"/>
                <w:sz w:val="16"/>
              </w:rPr>
              <w:t xml:space="preserve"> </w:t>
            </w:r>
            <w:r>
              <w:rPr>
                <w:color w:val="1F487C"/>
                <w:w w:val="105"/>
                <w:sz w:val="16"/>
              </w:rPr>
              <w:t>risposte</w:t>
            </w:r>
            <w:r>
              <w:rPr>
                <w:color w:val="1F487C"/>
                <w:spacing w:val="-8"/>
                <w:w w:val="105"/>
                <w:sz w:val="16"/>
              </w:rPr>
              <w:t xml:space="preserve"> </w:t>
            </w:r>
            <w:r>
              <w:rPr>
                <w:color w:val="1F487C"/>
                <w:w w:val="105"/>
                <w:sz w:val="16"/>
              </w:rPr>
              <w:t>in</w:t>
            </w:r>
            <w:r>
              <w:rPr>
                <w:color w:val="1F487C"/>
                <w:spacing w:val="-5"/>
                <w:w w:val="105"/>
                <w:sz w:val="16"/>
              </w:rPr>
              <w:t xml:space="preserve"> </w:t>
            </w:r>
            <w:r>
              <w:rPr>
                <w:color w:val="1F487C"/>
                <w:w w:val="105"/>
                <w:sz w:val="16"/>
              </w:rPr>
              <w:t>merito</w:t>
            </w:r>
            <w:r>
              <w:rPr>
                <w:color w:val="1F487C"/>
                <w:spacing w:val="-8"/>
                <w:w w:val="105"/>
                <w:sz w:val="16"/>
              </w:rPr>
              <w:t xml:space="preserve"> </w:t>
            </w:r>
            <w:r>
              <w:rPr>
                <w:color w:val="1F487C"/>
                <w:w w:val="105"/>
                <w:sz w:val="16"/>
              </w:rPr>
              <w:t>ai</w:t>
            </w:r>
            <w:r>
              <w:rPr>
                <w:color w:val="1F487C"/>
                <w:spacing w:val="-7"/>
                <w:w w:val="105"/>
                <w:sz w:val="16"/>
              </w:rPr>
              <w:t xml:space="preserve"> </w:t>
            </w:r>
            <w:r>
              <w:rPr>
                <w:color w:val="1F487C"/>
                <w:w w:val="105"/>
                <w:sz w:val="16"/>
              </w:rPr>
              <w:t>processi</w:t>
            </w:r>
            <w:r>
              <w:rPr>
                <w:color w:val="1F487C"/>
                <w:spacing w:val="40"/>
                <w:w w:val="105"/>
                <w:sz w:val="16"/>
              </w:rPr>
              <w:t xml:space="preserve"> </w:t>
            </w:r>
            <w:r>
              <w:rPr>
                <w:color w:val="1F487C"/>
                <w:w w:val="105"/>
                <w:sz w:val="16"/>
              </w:rPr>
              <w:t>operativi</w:t>
            </w:r>
            <w:r>
              <w:rPr>
                <w:color w:val="1F487C"/>
                <w:spacing w:val="-4"/>
                <w:w w:val="105"/>
                <w:sz w:val="16"/>
              </w:rPr>
              <w:t xml:space="preserve"> </w:t>
            </w:r>
            <w:r>
              <w:rPr>
                <w:color w:val="1F487C"/>
                <w:w w:val="105"/>
                <w:sz w:val="16"/>
              </w:rPr>
              <w:t>gestionali</w:t>
            </w:r>
            <w:r>
              <w:rPr>
                <w:color w:val="1F487C"/>
                <w:spacing w:val="-2"/>
                <w:w w:val="105"/>
                <w:sz w:val="16"/>
              </w:rPr>
              <w:t xml:space="preserve"> </w:t>
            </w:r>
            <w:r>
              <w:rPr>
                <w:color w:val="1F487C"/>
                <w:w w:val="105"/>
                <w:sz w:val="16"/>
              </w:rPr>
              <w:t>della</w:t>
            </w:r>
            <w:r>
              <w:rPr>
                <w:color w:val="1F487C"/>
                <w:spacing w:val="-2"/>
                <w:w w:val="105"/>
                <w:sz w:val="16"/>
              </w:rPr>
              <w:t xml:space="preserve"> </w:t>
            </w:r>
            <w:r>
              <w:rPr>
                <w:color w:val="1F487C"/>
                <w:w w:val="105"/>
                <w:sz w:val="16"/>
              </w:rPr>
              <w:t>aree</w:t>
            </w:r>
            <w:r>
              <w:rPr>
                <w:color w:val="1F487C"/>
                <w:spacing w:val="-5"/>
                <w:w w:val="105"/>
                <w:sz w:val="16"/>
              </w:rPr>
              <w:t xml:space="preserve"> </w:t>
            </w:r>
            <w:r>
              <w:rPr>
                <w:color w:val="1F487C"/>
                <w:w w:val="105"/>
                <w:sz w:val="16"/>
              </w:rPr>
              <w:t>di</w:t>
            </w:r>
            <w:r>
              <w:rPr>
                <w:color w:val="1F487C"/>
                <w:spacing w:val="-2"/>
                <w:w w:val="105"/>
                <w:sz w:val="16"/>
              </w:rPr>
              <w:t xml:space="preserve"> </w:t>
            </w:r>
            <w:r>
              <w:rPr>
                <w:color w:val="1F487C"/>
                <w:w w:val="105"/>
                <w:sz w:val="16"/>
              </w:rPr>
              <w:t>rischio</w:t>
            </w:r>
            <w:r>
              <w:rPr>
                <w:color w:val="1F487C"/>
                <w:spacing w:val="-5"/>
                <w:w w:val="105"/>
                <w:sz w:val="16"/>
              </w:rPr>
              <w:t xml:space="preserve"> </w:t>
            </w:r>
            <w:r>
              <w:rPr>
                <w:color w:val="1F487C"/>
                <w:w w:val="105"/>
                <w:sz w:val="16"/>
              </w:rPr>
              <w:t>(95%</w:t>
            </w:r>
            <w:r>
              <w:rPr>
                <w:color w:val="1F487C"/>
                <w:spacing w:val="-5"/>
                <w:w w:val="105"/>
                <w:sz w:val="16"/>
              </w:rPr>
              <w:t xml:space="preserve"> </w:t>
            </w:r>
            <w:r>
              <w:rPr>
                <w:color w:val="1F487C"/>
                <w:w w:val="105"/>
                <w:sz w:val="16"/>
              </w:rPr>
              <w:t>risposta</w:t>
            </w:r>
            <w:r>
              <w:rPr>
                <w:color w:val="1F487C"/>
                <w:spacing w:val="40"/>
                <w:w w:val="105"/>
                <w:sz w:val="16"/>
              </w:rPr>
              <w:t xml:space="preserve"> </w:t>
            </w:r>
            <w:r>
              <w:rPr>
                <w:color w:val="1F487C"/>
                <w:spacing w:val="-2"/>
                <w:w w:val="105"/>
                <w:sz w:val="16"/>
              </w:rPr>
              <w:t>valida)</w:t>
            </w:r>
          </w:p>
        </w:tc>
        <w:tc>
          <w:tcPr>
            <w:tcW w:w="977" w:type="dxa"/>
            <w:tcBorders>
              <w:left w:val="single" w:sz="4" w:space="0" w:color="3A3A4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01" w:type="dxa"/>
          </w:tcPr>
          <w:p w:rsidR="00AB4F75" w:rsidRDefault="00E66B5F">
            <w:pPr>
              <w:pStyle w:val="TableParagraph"/>
              <w:spacing w:before="5"/>
              <w:ind w:left="5"/>
              <w:rPr>
                <w:sz w:val="16"/>
              </w:rPr>
            </w:pPr>
            <w:r>
              <w:rPr>
                <w:sz w:val="16"/>
              </w:rPr>
              <w:t>Direttore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S.C.</w:t>
            </w:r>
          </w:p>
        </w:tc>
        <w:tc>
          <w:tcPr>
            <w:tcW w:w="2018" w:type="dxa"/>
            <w:tcBorders>
              <w:bottom w:val="single" w:sz="6" w:space="0" w:color="38383E"/>
            </w:tcBorders>
          </w:tcPr>
          <w:p w:rsidR="00AB4F75" w:rsidRDefault="00E66B5F">
            <w:pPr>
              <w:pStyle w:val="TableParagraph"/>
              <w:spacing w:before="3" w:line="195" w:lineRule="exact"/>
              <w:ind w:left="8"/>
              <w:jc w:val="both"/>
              <w:rPr>
                <w:sz w:val="16"/>
              </w:rPr>
            </w:pPr>
            <w:r>
              <w:rPr>
                <w:color w:val="1F487C"/>
                <w:w w:val="105"/>
                <w:sz w:val="16"/>
              </w:rPr>
              <w:t>30/06/24</w:t>
            </w:r>
            <w:r>
              <w:rPr>
                <w:color w:val="1F487C"/>
                <w:spacing w:val="-4"/>
                <w:w w:val="105"/>
                <w:sz w:val="16"/>
              </w:rPr>
              <w:t xml:space="preserve"> </w:t>
            </w:r>
            <w:r>
              <w:rPr>
                <w:color w:val="1F487C"/>
                <w:w w:val="105"/>
                <w:sz w:val="16"/>
              </w:rPr>
              <w:t>e</w:t>
            </w:r>
            <w:r>
              <w:rPr>
                <w:color w:val="1F487C"/>
                <w:spacing w:val="-7"/>
                <w:w w:val="105"/>
                <w:sz w:val="16"/>
              </w:rPr>
              <w:t xml:space="preserve"> </w:t>
            </w:r>
            <w:r>
              <w:rPr>
                <w:color w:val="1F487C"/>
                <w:spacing w:val="-2"/>
                <w:w w:val="105"/>
                <w:sz w:val="16"/>
              </w:rPr>
              <w:t>31/12/24</w:t>
            </w:r>
          </w:p>
          <w:p w:rsidR="00AB4F75" w:rsidRDefault="00E66B5F">
            <w:pPr>
              <w:pStyle w:val="TableParagraph"/>
              <w:ind w:left="8" w:right="77"/>
              <w:jc w:val="both"/>
              <w:rPr>
                <w:sz w:val="16"/>
              </w:rPr>
            </w:pPr>
            <w:r>
              <w:rPr>
                <w:color w:val="1F487C"/>
                <w:w w:val="105"/>
                <w:sz w:val="16"/>
              </w:rPr>
              <w:t>(Organismo</w:t>
            </w:r>
            <w:r>
              <w:rPr>
                <w:color w:val="1F487C"/>
                <w:spacing w:val="-10"/>
                <w:w w:val="105"/>
                <w:sz w:val="16"/>
              </w:rPr>
              <w:t xml:space="preserve"> </w:t>
            </w:r>
            <w:r>
              <w:rPr>
                <w:color w:val="1F487C"/>
                <w:w w:val="105"/>
                <w:sz w:val="16"/>
              </w:rPr>
              <w:t>Indipendente</w:t>
            </w:r>
            <w:r>
              <w:rPr>
                <w:color w:val="1F487C"/>
                <w:spacing w:val="-9"/>
                <w:w w:val="105"/>
                <w:sz w:val="16"/>
              </w:rPr>
              <w:t xml:space="preserve"> </w:t>
            </w:r>
            <w:r>
              <w:rPr>
                <w:color w:val="1F487C"/>
                <w:w w:val="105"/>
                <w:sz w:val="16"/>
              </w:rPr>
              <w:t>di</w:t>
            </w:r>
            <w:r>
              <w:rPr>
                <w:color w:val="1F487C"/>
                <w:spacing w:val="40"/>
                <w:w w:val="105"/>
                <w:sz w:val="16"/>
              </w:rPr>
              <w:t xml:space="preserve"> </w:t>
            </w:r>
            <w:r>
              <w:rPr>
                <w:color w:val="1F487C"/>
                <w:w w:val="105"/>
                <w:sz w:val="16"/>
              </w:rPr>
              <w:t>Valutazione</w:t>
            </w:r>
            <w:r>
              <w:rPr>
                <w:color w:val="1F487C"/>
                <w:spacing w:val="-10"/>
                <w:w w:val="105"/>
                <w:sz w:val="16"/>
              </w:rPr>
              <w:t xml:space="preserve"> </w:t>
            </w:r>
            <w:r>
              <w:rPr>
                <w:color w:val="1F487C"/>
                <w:w w:val="105"/>
                <w:sz w:val="16"/>
              </w:rPr>
              <w:t>(controlli</w:t>
            </w:r>
            <w:r>
              <w:rPr>
                <w:color w:val="1F487C"/>
                <w:spacing w:val="-9"/>
                <w:w w:val="105"/>
                <w:sz w:val="16"/>
              </w:rPr>
              <w:t xml:space="preserve"> </w:t>
            </w:r>
            <w:r>
              <w:rPr>
                <w:color w:val="1F487C"/>
                <w:w w:val="105"/>
                <w:sz w:val="16"/>
              </w:rPr>
              <w:t>eventi</w:t>
            </w:r>
            <w:r>
              <w:rPr>
                <w:color w:val="1F487C"/>
                <w:spacing w:val="40"/>
                <w:w w:val="105"/>
                <w:sz w:val="16"/>
              </w:rPr>
              <w:t xml:space="preserve"> </w:t>
            </w:r>
            <w:r>
              <w:rPr>
                <w:color w:val="1F487C"/>
                <w:w w:val="105"/>
                <w:sz w:val="16"/>
              </w:rPr>
              <w:t>di irregolarità e corruzione)</w:t>
            </w:r>
          </w:p>
        </w:tc>
      </w:tr>
    </w:tbl>
    <w:p w:rsidR="00AB4F75" w:rsidRDefault="00AB4F75">
      <w:pPr>
        <w:spacing w:before="219"/>
        <w:rPr>
          <w:sz w:val="20"/>
        </w:rPr>
      </w:pPr>
    </w:p>
    <w:p w:rsidR="00AB4F75" w:rsidRDefault="00E66B5F">
      <w:pPr>
        <w:pStyle w:val="Corpotesto"/>
        <w:ind w:right="98"/>
        <w:jc w:val="right"/>
        <w:rPr>
          <w:rFonts w:ascii="Arial MT"/>
        </w:rPr>
      </w:pPr>
      <w:r>
        <w:rPr>
          <w:rFonts w:ascii="Arial MT"/>
          <w:spacing w:val="-5"/>
        </w:rPr>
        <w:t>20</w:t>
      </w:r>
    </w:p>
    <w:p w:rsidR="00AB4F75" w:rsidRDefault="00AB4F75">
      <w:pPr>
        <w:jc w:val="right"/>
        <w:rPr>
          <w:rFonts w:ascii="Arial MT"/>
        </w:rPr>
        <w:sectPr w:rsidR="00AB4F75">
          <w:pgSz w:w="16850" w:h="11920" w:orient="landscape"/>
          <w:pgMar w:top="720" w:right="0" w:bottom="280" w:left="680" w:header="720" w:footer="720" w:gutter="0"/>
          <w:cols w:space="720"/>
        </w:sectPr>
      </w:pPr>
    </w:p>
    <w:p w:rsidR="00AB4F75" w:rsidRDefault="00E66B5F">
      <w:pPr>
        <w:pStyle w:val="Corpotesto"/>
        <w:ind w:left="192"/>
        <w:rPr>
          <w:rFonts w:ascii="Arial MT"/>
        </w:rPr>
      </w:pPr>
      <w:r>
        <w:rPr>
          <w:rFonts w:ascii="Arial MT"/>
          <w:noProof/>
          <w:lang w:eastAsia="it-IT"/>
        </w:rPr>
        <w:lastRenderedPageBreak/>
        <mc:AlternateContent>
          <mc:Choice Requires="wpg">
            <w:drawing>
              <wp:inline distT="0" distB="0" distL="0" distR="0">
                <wp:extent cx="7303134" cy="931544"/>
                <wp:effectExtent l="0" t="0" r="0" b="1905"/>
                <wp:docPr id="269" name="Group 2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7303134" cy="931544"/>
                          <a:chOff x="0" y="0"/>
                          <a:chExt cx="7303134" cy="931544"/>
                        </a:xfrm>
                      </wpg:grpSpPr>
                      <pic:pic xmlns:pic="http://schemas.openxmlformats.org/drawingml/2006/picture">
                        <pic:nvPicPr>
                          <pic:cNvPr id="270" name="Image 270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5559" y="46987"/>
                            <a:ext cx="2487295" cy="85344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71" name="Image 271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193665" y="0"/>
                            <a:ext cx="2109342" cy="4889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72" name="Graphic 272"/>
                        <wps:cNvSpPr/>
                        <wps:spPr>
                          <a:xfrm>
                            <a:off x="0" y="30477"/>
                            <a:ext cx="4149725" cy="31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149725" h="3175">
                                <a:moveTo>
                                  <a:pt x="414921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048"/>
                                </a:lnTo>
                                <a:lnTo>
                                  <a:pt x="4149216" y="3048"/>
                                </a:lnTo>
                                <a:lnTo>
                                  <a:pt x="414921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05252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73" name="Graphic 273"/>
                        <wps:cNvSpPr/>
                        <wps:spPr>
                          <a:xfrm>
                            <a:off x="4149216" y="27429"/>
                            <a:ext cx="2910205" cy="50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10205" h="5080">
                                <a:moveTo>
                                  <a:pt x="2909951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4572"/>
                                </a:lnTo>
                                <a:lnTo>
                                  <a:pt x="2909951" y="4572"/>
                                </a:lnTo>
                                <a:lnTo>
                                  <a:pt x="29099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5797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74" name="Textbox 274"/>
                        <wps:cNvSpPr txBox="1"/>
                        <wps:spPr>
                          <a:xfrm>
                            <a:off x="0" y="0"/>
                            <a:ext cx="7303134" cy="931544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:rsidR="00AB4F75" w:rsidRDefault="00AB4F75">
                              <w:pPr>
                                <w:rPr>
                                  <w:rFonts w:ascii="Arial MT"/>
                                  <w:sz w:val="16"/>
                                </w:rPr>
                              </w:pPr>
                            </w:p>
                            <w:p w:rsidR="00AB4F75" w:rsidRDefault="00AB4F75">
                              <w:pPr>
                                <w:rPr>
                                  <w:rFonts w:ascii="Arial MT"/>
                                  <w:sz w:val="16"/>
                                </w:rPr>
                              </w:pPr>
                            </w:p>
                            <w:p w:rsidR="00AB4F75" w:rsidRDefault="00AB4F75">
                              <w:pPr>
                                <w:rPr>
                                  <w:rFonts w:ascii="Arial MT"/>
                                  <w:sz w:val="16"/>
                                </w:rPr>
                              </w:pPr>
                            </w:p>
                            <w:p w:rsidR="00AB4F75" w:rsidRDefault="00AB4F75">
                              <w:pPr>
                                <w:spacing w:before="95"/>
                                <w:rPr>
                                  <w:rFonts w:ascii="Arial MT"/>
                                  <w:sz w:val="16"/>
                                </w:rPr>
                              </w:pPr>
                            </w:p>
                            <w:p w:rsidR="00AB4F75" w:rsidRDefault="00E66B5F">
                              <w:pPr>
                                <w:spacing w:line="290" w:lineRule="auto"/>
                                <w:ind w:left="6337" w:right="1779" w:firstLine="292"/>
                                <w:rPr>
                                  <w:rFonts w:ascii="Arial MT"/>
                                  <w:sz w:val="16"/>
                                </w:rPr>
                              </w:pPr>
                              <w:r>
                                <w:rPr>
                                  <w:rFonts w:ascii="Arial MT"/>
                                  <w:color w:val="1A1A1D"/>
                                  <w:sz w:val="16"/>
                                </w:rPr>
                                <w:t>Servizio Sanitario Regionale Liguria Azienda Sociosanitaria Locai n</w:t>
                              </w:r>
                              <w:r>
                                <w:rPr>
                                  <w:rFonts w:ascii="Arial MT"/>
                                  <w:color w:val="757977"/>
                                  <w:sz w:val="16"/>
                                </w:rPr>
                                <w:t>.</w:t>
                              </w:r>
                              <w:r>
                                <w:rPr>
                                  <w:rFonts w:ascii="Arial MT"/>
                                  <w:color w:val="1A1A1D"/>
                                  <w:sz w:val="16"/>
                                </w:rPr>
                                <w:t>5 Spezzino</w:t>
                              </w:r>
                            </w:p>
                            <w:p w:rsidR="00AB4F75" w:rsidRDefault="00E66B5F">
                              <w:pPr>
                                <w:spacing w:before="6"/>
                                <w:ind w:left="6589"/>
                                <w:rPr>
                                  <w:rFonts w:ascii="Arial MT" w:hAnsi="Arial MT"/>
                                  <w:sz w:val="16"/>
                                </w:rPr>
                              </w:pPr>
                              <w:r>
                                <w:rPr>
                                  <w:rFonts w:ascii="Arial MT" w:hAnsi="Arial MT"/>
                                  <w:color w:val="1A1A1D"/>
                                  <w:sz w:val="16"/>
                                </w:rPr>
                                <w:t>S</w:t>
                              </w:r>
                              <w:r>
                                <w:rPr>
                                  <w:rFonts w:ascii="Arial MT" w:hAnsi="Arial MT"/>
                                  <w:color w:val="3A3A3C"/>
                                  <w:sz w:val="16"/>
                                </w:rPr>
                                <w:t>.</w:t>
                              </w:r>
                              <w:r>
                                <w:rPr>
                                  <w:rFonts w:ascii="Arial MT" w:hAnsi="Arial MT"/>
                                  <w:color w:val="1A1A1D"/>
                                  <w:sz w:val="16"/>
                                </w:rPr>
                                <w:t>C.</w:t>
                              </w:r>
                              <w:r>
                                <w:rPr>
                                  <w:rFonts w:ascii="Arial MT" w:hAnsi="Arial MT"/>
                                  <w:color w:val="1A1A1D"/>
                                  <w:spacing w:val="-1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MT" w:hAnsi="Arial MT"/>
                                  <w:color w:val="1A1A1D"/>
                                  <w:sz w:val="16"/>
                                </w:rPr>
                                <w:t>URP,</w:t>
                              </w:r>
                              <w:r>
                                <w:rPr>
                                  <w:rFonts w:ascii="Arial MT" w:hAnsi="Arial MT"/>
                                  <w:color w:val="1A1A1D"/>
                                  <w:spacing w:val="-1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MT" w:hAnsi="Arial MT"/>
                                  <w:color w:val="1A1A1D"/>
                                  <w:sz w:val="16"/>
                                </w:rPr>
                                <w:t>Attività</w:t>
                              </w:r>
                              <w:r>
                                <w:rPr>
                                  <w:rFonts w:ascii="Arial MT" w:hAnsi="Arial MT"/>
                                  <w:color w:val="1A1A1D"/>
                                  <w:spacing w:val="-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MT" w:hAnsi="Arial MT"/>
                                  <w:color w:val="1A1A1D"/>
                                  <w:sz w:val="16"/>
                                </w:rPr>
                                <w:t>Ospedale</w:t>
                              </w:r>
                              <w:r>
                                <w:rPr>
                                  <w:rFonts w:ascii="Arial MT" w:hAnsi="Arial MT"/>
                                  <w:color w:val="1A1A1D"/>
                                  <w:spacing w:val="-1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MT" w:hAnsi="Arial MT"/>
                                  <w:color w:val="1A1A1D"/>
                                  <w:spacing w:val="-2"/>
                                  <w:sz w:val="16"/>
                                </w:rPr>
                                <w:t>Territorio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269" o:spid="_x0000_s1035" style="width:575.05pt;height:73.35pt;mso-position-horizontal-relative:char;mso-position-vertical-relative:line" coordsize="73031,931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LDwBIBdBAAAcw8AAA4AAABkcnMvZTJvRG9jLnhtbOxX247bNhB9L9B/&#10;EPSeta6WJaw3aLPNIkCQLpot+kzTlCVEElmSvuzf95AUbdXOZRNsihbog2VKHA7ncs4Mef3y0HfB&#10;jknV8mEZxldRGLCB8nU7bJbh7w+vXyzCQGkyrEnHB7YMH5kKX978+MP1XlQs4Q3v1kwGUDKoai+W&#10;YaO1qGYzRRvWE3XFBRswWXPZE41XuZmtJdlDe9/Nkiiaz/ZcroXklCmFr7duMryx+uuaUf1rXSum&#10;g24ZwjZtn9I+V+Y5u7km1UYS0bR0NIN8gxU9aQdselR1SzQJtrK9UNW3VHLFa31FeT/jdd1SZn2A&#10;N3F05s2d5FthfdlU+404hgmhPYvTN6ul73b3MmjXyzCZl2EwkB5JsvsG5gPCsxebClJ3UrwX99L5&#10;iOFbTj8oTM/O58375iR8qGVvFsHV4GDj/niMOzvogOJjkUZpnGZhQDFXpnGeZS4xtEH2LpbR5pfP&#10;L5yRym1rjTsaI1pa4TeGEaOLMH4Zblilt5KFo5L+STp6Ij9sxQtkXBDdrtqu1Y8WvcitMWrY3bfU&#10;xNa8TDJSALEuI296smFBgg8IuZcya0wGLlSsula8brvOxN2MR2MB+zPYfMRfB8lbTrc9G7TjmGQd&#10;7OaDalqhwkBWrF8xQEa+WcdIGvitgRoh20G7vCktmaaN2b+GHb+BhsZQUh0nrNEnO40LaoTXGWLS&#10;PM+BTCAjm5eLwm3gkZNkiyIpc4ecRZ5mmY3QEQCkElLpO8b7wAxgMkxB1ElFdm/VaJQXGUPp7LAG&#10;wiwXbgz+Q7BBUv4Om/jfBpvku8Mmj8t0PgcyLstNEkdlmhkTDKgWizIx4XlWzOwF2pnyxMPbBfW+&#10;qmK/b4hggK1RO60P8MFXbNfBksL6MsqZgg3PzNsnyIUCgxikUVacESuLs7JIRmKlcZGfhYhuHa2m&#10;VEL3WztSgV6NH9HD4IeGfKYRd7YRa1QSEDIM0IhXRj3ISrRZ54fBHvnxhjSw09hhJnu+Yw/cimnT&#10;HoxQEs9PyUYyTzLdMJV1Lvsy4ef8v7D6jmFZjG77af/vxKbbIoZPFz7fnXZcMYdBEwILxmMs4Ms0&#10;2op37dpXdyU3q1edDHYEYc2jPMk9lidi6IIeAGa04utH9Pw9Dj3LUP25JaaddW8GYBR+az+QfrDy&#10;A6m7V9yeo2zkUU8fDn8QKcbSqlGU33EP1YsK62TNyoH/tNW8bm35PVkEr80LaOMg+w/wJ73kT2oy&#10;buwAz77MnykCkiJL7ImJVMf2VMZREo0syqOFz7tvcdO8+ob0XViUeEPAImvHx1iUlFFZ5mgevmQ+&#10;C4uy3NUkKPPs8f+ORdNtv0rYR9Orex4WFXlRumoIi/9n0eRy5ak9ssPfGwoc3F0XegDuV/yAc6o9&#10;v09YFOjDzxyF2h5EzPfP9iOb2BOLPnE9QHo8j/wJ7mmHvNP+ZqQPq4O9AI23nWcrkE8oc/Z+gpud&#10;LfjjLdRcHafvtiye7so3fwEAAP//AwBQSwMEFAAGAAgAAAAhABmUu8nDAAAApwEAABkAAABkcnMv&#10;X3JlbHMvZTJvRG9jLnhtbC5yZWxzvJDLCsIwEEX3gv8QZm/TdiEipm5EcCv6AUMyTaPNgySK/r0B&#10;QRQEdy5nhnvuYVbrmx3ZlWIy3gloqhoYOemVcVrA8bCdLYCljE7h6B0JuFOCdTedrPY0Yi6hNJiQ&#10;WKG4JGDIOSw5T3Igi6nygVy59D5azGWMmgeUZ9TE27qe8/jOgO6DyXZKQNypFtjhHkrzb7bveyNp&#10;4+XFkstfKrixpbsAMWrKAiwpg89lW50CaeDfJZr/SDQvCf7x3u4BAAD//wMAUEsDBBQABgAIAAAA&#10;IQB0aTUQ3QAAAAYBAAAPAAAAZHJzL2Rvd25yZXYueG1sTI9BS8NAEIXvgv9hGcGb3azaWmI2pRT1&#10;VIS2gvQ2zU6T0OxsyG6T9N+79aKX4Q1veO+bbDHaRvTU+dqxBjVJQBAXztRcavjavT/MQfiAbLBx&#10;TBou5GGR395kmBo38Ib6bShFDGGfooYqhDaV0hcVWfQT1xJH7+g6iyGuXSlNh0MMt418TJKZtFhz&#10;bKiwpVVFxWl7tho+BhyWT+qtX5+Oq8t+N/38XivS+v5uXL6CCDSGv2O44kd0yCPTwZ3ZeNFoiI+E&#10;33n11DRRIA5RPc9eQOaZ/I+f/wAAAP//AwBQSwMECgAAAAAAAAAhAHv1uZjOagAAzmoAABUAAABk&#10;cnMvbWVkaWEvaW1hZ2UxLmpwZWf/2P/gABBKRklGAAEBAQBgAGAAAP/bAEMAAwICAwICAwMDAwQD&#10;AwQFCAUFBAQFCgcHBggMCgwMCwoLCw0OEhANDhEOCwsQFhARExQVFRUMDxcYFhQYEhQVFP/bAEMB&#10;AwQEBQQFCQUFCRQNCw0UFBQUFBQUFBQUFBQUFBQUFBQUFBQUFBQUFBQUFBQUFBQUFBQUFBQUFBQU&#10;FBQUFBQUFP/AABEIAM0CVgMBIgACEQEDEQH/xAAfAAABBQEBAQEBAQAAAAAAAAAAAQIDBAUGBwgJ&#10;Cgv/xAC1EAACAQMDAgQDBQUEBAAAAX0BAgMABBEFEiExQQYTUWEHInEUMoGRoQgjQrHBFVLR8CQz&#10;YnKCCQoWFxgZGiUmJygpKjQ1Njc4OTpDREVGR0hJSlNUVVZXWFlaY2RlZmdoaWpzdHV2d3h5eoOE&#10;hYaHiImKkpOUlZaXmJmaoqOkpaanqKmqsrO0tba3uLm6wsPExcbHyMnK0tPU1dbX2Nna4eLj5OXm&#10;5+jp6vHy8/T19vf4+fr/xAAfAQADAQEBAQEBAQEBAAAAAAAAAQIDBAUGBwgJCgv/xAC1EQACAQIE&#10;BAMEBwUEBAABAncAAQIDEQQFITEGEkFRB2FxEyIygQgUQpGhscEJIzNS8BVictEKFiQ04SXxFxgZ&#10;GiYnKCkqNTY3ODk6Q0RFRkdISUpTVFVWV1hZWmNkZWZnaGlqc3R1dnd4eXqCg4SFhoeIiYqSk5SV&#10;lpeYmZqio6Slpqeoqaqys7S1tre4ubrCw8TFxsfIycrS09TV1tfY2dri4+Tl5ufo6ery8/T19vf4&#10;+fr/2gAMAwEAAhEDEQA/APf/ANs39uDxL+zN8Q9H8P6L4a03Vbe8sftstxfTujff2fw14vpf/BW3&#10;XLa3/wCJr8PLC5uN3/LjqLRJ/wCP1N/wVE+Gmp+JPi54KvrGWyRLjTJbVPtd15XzK++vk25/Zs+I&#10;ltYW+pwWOn3lpdfLFMmoxbP/AB7ZRE5pe15j61f/AIK76n/D8NIv+B6n/wDYVnp/wVx8R/Pu+HOn&#10;/wDgxf8A+Ir43tvhj4oudZl0xf7IhuIl/e+dqdvsWrtt8HPFWpaiumWM+iX962zyvJ1aJ99BjL2h&#10;9Z/8PcfGe3avgLSE/wB+8aszVf8AgrL8Rpm/0HwdoFsn8PnefL/7PXz/AGf7LXxUv/mi0O2+SXym&#10;d7pKqp+z38Rv7c/shdA/0t22K6N+6/76q+UPaSPoKb/gq/8AFR5UaLwx4XRNvzo8Fx/8dqlef8FV&#10;vjE6ReR4c8JQ7f8AWu9tcPu/8i14f/wzT8UvNiX/AIR7e8q/fil3ov8Av1oQ/so/Ei5l8pYLKGX+&#10;491/9hQEalU9VuP+CqvxrLYg0rwdD/sNplw3/txQn/BVb4z+U6S6R4UeX+GVLG4T/wBq15FqX7K/&#10;xksJ5Yl8HXNykX/LxbsjxP8A8D3/APslMtv2Wvilf3EsUWlWPmq2yVHvETym/wBugP3h7R/w9W+M&#10;G3yl0Pwzv/v+RL/8XWe//BUH46zSu0UXhe2iZvlT+zHfb/5Frx3xP+zf468JXvkam2jI23f5yXyb&#10;ErG/4Ut4jdty61oX8O5Pt3z/APoFHKbc0j3j/h538dPK2eb4b37vvppL/wDx2ok/4Ka/HX7U8rz6&#10;B5X8Kf2Z/wDZ15f/AMMu/EuF5Vls7TejJt3z/I26tD/hjz4svq32OPSI3/db/O+1L5X/AH3VxIlz&#10;HrGm/wDBVD4xWCbZ9K8M37/33tZU/wDQXom/4Kp/GJ5dy6V4ZRP9i1lf/wBnrxf/AIZd+JcKOq2d&#10;peS7N7xRXS70q2n7KPxSudNe6s9FW/8Al+5bzo71BHNVPUH/AOCpXxpeLbFbeHUf++9i/wD8XVSL&#10;/gqH8creV2dfDcyMvyo+nv8A/F15rpX7Jfxk1tPNg8Ksn+xLKkVS237G3xiv5ZVi8PR74vvI99El&#10;EQ9pI9Q/4erfG7/oH+EP/AGf/wCO0yb/AIKm/HCZfli8KW3+5pkr/wDtWvIof2Y/iRNqUtiljYvd&#10;W6s86JefIm3/AIBWh/wyX8Vv9HaLQ43ilX76XSPUBzVT03/h6T8bfK2svhn/AH/7Kl/+O0//AIef&#10;fHLypfKXwz833XfSpfk/8i14pf8A7NnxZ0q/+zS+E53ldd6ol1E//s9a3hv9lH4s+KvE1podnocF&#10;tqFx/HNfLsVP770ER9rzHqs3/BUT41vBsWLwsj7dnm/2dL/8dql/w87+OUKxLLqHhmH/AH9M+/8A&#10;+Ra+nPhH/wAEsPB2gwRXPj/VbvxLqH3mtLNvItE/9mavpDw1+yZ8IPCMMUWnfD/RFKfdaa2WVv8A&#10;x6g6+WofmhD/AMFRPjOl5FJPqfhuaJW+aH+ztm//AMfraf8A4KrfFu63rBY+Fodi/M6QSv8A+z1+&#10;oMPwW+H9t/qvBXh9P+4ZF/8AE1eh+GXhC23eX4W0aHcPm2WEX/xNA+WR+Ub/APBTX42zPEyroyIv&#10;9zSn/e09/wDgqV8ZLb5J28Mwv/cexZP/AGev1oTwnokKoqaTYKE+Vdtqny/pUU3gbw9cvvl0TTXf&#10;+81on+FAcsj8n4f+Cq3xbRkVoPCk3y7f+PWX/wCLrPf/AIKlfGmb5Yrzw2n93/iXf/Z1+t6+BfDq&#10;NuXQtNDev2RP8Ksp4V0ZPuaTYr/27J/hQHLI/ImL/gql8ZFuYxLJ4UmSNfnibT5fn/8AH6l1T/gq&#10;n8ZJt6wL4QsE27VdNMuP/Z5a/XVPDelo25dMtFb/AK4LUp0iyf71nB/36Wr5g5T8gIf+CpXxptoo&#10;ka88LXOxvmml0x03f+RaNS/4KgfG288qRL7wpYbPvJaaY77v97dK9frRrnw98MeJ4Fj1jw5pOsRx&#10;/dS+sYpQv0DLWZD8F/AUDbo/Avh1P93TLf8A+IqCOWR+UWj/APBTj426b8kuq+G7/wCb793p3z/+&#10;Oulbb/8ABVP4xOv7qz8M7/7n2V//AI7X6eTfA74dzI6t4H8PfP8Ae/4lUX/xNcpq37Hnwa1qR3vP&#10;hzoTs39y22f+g1USuWR+eEP/AAVM+NH3fsfhZ9jfN/osv/xdS3H/AAVP+MjMrRaV4ZRFX5swP83/&#10;AI/X3Nef8E/vgVeIF/4QW2h2pt/czyr/AOz1l3H/AATf+As9m0CeEHtnP/LWK9m3L/49UhyyPiOL&#10;/gqL8bVuPNeDw28X/PL7G/8A8XUWpf8ABUb413Fw7wQeHbNf+eSWbPt/76evsr/h2F8D/wCHStU+&#10;9/0EXqjqH/BLP4LXdxFPBFrtmyN8yxai/wA1X7o+WR8Z/wDDzX467/m1XRET/Y0palT/AIKZfHR0&#10;f/iZaJ/sv/Zif/F19m6l/wAEvPgneWEsEFjq1ncN927i1F/NSsiH/glB8Ik+9qHih/8AuIr/APEV&#10;Ehcsj5DP/BSv47QphdX0m4H9+XSohV2w/wCCpHx0totkqeErlv70umS7v/HbivrH/h1H8It3y6r4&#10;qT/b/tFf/iKe/wDwSj+EHl/8hXxb5v8Af/tGL/41QTyyPlBv+CpHxxlkKbPCVuFX+HSpT/7cVW/4&#10;egfHSZV/eeF/l+RkTTH+b/b/ANbX1VY/8Em/hbardLL4j8W3Pm/6rfeRfuv/ACFRoX/BJ74V2UTr&#10;qeueJNV+fcjfaki2/wDfK0By1D5K/wCHlHx5hldl1fQXTdvVH0z/AMc+/R/w8v8Ajy6vu1XQk3N/&#10;0Cfuf+P19pw/8EufgtCNrL4gf/f1P/7CrKf8EwPgiv3rHW3/AO4m9AezkfE1t/wUs+PKRbG1XQnl&#10;3fffSf8A7OnXX/BSL49rL8us6Ns/2NJT/wCLr7a/4dh/A/vpmsuP7ram9bVh/wAE6vgXYRPF/wAI&#10;h9pDfx3F5K7rQVySPgJ/+Ck/x8B2/wBt6Ln/ALBKf/F1HJ/wUl+Pp+VfEWkL/wBwmKv0Vf8AYL+B&#10;7vubwFZfd2/62WpIf2C/gXFF5aeArLH+3I7f+zUe6P2Z+cP/AA8f+P0n3fFWl/8AAdJt6R/+Cjfx&#10;6/i8ZaYn/cJt6/ShP2Gfgan/ADT7Sf8Avir1j+xv8FtNnintvhxoQli+47226j3Q9mfmTD/wUb+P&#10;SN5jeNdPZP7jaTa//EUP/wAFH/jvBiVvGulvu/5YtpVr/wDEbq/US6/ZK+Dt3K8svw28NvI3f+zo&#10;qZ/wyL8Gv4fhr4dT/txSiIezPy+/4eUfHZPu+KdIfd83/ILiqaH/AIKUfHSKXzH8RaNMit9x9MT/&#10;ANlev1AT9k74Pp934b+G0/7cUrc0L4FfD/w5ZfZNO8E+H7O3+8yJp0X3qPdD2Z+Us3/BSv45O7Kv&#10;iDQUMq/Iiad9z/x+orb/AIKUfHe2G5te0h9n3vO0n/7Ov1wT4TeDEZHXwroiMn3dmnRf/E1bPw+8&#10;OOuxvD2k+V/d+xxf/EUB7M/I/wD4ecfHSRNy6roX/AdH/wDs6If+Ck3x+uUdoNV0uZP9jQt9frfH&#10;8PPDEMe2Pw3pKD/rwiq3beENEs02xaRp6J/dW1WgPZn5D/8ADyL9oD77app6J/2AKmg/4KYfG/8A&#10;exNq+hTSo3zD+yfmSv11/wCEW0jb8umWif8AbBaqWfgPw9YSyyQaJpsLztuleK1Rd1AezPyC/wCH&#10;mPxvd5dvjHRkX+H/AIlNvUX/AA8r+N8z/wDI66b/ALiaTb//ABFfrl/wqHwTuLN4S0SR2/ibT4v/&#10;AImn/wDCpvBP8PhLRP8AwXRf/E0+eIezPyNtP+Cl3xySeKRfFWk3m1vmt5dKg+f/AL42Vctf+CnX&#10;xrtZ2kk1zw3c7m/495tM+WL/AGPlda/WN/hB4Hml82Twhokkv95tOi/+Jp4+EfgdPu+ENE/8F0X/&#10;AMTVc8Q9mfklc/8ABTH45XaJbxaz4fhbzd3m22mMzN/4+9TTf8FMvjdsli/tzRE/g3ppPzp/4/X6&#10;32fw58MabOs9p4c0m2mX+OGxiVvzxUjeAvDjStI2gaW7s3zMbRM/+g1Aez/vH4/Tf8FIPjlNKkkX&#10;iex+T+BNH+9/vUyH/gop8dnliiXxPbf776TX7C/8IB4Y/wChf0r/AMAov/ialj8C+HYf9XomnJ/2&#10;6pV80Q9mfkK//BSb47pFu/trSNi/Jv8A7HqL/h5N8eUi+bXtL/8ABJX6+/8ACDeHdu1tD03/AMBU&#10;pP8AhBPDozt0LTfm+9/oic1PPEPZn5Bxf8FIfj3KMr4h03/wSrRX7BL4P0Nfu6Rp/wD4CrRS54h7&#10;M5L4seD5debTLyL989q23yWX79cLqVtpX2j7DLa22pRRRf8AHjcRI/lPXsGtaldWt7a28VtI9tKr&#10;PJd/KVi2/wAO2vP7b/hH9V8Pt4j0+2/tKWKd0nuHgeLbt+/vX71XE2PJLPwfL/b26LwvoyWUq7Pt&#10;CWMTy76yrbw3qet69qb6hbWnhjT9OZUgRNOiR3f+/vr1vW9Ej8Z6D5F8ywxXrLLE+kt5SS/8D31U&#10;0TTbZLW70WXw5c3kUG3/AI/pd7v/AMDq+XmI5Tz+wv7bwfpMtneanPfv5+9XuF3766uz/ty8ilng&#10;+zJvTfE+759taupeEtIfV4r68tvs0XlbFhmX5Eatvw34esfElv5rXMEPmtsVIfv7KRfunk/jn4kS&#10;+DPD25bO7trSKf8A0qZP3T7v+BVR03Xm8cpdz2cVlN9nZdt3E33nr2bxJ4G/s1EisbNry1VG817h&#10;0dG/76rlLbQYLyWKxWzXR9zfN9k/dfN/BT5YkS905Txb42vNKl0+RVkuZXTZ+63pF/49VW5s9Q1L&#10;V9QvFiV4ki3y/vfKSvQPEN/Po9hdweXbalcOuyz86VUTzf7nzVymj3niG/nddQ0WWz81V+1Ikq3C&#10;bf43o5YmRwmjvpVn4miXzdZs3n/ewRPPvt5f9vZ/8XWnD4b1CbxLrGr+FdXlh1hl2T6c8qPbt/uJ&#10;/C1eh+J9H0HxDdf6deNbaYtqvlTWjeVL/ubP7tbHg/wlFYWEWr6VK00qMvmzXa7HiWqKiebzeIfE&#10;M2l2i21nO8rM/n7H3vWhYeJ9evJYoNaZUlWJvKsbSX7/APv16h/ZX9sadey20Hnb9+1LRvvVk2Ft&#10;L4e+yRNpkfmzr+9hmn/eqtOPul8sTirOzaG/uGgsZUu7eLf8/wA++uU8Ya3rWsWv2P8As+SFLe6R&#10;1fSb77O+5X/jr3t/hvc6lFetAraP56/NKj73dK5+bwrFqVq9jZ20T3sX+tdIvvf7dRylmfbfaYfC&#10;6an5X2O9f/W75d71z+pfYZootT0qeSz1W1Vk+0b96f8AfFd7YfDG7ttJlazdrlXb5pbh97vVfXvh&#10;1Z/2Mqz20tndvKsWyx+d3/29lHLEDz2Z77/hHJWvIvOu7JvmdF2JL/t1Y/4SeeGL96v2aVl/cSo2&#10;z5au/wBm+Ff+EolvG0yf+27JWt5Xh37JUX/Y+7urH8c+Hok0S41yWJbbTIl+0NFK3zxf7dHLEiR5&#10;V8RfiFLbT2jXmtS2032pIoH06zlupfN/29v3a+l/2WLDxBqXh648S+IZdNuU1T57F7FXT91/to33&#10;WryL4X+Cbz40eI9Kvo77TX8OaReRXsqWn/L038G7clfatvaRWsSRRDYir8q1iWWMUYpaKACiiigA&#10;ooooAKKKKACiiigAooooAKKKKACiiigBmyn0UUAFFFFADNlGyn0UAM2UbWp9FADNlOpaKAExRilo&#10;oAKZsp9FADNlFPoqOWIBTKfRVgM2U+iigAooooAKKKKACiiigBMCjApaKjlAZso2U+ilyxAKKKK0&#10;ATApuyn0VHKAzZT6KKACiiirAy9U0eDUpLdpHkR4G3r5Tba4K/8Asvw3069iWDUtV+33m1fKs2l8&#10;rfs+T/dr05321k6wJG8nyot77ty/N/FQByGm+D4rzw/aQSQKmz70zrsetWHRLO5ilWDz03L/AMfC&#10;ffra+xwaVbS/u4YbXc08tWNKvLS906GexZXtJV3RulHMBn6rbW1zapFLa/b3T5/nWqUPh6xe389r&#10;OK23r+9RIqfruqwW2qWViWuYbi93KssMDbP+BP8Aw0tzpF7c3cL22r+RYbl3W6pu3fL93dRzAcha&#10;+AJ/D+vW0+l6vrNzpvlbJ9PmuUaJdz7vubPvVp6L4TnbVprm+voptPll/wBGt1i+f/vutLS/A7af&#10;qv26PXNZmX5Va3uLrfC3/Aas26LbXXkXex9k++B0i27N38H/ANnQBg+J9In1vQLqC1sbOG/gudsS&#10;yxrKm3f99k3JWg+gy6bpcUun2NomoRKit9kTyt1U/Emk6ho+qpq1jqdsiXSxWUtnqf8Aqmbd8jK2&#10;77/8P8W6tHQvtEjSvqlpJa3fm7fKik82Jk/gfdtoAxX8Gf2loMt3cwf6Xt3rb799VdK0S+1L7PZz&#10;rc/YlbfOjxbEl+Su/jtVv1ileOa0liZmVd396rGmyzOsqTxsmxtqu/8AFQByV5o62f2K50Wx+bbs&#10;ZEl2bKiewa5i+3aVFp82tsqpdXFw3m+Uv9yunudFs/tv26eKNPIXcku77tQabZ6dcy/2hpnkf6V9&#10;+aL/AJapQA7TdOktrXzY5/tLyruZ3b5KoabZ3Nj5qxWMELf8t0R/v10lnbNbQeW0rTHd996yU06Q&#10;axcO959pilT/AFLqv7r/AOxoAwtSuZdFsXu9DSfWJY2VV0yyuU+40vzt83935qv74L/V/mgnhu4l&#10;V1uJYvkero8K2ds101tbW1nLcJs3xRba43VdcuvDfhe5bxpqNhpUUEh8q50ppQyxfwNs/wC+V20A&#10;X0TUIfEN3PLZxw6U3yM6RfO1fO/i15fGeqeIPC+hwalDqsU8UUX2i6ltYpd38f8AtLXsHiHxDqel&#10;T+RpWoS3iXH+qS4bYjJ/sbqg+B/g3XBqut6n4q0+OG482L7MoXnb97fu3UAeg/C/wJB8PfCGn6V+&#10;6ubuKJVubtI9nnP/AHq7SmJ93bT6ACiiigAooooAKKKKACiiigAooooAKKKKACiiigAooooAKKKK&#10;ACiiigAooooAKKKKACiiigAooooAKKKKACiiigAooooAKKKKACiiigAooooAKKKKACiiigAooooA&#10;KKKKACiiigAooooAKKKKAIXh3/xUy2t2hiRWkaZ1X77fxVZpj/coAq31lDqVpLbToHhmXbIjfxLW&#10;doHh7T/B+hxaVp8X2bT7df3cW77q1NPZ3T6zb3C3siWyIySWm35X/wBqtX+H5qAOP/ca3YWkGmXM&#10;dzaeb+9eZfN3Iv8ABTLnR2m0T7B4YvIdHiSVkaV4N+z+/t3Vqy+HIF1myvraKCF4lZXfb87K38NX&#10;bfSl83zJ/wDSJVbdE7r9ygC3ZwrDaxRL/Au2sldAS4vbS8nf/SLV3ZBE3ynd/ere20tAGZf6PZ6r&#10;HFHd28dzFFKsqpMu7a6/db5qupDsTbupxlUNtLc0tAGTDeW15fLEs8f2i3+9Ckvzp/vVq/Krfdql&#10;b6TZWlzNcQW0MNxO26aVI1DyN/tGtGgBjpvTbUaW0UAVY41QL93avSp6KACoBbx+aZAi+b/E+2p6&#10;z9S1a20uNHuJfKV28tfl3fNQBPc/6rav8X8Vc/NeW2lQbZ2+03cUWz51+dq6B7iLO3dnd/DXjXxW&#10;+JC6Z4x0nwdbWNzc3viBfKimtLV/3Sfxv5u3bQB594z8AH9o/wAbf2Zpmuat4Z0XQ5IpdT+yqksV&#10;7L5u/ZFKku6Jk2f+P19Q6bYpptrFBEreVEu1d7Vzfw8+HWmfDjQDpmmRqfMkaa4nZfnnlb7zv/er&#10;sqACiiigAooooAKKKKACiiigAooooAKKKKACiiigAooooAKKKKACiiigAooooAKKKKACiiigAooo&#10;oAKKKKACiiigAooooAKKKKACiiigAooooAKKKKACikzS0AFFFFABRRRQAUUUUAFFFFABRRRQAUUU&#10;UAFZmn6iL8T/ALiaDypmi/eLt3f7VadM2UAPqhqX2v7OTZ+V538Pm/dq4lVNShuprVltJ1tpv4XZ&#10;d1AE/nIjLGzKjt91d1Mu7yCwt3nnlWGJfvO7fdpUhV9jMv71f49tPeFZk2tQBXh1K2vIvNglWZP7&#10;6NVvdvWsG58KWV5rtrqzyXa3VrE0USpdSrFh/wC/Fv2N/wACWtK5u0tniiaTZLL8sfy0AZV7/bQ1&#10;jyoIrGPTfsrbbh5X85Zf+uWzbt/4HUfgvxHaeLtC+0Wt0l75MstrJMke1GlifY+z/Z3LWrpsM/2O&#10;KK8n+0zbfmfytm6m6DoOn+GtNi0/TbZLS0i3bIUoAXRNHi0HT4rOGSaWKL7v2h971qUUUAFFFFAE&#10;M03lIzf3a5m+12UXGlSQKqW9xKyS+bEzNs2bq6OZFf5WrlNG8W6fNY3CwXLXn2O5ltW/d7drrQBn&#10;634qHhjw1qupywRQz2qytZtqd5FbpdP/AArv/hrzX4D/AA41nxJ4w1D4seL59QttW1JGt9O0Z538&#10;mwtf7m3+Jv8Abq3rem6f8WvKufFUGnp4c0S8+0XSX3+qbb9x/m+WsO8/a5bxFf8A9h/B3wFqvxA8&#10;p/IbVol+y6Tb/wDbw33/APgNAH05u2LVf7dEibmdUT+87V80r4G/aQ8fvu1/4g6J8PbJ92+x8Mad&#10;9ruNv/XxP/7IlWrH9h3wdqNybrxj4i8YePLqVNkj6vr9wi/+QGSgD3DVPiP4W0FN2p+JtJ03/r7v&#10;4ov/AEJq5q5/aS+FNnL5UvxI8KJL/cbWrf8A+LrktH/Yb+BOjytPF8NNJuZn+/LqHm3TN/39dq7C&#10;H9nP4XW3+q+HvhuP/d0yL/4mgAj/AGifhhLbtPF8QvDLxJ/GurQbf/Q6ozftSfCWF9j/ABG8M+b/&#10;AHG1OKviL/gpn8MvAHw+t/h43h3wromj63qmsbHmtIli+X++8S/fWvuTRPgb4GudA03+0PB+gXl0&#10;ttF5kv8AZ0XzNs+lXyxA0tH+OPgDxBP5WmeM9Cv5dm7ZDqMTf+z116apayr+6nhfd/clWvKdY/ZL&#10;+DuszfaZ/h3onn7du63t/J/9F1y15+wh8KXllexsdX0e4dt6vp2sXEXlf7vz1AH0R5vTb/FU1fLK&#10;/sh+IvCtzcT+CvjP4x0QMy7bS+n+3w7v+2tS4/ac+HsDyyz+FvidaLLu2JE2m3e3/wBBoA+oaK+d&#10;vht+1/pXiTxcfCHjTw/qXw08Vs22Cx17aqXn/XKX7r19Cq/mLuVuKAJKKKKACiiigAooooAKKKY/&#10;3KAH00ivmv8Abk/aH1z9nj4RJrnhqC2m1W6vIrWKW5+dIt38eyvgG8/4KefG28eKWG50a3SJduxb&#10;HPm/71BEpcp+yO+j/gVfj9f/APBTf46X+jbbaDRLP/qIRWO9l/4Az0ab/wAFJPj6lvFNImjXkNuv&#10;zO2mOnn/AO989Bl7aJ+wG6lr8i9W/wCCnnxoj09wbHQNNuP77afK3y/7rPtr78/Y1+Nt/wDH34G6&#10;N4o1k2f9tuzwXiWfCq6t/d/g/wB2g0jUjI97ooooNAooooAKKKKACiiigAooooAKKKKACiiigAqP&#10;cKcDwa/JD9sL9pj4yfDD9pXxV4e0Px/qFno8UkU9naW8UW2KJk+59z/YoIlLlP1tLqvU4o7fLX4c&#10;aJ+1R+0P4knuIrP4ja3M8S+ayJ5SbE/74o1v9qv9oBIvPufiRrNtEq7NieUv/slBj7Y/cRGVm4bJ&#10;qYdK+F/+CXWuXfjLwF4o8Q614jvvEOu3Go7J/t0+/wAhVX5K+6DQdHNzC0UVg+LDd/8ACM6t9hZE&#10;vWtpfIZ5Ni79vy/N/DQM299Hmp/er8bPDHxI+OGvQeKND1zx/rKaV4X8/wC1JY3Wya4b5/3Xmr82&#10;3/gFdN8JbzxZ4qsP7Q0H4qeJNBspfKSe0TUZbrY38fztsoI5j9avOX+8tO81f7w/OvyL8ea94o8E&#10;vqd5qGveNtVTzfs9m6atLsn/AL6b1lfyl/30rE1X4u/E3TfBEUXhrxZd2yapdIn2hNaluvsG75dn&#10;mt8v/fFAc0T9kNy0nmLX5QeFfG3jHw94I1XVW+MniSaWKJre1mvpdlu8rP8AwPLv81ql0HxJ8W9V&#10;0a4vPEfxX1t9Eng3z72S3dV/7ZJ92gOaJ+rHnp/eWneav96vxg8T+IfG03iiKx8BePfE01pqn+ql&#10;fWGa3/77at34l/E74qQwXekeKPiDqWj6hPAlv/xLPtHlPt/j+VNv/fFAc0T9gw6v0aiuH+C6GD4V&#10;+FI2urm/kXTLfdc3G7zJfk+826igs7uiiigBmykbv8v8NSUUAUniaGxaKD5ZVj+Xc1ZPhbT9Us9P&#10;VdWvDfXxfc77diL/ALK/L92ujooAKZtWn0UAM+VKZ5qD7zfep7purHsNEj026vZ4553a8k81/OlZ&#10;9p9E/urQBt0UUUAFFFMegCF7yKOXy2kVX27ttecePNRubB72x0Vm+23/AN7yfvxf7a/7VW/jR488&#10;L/DTwTea94qvpLDT12RPLbr++bc3yIv/AAKqfwlefXNJfxHqEVyj37brNL5dsqQfwf7tAHzPFomo&#10;ftVfFi98Bwa1cp8LfBEsSa0n8es3n/PJn/upX2f4W8K6Z4M0O10jRrGDTtMtU8qC2t12qi18z/sE&#10;+VPp/wAVrpbFLWaTxrfrJMrf6/56+sqAKF7qNrYKn2m5jtjJ8q+c6ruryvwh8e/Ct94w8V+H73xh&#10;oJu9JnH7gXHlPFEybvm3/e/3q479sLQ/AHizwvZaf410HxJqtxvZbGXw3Zz3Fxas3/LX91X55eG9&#10;H+G83xOt2fwB4r8T6P4ZiaK88NpoUstwnz/I8r7/AJf+B1fKB+x+lavY6/p8V9pt5Bf2cozFcWsq&#10;yo3+61X3+dK4X4K3vhfU/hhoV34L0z+x/Dc8G+zsfs32fyk/u7P4a72oA/OX/gq5pGvrc/DfWIXU&#10;aAuopbyjyk3pcbvkbdt3ba/QXw7J52gaezMr7oE+Zf8Adr4A/wCCvHidf+EW8BeGPK3fatRe6aVl&#10;+5sT/wCyr7v+Htqtn4G0CBV+SOxiX/xytZfCgOlrK1DxBpukypFeahbW0z/dSaVVZq1a+W/21tJ+&#10;F974ZWTxr4Z1PW9baFxp76JbzNdr/wADi+7/AMCrID0vwN8cbbxh4u8W6Ld6Ld6DFoM+xdTvpF+z&#10;3q/34mr0Lw94m0rxVpsWoaReRX9lL9yaFtytX41+G9V8BeJ0ls/+FfeOvE93LsS8uLS/lluLBP7n&#10;/fFfrz8L7HTdM8AeH4NG02bR9KWzi+z2Nwm2WJNv3X/2qAML46fBHw38b/CF1pWvaelzKkTNZ3a/&#10;LNbS/wADo1eWfsKfFjV/iB8NNQ0PxHOlzrfhS+fR5ZvNVppVi+RHlX+98lfT7IHHzV8g/shz2tl+&#10;0D+0HpFlp7WdjFr8Uy7FXyt7J/6FQB9g0UUUAFFFFABRRRQAVHL9xqkryv8AaS+J3/CoPgx4p8UI&#10;f3tlat5Xy7vnb5U/8eoA/ND/AIKTfGCf4u/HPT/A+g/aZtP0GL7PKifce6Z/v/L/AHK+arnw2uia&#10;v/Z+oT/6pdkuxf4v/iqzPDE2oar4jl1BryS21C6neV7h/wC/96vTbPwZqvifzdTuZLnW7fd+6S0d&#10;Xl3/AN90Z6DzZS5pGFeXMGg+A4v7Buba8vbqXyr6K7+e4f8AueUmytPxPNqEMVpY6R9t/wBHgiee&#10;3mXfsl/74pnk+L31LU20qC50fa335f8AR3fb/wB91b8Nza1eeHtbudQ8S2ltcStvnivpf9In/wBy&#10;gjmKPiFJfE+nSy6veR3l3bwf8e6QSpKn+/8AJX1l/wAEofi7/Zut+IPhzfSxpFdJ/aWnRbPvP/y1&#10;+b/vivkPx5NqujrZSxNcpb3UGz7Q86O7p/wGpfgn450z4dfHHwV4og+0wxWt4iXlol15Xm7vl+//&#10;AOyUFxl7x++CPup9Z2l366np9vdx4dJUV12tV5KD0h9FFFABRRRQAUUUUAFFFFABRRRQAUUUUAMr&#10;8Wv+Ci+t6fN+15rDWLSpLb2cEV06f36/aV6/GH/gpdp9jbftVXslszvdz2Fu08XlfIv3/wCOg5q3&#10;wniVzqsHhhrRdF1X+2LjUl2XVpDat5qJWgltLZ6bqsrNPZ/K8TJcQb0ib+4+6s/wA8+m+NYov7cn&#10;8Nu33dRhg83yH/3P4qsOk95f+LW1rU59bl2b4rvzfs/m/wC3sZKuMec4/iifop/wSgezHwg8TeRF&#10;J539tOs8zlR5r7F+6tfeJ5Ffn5/wSHt1j+E/iqdVX97qwRtku/7sVfoEtQejFe6OrnPHFhb6p4S1&#10;izurT7fbz2zpJb7d29dtdHWF4yt1vfC2qwPu2S2sqtsba33KDQ/FS28QxeG9Z8R+HLH+2dN826lt&#10;5YbdlilZN/yJs2V6LeeJ5fsGhQeENVtrZEnS1n+1wMksD/37hK4rQdV0rSr3W59K0W+1jxBpd812&#10;zvOqfulfZ/rW31614htrzxz4Q8NahqenwJZXV0nz2kr3Eu7/AG3+eg5vtFjWJr6bSYm1m8n03U5b&#10;yVLp9ElT7PKn999yVzviTxhefEXw9aeHtB8Of2lqdnPstbuKzV/KT+OX5dir/wADr0DxVYeMfBnh&#10;C4l0WK08SebLvZNcbyvKi2fcTaleY+DPE6w6XdywaHq+my/Pb31pDa/8e7/e3o6vtdaBkWiaPefE&#10;iC70iKx8M2Fvo11LL/Z+oL5tw7/xvs+7WxeeJ77R/CGmeF9F0pbm7uv3SpaNsRf7/wDrfvU/wZ4q&#10;+HaT6x4qX7NbS6XA8TedBsluH/32f71cp4V8Z6L4q1LTNV1XXPDumxQXX2r7RNLvuET+4iUAWLa5&#10;3+A9K0fVdF1Sz1iDVtrW9uyW73S/3/8AdrK8Q6reXOvWS3Ntd/ZJdR32qa2z74mV/uI8T/Kv/AK1&#10;dS+J32/xfqt9B4qsdY0q31HzbW+e6WLav9zyv4q6jUoZdY8TRa1ot9HNFbrvW4e8+eL5/wCCJfvV&#10;cYmfvH6k+DzNL4Y0yS6SNbp7aJpfI+7u20UvheNj4Y0svcfaGNrF++/vfLRQdJ0NFFFQWFFFFABR&#10;RRQAUUUUAFFFFABRRRQBHLu2Ps+9t+Wsez1OZLK0GppBbahLx5UT713f7NbNeF/Hlde8b3uleB/D&#10;07wadeyp/bF7p9y0V7YRfwun+z8tAHNaZo0/x6+IGp6fr+ka03grQ77cj6zF5CXlwv8AAifxqv3t&#10;1fSE1nA9t5bRrsVflqtotj/ZthDbLJJMkUSorzNudvl/iareobvsc/l/63y220AfLX7AVtInhv4l&#10;3TTeZFP401LYn93bLtr6vr4m/Yj+KfhHwP4e+IGh+IPFWl2GsweK9RuJ7e7uUifZv+/XtZ/bS+B6&#10;S7W+JugJ/v3VAHtEqr5TfKP++a5jwx4D0fwxq+t6np1p5N1rE63V5K7szSvs2/xVwtv+2B8F7u5i&#10;toPiRoEk0rbVQXnWtOD9pv4T3V09tH8RPDYmT7yNqcS/+zUcoHqCKqLhRQ1cLbfHj4b3n+o8e+Gp&#10;m/2dWg/+LqBvj/8ADVFRj488O/MzbT/acX/xVBHNE+MP+Cuc6xaJ8ME8zZK2sblSvv3wtx4c0r/r&#10;1i/9Ar87f+Co3i3wr4+8KfD+TQ/Eem6rcWWrJLLFYzrLL5Tfx/L/ALlfX/hz9pv4T2/h3T43+Inh&#10;9BFAisz6hF/drWXwhzHtVMdA42tXAXPx5+HlrpiahL400RLF22LcfbottNvPj58ObHzfP8baEnlf&#10;6zdfxfJWRZL4N+Euh+BvFnivXtMiaK+8RzpcXg/gyibflWu8+WuFsPjX4B1VN1r4y0Sb5dzbb6Kq&#10;rftAfDhLxrZvG2iJMrbNn26Kj3gPRHr4+/Y0nvNV+P8A+0hqF1ZraD/hIkhX+/8AL5tfSE3xf8Ew&#10;uqv4v0RX/u/2jF/8VXzl+xpeRXnxw/aIvNP1ODVdHutft3glt5Uf59j7/u/71AH2DRRRQAUUUUAF&#10;FFFADHr8wf8Agqx8bJbzxPonwttFlhigiXUr6XdsSXdv2J/45ur9LNc1i30PSLvUbuQQ21rE8sjt&#10;/Dtr8C/i78UW+Nnxu8QeMdTaX7Je3n+io/8ABbr8iJQY1JcsTK0HdYT26xXn2nym3rbp9/dWtrFg&#10;3iS4e8vr6LSrt5/mTb5X/j9WtH8N2b3UWr61Y31npUsvlQXFuuxK0Jra5ttZ83xCrXmiI7xK6Sq+&#10;xKDg5TK8SeIdVe6/srWtabXorXYsUsv93+5Ve5ex8SapaRRW2xLhtkUTv/qq9L/Zg+A+lftG/HPU&#10;NIVp4fB9lA8s++VfN/uJXDfGD4e337Pfxu1jwnFPIkul3W+wuNvzvE33KAlGXLzGjNbX1nYW+mXM&#10;F7DFue3tZUn+Rn/3Grl/E/g/WvBjSz3n2Z/Pi+d5YlfZ/wDE1UvE1d3invJbl72WXfB8332rd8Me&#10;HpbzxLK3iWCWZEi81rR5fvf7FBkfp/8A8E1/iaPG/wCz7aabd3l7ea1pMrW902oy+a/+zt/2a+vF&#10;+5X4/fsA/Euz+Gn7T/8AYcUUOj6V4oi+y/Zmfz3WX+D97X7AQ/doPXhLmiSUUUUFhRRRQAUUUUAF&#10;FFFABRRSUALRRRQAV+M3/BTFFh/aslY30DxPp1v8iNueL7/3q/ZhulfjF/wUy825/avlib/Vf2db&#10;u2yL/f8A++qDmrfCeJeEvtyeKLe8tv8AiZb22bEl2bq9D8f+JPFHiq1u4pdFWH7LB9nWFIFfZ8n8&#10;b15/8OtS8OJqSQavYz+Uzb2u4m2Sp/uVoXmq6fN4m1u20yXUH0+Vd8Gxt8z/ACfx0HH8J92f8Ehk&#10;VPAXjhIp0mi/tGJvki2bW8qv0KHQ1+cv/BH/AMseF/iCWW5S7a+g3JNHhNuz+Gv0aHQ0Hox+EdXM&#10;/EAXJ8Ea+thbfbL1rGVYLf8A56vs+WumrK8Rv5ehX7mNpdsDfIn3jxQaH4mJ4Y1r4e/EG90potS0&#10;TxBfr5sVpaS+VEkv8cWxv9au+u91jWPiT42tf7I1XT10TT7Bf39xFP8AZ0dv4H+WuHvPD3ie8+I3&#10;ivxR/bn2x9Lv54pYpmuJZbfb9zZ5vzMtel/CLxnpXjCL+wbOWW81u/ie4vIbhpdiv/wL/boOOXxG&#10;l8KIdV+LVx4f8L+I7a08T6VPeJb3ksV5KnyK/wDcVK+5Iv2IvhALWWBPDL/Z5ZfO8r+0LjZu/wC+&#10;/u18Dfsx63Y6J8c75bz+1Ptdvqy7tJ0+1dNj/wB/79frlaSLLEjLu+7/AB/eoNqfwni1v+xh8GbR&#10;omTwFpQ8pt6Kyvt3f99VJcfsY/Ba6WX/AIt3okLS/eeGDa1e2ZNGTQa2R4hqH7FfwU1IQ+f8PdG/&#10;dfd2Rbaxpf2BfgbNJNKvgmCF5f8AnjPKm3/vl6+iqKBmVoGjWfhjRrPS7CLyLGziW3gi3fdVeKK1&#10;aKACiiigAooooAKKKKACiiigAooooAKKY9YPiDxPZ6DZ3ct5dxWaxReb51x8qLQAni/WrrRfD2oX&#10;ljCs13BFviR0Zkdv+A1yPwv0qLxbYeHPiBqCbPEF9o6RSpbs8dvsb5/9U1c38ErnxX458Sa94z17&#10;ULZtFuHaw0rT9On8238qJ/8AW/7+7dXtqQxxoiKqqq/dWgCRE20yb/VN/u1NUNyu+CVf9mgD82fg&#10;L+xZ8Of2mNe+Kfi/xfc31/qH/CV39gq6Xc+RFFsf7yV7Lef8ErvgjcwQpFa65ZtH954dTf8AeVe/&#10;4Jz2wh8A/EJjGse/xrqgVFX7u2XbX1zVcwHxHc/8EnPg/O7smpeJoVb7qJfpt/8ARVQJ/wAEkfhJ&#10;5rtL4h8WzIy7Nn2q1/8AkevtO61K2s5oree5jhln3CJHb5mrybwP8fNJ8VfE7x74VZ41i8LPEZNQ&#10;jH+jqrL92WV/+Wv3vlX+Gp94D5/m/wCCRfwd+y7INZ8Vwy/wzfbLff8A+k9VX/4JF/CsxbovEHiT&#10;zfIZd7zwN+9/v/6qvui1nhvIFmgkWaGRdyyI25Wqx/DQRyxPx/8A2sf2Tl/Y/wBB0LXPCfiDxFqT&#10;6tfLZX1wsUUSKn937n3nr6f8H/8ABL/4Sal4atLu+uvEly91EtxsmvETymZP9lKwP+CvVzrMPws8&#10;FW1ntTSrjWv9Mfd/y12fuv8A2evt74e232LwPoEDdY7CBW3f7lV9ks+Jpv8AgkR8O/tEssHizX7Z&#10;PN3qn7p9v/jla95/wSb+FN/defJrPiRZW/1v+kJ8/wDtfcr7k2f7NMeZEYKzL81SB8L/APDov4Tb&#10;t/8AbniL5v8Apun/AMRUqf8ABJT4QbX3ar4im+X5f9KT5f8Axyvpfwp8d/Dniz4l+MPA6u1prHhr&#10;ynn+0Mu2VHX7613+k6vYazaJc6fdw3trJ92a3dXRvxWq94D4f/4dEfC1P+Zj8Sfd+X9/F/8AEVf/&#10;AOCeXgqL4Q+NPjT8PIbiC+s9D1iBYLt/+PiXcj/f/wDHa+4X+5Xw9+x14cu4f2xf2ldTeKNLddTi&#10;t/vfxMzv92p5gPuSiiigAooooAKZT6hm2+V81AHx5/wUw+Nc/wAM/gg2gaZxqfiWX7F5rL/qovvO&#10;1fkl4eR7b/SbaBnlT52RE+SvpD/gop8abn4qfHu70OK5gufD/h5fs9qlu333b77vXh/gzxDqvhjX&#10;rS5sUghuE+dd8W9KDgryOo8Q/FTxDr3hy30+8lg+Rvlt4oPndaxdb01bDwR/acDLcxXX+vR/ke3b&#10;/Oyt+bWNFv8A/ioW1X+zdba62bLSD91sqh4e8OX3x++M3hrwdaOtz9svPs7TRRbN0X33f/xygiPv&#10;H6L/APBML4I3fw/+EFx4o1aCxFx4mdL2zmt1/erBt/jevCv+Ctvw7k07xv4M8bW/2maG/ifT58Rf&#10;JE6fMvz/AO1ur9NvB/hmz8GeFNK0PToFtrKwtkt4IV/h2rXl/wC2D8NYvip+zx4w0VrRrq7Fm89r&#10;5Ue91lT5l20Hdy+6fhvYak0N1FKyyv5TfL81elf2V4c8T6M7T3P/AAjeoWrI7XF3dNL9qT/Yryez&#10;mnhl8qeLZcRS/vUf+F67Cz8Ty3N666gqvaSxbG/dbniT/YoPL+2Xr+wk8E+NdE1rwPeNrF7YTpcQ&#10;PFEz/wCkL89fth+zX8Vn+NPwV8L+LbhEhvL2D/SYk+6sqNsf/wAeWvxHT+0HuvK0hr7/AEhdkSQr&#10;5Tt/cr77/wCCU3xrudT0jxF8MNVklM2jO17Y+d9/ymf96v8A33/6FQdlOR+itFMSn0HYFFFMd9ib&#10;qAELqB8zV4/8dP2p/h7+z9YCTxRrOL2T/VadaL5txL/wCvGf29f2wpPgNo9p4c8LKsvjPVIvtEdx&#10;LHvSzg3f63/e/u1+Xf2DWviL4tvda8S309zqF0z3d1d3zbPtFBjKpyn2F45/4KseM/EOry2nw+8K&#10;2FhaB9qy6tvuLh/+AI/y141eftyftD6xrLyf8Jj/AGVvl2fZ4rGJEiryDRPDaw6paT3l5BZ2Lb3a&#10;Z66rSvFvgfTbO7g1LSPtmoRN+4uLdn2S/wC/Qc0q0j07Tf2+f2gvDHii4uW1608Qpbr+9sb7TFe3&#10;Zdn31SJ0b/x+vYPBv/BW7UrG6srPxj4KtrtNy/atT0Od0+X/AGYZfm/8er48m+JFnrc8VtFYwaOi&#10;N+4e0XY/+4z/AMS1S165s4dSlgg+zXn2r5GmdV+SgiNaUT9g/hD+3H8JPjPK9rpXiNNN1Nf+XHVl&#10;+yyt/u7q94sr+31C3Se2njuIX+7JE25Wr8BPFvg/wvYaRNOurz/2hEq+VEkHmxMzf3P7tfr3+wfp&#10;8+kfst+CLO80+6026it382K9j2Pu8123f7tB2U6nOfRT1+On/BTTbN+1ckX2mN9+mWqN8v3Pnlr9&#10;i6/Gr/gpxfy3n7VtxbMssMUGk2u3/wAi/PQRX+A8U0rwTOmpRW0U+zU0be29vkf+5WrYTQQz3r61&#10;pVslxLE9uzouyW3l/geuV8PWd9eW8ssE8uzd+9dJdjrXW+JJoH2XOr219eRbdl1snV9/+5QcFM+z&#10;P+CQ6XX9mfEbdfGa3W8iVYml3vu2ff8A7tfo6Otfmz/wSFeHyfiWtrbSC0+0wPBcyqu9kx91mr9J&#10;h1oPWj8KHVleINPXV9EvrRpHhSeB42mRtrLWrWR4g3DQtQ8vbv8AIcfM+3+H+9QUfjdr2my/CjxN&#10;rtzp/jHV/E93LqbW8/2e6/dJbq/3H++25K7iwvNVuWtNT/teLTbR7X5bGbTmluHdf+mq7Pv14prG&#10;gtpvjDXbGfTLR5XvpfP+w3ktxLs++7+b93/gDpur0vR9B8OeDG0zUINettH0rXvK/wBH1mKW6il3&#10;f3FX/VUHByy5jd+Bvw9vvG3ijw1qd34ou02awkt472f2e4i2vvRPnf8Aer/BX60QvsSvyy+K/h6f&#10;xz4Xli0yWCz1XRniuILi383ZLt+f90/8P/A6xNY+IXjp7DTItP8Aif44s7iVUi/sy32XW35PnfzV&#10;+X+Og3P1t85UTc1OSVX+7zX5keM/jT8ZPCXhD+0dM8fyTaPo1sq7HsElu7h/9t2313/w5/bj8W+B&#10;/CFlc/EXSLbW5pUV0u9KkVZZYv4nf+Hd/sUGvMfflFeSfDH9pbwJ8WleLQdaj+2LEjtaXY8qVN3+&#10;996vWFO9d1BY+iiigAooooAKKKKACiiigAooooAKKKhaZUk2s1AGd4js7u/0e6t7G8awu3T91cbd&#10;2xq8K0fW/EPxH+J+q+Hv7c8P6lp+jeVFrFpDYSs6pKj/ACebv+Vtybq9H+JN7eat4U1XT9M1WPQb&#10;y4TyrbVTIn+j/wDTXa33vmrQ+G/gZfA2hpbS3Tarq0vz32rSwJFNeS/35dtAHT6bYQabapBBFHDE&#10;v8KLtq9RRQAVHL/qm+lSUx/uUAfJ/wDwT6uftnhf4mz/AGyJ3fxvqW6xiXb9l+f/ANn+9X1nXyH/&#10;AME8LmS58H/EoukX/I66j++Vfnl+fd81fXP8FAHy7+3DqHwrk+H6aV8RJdSkvW33WlW+jpL9rMqf&#10;3HiRtv8Ad+avy78MW2g+KvEEWp+JfFltpvhS4aK41jRrFrx7iVfuPFs3/MyJ/HX7tXGl2t3809vH&#10;M23b86Ka828Hfs9eCfBPxF8W+M9O01I9a8S+St5vCeSvlrj90n8H+161UQOi+D+peHNW+GPhqfwl&#10;e/2j4Z+wxJp91uzviUbF/wDQa7aq9tbRWkKRRRLEi/dRF+7Ur/cqQPz3/wCCwV55Pwu8CReXHsbW&#10;t7OWbzl/dP8Ac/2f73/AK+7vBu0+E9FK7v8Ajzi++fm+5XwH/wAFiYYh4C+H88k//MWdPs+773yf&#10;fr7x+HLxS+AvDrwRiGF9PgZYl/h+RaPsgdK/HzV8rft1zeCm8Fae3iHWddsNatZ4rjTtP8Nyut9e&#10;/Om6JVWvqn5qpy6bbTzieSCN5du3ey/NUcwH4keJPI/4SPU/FVt4F8caVpkupra6tdvfSvcXFq2z&#10;fE/8X8FfsB8EY/C4+GPhw+DLP7H4ZezRrOHyni2p77/m3bqyPAfwE0HwH8QPGPiOzLv/AMJBKkr2&#10;TjdFA38e3/fr1SO3ii/1SKn+7V+0As18QfskT3Mn7af7Tkc0twVi1G12K27Z96X/ANlr7c/gr45/&#10;Zbt4B+2Z+0xcW6eTF9ssFdGb53l/e72/3aAPsmiiigAooooAa1eL/tY/GSD4IfA3xH4mkWT7WsH2&#10;e0SL7/ny/KlezbuM1+Tv/BUP9oFfHnjzT/htod802n6G3m6mkP3Huv4F/wCA0GdSXJE+Tfh74J1D&#10;xbq6ahLF9s828VLqWaXZvdq9F1LwBY23jW9s4LmDRNTeL/Q4Uut8Mv8AwOuE/sHU/DcsVjcr5KSt&#10;FKzv/BXYJYX39vW/nvaW2mbdkE182+Kg8znicl8S7+WbUorOe2js7ey/dM9uu9H/ANuvtn/glp8H&#10;Yr7xRr/xKW/tNU0+1VtItXEDRTK/yO7f+PV8J+M/tmq6zb6fBcwXkr3SRL5PyRb2ev2x/ZD+Cy/A&#10;b4GeH/DUoV9V8r7VqMyf8tbpvv0HXQ973j2xfuiq93EJ7d42/j+WrNMdcptoOw/CT9sn4UN8Fv2j&#10;PEekI082n6lL/aVrcTL9/wA353T/AIA1Ytsmlaxp2lQXlsumxJEyXV9aRSyu/wDc+Ra+8/8AgrX8&#10;OJtc+HfhXxXZ2KudFvJVv7tXVXS3dP7v8S7q/ObwreXiabd/Y9Qls9n3oopdm+g82pHlkejXOj65&#10;o8Fpc2OoXNzpiwbIJvsrO8VaX7K/xOb4M/tQeGtXlVv7P1Jv7Nv98/8ABO/+t/4A1edaPrFzZ6vb&#10;wS6hqCRbfuPOyfe/4HVT4o6VBYazEtnZyWfy+annS73Td9ygj4T+g+KZXRWX5g1SV4L+xl8co/j3&#10;8EdE1xlMOp2q/Yr6Jm/5axfLv/4H96vekoPSiPrH8TatF4d8P6hqcu3yrOB7ht3+ytbFed/H6Vof&#10;gt41ZU3/APEquPl3bfl2UFn4geOfFXiD46/EHxH4zvmnmllundYZZ/8Aj1i3/JElPfxJrVna3Ftc&#10;r/o7KiNFuV0//arjPDEMU0UUEsssMTqm50ru/H9tpFskUGg31zquyBXnmdNiJQeU/jD4e/DTxV8a&#10;fH/hrwdoq/Y31Jt63H92Bfvy1+n/AIK/4JpfBPQNEsrbVtBn8Q6hFFsubu+vJf8ASH/ifbur83f2&#10;Wvi7p/7P3x60XxV4juW/sp7V7dnt/wB75SN/sV+1vgD4l+Gvid4ct9c8MarBqulTruS4hoOyny8p&#10;8+a7/wAE0/gNqtlLBbeGLjR5WXatxp15KjrXzf8AEj/gkpqums0vw+8ZreRO2/7P4ki2v/39i/8A&#10;iK/T75aKDblgfgF8Ufgn4/8AghK9n4z8MXemo8uyK+f97bysv9yVa/Wb/gnbrE+v/sjeBbu8vrnU&#10;Loi6iaW5k3uuy6lRU/4CipXvfjDwbovjzQ7rRte0y21bS7hdstrdx7kauZ+C3wX0D4GeD/8AhF/D&#10;S3cejrcy3EUV3P5vlb33bF/2aCI0+Q9BTq1fkL/wVYs4n/aT0SdYmheXQlVn/v7ZXr9e6/Hz/gqh&#10;9sT9p7T2naNIv7Ft/sro3zp88u+gVbY+ddK0HxGlk7WelXtzFcMqSxW8H3q9I33NnZaJZ6n4X02H&#10;a0tv5Ly+VcO39964nQfHmvaPFabfEt7bWl5L/pUUMtbeq3Ogp/o39i3NzaKst0s13LvuJW/36DhP&#10;rf8A4JCeRDd/Fi2uGWHVUvLXfaK33F/erX6VDoa/Nr/gkRO1xZ/EiV4miEt9FLGnlfKu7/prX6S/&#10;wmg9GPwjqxvENtdX+hXsFndfYLqSJkhudu/y3/hbH8VbNYPizXU8O+GNX1aSCe5Sxs5bhobZd0r7&#10;ULbVX+9QaH4//EXSviJ8Lte8RrYy6bf6hca1/aH260VLWJn/AI96M+35/wDYrsLnxnouq3t34s8Q&#10;30HhuW10m3WKxi2Sp/01dLdX2s1c4nirXPi/8Rdbl8H+GL34g6ff3Lqtv9ha38pm+4ju6PEnyfx1&#10;32i/AL41wfDvXfDEPwUgSFZdyvfaxas8u/5tibdnyrQcpyXiR5/A1hojae134q8H6v8A8TCfWYpX&#10;iuE3fwPbr83+xWJc6rpGq6p/a8HlWd7/AGY3laHpkV1a+Rt/5a/N/wDEV6Xr3wT+OFh4V0//AIt3&#10;q0OsWq+Uz6Tf2uzyt/yJ9+vH4fE9z8HLPWND8deDrnUviBfxLL9r15YtkX9xE+f5qCj1jUvFra38&#10;LdTs5bn/AIlWqad82s6TA0u1/wC5XGfDHStBvPBVvquq3Os6bFpsX9nraajA8u5W+bzax/D2saf4&#10;/s9VWDV59N0TyNl1pNjp0Vujt9/5Nr/+P1X8Jal4j8N+I38OeFZ7vVft8SPBd3E6SpFFs/jRvl/g&#10;oAfqWiS2dvpmuaVt1XVUvor1YUbypbiLf8iJu+6vyfcr9AP2Of2r4P2gdK1HT9R8qz17TJ3ia38z&#10;e7Rrxlvl27t1fC9trH9veLbT+157JPEtksX+g28CeUv8e/5KyfDevav8FvH+t+MYINSh+wXi3F19&#10;hs4ri3Zv7nyP8i1cY85XwH7R71/vUV5P+zl8edI/aI+GVr4t0a0mtYnla3ntbn78cq/eFFHKXzHr&#10;dFFFQWFFFFABRRRQAUUUUAMrkfHXiPTfB2kahr11HbPLptq0vzsqPs/3/wCFa6i5dUj3u3yq1fK9&#10;1rPjP4p/HjT7HQ5Wm+H+hzrLeXdpOyO0vz/undX2yr/sUAd14D+HGkfEjxCvxP17SGh1DVNOitU0&#10;m7uEureBVff5qbfl3M3/AKDXuiJtqG2hWGJFVFRNv3FWrNABRRRQAUxhvXbT6gm3eU+zbu2/LuoA&#10;/Pf4b/F/xP8Asy+J/H/g9tB0DV4rrxDdala3dz4mt7R/3r/cdP8AZr0HSv2zPiDqWoy21j4F8Ja9&#10;KjfJDp3jW383Z/ubK+X9P8KrpX7Qvxz0/VdB0nUtVe+fULV9TtVuvK3b33xJ/FWf4bfwZrety3Ov&#10;T+DbmJJfK+zvo8VrcSuqfcR1f5f+BpV/ERzH2bZftN/GS7/5ojp83+xD4wtXf/0CtH/hoH44J/zb&#10;1czJ/D9n8U2Tv/4/sr458AeCfAGt3Ev9oeBLvR9PeL5bhNduPm/20+fbtrWtvCtj8Mf2tvg1/ZV5&#10;q8Og6vK+60e+uJUeVU+/8z0S90vm5j63uP2gPjJGkUkH7OeuO23e3neINO/9lepLT9oD4wzadFcz&#10;/s8a2nybpUTXrBv/AGf5q+jIV+T73/j1P2M2/wCb/dqAPzX/AG6fiV4w8a+GvB+leLPgVLptjcaw&#10;iWt3qesRbvN/ubon+Tf/ALVfR/h/4y/GHQ9LstNb4BXYNtbIq/Z/EFq0W1f9uuL/AOCl/m/8IH8P&#10;IIG/ey+LrLaiN9/79fYWlJL/AGdb+azeb5fzb6rmA+fLz9on4tQr8n7P2tv937msWtW3+PHxb8p/&#10;I+BGpeb5W7ZNrVqvzV9B+S396jyfm3bqkD5n/wCGhPjJMyLF+z5qSTf8tfO123RKiuf2kPjPZSok&#10;/wCztq8kT/x2mt2719O+T/er5x/aj/bF039mvWfD2iN4eu/Eesa2jNa29vLs/i2/eaqAih/aV+JD&#10;qjr+z74t3bf3qPeWvyt/s/PXM/sb/Djx1p/xU+MHxB8Z+HLnwovi3UIpbDTLq8WV0VfN37tv/AKq&#10;2v7cHjGGexi1X4Kavpr3jful/tO3ff8A7tep/syftNaf+0rpGt31j4f1DQf7JvPsU8N8y/fqSIyP&#10;dqKKKCwoopj0Acj8T/G9j8OvAeveI9Qk8u002zluGbd/dWvwK1jW5/HnjzVvEK+b9ov7yW7/ANIl&#10;3um5933/APviv0s/4KifHG00DwHa/Dy2kSXU9adZbiHzPuwL/wAB/vV8B6P4YtrNdMnvJba2S62v&#10;s8/Y+z+/QcdWUvhK/i2/1WGeJtQllmu3X5ofv70p95c3NnZaZBZy6hNaP+9lhdd6P/uV3HjnRLPw&#10;3rO2C+ttV0+Jkl824l2S7f8AYq7omveGoUuF0W51BL11/wBFhmbfuoObliZv7Ivwll+Ov7TulQLB&#10;s0XSLn+0rx2g3ptX7iP/AL9ft9axLBEI0UIq/dVa/Fv9mD9p+L9lfW/EdzdeFZ9V1DVJdk+yX7P5&#10;W3/gFfRD/wDBXCSa6Rbb4d/ulb975upr/wDEUG1OpGB+k1FfmXqX/BWHxTqUCf2B8L5Efa3727nl&#10;uE/8hJVSX/grlrrWFutv8PbRLvdieabU38r/AGvl8r5aDp9rE++Pj78P0+Jvwi8V+GpJPJS/0+WJ&#10;X/u/LX4LaOl54Y1aWB2ZJbWXym2N/GtfoF/w9ta5TbL8O5NvlfvNmoo6N/4592vjrxtrE/xI1m78&#10;dPLoFhb6vdPt0nT5d8tv/wAAoMZSjMr2d/oeq2FlbXkH9m3EU/73UE33Fw6b/vvWr4n0fw5c6z9u&#10;l1eXWE+4iRWuyZk2fJVfw3ef8I9fyxefYpdMv7pHi83f/sVsaxqupw69p95eWMelXflfuk8rYlBj&#10;zRPXf+CZvxOk8FftC6h4Xee5TRPEdnL5Vu8v7r7QjpsfZ/e2fJX65o/36/Ae88bXng/x/p/i9YIL&#10;m9sLxbiL5tib1/3K/dfwD4hi8W+DNH1iJ1dL+1iuNyf7S0HTTlzHSVkeKtAtfFPhrVNFvV32l/bP&#10;byp/suu2tdPuUP8AcoOk/nv+IXgDV/gt8TdT8K6vBLbS6XdOkHnL/rYv+WTp/wAAqXSppdVvdQby&#10;vvRb/wC4lfrl+2H+yJp37Rnh6K6017bSfGFoy/ZtRmi3ean/ADyevyd8YaPq/wAHPGF74V8Vaetn&#10;qFhLsa3mi3pL/wBNU/vLQebUpyiULbwrAnhK7vJ9Pnmu/N+zxXCfcWk+GPxL8bfBDxHFrnhDVbmw&#10;lt9yLD9+3dP496Vp6P4tlvNUSL7ZBbW8rb/nX/R62/EN/or2UNjp7/bL3Z+9mt1+RnoI5j7R+Av/&#10;AAVM0zUGsdF+KWmvo97s2S69aL/ojP8A7afeir7j8EfEnw18StI/tPwrrun69p7fJ9osZ/NTdX4k&#10;J4S0y88My6rPrWnpdwbUisdv72V/7n+9UVh8TvEPgZ9Kg8BarrPhvVYmfzUtJd/2h2/6ZfdoOz20&#10;T95NwqSvzi/Zk/4KU6fb6dD4a+LdxNZ6rav5X9tzW7bLj5/lR0VPlZa/QvStUtdZ0611CznW5tJ4&#10;/NjlRvlZaDaMuYv1+QP/AAVNhZP2m9PlSx+ZtFg2u/8Ay1+eWv1+r8kv+Co9nLo/7RWj6gzN5M+j&#10;xMj7t/3ZX3/JQY1/hPmfQdNs7+C7gvtIl+1vtSB92yJKup8OtTsL/wAjV7mSziaJkiu0/wBIR6qQ&#10;63E9rLElzPNcS/cRIq66w1jQ7nwl9jdtQ/ttG3skzbIqDgjUPrT/AIJM6v8Aarjx9pnk20aWSWu1&#10;4Ymid/v/AH13fer9Iv4TX5x/8Em3gvLn4jTwwwQjz4Nqp82z5Pu1+jn8JoPUj8I6q1xbpdW7xyLv&#10;R12srLVmig0MLQPCmkeF7fyNI0y00qBm3+TZQLEn/fK1q+Qv95/++6lp9AEP2dP9quc8WfD/AMO+&#10;NbGW01vSLPUopY3i/wBJgV2Xd/d3dK6migD83v2rv2KP+Fd+Cvt3w2s7l9MsIGSW0e6lllSL+P5P&#10;4lr5o+HWt3Oq/wBn6RfanY6DZRRPb3NjYslu+3++/wDer9p9VsFv7K4gdV2Srt+evx1+IWvRaV8b&#10;NT8HeHLPSXtIL5HuppoET7r/ADpFuSgxkP8AijDrlhq2n6nZ6nBNpUqxW6okX2d4k/ub9n3aZr2g&#10;zppb7p7v/hGtSii32NpeNLDK+/8A1rOvzVY8K+JP+Ez1K9sb6eObTEllSW4fTv3XlL9z/ZrP8N3L&#10;+KtU1DQ4JdPh0S3gd1lt9lvcIvz0GMj6u/4Jx+IZ/B8/jTwDPpdppllZyrqVrNbyyy+asoXs33aK&#10;+Z/CPxV8MfCfxgdQ0KfVvEj3Ng9lczRTvBteKVf++/8AeooHGWh+xtFFFB1hRRRQAUUUUAFMp9Zm&#10;q3P2a1ZlWR3Zti+Su5qAPIPj9461IW8Pgzwg8dz42vdlxHaPdfZf3G753WVopU/2Nv8At16v4etp&#10;IdEtfOs4rG5dFae2i+ZVf+Ln+KsrwN4Z1Pw3pht9X1678R3fmyut7eRIsoRn+VPl+X5a7CgAoooo&#10;AKKKKACiiigD83v24Ij8Hf2mPCvjZZLSPR/FVi+n6j9o+Xb5X/7deMfDrW9F8W+HvEGtNp+kaq+k&#10;ajLK1jbz7JYrX7vz7k/e192/t4/AW7+OPwTuIdIhhk8Q6NcLqVgsyL82376f8Cr4k+F3gy88W/CX&#10;VdVbVYIf3EtlLp2mRRRPZy/P8juv3m3/AN+g5uUyoPD2p2Fhd33gLWm/4R+VYrqXSdRVN9uu/wCd&#10;E3VL8SPG2uf2R4S8aaKn2xPBuu/bWmu2/euv3HiT/ZrmvDfidbzwlpmg3mgx20SWcv2x3vGTzUX+&#10;N22fK1bfwx8DaZpSah4e1fxDpug2WqaZPL/ZOp3SbEX+/s2fN/33W0f7wfAfrt4W1lNe8O6fqCbQ&#10;t1Aku1W+7uqza6ra3tzcW0EyvLbNtlRW+7XwT+w58f7j4Uy2nwW+I0iWEu1rjw9r13ebotSt5H+R&#10;E3V99wwRfNJGqo8n3nRfvVidJ8df8FJEvP8AhHPhbLZwedLF4wsn2Lt+982yvsWwdntYmdfn2/NX&#10;xv8A8FNJUtfh94EufsMs1xF4ptWglt5dj7/mr7F0ib7TpttLtb54lb56AL9FFM30ADvivy8+MHiX&#10;w98Wv28L1tf17T00rwhapb6ZC8/yNcf/ABW+vrH9s39prT/gH4AuLbT7xX8a6t/o+mWitvdHb/lr&#10;t/up96vjHRPAfgnwx4c0rRbrxLo2peK/Et19qvNTlid7iWWX5vkf+H56pESOw1KwudH1fW/F2teI&#10;fEWt+HNGilvbG3vrxPsiXGx/41+b/gFe8/8ABN7wNd+HPgCut3yyfafFF9Lq7JLBsdFZvk/3lr47&#10;8W22q+Ldb0f4B6bY3c2oaprH2jU75N8v+j7/AJ3fd81frH4R8O2vhPwvpGi2SKlnp1rFaxKv91F2&#10;1JETbooooNho61R1fUYNJ065vbmRYbe3jaWR/wC6q81dr5g/4KCfFaL4dfs9a3BBfQW2sauv2K1i&#10;efynfd9/Z/eoFLY/LP8Aai+Lv/C+Pjr4g8VQLs0xpfsliv8A0wi/jqbw94VtvGd1FpFnus/s8H2i&#10;W4uE+d1rj/DEOivo0sV5FOmoKu+Ka3Xf5v8Av12uleOYrltMn1rWrbTfs+zykSD97Kn9xHVKDy/t&#10;Fu5T7ZYRWM6s93F86vfLs83/AGNlXfFuvWbz2U+nwQWEtq2zzrSLypYv7/yfxVheKvGfhzUvEd3r&#10;UVtP9kt281kuJ33y1gp4/WHxNb6reRXOsWSr8qRf+gP/ALNBcY850FnbXl5b3uoX2nz3+n/w30sH&#10;3P8Ab/3qmsNB8IPpFxqMd9+9s5VdoriDZ5q1y+pfEXUJtDitl06+TT0neVbd/lt13fwI9Z83jlrm&#10;3itoLOf7F8rywzRfx0F+ylE9Vs5tMSwTU4NaudB23n+i28UDOjRVw/ifTfC82vPFc3moXNlcSr5t&#10;3Y2e77Ov9/ZTE+LWsf2HZWf2a5m+y3X7pH3Oixf3PuViv421D+0bieCxubCK4/19vErfN/45QRyn&#10;VW2iaHoN1q1npC3Ot6e0X/H3dxbJov8Av1vrKv7Cx/sa0az0xobjzfmliX901Z+m/EvU/CVr/wAS&#10;qK+sJZf4/P8A3Tf99JUs3xX1X/lhPc2f95PtiOkrf3/uUCLcyWem3tlqHmwak7Lvb7O2xPlqLxh4&#10;w1Pxte2jTvPsg+SBJm37F/8AZqZf+P4vEOs6fPqEv2xLdf3tukCxJ/4796t2/vPDmtzutjZyab5r&#10;b4Li4b90tBPumfealq+seGdViXTLaaK1i2TzeR/qv9uv0k/4Jb/FO58afBO78OandSXOoeHLr7PF&#10;5zfP5D/Mn/Aa/P7UtYvNY0uy0qzubbTUt1e3unt2+S4ruP2J/i1q/wAEP2hNKs9Taez0LxCy2V0m&#10;3/Ws3/Hu9BtS92R+0CU+o4dvljb0qSg7xmyvHf2gf2X/AAZ+0V4eksfEFhFFqSr/AKNq0MS/aLdv&#10;96vZaKAPx5+PX/BN34h/Ca3/ALT8L3LeO9K3fMlvbbbuL/gH8VfLv9pah4bv5oJ7a5sNQt2eJoZY&#10;vKda/okZA6815b8WP2bvh58atJlsPFXhm0uwwbZcpH5dxE395XWg5ZUeaR+Kvh7UrnW9ltZ6V9pm&#10;37mu4f8AW/7lWNY0HQZrPUJNQ1/VtB8d2rfaGtL61/0Rov8AYeL5lavV/wBqz9ivXv2X7ka/oOp3&#10;useFLqdtsyQP5tmn/Td68d0Sz0XVbWK8la5v7tov9KuHi3+Q/wDt0HPKPID6bpGpaX5t95816sT3&#10;EV9Yxb3l/wB9Ja++P+CYn7RsWs6D/wAKw1y+vptbsN0unfa4vke1/uI/+xXwvYX+g6PPaW1mupb5&#10;1/06ZPuP/wAAr0L9kLVG8M/tgeCm0h7u2tL+d7eWFF3JLFs/i/4FQXH4j9rvvV+S/wDwVhuYP+F6&#10;+GVVFEq6T+9bd9796+yv1lR6/Ir/AIKrTf8AGR2krJBF/wAgdNjp99vneg6a3wngXgDR59V1aK8t&#10;mtrBLNfNnmuF3p/v7KteJ30qzutQvv7QsvEksu9JUhRotv8AtolZ/htLz/S7a5vLbSklg+/cRfO6&#10;/wBxNta2peJ7G502yig8Kr5tk2+6uEi/1qUHEfXP/BJK4e31P4gacjwXMW2C4+0RRbW+b+DdX6W/&#10;wmvy9/4JKxwSfEL4izx+UiNbW5SGJGXarO1fqF/CaDvj8I6ioXm2V5d8OP2jfBnxOv8AVdO07VI7&#10;PVdMvn0+60/UP9HuBKv91W+9QaHq9FQq+5ttTUAFFFFAEUvCM3+ya/Jb40/8JRpXx68ZwNqGpXks&#10;srva3cukqloq/wAcX97/AIHX6P8Ax3+Muh/BP4farr+tSbkggcxWiN+9n/3a/IZ/Gep+OfHXivxR&#10;AzaJpl/LF/o7ypK8SN/Hvb5f++KCJfCdr8NPEM9/a3ekanPZJp6Wroryzu7y/wDbL+Ks/wAK2ela&#10;J4reCx1CTR5ZZXezeaxW3tLhtn3P/sK7DwZ8PVsND0++uZ7TxD5tq0sCeUu/fXHppXg65luIor7U&#10;H1C3vPtU+mXdr9lS33fLv3y/eoOPlkaHwc1nR49SvbLX/DOp+Lrm2WVGuGTbErb0+5tor6D/AGQf&#10;DTa54j8VaNpX9nXlnpscZNxHs8x3Y/xbaKDSMdD9EKKKKDrCiiigAoopj/coAqXd2tnA8rbmCozM&#10;EVmb/vmuf8D+NIPHWjjUrXT9T06Pz3i8rU7VrWb5X2/cb5ttT6jevf6x/Yz2dz9leDzXvdq+T/uf&#10;71b1vEiRIq0AWaKKKACiiigAooooAKKKKAKt3bR3VtLFKqvEy7WRlr8yv2o/g34m/ZP8eat468FX&#10;t3a/DzxVP5WtW9ivz2MrN9/5l27K/T+uW8feBtK+IXhTUNB1e2W80+/ge3lR/wC61EQPyw1jXtQ0&#10;RPEdjqHja017RP7O82xsUtYor5/NT+P+9Wdqvgbwv4ev/Cmq3mo3s2oWWk/M+pwK8W9vuJ9+uz17&#10;4Ha3+yN4r1OLxZoy+Ofhbfy77XXpbX7RLpaL/DL/AHaveIfCui+IbPUPiz4A1q01W7tYvKisXuv9&#10;Hii2fPvT+9VykZFTwr4Ss/jr8L/+Ee8e3P8AY/iXTZ/tGnajDdb7uB/4P4P3S/7Fey/Cj9rDxP8A&#10;s/ada+GvjXZ6hqmlLP8AZ7HxvZxebbyr/wBNdv3a+Wv7V1ewn8OeLNavG03StUtWt3/saJIn83/b&#10;dkevW9H17xD4h8KaVLA17NdPeeVeaNrLebEkX9/b/FvSjmFzHpP7fviLTvif4C+F83g7WrfUpZfF&#10;Nq1vcadcrL97+KvtvSH8mxhiedZvKRUaX+81flh4w+DOi3Oo+GmufhvY2cs940stxo2ptbpt/wBh&#10;N/yy0/R7nStS03U4P7V+JttFps/lT6fpmvvdIsX/AD1+bZ/co+IvmP1E1vxho3hq1efVdUstOiVd&#10;zPdTqlfKvxW/bpi1T7Rofwbsl8W6x9yXW5vl0yz/ANt5fu14b4e+F3w38T3Fp4hvp9b8eaIjeVv1&#10;nWHuPs//AHzUPiTwBAmnXvgzwvoP9ieD7xXuLr97L87UfCHMeWpZ61rfxJvfFXizVdd1jxrZKlwu&#10;ousVvYrBv/1UT/Ov8dXfiR428GXP/FR6v4J1nSrjS3+0aTpnn7LG/n3/AO4nzb62PGHgyL4V+CvD&#10;+neIYNNmt93lWOjaZeXD6ne/3Pu/7f8Afr3f9nD9kPxZ4v1TQfGfxkn86y0td+i+E3+ZLX+75u77&#10;zVfMRym9+wn+zneaNeal8YvF9rPYeMPEys0WmP8AcsrV/mRFr7TT7lQ28KwptVdg/hqcnNYlRjYd&#10;RRRQaEbY2/NX49f8FJviv/ws74+2/hrSm87T/Dy/ZfNT7jXDfM//AMRX6VftN/F7T/gv8INd16+v&#10;Gs5Wge3s3SLe/wBoZfk+WvxY+HWgz+P/ABlu1C+g2SytcT31xK6ea333+dv4qDCpI3vDHw61CHwp&#10;Lr1teRJ9nlaK5h3Jv/4BVS58Tz+Hre70GxsdL163ul821mu7XZcW7/x/P95Wp+seHoLCfU7az/0m&#10;K3n/AHUKL9oeX/gcX3q6Ww8GSw6XFqGtfZLOytZfnR/3VxQcZ5FrE1nD4ZigiW9h1uWX97D99Nn9&#10;zf8Ae3V+337N/wAKNL8K/BLwlY32lW01+NPia5luLZN7vsr8sf2VPhjpXxg/ad0TRf3F5p+nXX9p&#10;SypPs82KL+DZ/v1+2UKbIkRf4aDqpR+0Yz+B/D89v5Emiae8O77jWyUyDwB4btc+RoOmxbvvbbZK&#10;6Kig6TA/4Q3QV/5gtj/4DLUz+GNIdtz6VaMf9qBK18CjAoF7pz0ngbw5PD5Umhac8X3trWqbaaPA&#10;XhqFR5fh3Sxt+7/oaf8AxNdHg0n8NAcsT8gv+Cl/wTX4b/FjT/FGmWbQ6FrcXzPCqIkU6182Weq6&#10;U/h77HPBcvqH/LKaGX5Gr9Yf+CiXwdg+JnwGvtQiMEOq6C32+C4mdvur99a/IPQbyKzbc0XnI/3t&#10;7UHDU5eY9D8SX99omm6fpk9tbTfut7IkGzZ/wP8Airj9S0rUH0601yXz7mW3b91F86fJ/v8A8NdX&#10;bQz3M8V5LFP9n8p0ie4b5Khv/Bl3beEpdQgla22NsbfOj72/ubKDP7R+yn7LnxWtvi/8FNA1+1tJ&#10;rDMHkPbzNudGWvUtXnlttKup4ApnjiZkVv71fm3/AMEsPi5F4f1nXfhrqdzEs1839p6cn97/AJ6r&#10;/wCzV+k9+izWMquu9WXay0HbTlzH54fDv/gqomm64+jfEbw5LH5V1LBLqenf8strfxxV9u/DL4y+&#10;Dvi7okWq+FdetNVtHbZ8kvzq393bX4YeP7O2h+LXjiBYtlomtXSKifw/PVuHwxquj6dF4j8PavOn&#10;lfK02nTyxSxUGPtveP6ANy/3qTcv96vxS8Mfto/tAfDSDT4l8SyX+nxRL5VvqdmsqMv+0/3q6DWP&#10;+Cj/AMefE1hcWNjPpOlO33ru00796n+55rvQX7Y/Tr9pW90G2+B/jNvEPkPpv9mT70mkVd/yV+HH&#10;gzUrm28PXsUEvkwy/Pv/AI9lb3i3xb47+Kj/ANoeLPFmoa9vbY9pNdMn3f8AY+7UuiaJYzI8GlRS&#10;Q3cX3Ue637/9jZQYylzjIbyxs7KX7Gv2+4nTf9red4nT/gFel/sReHl8Q/te+EIpF+2GBpb2TbL9&#10;zan3/wDx+vPPGaaHoNlFBBp93Yam+9Ln7R/HX2l/wSu+BflpqvxUvnbfdbtN06J1/hX70tAR+I/R&#10;5N/8Vfkj/wAFVJrxv2gdGiuLyB7VNMV4IkTDxfP/ABNX641+S/8AwVfsHs/j74XvN7Il1pP97+69&#10;BtU+E+XPCtytzq9vLqE8iW8T7In+/trtv+Ew1DQb/wD0a+srm9tdyLC8G+KdW/v1zPgmGK5+0afP&#10;Kv2S4b+BU3123g+z8OW3iP7D4q0/fbuuyCb/AFT/AC/x76DlPof/AIJQ2d9YfFX4kLqECWctxZ29&#10;x9n/ALnzt9z/AGa/T8dK/LX/AIJXTQWfxo+IMUSSwxXFqv2VPmdHVZX/AI9tfqUOlB3x+ER6/IL9&#10;qXwxpj/tKaqt5BL4Yu5dTe4tde0aVJU37Pk81G+VWr9fTX5CfFfSv+Fo/tXfErT38P3M2ladeeV5&#10;yXTvFFLs/wBa6b/87KCakuQ7f4O/tu/F/wAKWV3pWpyeHfHnlIrW39o6nb2F75X+5FX0Hbf8FB9K&#10;0ewt5fF/gLxBo7y7fnsVW/i/77SvlXXvhpL8NPhZFeaVqum2f2Bf3+opp32i7l3f7e+qtnrcutz6&#10;VZ614qtrzTLyL5XSXyvKb/doIjUlI+6rP9t34fXfhbUNbCa3DDZsqbLjTnief/rlu+/Xg3jv/gqj&#10;o728MHg7wlqVzNdJsa+vpURLVv7+z5t22vI7/wCGnhm807XdFs/EdzeaxL/pErzXTun+x8jPTPh1&#10;428KvpGp+HLPTGvJYNO+WZ7X7O9xL919m777UBKocff6V8TfiL4f8UXmq+OJfEMV7O0q2OowM8V1&#10;F/0yf/ll/d+Sug+GngnWtK/srUJ54LO0uE2S+G5ZfNTyv9iqvw30GXTfA13eT3ms2EtrdSxS2jt5&#10;v2df++P/AECqOg3mmarK7X2p3c1xbt/oc0UH30b7n8Hy0DLfj/Vde8JNo7aVFFNp9rfP5UVpF5W1&#10;W/grb+MfhVfFvhWLxDqF5aTPLB9oi0a0lTzbyL/Y/wBqvP8Ax5c3PgbSf7Q1DyE0y4VvKiu3V3W4&#10;/wCeqIybq9a/Zt/Y08T/ABi8c+H/ABj4xvobPwfpcCT6d/ZMuz7Q/wB75Pk+5QVE+mf+CdPw+/4R&#10;74Ly69LYz6ZceIbprpbW5Ta0MS/Kq0V9U2tnFaQxxIirEi7VTb92ig15S5RRRQMKKKKACuV8banL&#10;/Yl9Y6bbNqWqzQN5Fok7Qb/+2q/drpXPz14/8H/G2r/ELxr43urudLbT9FvzpNtp8MYxw3zSl/vF&#10;moA6j4WfDm0+GugS6faPqDm6l+1SpqOpy37I7feVXlbdtrvaKKACiiigAooooAKKKKACiiigAooo&#10;oAoarpdrrFhLZ3kEV3aSrtlhmXcrrXxb8S/2F9e8B65deKfgbrkOjy3Ev2i88J6s2/T7r+9t/uV9&#10;w0jdKAPy98f/ABI0W21zT9I+KnhfWfhj4lsp9i3dvul0mVP7nmr8rLXpHgnwf4V8VSyv4e8VaJcx&#10;XESvB/Z98vmtX234g8F6D440iSw17SrbVrGX71ver5q/+PV4d4k/4J+/AvxDcOf+EMXSryQ+Yt3p&#10;N3NavG3+yFbA/KgjlPkK5+DPirxD43vfDniiS70240aX7bpmuWn3F3fcT7m1qq698Ite1XUbez8W&#10;eIdL029/5h3nXUvlXX8e90+Rd3+xX1JJ/wAE5vh5cBf+Kn8cxw43eSuuttx/d+7Wtpf/AATu+DUc&#10;nnanpeqeI3PT+2NWuJcH1+RlojIOU+JfDdhY/CiLW7HXvG3h3wxp95db5ZvDbSy314n3tiRb9sVe&#10;peGNN8bfEuwu9D+Dfg7V/DelXTI8/i/xpdS/K/8A0yibfX2D4K/ZR+EXgq++1aL4C0m0ulO5Zni8&#10;1l+m7NeuxwoIwqLsRVwFXtRzBynzd8Df2K9D+G/iFPGPirUp/G3j3b/yFr5fki/65J/DX0slH8FP&#10;oLCiiigAplPplAH5Xf8ABUb496V4u8T6T8N9MvmdtBumuNWhmTYnm7P3Sq38VfGulfEX7BFFZyra&#10;XNvErpsmZdlfvLefBTwHq+r3GsXvhDRLzU7o7prq4sI5JH/4ERUafBn4fgiRfBOgow/u6dD/APE0&#10;HNKnKZ+FmleP7SweVYrG2trjzd8F2n34P9tKz/EnxCbxJK7T31y93L96WZvkr96Z/hV4JlXzJvCO&#10;izNjyvmsIun/AHzVO7+CHw8vVlSbwToTrMvkyZsIvmX3+WrM/YyifNv/AATb8AafefC8fEi+0vT4&#10;/E2ru0H2u0g2fuk+Va+0krI8L+EdG8E6RFpWhabbaVpsP+rtrWPYq1sDoag6orliOooooLCiiigA&#10;ooooAytb0y21nSruxvIlmtp4mjkidfvrX4I/HjwYvwo+NnjDwu0rJb2F83lO/wDcb5k/9Dr+gB68&#10;+8W/s/fDrx3r/wDbniDwdpGr6x5axfbrq1V5tg6LuoMZ0+Y/DO8+JDX+jWmlXzR/ZLWL9xs+R6zL&#10;DxOqaXdxee2yVv7y1+7UP7N/wwtolji8B+H0VPuY0+P5f0qjJ+yv8I5ZJHb4d+HSztuc/wBnx/N+&#10;lBj7E/Fb4OePL74e/FXw14l0ZJH1CwvPNWGL/lun/LVP++K/d/QPE9n4t8P2up6ZcwXlrdRb4poW&#10;3pXIx/s4fDC0gSGHwLocKR/cEdmq7a6LwL4K0PwNpv8AZeg2H9nWG83HkLIzruf73UmguPun5I/t&#10;LfsZ/FvwN4o8R+LG0pfEmmX+oy3HnaS3muqM/wAm+LZurwe58Q6ho7f2ZqumT6JL/wAtYX3W7/7H&#10;yNX9B3lr6Vwnj34H+BPiOGl8T+FdK1mTbs8ye1XzNvpv+9+tBcqUT8OdS8Q6Lf6DaMt5qD6nF95L&#10;hfk2f7Fa3/CYaD/YNorNPNd2/wB2JIv3T1+nnjD/AIJz/BHxpb3FraeHZ/Dd0TuW70u7kUr/AMAJ&#10;K/pWBN/wSz+DLWmntGddiKf63GoH999eKDH6ufmFZ+M/7H8SpqtnZwfI2/yXXelV/EPjO5v/ABVL&#10;fWcC217P/BaL93/cRa/WPQf+CZ3wQ0eJGn0fUtXf+9fapOf/AEB1r1P4afsvfCz4YzW974Z8F6dp&#10;97AvyXTp5s3/AH22T+tBfsT86/2cP2B/HXxiv9H8TeP2/sfwldRJcbJZ919dJv8Au7f+WW6v1c8N&#10;+HNP8K6NaaVpVpFZ6faxLFBbwrtVFrVEaJ0XFS0Fxp8oyvyZ/wCCsN9I/wAcPDls0i+TBpO9U3fd&#10;+ev1nya4nxT8IPBXjjWf7T17wtpWsaikXlLc31qszbP7vzUGvKfhTYfEWz021tJbGKOzvbX+NP8A&#10;lrUXiT4hW3iRnvJ4m+2u3zTPL/7JX7lt+zt8NTJ5n/CDeHt3r/Z0f+FOPwC+HEYIXwToQ3Db/wAg&#10;+H/4mg5/Yn54/wDBKKWxX4veMYI50Sb+zIvKiLfe+f5tv/Aa/VIjiuN0H4VeD/Bmo/2honhnSdLv&#10;XHltcWdosUhX03Liu0oNox5SNulfnb8aPgf8YNH8beOtc0bwfpureH9U1BrqJbLVmtbhV/56y7P9&#10;b/uNur9E6bLzG1A5R5tD8OYfHmr6lqKafeeIbGwvb++8qXSYV3pa/P8Ax+an/s9dhZ+P9KTxC+lS&#10;z2nhvzd9q2pywWvlO6/xyo2yv09+JP7PXw1+J8MZ8U+DtP1SS5nWZ5gnlSl0U7WLrhj09a8mvP8A&#10;gmj8CL+7cN4cvkSQMViXV7vy43/vKvm0GHs+U+PviR4M/wCEJ0G41jwnqNpf29/Zq8/iF5bdJfl/&#10;55OqVxKaJeeLfDmif214hntrqKB0l0/U7rfb3H9x0/utX3He/wDBM7wC2kNY2Pi3xjZWg+RbZtRW&#10;SJU/u7Sgrf0v9gPwM1gbTU9W1rUIrY4j8u48jHybf4aA9nzHwBptzbah400/SIvF9zC+hxbJbeJn&#10;lt1/39uzzV/4HVhPiLr3xI8dWmi+E9V1LUtTsHdILTSdAfZcf7/z/dr9C/C//BPz4JeEtRubxPCY&#10;1K7aNg8moXUsof8A3l3c17P4K+FvhP4bK0Phnw7pmho/3/sFssW78qC/Znxb8Ov2DNV+Lsula/8A&#10;Ge2trNLJle20axZ9+3+5L/D/AN8V91eHvDem+FNEtNK0izi07T7WJYoLeJcJEq9BWzRQbBRRRQB/&#10;/9lQSwMECgAAAAAAAAAhAN3KlIVhEQAAYREAABUAAABkcnMvbWVkaWEvaW1hZ2UyLmpwZWf/2P/g&#10;ABBKRklGAAEBAQBgAGAAAP/bAEMAAwICAwICAwMDAwQDAwQFCAUFBAQFCgcHBggMCgwMCwoLCw0O&#10;EhANDhEOCwsQFhARExQVFRUMDxcYFhQYEhQVFP/bAEMBAwQEBQQFCQUFCRQNCw0UFBQUFBQUFBQU&#10;FBQUFBQUFBQUFBQUFBQUFBQUFBQUFBQUFBQUFBQUFBQUFBQUFBQUFP/AABEIAAwB+wMBIgACEQED&#10;EQH/xAAfAAABBQEBAQEBAQAAAAAAAAAAAQIDBAUGBwgJCgv/xAC1EAACAQMDAgQDBQUEBAAAAX0B&#10;AgMABBEFEiExQQYTUWEHInEUMoGRoQgjQrHBFVLR8CQzYnKCCQoWFxgZGiUmJygpKjQ1Njc4OTpD&#10;REVGR0hJSlNUVVZXWFlaY2RlZmdoaWpzdHV2d3h5eoOEhYaHiImKkpOUlZaXmJmaoqOkpaanqKmq&#10;srO0tba3uLm6wsPExcbHyMnK0tPU1dbX2Nna4eLj5OXm5+jp6vHy8/T19vf4+fr/xAAfAQADAQEB&#10;AQEBAQEBAAAAAAAAAQIDBAUGBwgJCgv/xAC1EQACAQIEBAMEBwUEBAABAncAAQIDEQQFITEGEkFR&#10;B2FxEyIygQgUQpGhscEJIzNS8BVictEKFiQ04SXxFxgZGiYnKCkqNTY3ODk6Q0RFRkdISUpTVFVW&#10;V1hZWmNkZWZnaGlqc3R1dnd4eXqCg4SFhoeIiYqSk5SVlpeYmZqio6Slpqeoqaqys7S1tre4ubrC&#10;w8TFxsfIycrS09TV1tfY2dri4+Tl5ufo6ery8/T19vf4+fr/2gAMAwEAAhEDEQA/AC8/Za8bXOlp&#10;/afx5+x6fe2rXtnN9sld7iDZ8/yeb91K5zRP2VNcs9Ni1yx/aHkRP+PdZtMafe/8WxPn+9s/gr9U&#10;E8PaRHHFANJsfIghaOGP7Ou2NNuNijHC+1JN4Z0ad7cPpNkwtp/Ng/cL+6k/vrxw3vW3OB+dFz+z&#10;N49/svTJ4Pjr4rubfVIPNs5op7hJdi/O77GuE/hrlf8Ahn74m3mr/wBnxfHnWbb7RB9os/t2py/a&#10;LiLZv3okVw/y/fr9UpIYnKRtEjrhh8wz/DWZqXgXw9fRKl5omnXqLtRVuLOJwAv3QMrT9qwPzKuf&#10;2V/GKeH7LVbz9ofUrn+1GZLNJb69iR/9zdL97/frNvP2b9X1K6t7PRv2jNW1LWJbX7X/AGc+oy/N&#10;Ev8AHvWXb/4/X6pXNhaslvA9tC8Uf+rVo1Pl/wC7xxS2mk2QtopPscG8Rfe8pf8ACsfbPmA/J5P2&#10;b9a1K9iil/aFuXlltftCompu+z/Y/wBbWxo/7IuoeM/D39q6f8btShsoopfnuJbiLzXX7/zvLtr9&#10;SU0bTUj81NNs0f1WBR/SodT8GaHr1itvqmk2Op221v3F5bRyp+TKa29qwPyy1j9jy80SXw+t98ct&#10;S8rV5UiV4rp3/wBb9z+P7taWsfstQeFdBmvNP/aO+2Jau0UqLeMku7dt2/fr9L9H8G+HtJBmsdA0&#10;yxkiQ26NbWqRYij+4nygcD0qp/wrLwauqC5HhHQvtckjFrj+zYfMOevzbc0e1YH5l+G/2V7zx/Fq&#10;tjZ/HCe/tLCX7RqN88+xIn2f79N039ifQdSg1CVfjbdzPYTxW8s0UErp5rfwb6/Tuw+GvhK0vNQF&#10;t4Y0e1DJ5cnk2ES+ar/e3/L8341c0zwdoHh3z/7M0PT7D7S3777PbLH5mz7ucAZo9qwPy1/4Zw0j&#10;w9LqulQftHXdtFFuiaF1uE8r+/vrQ/4Y8is9G0zWovj9c3lvqM+y1mtImdLptn3N/m7f++6/UEeH&#10;9Inz5mk2L/aP9Zut1O79Kjh8K6Nb28MUelWaRWxaSCMQLiJvVRjil7eQH5paP+xO/iHRtQ1Vvjlq&#10;SWifJO8LK8S7fnfftl/go8MfsE6L48v9Qg0P45alqv2OKK4leFYvK2N/Hv31+kmkeGdFtNKuorbR&#10;tPtre6Z2ubeG2VY5z6uuPmqz/wAI5pKaW1smmWaWcsflvarAoiK/7uKPbyA/New/Yk8Nf8JDLor/&#10;ABu8W22pxSy7rRPn+Rf+Wvyv93/fpdL/AGGfC+s6p/YumftCa3LrcUH2qLTk/wBasDfMnyb12/er&#10;9M7HSbJV8yKzggaQ4cxRKuf0qq+j6d5y3H9nWn2mT70/kLvO1+OcUe3kB+aVt+xbY6xpd3qtj8ZP&#10;H9/aWsEtxLNFaypu8r5XiTc/3v8AYq34V/YS/wCEw0H/AISGL4t+NrDTGbY0uo/upfl+R0dN9fpM&#10;3hTSG1BdUfT4H1BU8pLhly0a/wCwf4P+A4rI8VfDXw344gt31rTRdvbsskR8102kNx91hR7eQH53&#10;WH7CXhXxDp39oaD8ftZmSWVkS4ln2b3X7/8AHWJc/sZ+DLa609p/2h9SfT71VSCWKV337n2/J/wK&#10;v0yvfA/h2SZJJNC0+VtksWZLZW+U9R0qK18H6Fpuh/ZrTRrC0sn6WlvbrHCn+6qgYo5uYD8/dS/4&#10;J0eFdNS7sW+Net22sWcX2i6t7i6X/Vff37PvVXuf+CafhrStBt9e1z4razbaZcbfIeW6ii3bvufO&#10;1ff/AIk+DvhDxUkialo0FxdTW39nPqBH+lGD+55v3v1rjbT9kr4dacNr2OpajDKvm+TqGq3E6Rug&#10;G0oGf5T9KOblA+Srn/glT4QTykl+IniRLiVWliR2ifei/wBz5PvVieD/APgmh8O/GH+mJ4s8d2dp&#10;LtS1mu7NE81mTd/zy/8AQ9tfcdv8AtD07xjZ6rBrPiRWs4fssFodXlNui7Ouz1965bxV8I9Js/hO&#10;I7e/1aCfStVkuNOvBeFp7R/OblWYHd1/jDUe3kB8yw/8El/BOpQOsXxE1/7Qi72REt3/APZKz9E/&#10;4JWeFZpYrO++Jeu2fns3lWm2KJ7hF/uJ/dr7+8MaLGnhzSZ7uaXUruBGKXV0qCQde6KteXyeB4fD&#10;Pxw027/tLUNYWfzbqKHWmjvBZsy/MtvJIhkiX/ZVwKy5uYxl8R8ial/wTZ+GWlapp8C/EvxfNd3T&#10;SxRJp1h9q+799HeJHVf+B1d0H/gnF4QuYLSfRviN4002WWxa9/sybZFdyqv+x/C1fYPjNNVl0Vbm&#10;w8Q6jos1rrjKzWCQA3Cf3H3xNhfZNta/xd8Ar4xgt3bX9b0aSxs3uRJo90tu0zekp2Hev+z932pF&#10;yPkfw3/wTXg8QaRDd/8AC0vHGiXZiRpbS7n+eLd/wOtCb/gmbPpUUrf8L18W20TK3m75/wCD/vuv&#10;srQvCFoLDRrgXF2s1tBACyTbPPx083AG+vPbjxhPJ8fte8PfYrNIodCa6S8VH+0bvTO7Zj221cQi&#10;fOkP/BOXV7l/sN18cvFFzo8Cr59okvz7arv/AMEuLGZ5ZYPit4yT/nkksteueFfih4gvfjb4V8C3&#10;t0t7p7WD6jLfSLsu5pUZtu9k2qV9ttaP7N/xS8QeP/iL4r0zXbmK9t9MllW1byVR4x5vTK4q+Ys8&#10;i0r/AIJ0eM7VE+w/HfxTYfL8yI3/ANnWLcfsE+LLzUbixs/2h/EFzqFqyefbxT7pkT/b+evo74te&#10;N9V+GfxHWbR5QV1GG1SaC5zJHnzim5Rnhtp612s3gnTbP4taTrdoJLK7ubO6iuEtyFjnBaMkuuPm&#10;PA5qPayA+Vv+HbPiyaJ1uvjz4tm/55J5v3v/AB+sr/h03Z6la7Lz4qeJHV23yptR03V6U3i/Ubjw&#10;RYaVNcXEttqvjD7HO5vbhZViMvKo6yBl/OvbdIuLpvifq+nG/u/sWjCEwQee22XzU583+/t2Lt9P&#10;ej2sgPlPw9/wTH0N7+G5g+KnjZLfytkrpdLFK6/3PuUtp/wTj8O+LDcBfin8SPKiR/Ka9vIv3D/7&#10;S7N3+1XvfhnW9X8b+EPG93Jq1zpF7aeIzBDdaYsaOqL5WB86MO3pXqf/AAiw1jwJY2lxq2qJPLDB&#10;LLqFtdGC6kcbeWkjC5/Kq9rID49h/wCCWXg6zt4vtPxI8bPcSy/vXTUYokl/8cp+pf8ABNbw14Ss&#10;LvULn4xeNrC0X7rvffJElfUHjPwRpP8AZWkx3lsusodQtZCNYVb35s7MjzQ235f7uK8y+N3xj17w&#10;F468J+G9IisIdJvbtYJ4Xtg26IK3ydfu1PtZAeTaV/wTWXUoIp7b46+NJrKdfNWaK83b/wDx+rsv&#10;/BMrTIr3/TPi345uYpV+VP7Rr6i8IamdVsdA1N7eKCa4t/LaKAukSrt6Ku7iq3jjxZdaV8S9J0tL&#10;e0nt5LV5t08O90YOMFWzx1NHMB8gv/wTr8OWd5qc998WfGlnplrKtu7y32xPm/22/wB+s+4/4J9/&#10;DddJW8j+N/ie+/0xbRJotRR/3rfKkX+9XbftI/tH+MPA3iLULaxOnXNjFNaqllfWaywgnq20/wAX&#10;vXrVodL1P4NeJPFy+HtJsNa1G1f7TNZQtF5jRo+xyQ2d4/vZzRKQHzPc/sH/AAyh1G4s7z41+Jvt&#10;drKtvdWj3iebF/D9zZVfTf2A/hTr2vPpVt8VvEiSyt5S28uppFcLL/1yZN1epeH/AIo3+owfETR7&#10;zTNLu00bRs297NAzXbZhUnfNu3NXtfwWvY/HngTwxrupWFj/AG3JptrO2opbK1wX453vuPYd6Igf&#10;J+t/8E1PAXhO1il8Q+M/EFh5959kguLnWoIkfd9z/ll97/ZrRsP+CWvwyme4sV+JHiZ7632ef5Op&#10;27vB/vp5Xy1d8d/H3xXa6X4n0/WDp3i3Tv8AhIGshZa9YxzQiI7srtQJXuXgiax+IPw88Yxanoel&#10;LbJcLYtb29qFSWGP7qvkkt+dXzAeAP8A8EvvA9/cXFjB498aQ6rEu+KKbWLd90W/7/y29aFt/wAE&#10;uPBiapusfHXj2zlRUeK+e+iid2/2P3VfQXjrwxY+EtOtPEGj/adNl8O6PK9np9ndywWTlGyvmQxs&#10;qvXK+Pfjl4s0jwF4I1myuoLe81Wx+0XGLdWXfvj5UNnHU0cwHkOq/so/F3SLmW20D48+KdKS1T97&#10;/a14su5P4HVt1Rab8BP2jIfGtpY/8Ly137X9ma4iuLuz32L7f7/z19K6D4W8N+PtGvPGmveGNK1P&#10;XLljp85uYmkhliBwN0TMVJx3xXlnx3+KGteH9Y8R6NYLZ2+naT4Xa7s4VtlxHIZPLJ/754o5gMK8&#10;+BX7Tmm293dX3x8tobGJWfzUs12f+gVzV/8AC79pX7fb2y/GnUPsm5P9OexRIfuJ/HWt8A/jRr9l&#10;8A9RCR2bxxak1ukckbMqxny8rjd7msD4o+NLrw34lsLa1tbWTTvFNrYf2jp86u9u2x8LsTd8tHMB&#10;01n8Gf2ldSfY3x3/ANUzp+5sUTdtoufhF+01pOifaZ/jlJ5Vqv7100xW2r/frM+Ef7QPiDW/iPq+&#10;hSafpNtp+gXMsVmttBIh2pJ5ahz5nzfLxX0XrfizU9I/su3s5/s8VzqcsUqoPvrsY4NHMB40/wAG&#10;f2nk/s+W0+OH2yxul3s/2BVdai1j4e/tI+Ev9JvPjrp6aY06RLNfWKf7v/odangn48+MYLPw3HLq&#10;C3huoWMr3UYdj+7z1rqPizf3z2fhu4t76Wy8zTHu2hjVJIjJ5iHOyRXX9KjmA4tPAv7V9tdS2s/x&#10;d8Nw+U3mu8umb/k/g+bZVb/hTn7QviGzt7y++O97YStL5UX9maYuyX/x+vpC1sJdb8I2t/NqN9Ff&#10;3trBHLcQTbDx3CY2A++2neHPhzpt5e3aajc32rRxTMbZb+4MjWud+fKfG9f++qv2gHyVo/7N/wAX&#10;PiVotxqGvfF34jX1laSvGukpCui3tw+7+F2Z9q/xb6+1vhd4VvPB3w80DRbrU7m+nsrVYnuL6Tzp&#10;5CO7v/EfeuT0v9n3whoT6lZ2iaqra5/pN/dyatcvczMn3R5rOWUeykV61aQJFbRqowAOKiQH/9lQ&#10;SwECLQAUAAYACAAAACEAihU/mAwBAAAVAgAAEwAAAAAAAAAAAAAAAAAAAAAAW0NvbnRlbnRfVHlw&#10;ZXNdLnhtbFBLAQItABQABgAIAAAAIQA4/SH/1gAAAJQBAAALAAAAAAAAAAAAAAAAAD0BAABfcmVs&#10;cy8ucmVsc1BLAQItABQABgAIAAAAIQCw8ASAXQQAAHMPAAAOAAAAAAAAAAAAAAAAADwCAABkcnMv&#10;ZTJvRG9jLnhtbFBLAQItABQABgAIAAAAIQAZlLvJwwAAAKcBAAAZAAAAAAAAAAAAAAAAAMUGAABk&#10;cnMvX3JlbHMvZTJvRG9jLnhtbC5yZWxzUEsBAi0AFAAGAAgAAAAhAHRpNRDdAAAABgEAAA8AAAAA&#10;AAAAAAAAAAAAvwcAAGRycy9kb3ducmV2LnhtbFBLAQItAAoAAAAAAAAAIQB79bmYzmoAAM5qAAAV&#10;AAAAAAAAAAAAAAAAAMkIAABkcnMvbWVkaWEvaW1hZ2UxLmpwZWdQSwECLQAKAAAAAAAAACEA3cqU&#10;hWERAABhEQAAFQAAAAAAAAAAAAAAAADKcwAAZHJzL21lZGlhL2ltYWdlMi5qcGVnUEsFBgAAAAAH&#10;AAcAwAEAAF6F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270" o:spid="_x0000_s1036" type="#_x0000_t75" style="position:absolute;left:355;top:469;width:24873;height:853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Y/0JHAAAAA3AAAAA8AAABkcnMvZG93bnJldi54bWxET89rwjAUvg/8H8ITvM3EHnTrjFIKA4Uh&#10;qGPnR/NMi81LabK2/vfmMNjx4/u93U+uFQP1ofGsYbVUIIgrbxq2Gr6vn69vIEJENth6Jg0PCrDf&#10;zV62mBs/8pmGS7QihXDIUUMdY5dLGaqaHIal74gTd/O9w5hgb6XpcUzhrpWZUmvpsOHUUGNHZU3V&#10;/fLrNKCy1+JclF/vx0n5eKefk22c1ov5VHyAiDTFf/Gf+2A0ZJs0P51JR0DungA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Fj/QkcAAAADcAAAADwAAAAAAAAAAAAAAAACfAgAA&#10;ZHJzL2Rvd25yZXYueG1sUEsFBgAAAAAEAAQA9wAAAIwDAAAAAA==&#10;">
                  <v:imagedata r:id="rId8" o:title=""/>
                </v:shape>
                <v:shape id="Image 271" o:spid="_x0000_s1037" type="#_x0000_t75" style="position:absolute;left:51936;width:21094;height:48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JWc5nEAAAA3AAAAA8AAABkcnMvZG93bnJldi54bWxEj92KwjAUhO8F3yEcwTtN7cKqtamIICwL&#10;e+HPAxyaY1NtTkoTte7TbxYEL4eZ+YbJ171txJ06XztWMJsmIIhLp2uuFJyOu8kChA/IGhvHpOBJ&#10;HtbFcJBjpt2D93Q/hEpECPsMFZgQ2kxKXxqy6KeuJY7e2XUWQ5RdJXWHjwi3jUyT5FNarDkuGGxp&#10;a6i8Hm5WwdzsP/pvuTgfk+bnd7nZ+kudlkqNR/1mBSJQH97hV/tLK0jnM/g/E4+ALP4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PJWc5nEAAAA3AAAAA8AAAAAAAAAAAAAAAAA&#10;nwIAAGRycy9kb3ducmV2LnhtbFBLBQYAAAAABAAEAPcAAACQAwAAAAA=&#10;">
                  <v:imagedata r:id="rId9" o:title=""/>
                </v:shape>
                <v:shape id="Graphic 272" o:spid="_x0000_s1038" style="position:absolute;top:304;width:41497;height:32;visibility:visible;mso-wrap-style:square;v-text-anchor:top" coordsize="4149725,317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eFZPMIA&#10;AADcAAAADwAAAGRycy9kb3ducmV2LnhtbESP3YrCMBCF7xd8hzCCd2tqkV2pRhHZouyFsNUHGJsx&#10;LTaT0mS1vr0RBC8P5+fjLFa9bcSVOl87VjAZJyCIS6drNgqOh/xzBsIHZI2NY1JwJw+r5eBjgZl2&#10;N/6jaxGMiCPsM1RQhdBmUvqyIot+7Fri6J1dZzFE2RmpO7zFcdvINEm+pMWaI6HCljYVlZfi30bI&#10;Fn9NkU9zk9c/p+O+9f1uWio1GvbrOYhAfXiHX+2dVpB+p/A8E4+AXD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V4Vk8wgAAANwAAAAPAAAAAAAAAAAAAAAAAJgCAABkcnMvZG93&#10;bnJldi54bWxQSwUGAAAAAAQABAD1AAAAhwMAAAAA&#10;" path="m4149216,l,,,3048r4149216,l4149216,xe" fillcolor="#505252" stroked="f">
                  <v:path arrowok="t"/>
                </v:shape>
                <v:shape id="Graphic 273" o:spid="_x0000_s1039" style="position:absolute;left:41492;top:274;width:29102;height:51;visibility:visible;mso-wrap-style:square;v-text-anchor:top" coordsize="2910205,50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BdUTsQA&#10;AADcAAAADwAAAGRycy9kb3ducmV2LnhtbESPT4vCMBTE74LfITzB25q2gi7VKMuuguLBP+vB46N5&#10;tnWbl9JErd/eCAseh5n5DTOdt6YSN2pcaVlBPIhAEGdWl5wrOP4uPz5BOI+ssbJMCh7kYD7rdqaY&#10;anvnPd0OPhcBwi5FBYX3dSqlywoy6Aa2Jg7e2TYGfZBNLnWD9wA3lUyiaCQNlhwWCqzpu6Ds73A1&#10;CrLjlvFnva1GEi/Ip3i82G02SvV77dcEhKfWv8P/7ZVWkIyH8DoTjoCcPQ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AXVE7EAAAA3AAAAA8AAAAAAAAAAAAAAAAAmAIAAGRycy9k&#10;b3ducmV2LnhtbFBLBQYAAAAABAAEAPUAAACJAwAAAAA=&#10;" path="m2909951,l,,,4572r2909951,l2909951,xe" fillcolor="#757977" stroked="f">
                  <v:path arrowok="t"/>
                </v:shape>
                <v:shape id="Textbox 274" o:spid="_x0000_s1040" type="#_x0000_t202" style="position:absolute;width:73031;height:93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cZF7cYA&#10;AADcAAAADwAAAGRycy9kb3ducmV2LnhtbESPQWvCQBSE74X+h+UVvNVNRbSmWUVKC0JBGuPB4zP7&#10;kixm36bZVdN/7xaEHoeZ+YbJVoNtxYV6bxwreBknIIhLpw3XCvbF5/MrCB+QNbaOScEveVgtHx8y&#10;TLW7ck6XXahFhLBPUUETQpdK6cuGLPqx64ijV7neYoiyr6Xu8RrhtpWTJJlJi4bjQoMdvTdUnnZn&#10;q2B94PzD/GyP33mVm6JYJPw1Oyk1ehrWbyACDeE/fG9vtILJfAp/Z+IRkMsb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ncZF7cYAAADcAAAADwAAAAAAAAAAAAAAAACYAgAAZHJz&#10;L2Rvd25yZXYueG1sUEsFBgAAAAAEAAQA9QAAAIsDAAAAAA==&#10;" filled="f" stroked="f">
                  <v:textbox inset="0,0,0,0">
                    <w:txbxContent>
                      <w:p w:rsidR="00AB4F75" w:rsidRDefault="00AB4F75">
                        <w:pPr>
                          <w:rPr>
                            <w:rFonts w:ascii="Arial MT"/>
                            <w:sz w:val="16"/>
                          </w:rPr>
                        </w:pPr>
                      </w:p>
                      <w:p w:rsidR="00AB4F75" w:rsidRDefault="00AB4F75">
                        <w:pPr>
                          <w:rPr>
                            <w:rFonts w:ascii="Arial MT"/>
                            <w:sz w:val="16"/>
                          </w:rPr>
                        </w:pPr>
                      </w:p>
                      <w:p w:rsidR="00AB4F75" w:rsidRDefault="00AB4F75">
                        <w:pPr>
                          <w:rPr>
                            <w:rFonts w:ascii="Arial MT"/>
                            <w:sz w:val="16"/>
                          </w:rPr>
                        </w:pPr>
                      </w:p>
                      <w:p w:rsidR="00AB4F75" w:rsidRDefault="00AB4F75">
                        <w:pPr>
                          <w:spacing w:before="95"/>
                          <w:rPr>
                            <w:rFonts w:ascii="Arial MT"/>
                            <w:sz w:val="16"/>
                          </w:rPr>
                        </w:pPr>
                      </w:p>
                      <w:p w:rsidR="00AB4F75" w:rsidRDefault="00E66B5F">
                        <w:pPr>
                          <w:spacing w:line="290" w:lineRule="auto"/>
                          <w:ind w:left="6337" w:right="1779" w:firstLine="292"/>
                          <w:rPr>
                            <w:rFonts w:ascii="Arial MT"/>
                            <w:sz w:val="16"/>
                          </w:rPr>
                        </w:pPr>
                        <w:r>
                          <w:rPr>
                            <w:rFonts w:ascii="Arial MT"/>
                            <w:color w:val="1A1A1D"/>
                            <w:sz w:val="16"/>
                          </w:rPr>
                          <w:t>Servizio Sanitario Regionale Liguria Azienda Sociosanitaria Locai n</w:t>
                        </w:r>
                        <w:r>
                          <w:rPr>
                            <w:rFonts w:ascii="Arial MT"/>
                            <w:color w:val="757977"/>
                            <w:sz w:val="16"/>
                          </w:rPr>
                          <w:t>.</w:t>
                        </w:r>
                        <w:r>
                          <w:rPr>
                            <w:rFonts w:ascii="Arial MT"/>
                            <w:color w:val="1A1A1D"/>
                            <w:sz w:val="16"/>
                          </w:rPr>
                          <w:t>5 Spezzino</w:t>
                        </w:r>
                      </w:p>
                      <w:p w:rsidR="00AB4F75" w:rsidRDefault="00E66B5F">
                        <w:pPr>
                          <w:spacing w:before="6"/>
                          <w:ind w:left="6589"/>
                          <w:rPr>
                            <w:rFonts w:ascii="Arial MT" w:hAnsi="Arial MT"/>
                            <w:sz w:val="16"/>
                          </w:rPr>
                        </w:pPr>
                        <w:r>
                          <w:rPr>
                            <w:rFonts w:ascii="Arial MT" w:hAnsi="Arial MT"/>
                            <w:color w:val="1A1A1D"/>
                            <w:sz w:val="16"/>
                          </w:rPr>
                          <w:t>S</w:t>
                        </w:r>
                        <w:r>
                          <w:rPr>
                            <w:rFonts w:ascii="Arial MT" w:hAnsi="Arial MT"/>
                            <w:color w:val="3A3A3C"/>
                            <w:sz w:val="16"/>
                          </w:rPr>
                          <w:t>.</w:t>
                        </w:r>
                        <w:r>
                          <w:rPr>
                            <w:rFonts w:ascii="Arial MT" w:hAnsi="Arial MT"/>
                            <w:color w:val="1A1A1D"/>
                            <w:sz w:val="16"/>
                          </w:rPr>
                          <w:t>C.</w:t>
                        </w:r>
                        <w:r>
                          <w:rPr>
                            <w:rFonts w:ascii="Arial MT" w:hAnsi="Arial MT"/>
                            <w:color w:val="1A1A1D"/>
                            <w:spacing w:val="-1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Arial MT" w:hAnsi="Arial MT"/>
                            <w:color w:val="1A1A1D"/>
                            <w:sz w:val="16"/>
                          </w:rPr>
                          <w:t>URP,</w:t>
                        </w:r>
                        <w:r>
                          <w:rPr>
                            <w:rFonts w:ascii="Arial MT" w:hAnsi="Arial MT"/>
                            <w:color w:val="1A1A1D"/>
                            <w:spacing w:val="-11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Arial MT" w:hAnsi="Arial MT"/>
                            <w:color w:val="1A1A1D"/>
                            <w:sz w:val="16"/>
                          </w:rPr>
                          <w:t>Attività</w:t>
                        </w:r>
                        <w:r>
                          <w:rPr>
                            <w:rFonts w:ascii="Arial MT" w:hAnsi="Arial MT"/>
                            <w:color w:val="1A1A1D"/>
                            <w:spacing w:val="-5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Arial MT" w:hAnsi="Arial MT"/>
                            <w:color w:val="1A1A1D"/>
                            <w:sz w:val="16"/>
                          </w:rPr>
                          <w:t>Ospedale</w:t>
                        </w:r>
                        <w:r>
                          <w:rPr>
                            <w:rFonts w:ascii="Arial MT" w:hAnsi="Arial MT"/>
                            <w:color w:val="1A1A1D"/>
                            <w:spacing w:val="-11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Arial MT" w:hAnsi="Arial MT"/>
                            <w:color w:val="1A1A1D"/>
                            <w:spacing w:val="-2"/>
                            <w:sz w:val="16"/>
                          </w:rPr>
                          <w:t>Territorio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:rsidR="00AB4F75" w:rsidRDefault="00AB4F75">
      <w:pPr>
        <w:pStyle w:val="Corpotesto"/>
        <w:rPr>
          <w:rFonts w:ascii="Arial MT"/>
        </w:rPr>
      </w:pPr>
    </w:p>
    <w:p w:rsidR="00AB4F75" w:rsidRDefault="00E66B5F">
      <w:pPr>
        <w:pStyle w:val="Corpotesto"/>
        <w:spacing w:before="14"/>
        <w:rPr>
          <w:rFonts w:ascii="Arial MT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487606784" behindDoc="1" locked="0" layoutInCell="1" allowOverlap="1">
                <wp:simplePos x="0" y="0"/>
                <wp:positionH relativeFrom="page">
                  <wp:posOffset>491490</wp:posOffset>
                </wp:positionH>
                <wp:positionV relativeFrom="paragraph">
                  <wp:posOffset>170446</wp:posOffset>
                </wp:positionV>
                <wp:extent cx="6259195" cy="1270"/>
                <wp:effectExtent l="0" t="0" r="0" b="0"/>
                <wp:wrapTopAndBottom/>
                <wp:docPr id="275" name="Graphic 2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25919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259195">
                              <a:moveTo>
                                <a:pt x="0" y="0"/>
                              </a:moveTo>
                              <a:lnTo>
                                <a:pt x="6259195" y="0"/>
                              </a:lnTo>
                            </a:path>
                          </a:pathLst>
                        </a:custGeom>
                        <a:ln w="9045">
                          <a:solidFill>
                            <a:srgbClr val="3E3A3E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98564CA" id="Graphic 275" o:spid="_x0000_s1026" style="position:absolute;margin-left:38.7pt;margin-top:13.4pt;width:492.85pt;height:.1pt;z-index:-1570969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25919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ju2aKAIAAIMEAAAOAAAAZHJzL2Uyb0RvYy54bWysVE1v2zAMvQ/YfxB0X5yPpV2MOEXRtMWA&#10;oi3QDDsrshwbkyWNVGLn34+S7STtbsMuwpP4TPLxSV7etLVmBwVYWZPxyWjMmTLS5pXZZfzH5uHL&#10;N87QC5MLbY3K+FEhv1l9/rRsXKqmtrQ6V8AoicG0cRkvvXdpkqAsVS1wZJ0yFCws1MLTFnZJDqKh&#10;7LVOpuPxVdJYyB1YqRDpdN0F+SrmLwol/UtRoPJMZ5x683GFuG7DmqyWIt2BcGUl+zbEP3RRi8pQ&#10;0VOqtfCC7aH6K1VdSbBoCz+Stk5sUVRSRQ2kZjL+oOatFE5FLTQcdKcx4f9LK58Pr8CqPOPT6zln&#10;RtRk0mM/j3BEA2ocpsR7c68QJKJ7svIXUiB5Fwkb7DltAXXgkkDWxmkfT9NWrWeSDq+m88VkQUUl&#10;xSbT62hGItLhW7lH/6hszCMOT+g7r/IBiXJAsjUDBHI8eK2j154z8ho4I6+3nddO+PBdaC5A1pwb&#10;CWe1PaiNjVH/oXNq7RzV5pJ1kjKoJG7HIBDK0Kw6EEsTvhSnTehiMf46j1cIra7yh0rr0AXCbnun&#10;gR0EiZrdz25n90EHZXhHc4B+LbDseDHU07TpfeqsCSZtbX4k0xtyOeP4ey9Acaa/G7pW4YkMAAaw&#10;HQB4fWfjQ4oDopqb9qcAx0L5jHty9tkOl1akg2lB+okbvjT2du9tUQVH4x3qOuo3dNOjwP5Vhqd0&#10;uY+s879j9QcAAP//AwBQSwMEFAAGAAgAAAAhAAacYzLcAAAACQEAAA8AAABkcnMvZG93bnJldi54&#10;bWxMj8FOwzAQRO9I/IO1SNyo3YISGuJUCEF7BYPE1Y23SUS8jmKnDX/P9kSPOzOafVNuZt+LI46x&#10;C6RhuVAgkOrgOmo0fH2+3T2CiMmSs30g1PCLETbV9VVpCxdO9IFHkxrBJRQLq6FNaSikjHWL3sZF&#10;GJDYO4TR28Tn2Eg32hOX+16ulMqktx3xh9YO+NJi/WMmr2En02HbOxPNe/a9ezXr9dZPTuvbm/n5&#10;CUTCOf2H4YzP6FAx0z5M5KLoNeT5Ayc1rDJecPZVdr8EsWclVyCrUl4uqP4AAAD//wMAUEsBAi0A&#10;FAAGAAgAAAAhALaDOJL+AAAA4QEAABMAAAAAAAAAAAAAAAAAAAAAAFtDb250ZW50X1R5cGVzXS54&#10;bWxQSwECLQAUAAYACAAAACEAOP0h/9YAAACUAQAACwAAAAAAAAAAAAAAAAAvAQAAX3JlbHMvLnJl&#10;bHNQSwECLQAUAAYACAAAACEAUY7tmigCAACDBAAADgAAAAAAAAAAAAAAAAAuAgAAZHJzL2Uyb0Rv&#10;Yy54bWxQSwECLQAUAAYACAAAACEABpxjMtwAAAAJAQAADwAAAAAAAAAAAAAAAACCBAAAZHJzL2Rv&#10;d25yZXYueG1sUEsFBgAAAAAEAAQA8wAAAIsFAAAAAA==&#10;" path="m,l6259195,e" filled="f" strokecolor="#3e3a3e" strokeweight=".25125mm">
                <v:path arrowok="t"/>
                <w10:wrap type="topAndBottom" anchorx="page"/>
              </v:shape>
            </w:pict>
          </mc:Fallback>
        </mc:AlternateContent>
      </w:r>
    </w:p>
    <w:p w:rsidR="00AB4F75" w:rsidRDefault="00E66B5F">
      <w:pPr>
        <w:spacing w:before="59"/>
        <w:ind w:right="449"/>
        <w:jc w:val="center"/>
        <w:rPr>
          <w:rFonts w:ascii="Arial MT"/>
          <w:sz w:val="21"/>
        </w:rPr>
      </w:pPr>
      <w:r>
        <w:rPr>
          <w:rFonts w:ascii="Arial MT"/>
          <w:color w:val="1A1A1D"/>
          <w:spacing w:val="-29"/>
          <w:sz w:val="21"/>
          <w:u w:val="single" w:color="000000"/>
        </w:rPr>
        <w:t xml:space="preserve"> </w:t>
      </w:r>
      <w:r>
        <w:rPr>
          <w:rFonts w:ascii="Arial MT"/>
          <w:color w:val="1A1A1D"/>
          <w:sz w:val="21"/>
          <w:u w:val="single" w:color="000000"/>
        </w:rPr>
        <w:t>MISURE</w:t>
      </w:r>
      <w:r>
        <w:rPr>
          <w:rFonts w:ascii="Arial MT"/>
          <w:color w:val="1A1A1D"/>
          <w:spacing w:val="-4"/>
          <w:sz w:val="21"/>
          <w:u w:val="single" w:color="000000"/>
        </w:rPr>
        <w:t xml:space="preserve"> </w:t>
      </w:r>
      <w:r>
        <w:rPr>
          <w:rFonts w:ascii="Arial MT"/>
          <w:color w:val="1A1A1D"/>
          <w:sz w:val="21"/>
          <w:u w:val="single" w:color="000000"/>
        </w:rPr>
        <w:t>OBBLIGATORIE</w:t>
      </w:r>
      <w:r>
        <w:rPr>
          <w:rFonts w:ascii="Arial MT"/>
          <w:color w:val="1A1A1D"/>
          <w:spacing w:val="-7"/>
          <w:sz w:val="21"/>
          <w:u w:val="single" w:color="000000"/>
        </w:rPr>
        <w:t xml:space="preserve"> </w:t>
      </w:r>
      <w:r>
        <w:rPr>
          <w:rFonts w:ascii="Arial MT"/>
          <w:color w:val="1A1A1D"/>
          <w:sz w:val="21"/>
          <w:u w:val="single" w:color="000000"/>
        </w:rPr>
        <w:t>DI</w:t>
      </w:r>
      <w:r>
        <w:rPr>
          <w:rFonts w:ascii="Arial MT"/>
          <w:color w:val="1A1A1D"/>
          <w:spacing w:val="-12"/>
          <w:sz w:val="21"/>
          <w:u w:val="single" w:color="000000"/>
        </w:rPr>
        <w:t xml:space="preserve"> </w:t>
      </w:r>
      <w:r>
        <w:rPr>
          <w:rFonts w:ascii="Arial MT"/>
          <w:color w:val="1A1A1D"/>
          <w:sz w:val="21"/>
          <w:u w:val="single" w:color="000000"/>
        </w:rPr>
        <w:t>PREVENZIONE</w:t>
      </w:r>
      <w:r>
        <w:rPr>
          <w:rFonts w:ascii="Arial MT"/>
          <w:color w:val="1A1A1D"/>
          <w:spacing w:val="6"/>
          <w:sz w:val="21"/>
          <w:u w:val="single" w:color="000000"/>
        </w:rPr>
        <w:t xml:space="preserve"> </w:t>
      </w:r>
      <w:r>
        <w:rPr>
          <w:rFonts w:ascii="Arial MT"/>
          <w:color w:val="1A1A1D"/>
          <w:sz w:val="21"/>
          <w:u w:val="single" w:color="000000"/>
        </w:rPr>
        <w:t>DEL</w:t>
      </w:r>
      <w:r>
        <w:rPr>
          <w:rFonts w:ascii="Arial MT"/>
          <w:color w:val="1A1A1D"/>
          <w:spacing w:val="-9"/>
          <w:sz w:val="21"/>
          <w:u w:val="single" w:color="000000"/>
        </w:rPr>
        <w:t xml:space="preserve"> </w:t>
      </w:r>
      <w:r>
        <w:rPr>
          <w:rFonts w:ascii="Arial MT"/>
          <w:color w:val="1A1A1D"/>
          <w:spacing w:val="-2"/>
          <w:sz w:val="21"/>
          <w:u w:val="single" w:color="000000"/>
        </w:rPr>
        <w:t>RISCHIO</w:t>
      </w:r>
    </w:p>
    <w:p w:rsidR="00AB4F75" w:rsidRDefault="00E66B5F">
      <w:pPr>
        <w:pStyle w:val="Corpotesto"/>
        <w:spacing w:before="2"/>
        <w:rPr>
          <w:rFonts w:ascii="Arial MT"/>
          <w:sz w:val="7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487607296" behindDoc="1" locked="0" layoutInCell="1" allowOverlap="1">
                <wp:simplePos x="0" y="0"/>
                <wp:positionH relativeFrom="page">
                  <wp:posOffset>491490</wp:posOffset>
                </wp:positionH>
                <wp:positionV relativeFrom="paragraph">
                  <wp:posOffset>68197</wp:posOffset>
                </wp:positionV>
                <wp:extent cx="6262370" cy="1270"/>
                <wp:effectExtent l="0" t="0" r="0" b="0"/>
                <wp:wrapTopAndBottom/>
                <wp:docPr id="276" name="Graphic 2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26237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262370">
                              <a:moveTo>
                                <a:pt x="0" y="0"/>
                              </a:moveTo>
                              <a:lnTo>
                                <a:pt x="6262370" y="0"/>
                              </a:lnTo>
                            </a:path>
                          </a:pathLst>
                        </a:custGeom>
                        <a:ln w="9045">
                          <a:solidFill>
                            <a:srgbClr val="38383A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8B4D6AA" id="Graphic 276" o:spid="_x0000_s1026" style="position:absolute;margin-left:38.7pt;margin-top:5.35pt;width:493.1pt;height:.1pt;z-index:-1570918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26237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TyxmJAIAAIMEAAAOAAAAZHJzL2Uyb0RvYy54bWysVE1v2zAMvQ/YfxB0X5y4W9oZcYqiQYsB&#10;RVegGXZWZDk2JksaqcTOvx8lfyTtbsNgQKDIJ5KPT/Lqtms0OyrA2pqcL2ZzzpSRtqjNPuc/tg+f&#10;bjhDL0whtDUq5yeF/Hb98cOqdZlKbWV1oYBREoNZ63Jeee+yJEFZqUbgzDplKFhaaISnLeyTAkRL&#10;2RudpPP5MmktFA6sVIjk3fRBvo75y1JJ/70sUXmmc069+bhCXHdhTdYrke1BuKqWQxviH7poRG2o&#10;6JRqI7xgB6j/StXUEiza0s+kbRJblrVUkQOxWczfsXmthFORCw0H3TQm/H9p5fPxBVhd5Dy9XnJm&#10;REMiPQ7zCC4aUOswI9yre4FAEd2Tlb+QAsmbSNjggOlKaAKWCLIuTvs0TVt1nklyLtNlenVNokiK&#10;LVKyQkqRjWflAf2jsjGPOD6h77UqRktUoyU7M5pAigetddTac0ZaA2ek9a7X2gkfzoXmgsnacyPB&#10;19ij2toY9e86p9bOUW0uUROVkSVhewQZoUwkNpUm5yU5bUIXX+efv8QrhFbXxUOtdegCYb+718CO&#10;gkhd3dB3N4zpDcwB+o3AqsfF0ADTZtCplyaItLPFiURvSeWc4++DAMWZ/mboWoUnMhowGrvRAK/v&#10;bXxIcUBUc9v9FOBYKJ9zT8o+2/HSimwULcxgwoaTxt4dvC3roGi8Q31Hw4ZuehzX8CrDU7rcR9T5&#10;37H+AwAA//8DAFBLAwQUAAYACAAAACEAJv5fRN8AAAAJAQAADwAAAGRycy9kb3ducmV2LnhtbEyP&#10;QU/DMAyF70j8h8hIXBBL6VALpekESDtMk5A6uHDLGtNWNE6VpFv597gnuNl+T+99LjezHcQJfegd&#10;KbhbJSCQGmd6ahV8vG9vH0CEqMnowREq+MEAm+ryotSFcWeq8XSIreAQCoVW0MU4FlKGpkOrw8qN&#10;SKx9OW915NW30nh95nA7yDRJMml1T9zQ6RFfO2y+D5Plkl39Vqefe0rXPr3xu23+MmV7pa6v5ucn&#10;EBHn+GeGBZ/RoWKmo5vIBDEoyPN7dvI9yUEsepKtMxDHZXoEWZXy/wfVLwAAAP//AwBQSwECLQAU&#10;AAYACAAAACEAtoM4kv4AAADhAQAAEwAAAAAAAAAAAAAAAAAAAAAAW0NvbnRlbnRfVHlwZXNdLnht&#10;bFBLAQItABQABgAIAAAAIQA4/SH/1gAAAJQBAAALAAAAAAAAAAAAAAAAAC8BAABfcmVscy8ucmVs&#10;c1BLAQItABQABgAIAAAAIQACTyxmJAIAAIMEAAAOAAAAAAAAAAAAAAAAAC4CAABkcnMvZTJvRG9j&#10;LnhtbFBLAQItABQABgAIAAAAIQAm/l9E3wAAAAkBAAAPAAAAAAAAAAAAAAAAAH4EAABkcnMvZG93&#10;bnJldi54bWxQSwUGAAAAAAQABADzAAAAigUAAAAA&#10;" path="m,l6262370,e" filled="f" strokecolor="#38383a" strokeweight=".25125mm">
                <v:path arrowok="t"/>
                <w10:wrap type="topAndBottom" anchorx="page"/>
              </v:shape>
            </w:pict>
          </mc:Fallback>
        </mc:AlternateContent>
      </w:r>
    </w:p>
    <w:p w:rsidR="00AB4F75" w:rsidRDefault="00AB4F75">
      <w:pPr>
        <w:pStyle w:val="Corpotesto"/>
        <w:spacing w:before="42"/>
        <w:rPr>
          <w:rFonts w:ascii="Arial MT"/>
          <w:sz w:val="21"/>
        </w:rPr>
      </w:pPr>
    </w:p>
    <w:p w:rsidR="00AB4F75" w:rsidRDefault="00E66B5F">
      <w:pPr>
        <w:pStyle w:val="Corpotesto"/>
        <w:ind w:right="480"/>
        <w:jc w:val="center"/>
      </w:pPr>
      <w:r>
        <w:rPr>
          <w:color w:val="1A1A1D"/>
          <w:w w:val="90"/>
        </w:rPr>
        <w:t>RGO)</w:t>
      </w:r>
      <w:r>
        <w:rPr>
          <w:color w:val="1A1A1D"/>
          <w:spacing w:val="-1"/>
          <w:w w:val="90"/>
        </w:rPr>
        <w:t xml:space="preserve"> </w:t>
      </w:r>
      <w:r>
        <w:rPr>
          <w:color w:val="1A1A1D"/>
          <w:w w:val="90"/>
        </w:rPr>
        <w:t>PROCESSO</w:t>
      </w:r>
      <w:r>
        <w:rPr>
          <w:color w:val="1A1A1D"/>
          <w:spacing w:val="17"/>
        </w:rPr>
        <w:t xml:space="preserve"> </w:t>
      </w:r>
      <w:r>
        <w:rPr>
          <w:color w:val="1A1A1D"/>
          <w:w w:val="90"/>
        </w:rPr>
        <w:t>DI</w:t>
      </w:r>
      <w:r>
        <w:rPr>
          <w:color w:val="1A1A1D"/>
          <w:spacing w:val="7"/>
        </w:rPr>
        <w:t xml:space="preserve"> </w:t>
      </w:r>
      <w:r>
        <w:rPr>
          <w:color w:val="1A1A1D"/>
          <w:w w:val="90"/>
        </w:rPr>
        <w:t>G</w:t>
      </w:r>
      <w:r>
        <w:rPr>
          <w:color w:val="1A1A1D"/>
          <w:spacing w:val="-26"/>
          <w:w w:val="90"/>
        </w:rPr>
        <w:t xml:space="preserve"> </w:t>
      </w:r>
      <w:r>
        <w:rPr>
          <w:color w:val="1A1A1D"/>
          <w:w w:val="90"/>
        </w:rPr>
        <w:t>ESTIONE</w:t>
      </w:r>
      <w:r>
        <w:rPr>
          <w:color w:val="1A1A1D"/>
          <w:spacing w:val="19"/>
        </w:rPr>
        <w:t xml:space="preserve"> </w:t>
      </w:r>
      <w:r>
        <w:rPr>
          <w:color w:val="1A1A1D"/>
          <w:w w:val="90"/>
        </w:rPr>
        <w:t>DEL</w:t>
      </w:r>
      <w:r>
        <w:rPr>
          <w:color w:val="1A1A1D"/>
          <w:spacing w:val="2"/>
        </w:rPr>
        <w:t xml:space="preserve"> </w:t>
      </w:r>
      <w:r>
        <w:rPr>
          <w:color w:val="1A1A1D"/>
          <w:w w:val="90"/>
        </w:rPr>
        <w:t>RISCHIO</w:t>
      </w:r>
      <w:r>
        <w:rPr>
          <w:color w:val="1A1A1D"/>
          <w:spacing w:val="9"/>
        </w:rPr>
        <w:t xml:space="preserve"> </w:t>
      </w:r>
      <w:r>
        <w:rPr>
          <w:color w:val="1A1A1D"/>
          <w:w w:val="90"/>
        </w:rPr>
        <w:t>-</w:t>
      </w:r>
      <w:r>
        <w:rPr>
          <w:color w:val="1A1A1D"/>
          <w:spacing w:val="-7"/>
          <w:w w:val="90"/>
        </w:rPr>
        <w:t xml:space="preserve"> </w:t>
      </w:r>
      <w:r>
        <w:rPr>
          <w:color w:val="1A1A1D"/>
          <w:w w:val="90"/>
        </w:rPr>
        <w:t>ESTENSION</w:t>
      </w:r>
      <w:r>
        <w:rPr>
          <w:color w:val="1A1A1D"/>
          <w:spacing w:val="-6"/>
          <w:w w:val="90"/>
        </w:rPr>
        <w:t xml:space="preserve"> </w:t>
      </w:r>
      <w:r>
        <w:rPr>
          <w:color w:val="1A1A1D"/>
          <w:w w:val="90"/>
        </w:rPr>
        <w:t>E</w:t>
      </w:r>
      <w:r>
        <w:rPr>
          <w:color w:val="1A1A1D"/>
          <w:spacing w:val="2"/>
        </w:rPr>
        <w:t xml:space="preserve"> </w:t>
      </w:r>
      <w:r>
        <w:rPr>
          <w:color w:val="1A1A1D"/>
          <w:w w:val="90"/>
        </w:rPr>
        <w:t>MAPPATU</w:t>
      </w:r>
      <w:r>
        <w:rPr>
          <w:color w:val="1A1A1D"/>
          <w:spacing w:val="-7"/>
          <w:w w:val="90"/>
        </w:rPr>
        <w:t xml:space="preserve"> </w:t>
      </w:r>
      <w:r>
        <w:rPr>
          <w:color w:val="1A1A1D"/>
          <w:w w:val="90"/>
        </w:rPr>
        <w:t>RA</w:t>
      </w:r>
      <w:r>
        <w:rPr>
          <w:color w:val="1A1A1D"/>
          <w:spacing w:val="-1"/>
        </w:rPr>
        <w:t xml:space="preserve"> </w:t>
      </w:r>
      <w:r>
        <w:rPr>
          <w:color w:val="1A1A1D"/>
          <w:w w:val="90"/>
        </w:rPr>
        <w:t>(ART.</w:t>
      </w:r>
      <w:r>
        <w:rPr>
          <w:color w:val="1A1A1D"/>
          <w:spacing w:val="-3"/>
        </w:rPr>
        <w:t xml:space="preserve"> </w:t>
      </w:r>
      <w:r>
        <w:rPr>
          <w:color w:val="1A1A1D"/>
          <w:w w:val="90"/>
        </w:rPr>
        <w:t>8</w:t>
      </w:r>
      <w:r>
        <w:rPr>
          <w:color w:val="1A1A1D"/>
          <w:spacing w:val="-9"/>
          <w:w w:val="90"/>
        </w:rPr>
        <w:t xml:space="preserve"> </w:t>
      </w:r>
      <w:r>
        <w:rPr>
          <w:color w:val="1A1A1D"/>
          <w:spacing w:val="-2"/>
          <w:w w:val="90"/>
        </w:rPr>
        <w:t>PTPCT)</w:t>
      </w:r>
    </w:p>
    <w:p w:rsidR="00AB4F75" w:rsidRDefault="00AB4F75">
      <w:pPr>
        <w:pStyle w:val="Corpotesto"/>
        <w:spacing w:before="36"/>
      </w:pPr>
    </w:p>
    <w:p w:rsidR="00AB4F75" w:rsidRDefault="00E66B5F">
      <w:pPr>
        <w:pStyle w:val="Corpotesto"/>
        <w:spacing w:line="321" w:lineRule="auto"/>
        <w:ind w:left="904" w:right="898" w:firstLine="9"/>
      </w:pPr>
      <w:r>
        <w:rPr>
          <w:color w:val="1A1A1D"/>
        </w:rPr>
        <w:t>Recentemente,</w:t>
      </w:r>
      <w:r>
        <w:rPr>
          <w:color w:val="1A1A1D"/>
          <w:spacing w:val="40"/>
        </w:rPr>
        <w:t xml:space="preserve">  </w:t>
      </w:r>
      <w:r>
        <w:rPr>
          <w:color w:val="1A1A1D"/>
        </w:rPr>
        <w:t>in</w:t>
      </w:r>
      <w:r>
        <w:rPr>
          <w:color w:val="1A1A1D"/>
          <w:spacing w:val="80"/>
          <w:w w:val="150"/>
        </w:rPr>
        <w:t xml:space="preserve"> </w:t>
      </w:r>
      <w:r>
        <w:rPr>
          <w:color w:val="1A1A1D"/>
        </w:rPr>
        <w:t>data</w:t>
      </w:r>
      <w:r>
        <w:rPr>
          <w:color w:val="1A1A1D"/>
          <w:spacing w:val="80"/>
          <w:w w:val="150"/>
        </w:rPr>
        <w:t xml:space="preserve"> </w:t>
      </w:r>
      <w:r>
        <w:rPr>
          <w:color w:val="1A1A1D"/>
        </w:rPr>
        <w:t>4</w:t>
      </w:r>
      <w:r>
        <w:rPr>
          <w:color w:val="1A1A1D"/>
          <w:spacing w:val="80"/>
          <w:w w:val="150"/>
        </w:rPr>
        <w:t xml:space="preserve"> </w:t>
      </w:r>
      <w:r>
        <w:rPr>
          <w:color w:val="1A1A1D"/>
        </w:rPr>
        <w:t>settembre</w:t>
      </w:r>
      <w:r>
        <w:rPr>
          <w:color w:val="1A1A1D"/>
          <w:spacing w:val="80"/>
          <w:w w:val="150"/>
        </w:rPr>
        <w:t xml:space="preserve"> </w:t>
      </w:r>
      <w:r>
        <w:rPr>
          <w:color w:val="1A1A1D"/>
        </w:rPr>
        <w:t>2017,</w:t>
      </w:r>
      <w:r>
        <w:rPr>
          <w:color w:val="1A1A1D"/>
          <w:spacing w:val="80"/>
          <w:w w:val="150"/>
        </w:rPr>
        <w:t xml:space="preserve"> </w:t>
      </w:r>
      <w:r>
        <w:rPr>
          <w:rFonts w:ascii="Arial MT" w:hAnsi="Arial MT"/>
          <w:color w:val="1A1A1D"/>
          <w:sz w:val="21"/>
        </w:rPr>
        <w:t>il</w:t>
      </w:r>
      <w:r>
        <w:rPr>
          <w:rFonts w:ascii="Arial MT" w:hAnsi="Arial MT"/>
          <w:color w:val="1A1A1D"/>
          <w:spacing w:val="80"/>
          <w:sz w:val="21"/>
        </w:rPr>
        <w:t xml:space="preserve"> </w:t>
      </w:r>
      <w:r>
        <w:rPr>
          <w:color w:val="1A1A1D"/>
        </w:rPr>
        <w:t>Dipartimento</w:t>
      </w:r>
      <w:r>
        <w:rPr>
          <w:color w:val="1A1A1D"/>
          <w:spacing w:val="80"/>
          <w:w w:val="150"/>
        </w:rPr>
        <w:t xml:space="preserve"> </w:t>
      </w:r>
      <w:r>
        <w:rPr>
          <w:color w:val="1A1A1D"/>
        </w:rPr>
        <w:t>d</w:t>
      </w:r>
      <w:r>
        <w:rPr>
          <w:color w:val="1A1A1D"/>
          <w:spacing w:val="-22"/>
        </w:rPr>
        <w:t xml:space="preserve"> </w:t>
      </w:r>
      <w:r>
        <w:rPr>
          <w:color w:val="1A1A1D"/>
        </w:rPr>
        <w:t>i</w:t>
      </w:r>
      <w:r>
        <w:rPr>
          <w:color w:val="1A1A1D"/>
          <w:spacing w:val="80"/>
          <w:w w:val="150"/>
        </w:rPr>
        <w:t xml:space="preserve"> </w:t>
      </w:r>
      <w:r>
        <w:rPr>
          <w:color w:val="1A1A1D"/>
        </w:rPr>
        <w:t>Salute</w:t>
      </w:r>
      <w:r>
        <w:rPr>
          <w:color w:val="1A1A1D"/>
          <w:spacing w:val="80"/>
          <w:w w:val="150"/>
        </w:rPr>
        <w:t xml:space="preserve"> </w:t>
      </w:r>
      <w:r>
        <w:rPr>
          <w:color w:val="1A1A1D"/>
        </w:rPr>
        <w:t>e</w:t>
      </w:r>
      <w:r>
        <w:rPr>
          <w:color w:val="1A1A1D"/>
          <w:spacing w:val="80"/>
          <w:w w:val="150"/>
        </w:rPr>
        <w:t xml:space="preserve"> </w:t>
      </w:r>
      <w:r>
        <w:rPr>
          <w:color w:val="1A1A1D"/>
        </w:rPr>
        <w:t>Servizi</w:t>
      </w:r>
      <w:r>
        <w:rPr>
          <w:color w:val="1A1A1D"/>
          <w:spacing w:val="80"/>
          <w:w w:val="150"/>
        </w:rPr>
        <w:t xml:space="preserve"> </w:t>
      </w:r>
      <w:r>
        <w:rPr>
          <w:color w:val="1A1A1D"/>
        </w:rPr>
        <w:t>Sociali</w:t>
      </w:r>
      <w:r>
        <w:rPr>
          <w:color w:val="1A1A1D"/>
          <w:spacing w:val="80"/>
          <w:w w:val="150"/>
        </w:rPr>
        <w:t xml:space="preserve"> </w:t>
      </w:r>
      <w:r>
        <w:rPr>
          <w:color w:val="1A1A1D"/>
        </w:rPr>
        <w:t>della</w:t>
      </w:r>
      <w:r>
        <w:rPr>
          <w:color w:val="1A1A1D"/>
          <w:spacing w:val="40"/>
        </w:rPr>
        <w:t xml:space="preserve">  </w:t>
      </w:r>
      <w:r>
        <w:rPr>
          <w:color w:val="1A1A1D"/>
        </w:rPr>
        <w:t xml:space="preserve">Regione </w:t>
      </w:r>
      <w:proofErr w:type="spellStart"/>
      <w:r>
        <w:rPr>
          <w:color w:val="1A1A1D"/>
        </w:rPr>
        <w:t>attenzionava</w:t>
      </w:r>
      <w:proofErr w:type="spellEnd"/>
      <w:r>
        <w:rPr>
          <w:color w:val="1A1A1D"/>
          <w:spacing w:val="80"/>
        </w:rPr>
        <w:t xml:space="preserve"> </w:t>
      </w:r>
      <w:r>
        <w:rPr>
          <w:color w:val="1A1A1D"/>
        </w:rPr>
        <w:t>gli</w:t>
      </w:r>
      <w:r>
        <w:rPr>
          <w:color w:val="1A1A1D"/>
          <w:spacing w:val="79"/>
        </w:rPr>
        <w:t xml:space="preserve"> </w:t>
      </w:r>
      <w:r>
        <w:rPr>
          <w:color w:val="1A1A1D"/>
        </w:rPr>
        <w:t>Enti</w:t>
      </w:r>
      <w:r>
        <w:rPr>
          <w:color w:val="1A1A1D"/>
          <w:spacing w:val="77"/>
        </w:rPr>
        <w:t xml:space="preserve"> </w:t>
      </w:r>
      <w:r>
        <w:rPr>
          <w:color w:val="1A1A1D"/>
        </w:rPr>
        <w:t>del</w:t>
      </w:r>
      <w:r>
        <w:rPr>
          <w:color w:val="1A1A1D"/>
          <w:spacing w:val="65"/>
        </w:rPr>
        <w:t xml:space="preserve"> </w:t>
      </w:r>
      <w:r>
        <w:rPr>
          <w:color w:val="1A1A1D"/>
        </w:rPr>
        <w:t>SSR</w:t>
      </w:r>
      <w:r>
        <w:rPr>
          <w:color w:val="1A1A1D"/>
          <w:spacing w:val="67"/>
        </w:rPr>
        <w:t xml:space="preserve"> </w:t>
      </w:r>
      <w:r>
        <w:rPr>
          <w:color w:val="1A1A1D"/>
        </w:rPr>
        <w:t>in</w:t>
      </w:r>
      <w:r>
        <w:rPr>
          <w:color w:val="1A1A1D"/>
          <w:spacing w:val="80"/>
        </w:rPr>
        <w:t xml:space="preserve"> </w:t>
      </w:r>
      <w:r>
        <w:rPr>
          <w:color w:val="1A1A1D"/>
        </w:rPr>
        <w:t>merito</w:t>
      </w:r>
      <w:r>
        <w:rPr>
          <w:color w:val="1A1A1D"/>
          <w:spacing w:val="80"/>
        </w:rPr>
        <w:t xml:space="preserve"> </w:t>
      </w:r>
      <w:r>
        <w:rPr>
          <w:color w:val="1A1A1D"/>
        </w:rPr>
        <w:t>alla</w:t>
      </w:r>
      <w:r>
        <w:rPr>
          <w:color w:val="1A1A1D"/>
          <w:spacing w:val="80"/>
        </w:rPr>
        <w:t xml:space="preserve"> </w:t>
      </w:r>
      <w:r>
        <w:rPr>
          <w:color w:val="1A1A1D"/>
        </w:rPr>
        <w:t>puntuale</w:t>
      </w:r>
      <w:r>
        <w:rPr>
          <w:color w:val="1A1A1D"/>
          <w:spacing w:val="74"/>
        </w:rPr>
        <w:t xml:space="preserve"> </w:t>
      </w:r>
      <w:r>
        <w:rPr>
          <w:color w:val="1A1A1D"/>
        </w:rPr>
        <w:t>attuazione</w:t>
      </w:r>
      <w:r>
        <w:rPr>
          <w:color w:val="1A1A1D"/>
          <w:spacing w:val="80"/>
        </w:rPr>
        <w:t xml:space="preserve"> </w:t>
      </w:r>
      <w:r>
        <w:rPr>
          <w:color w:val="1A1A1D"/>
        </w:rPr>
        <w:t>delle</w:t>
      </w:r>
      <w:r>
        <w:rPr>
          <w:color w:val="1A1A1D"/>
          <w:spacing w:val="80"/>
        </w:rPr>
        <w:t xml:space="preserve"> </w:t>
      </w:r>
      <w:r>
        <w:rPr>
          <w:color w:val="1A1A1D"/>
        </w:rPr>
        <w:t>misure</w:t>
      </w:r>
      <w:r>
        <w:rPr>
          <w:color w:val="1A1A1D"/>
          <w:spacing w:val="72"/>
        </w:rPr>
        <w:t xml:space="preserve"> </w:t>
      </w:r>
      <w:r>
        <w:rPr>
          <w:color w:val="1A1A1D"/>
        </w:rPr>
        <w:t>di</w:t>
      </w:r>
      <w:r>
        <w:rPr>
          <w:color w:val="1A1A1D"/>
          <w:spacing w:val="76"/>
        </w:rPr>
        <w:t xml:space="preserve"> </w:t>
      </w:r>
      <w:r>
        <w:rPr>
          <w:color w:val="1A1A1D"/>
        </w:rPr>
        <w:t>prevenzione</w:t>
      </w:r>
      <w:r>
        <w:rPr>
          <w:color w:val="1A1A1D"/>
          <w:spacing w:val="80"/>
        </w:rPr>
        <w:t xml:space="preserve"> </w:t>
      </w:r>
      <w:r>
        <w:rPr>
          <w:color w:val="1A1A1D"/>
        </w:rPr>
        <w:t>individuate</w:t>
      </w:r>
      <w:r>
        <w:rPr>
          <w:color w:val="1A1A1D"/>
          <w:spacing w:val="70"/>
        </w:rPr>
        <w:t xml:space="preserve"> </w:t>
      </w:r>
      <w:proofErr w:type="spellStart"/>
      <w:r>
        <w:rPr>
          <w:color w:val="1A1A1D"/>
        </w:rPr>
        <w:t>da</w:t>
      </w:r>
      <w:r>
        <w:rPr>
          <w:color w:val="1A1A1D"/>
          <w:spacing w:val="13"/>
        </w:rPr>
        <w:t xml:space="preserve"> </w:t>
      </w:r>
      <w:r>
        <w:rPr>
          <w:color w:val="1A1A1D"/>
        </w:rPr>
        <w:t>il</w:t>
      </w:r>
      <w:proofErr w:type="spellEnd"/>
      <w:r>
        <w:rPr>
          <w:color w:val="1A1A1D"/>
        </w:rPr>
        <w:t xml:space="preserve"> Piano</w:t>
      </w:r>
      <w:r>
        <w:rPr>
          <w:color w:val="1A1A1D"/>
          <w:spacing w:val="80"/>
          <w:w w:val="150"/>
        </w:rPr>
        <w:t xml:space="preserve"> </w:t>
      </w:r>
      <w:r>
        <w:rPr>
          <w:color w:val="1A1A1D"/>
        </w:rPr>
        <w:t>Nazionale</w:t>
      </w:r>
      <w:r>
        <w:rPr>
          <w:color w:val="1A1A1D"/>
          <w:spacing w:val="80"/>
        </w:rPr>
        <w:t xml:space="preserve"> </w:t>
      </w:r>
      <w:r>
        <w:rPr>
          <w:color w:val="1A1A1D"/>
        </w:rPr>
        <w:t>Anticorruzione</w:t>
      </w:r>
      <w:r>
        <w:rPr>
          <w:color w:val="1A1A1D"/>
          <w:spacing w:val="80"/>
          <w:w w:val="150"/>
        </w:rPr>
        <w:t xml:space="preserve"> </w:t>
      </w:r>
      <w:r>
        <w:rPr>
          <w:color w:val="1A1A1D"/>
        </w:rPr>
        <w:t>2016,</w:t>
      </w:r>
      <w:r>
        <w:rPr>
          <w:color w:val="1A1A1D"/>
          <w:spacing w:val="78"/>
        </w:rPr>
        <w:t xml:space="preserve"> </w:t>
      </w:r>
      <w:r>
        <w:rPr>
          <w:color w:val="1A1A1D"/>
        </w:rPr>
        <w:t>nonché</w:t>
      </w:r>
      <w:r>
        <w:rPr>
          <w:color w:val="1A1A1D"/>
          <w:spacing w:val="80"/>
          <w:w w:val="150"/>
        </w:rPr>
        <w:t xml:space="preserve"> </w:t>
      </w:r>
      <w:r>
        <w:rPr>
          <w:color w:val="1A1A1D"/>
        </w:rPr>
        <w:t>da</w:t>
      </w:r>
      <w:r>
        <w:rPr>
          <w:color w:val="1A1A1D"/>
          <w:spacing w:val="80"/>
        </w:rPr>
        <w:t xml:space="preserve"> </w:t>
      </w:r>
      <w:r>
        <w:rPr>
          <w:color w:val="1A1A1D"/>
        </w:rPr>
        <w:t>quello</w:t>
      </w:r>
      <w:r>
        <w:rPr>
          <w:color w:val="1A1A1D"/>
          <w:spacing w:val="80"/>
          <w:w w:val="150"/>
        </w:rPr>
        <w:t xml:space="preserve"> </w:t>
      </w:r>
      <w:r>
        <w:rPr>
          <w:color w:val="1A1A1D"/>
        </w:rPr>
        <w:t>precedente</w:t>
      </w:r>
      <w:r>
        <w:rPr>
          <w:color w:val="1A1A1D"/>
          <w:spacing w:val="80"/>
          <w:w w:val="150"/>
        </w:rPr>
        <w:t xml:space="preserve"> </w:t>
      </w:r>
      <w:r>
        <w:rPr>
          <w:color w:val="1A1A1D"/>
        </w:rPr>
        <w:t>anno</w:t>
      </w:r>
      <w:r>
        <w:rPr>
          <w:color w:val="1A1A1D"/>
          <w:spacing w:val="80"/>
        </w:rPr>
        <w:t xml:space="preserve"> </w:t>
      </w:r>
      <w:r>
        <w:rPr>
          <w:color w:val="1A1A1D"/>
        </w:rPr>
        <w:t>2015,</w:t>
      </w:r>
      <w:r>
        <w:rPr>
          <w:color w:val="1A1A1D"/>
          <w:spacing w:val="80"/>
        </w:rPr>
        <w:t xml:space="preserve"> </w:t>
      </w:r>
      <w:r>
        <w:rPr>
          <w:color w:val="1A1A1D"/>
        </w:rPr>
        <w:t>corrispondenti</w:t>
      </w:r>
      <w:r>
        <w:rPr>
          <w:color w:val="1A1A1D"/>
          <w:spacing w:val="80"/>
          <w:w w:val="150"/>
        </w:rPr>
        <w:t xml:space="preserve"> </w:t>
      </w:r>
      <w:r>
        <w:rPr>
          <w:color w:val="1A1A1D"/>
        </w:rPr>
        <w:t>alle</w:t>
      </w:r>
      <w:r>
        <w:rPr>
          <w:color w:val="1A1A1D"/>
          <w:spacing w:val="80"/>
        </w:rPr>
        <w:t xml:space="preserve"> </w:t>
      </w:r>
      <w:r>
        <w:rPr>
          <w:color w:val="1A1A1D"/>
        </w:rPr>
        <w:t>aree</w:t>
      </w:r>
      <w:r>
        <w:rPr>
          <w:color w:val="1A1A1D"/>
          <w:spacing w:val="80"/>
          <w:w w:val="150"/>
        </w:rPr>
        <w:t xml:space="preserve"> </w:t>
      </w:r>
      <w:r>
        <w:rPr>
          <w:color w:val="1A1A1D"/>
        </w:rPr>
        <w:t>più vulnerabili</w:t>
      </w:r>
      <w:r>
        <w:rPr>
          <w:color w:val="1A1A1D"/>
          <w:spacing w:val="80"/>
        </w:rPr>
        <w:t xml:space="preserve"> </w:t>
      </w:r>
      <w:r>
        <w:rPr>
          <w:color w:val="1A1A1D"/>
        </w:rPr>
        <w:t>ad</w:t>
      </w:r>
      <w:r>
        <w:rPr>
          <w:color w:val="1A1A1D"/>
          <w:spacing w:val="80"/>
        </w:rPr>
        <w:t xml:space="preserve"> </w:t>
      </w:r>
      <w:r>
        <w:rPr>
          <w:color w:val="1A1A1D"/>
        </w:rPr>
        <w:t>abusi</w:t>
      </w:r>
      <w:r>
        <w:rPr>
          <w:color w:val="1A1A1D"/>
          <w:spacing w:val="77"/>
        </w:rPr>
        <w:t xml:space="preserve"> </w:t>
      </w:r>
      <w:r>
        <w:rPr>
          <w:color w:val="1A1A1D"/>
        </w:rPr>
        <w:t>e</w:t>
      </w:r>
      <w:r>
        <w:rPr>
          <w:color w:val="1A1A1D"/>
          <w:spacing w:val="64"/>
        </w:rPr>
        <w:t xml:space="preserve"> </w:t>
      </w:r>
      <w:r>
        <w:rPr>
          <w:color w:val="1A1A1D"/>
        </w:rPr>
        <w:t>corruzione</w:t>
      </w:r>
      <w:r>
        <w:rPr>
          <w:color w:val="1A1A1D"/>
          <w:spacing w:val="80"/>
        </w:rPr>
        <w:t xml:space="preserve"> </w:t>
      </w:r>
      <w:r>
        <w:rPr>
          <w:color w:val="1A1A1D"/>
        </w:rPr>
        <w:t>che</w:t>
      </w:r>
      <w:r>
        <w:rPr>
          <w:color w:val="1A1A1D"/>
          <w:spacing w:val="67"/>
        </w:rPr>
        <w:t xml:space="preserve"> </w:t>
      </w:r>
      <w:r>
        <w:rPr>
          <w:color w:val="1A1A1D"/>
        </w:rPr>
        <w:t>riguardano,</w:t>
      </w:r>
      <w:r>
        <w:rPr>
          <w:color w:val="1A1A1D"/>
          <w:spacing w:val="73"/>
        </w:rPr>
        <w:t xml:space="preserve"> </w:t>
      </w:r>
      <w:r>
        <w:rPr>
          <w:color w:val="1A1A1D"/>
        </w:rPr>
        <w:t>con</w:t>
      </w:r>
      <w:r>
        <w:rPr>
          <w:color w:val="1A1A1D"/>
          <w:spacing w:val="80"/>
        </w:rPr>
        <w:t xml:space="preserve"> </w:t>
      </w:r>
      <w:r>
        <w:rPr>
          <w:color w:val="1A1A1D"/>
        </w:rPr>
        <w:t>riferimento</w:t>
      </w:r>
      <w:r>
        <w:rPr>
          <w:color w:val="1A1A1D"/>
          <w:spacing w:val="80"/>
        </w:rPr>
        <w:t xml:space="preserve"> </w:t>
      </w:r>
      <w:r>
        <w:rPr>
          <w:color w:val="1A1A1D"/>
        </w:rPr>
        <w:t>alle</w:t>
      </w:r>
      <w:r>
        <w:rPr>
          <w:color w:val="1A1A1D"/>
          <w:spacing w:val="61"/>
        </w:rPr>
        <w:t xml:space="preserve"> </w:t>
      </w:r>
      <w:r>
        <w:rPr>
          <w:color w:val="1A1A1D"/>
        </w:rPr>
        <w:t>competenze</w:t>
      </w:r>
      <w:r>
        <w:rPr>
          <w:color w:val="1A1A1D"/>
          <w:spacing w:val="80"/>
        </w:rPr>
        <w:t xml:space="preserve"> </w:t>
      </w:r>
      <w:r>
        <w:rPr>
          <w:color w:val="1A1A1D"/>
        </w:rPr>
        <w:t>della</w:t>
      </w:r>
      <w:r>
        <w:rPr>
          <w:color w:val="1A1A1D"/>
          <w:spacing w:val="73"/>
        </w:rPr>
        <w:t xml:space="preserve"> </w:t>
      </w:r>
      <w:r>
        <w:rPr>
          <w:color w:val="1A1A1D"/>
        </w:rPr>
        <w:t>scrivente</w:t>
      </w:r>
      <w:r>
        <w:rPr>
          <w:color w:val="1A1A1D"/>
          <w:spacing w:val="75"/>
        </w:rPr>
        <w:t xml:space="preserve"> </w:t>
      </w:r>
      <w:r>
        <w:rPr>
          <w:color w:val="1A1A1D"/>
        </w:rPr>
        <w:t>Struttura,</w:t>
      </w:r>
      <w:r>
        <w:rPr>
          <w:color w:val="1A1A1D"/>
          <w:spacing w:val="40"/>
        </w:rPr>
        <w:t xml:space="preserve"> </w:t>
      </w:r>
      <w:r>
        <w:rPr>
          <w:color w:val="1A1A1D"/>
        </w:rPr>
        <w:t>sia l'accredita</w:t>
      </w:r>
      <w:r>
        <w:rPr>
          <w:color w:val="1A1A1D"/>
          <w:spacing w:val="22"/>
        </w:rPr>
        <w:t xml:space="preserve"> </w:t>
      </w:r>
      <w:r>
        <w:rPr>
          <w:color w:val="1A1A1D"/>
        </w:rPr>
        <w:t>mento</w:t>
      </w:r>
      <w:r>
        <w:rPr>
          <w:color w:val="1A1A1D"/>
          <w:spacing w:val="40"/>
        </w:rPr>
        <w:t xml:space="preserve"> </w:t>
      </w:r>
      <w:r>
        <w:rPr>
          <w:color w:val="1A1A1D"/>
        </w:rPr>
        <w:t>di</w:t>
      </w:r>
      <w:r>
        <w:rPr>
          <w:color w:val="1A1A1D"/>
          <w:spacing w:val="40"/>
        </w:rPr>
        <w:t xml:space="preserve"> </w:t>
      </w:r>
      <w:r>
        <w:rPr>
          <w:color w:val="1A1A1D"/>
        </w:rPr>
        <w:t>strutture</w:t>
      </w:r>
      <w:r>
        <w:rPr>
          <w:color w:val="1A1A1D"/>
          <w:spacing w:val="77"/>
        </w:rPr>
        <w:t xml:space="preserve"> </w:t>
      </w:r>
      <w:r>
        <w:rPr>
          <w:color w:val="1A1A1D"/>
        </w:rPr>
        <w:t>sanitarie</w:t>
      </w:r>
      <w:r>
        <w:rPr>
          <w:color w:val="1A1A1D"/>
          <w:spacing w:val="80"/>
        </w:rPr>
        <w:t xml:space="preserve"> </w:t>
      </w:r>
      <w:r>
        <w:rPr>
          <w:color w:val="1A1A1D"/>
        </w:rPr>
        <w:t>private</w:t>
      </w:r>
      <w:r>
        <w:rPr>
          <w:color w:val="1A1A1D"/>
          <w:spacing w:val="40"/>
        </w:rPr>
        <w:t xml:space="preserve"> </w:t>
      </w:r>
      <w:r>
        <w:rPr>
          <w:color w:val="1A1A1D"/>
        </w:rPr>
        <w:t>sia</w:t>
      </w:r>
      <w:r>
        <w:rPr>
          <w:color w:val="1A1A1D"/>
          <w:spacing w:val="80"/>
        </w:rPr>
        <w:t xml:space="preserve"> </w:t>
      </w:r>
      <w:r>
        <w:rPr>
          <w:color w:val="1A1A1D"/>
        </w:rPr>
        <w:t>la</w:t>
      </w:r>
      <w:r>
        <w:rPr>
          <w:color w:val="1A1A1D"/>
          <w:spacing w:val="40"/>
        </w:rPr>
        <w:t xml:space="preserve"> </w:t>
      </w:r>
      <w:r>
        <w:rPr>
          <w:color w:val="1A1A1D"/>
        </w:rPr>
        <w:t>gestione</w:t>
      </w:r>
      <w:r>
        <w:rPr>
          <w:color w:val="1A1A1D"/>
          <w:spacing w:val="40"/>
        </w:rPr>
        <w:t xml:space="preserve"> </w:t>
      </w:r>
      <w:r>
        <w:rPr>
          <w:color w:val="1A1A1D"/>
        </w:rPr>
        <w:t>delle</w:t>
      </w:r>
      <w:r>
        <w:rPr>
          <w:color w:val="1A1A1D"/>
          <w:spacing w:val="40"/>
        </w:rPr>
        <w:t xml:space="preserve"> </w:t>
      </w:r>
      <w:r>
        <w:rPr>
          <w:color w:val="1A1A1D"/>
        </w:rPr>
        <w:t>liste</w:t>
      </w:r>
      <w:r>
        <w:rPr>
          <w:color w:val="1A1A1D"/>
          <w:spacing w:val="40"/>
        </w:rPr>
        <w:t xml:space="preserve"> </w:t>
      </w:r>
      <w:r>
        <w:rPr>
          <w:color w:val="1A1A1D"/>
        </w:rPr>
        <w:t>d'</w:t>
      </w:r>
      <w:r>
        <w:rPr>
          <w:color w:val="1A1A1D"/>
        </w:rPr>
        <w:t>attesa</w:t>
      </w:r>
      <w:r>
        <w:rPr>
          <w:color w:val="1A1A1D"/>
          <w:spacing w:val="-9"/>
        </w:rPr>
        <w:t xml:space="preserve"> </w:t>
      </w:r>
      <w:r>
        <w:rPr>
          <w:color w:val="3A3A3C"/>
        </w:rPr>
        <w:t>.</w:t>
      </w:r>
    </w:p>
    <w:p w:rsidR="00AB4F75" w:rsidRDefault="00E66B5F">
      <w:pPr>
        <w:pStyle w:val="Corpotesto"/>
        <w:tabs>
          <w:tab w:val="left" w:pos="8032"/>
        </w:tabs>
        <w:spacing w:before="141" w:line="310" w:lineRule="exact"/>
        <w:ind w:left="909" w:right="898" w:firstLine="9"/>
      </w:pPr>
      <w:r>
        <w:rPr>
          <w:color w:val="1A1A1D"/>
        </w:rPr>
        <w:t>Per</w:t>
      </w:r>
      <w:r>
        <w:rPr>
          <w:color w:val="1A1A1D"/>
          <w:spacing w:val="34"/>
        </w:rPr>
        <w:t xml:space="preserve"> </w:t>
      </w:r>
      <w:r>
        <w:rPr>
          <w:color w:val="1A1A1D"/>
        </w:rPr>
        <w:t>questo</w:t>
      </w:r>
      <w:r>
        <w:rPr>
          <w:color w:val="1A1A1D"/>
          <w:spacing w:val="40"/>
        </w:rPr>
        <w:t xml:space="preserve"> </w:t>
      </w:r>
      <w:r>
        <w:rPr>
          <w:color w:val="1A1A1D"/>
        </w:rPr>
        <w:t>motivo</w:t>
      </w:r>
      <w:r>
        <w:rPr>
          <w:color w:val="1A1A1D"/>
          <w:spacing w:val="40"/>
        </w:rPr>
        <w:t xml:space="preserve"> </w:t>
      </w:r>
      <w:r>
        <w:rPr>
          <w:color w:val="1A1A1D"/>
        </w:rPr>
        <w:t>si</w:t>
      </w:r>
      <w:r>
        <w:rPr>
          <w:color w:val="1A1A1D"/>
          <w:spacing w:val="22"/>
        </w:rPr>
        <w:t xml:space="preserve"> </w:t>
      </w:r>
      <w:r>
        <w:rPr>
          <w:color w:val="1A1A1D"/>
        </w:rPr>
        <w:t>rende</w:t>
      </w:r>
      <w:r>
        <w:rPr>
          <w:color w:val="1A1A1D"/>
          <w:spacing w:val="52"/>
        </w:rPr>
        <w:t xml:space="preserve"> </w:t>
      </w:r>
      <w:r>
        <w:rPr>
          <w:color w:val="1A1A1D"/>
        </w:rPr>
        <w:t>necessario</w:t>
      </w:r>
      <w:r>
        <w:rPr>
          <w:color w:val="1A1A1D"/>
          <w:spacing w:val="34"/>
        </w:rPr>
        <w:t xml:space="preserve"> </w:t>
      </w:r>
      <w:r>
        <w:rPr>
          <w:color w:val="1A1A1D"/>
        </w:rPr>
        <w:t>già</w:t>
      </w:r>
      <w:r>
        <w:rPr>
          <w:color w:val="1A1A1D"/>
          <w:spacing w:val="40"/>
        </w:rPr>
        <w:t xml:space="preserve"> </w:t>
      </w:r>
      <w:r>
        <w:rPr>
          <w:color w:val="1A1A1D"/>
        </w:rPr>
        <w:t>nel</w:t>
      </w:r>
      <w:r>
        <w:rPr>
          <w:color w:val="1A1A1D"/>
          <w:spacing w:val="37"/>
        </w:rPr>
        <w:t xml:space="preserve"> </w:t>
      </w:r>
      <w:r>
        <w:rPr>
          <w:color w:val="1A1A1D"/>
        </w:rPr>
        <w:t>corso</w:t>
      </w:r>
      <w:r>
        <w:rPr>
          <w:color w:val="1A1A1D"/>
          <w:spacing w:val="36"/>
        </w:rPr>
        <w:t xml:space="preserve"> </w:t>
      </w:r>
      <w:r>
        <w:rPr>
          <w:color w:val="1A1A1D"/>
        </w:rPr>
        <w:t>del</w:t>
      </w:r>
      <w:r>
        <w:rPr>
          <w:color w:val="1A1A1D"/>
          <w:spacing w:val="71"/>
          <w:w w:val="150"/>
        </w:rPr>
        <w:t xml:space="preserve"> </w:t>
      </w:r>
      <w:r>
        <w:rPr>
          <w:color w:val="1A1A1D"/>
        </w:rPr>
        <w:t>corrente</w:t>
      </w:r>
      <w:r>
        <w:rPr>
          <w:color w:val="1A1A1D"/>
          <w:spacing w:val="79"/>
          <w:w w:val="150"/>
        </w:rPr>
        <w:t xml:space="preserve"> </w:t>
      </w:r>
      <w:r>
        <w:rPr>
          <w:color w:val="1A1A1D"/>
        </w:rPr>
        <w:t>anno</w:t>
      </w:r>
      <w:r>
        <w:rPr>
          <w:color w:val="1A1A1D"/>
          <w:spacing w:val="67"/>
          <w:w w:val="150"/>
        </w:rPr>
        <w:t xml:space="preserve"> </w:t>
      </w:r>
      <w:r>
        <w:rPr>
          <w:color w:val="1A1A1D"/>
        </w:rPr>
        <w:t>2017,</w:t>
      </w:r>
      <w:r>
        <w:rPr>
          <w:color w:val="1A1A1D"/>
          <w:spacing w:val="74"/>
        </w:rPr>
        <w:t xml:space="preserve"> </w:t>
      </w:r>
      <w:r>
        <w:rPr>
          <w:color w:val="1A1A1D"/>
        </w:rPr>
        <w:t>in</w:t>
      </w:r>
      <w:r>
        <w:rPr>
          <w:color w:val="1A1A1D"/>
          <w:spacing w:val="75"/>
          <w:w w:val="150"/>
        </w:rPr>
        <w:t xml:space="preserve"> </w:t>
      </w:r>
      <w:r>
        <w:rPr>
          <w:color w:val="1A1A1D"/>
        </w:rPr>
        <w:t>accordo</w:t>
      </w:r>
      <w:r>
        <w:rPr>
          <w:color w:val="1A1A1D"/>
          <w:spacing w:val="68"/>
          <w:w w:val="150"/>
        </w:rPr>
        <w:t xml:space="preserve"> </w:t>
      </w:r>
      <w:r>
        <w:rPr>
          <w:color w:val="1A1A1D"/>
        </w:rPr>
        <w:t>con</w:t>
      </w:r>
      <w:r>
        <w:rPr>
          <w:color w:val="1A1A1D"/>
          <w:spacing w:val="77"/>
          <w:w w:val="150"/>
        </w:rPr>
        <w:t xml:space="preserve"> </w:t>
      </w:r>
      <w:r>
        <w:rPr>
          <w:color w:val="1A1A1D"/>
        </w:rPr>
        <w:t>il</w:t>
      </w:r>
      <w:r>
        <w:rPr>
          <w:color w:val="1A1A1D"/>
          <w:spacing w:val="74"/>
          <w:w w:val="150"/>
        </w:rPr>
        <w:t xml:space="preserve"> </w:t>
      </w:r>
      <w:r>
        <w:rPr>
          <w:color w:val="1A1A1D"/>
        </w:rPr>
        <w:t>R</w:t>
      </w:r>
      <w:r>
        <w:rPr>
          <w:color w:val="1A1A1D"/>
          <w:spacing w:val="-17"/>
        </w:rPr>
        <w:t xml:space="preserve"> </w:t>
      </w:r>
      <w:r>
        <w:rPr>
          <w:color w:val="1A1A1D"/>
        </w:rPr>
        <w:t>PCT,</w:t>
      </w:r>
      <w:r>
        <w:rPr>
          <w:color w:val="1A1A1D"/>
          <w:spacing w:val="23"/>
        </w:rPr>
        <w:t xml:space="preserve"> </w:t>
      </w:r>
      <w:r>
        <w:rPr>
          <w:color w:val="1A1A1D"/>
        </w:rPr>
        <w:t>integra</w:t>
      </w:r>
      <w:r>
        <w:rPr>
          <w:color w:val="1A1A1D"/>
          <w:spacing w:val="4"/>
        </w:rPr>
        <w:t xml:space="preserve"> </w:t>
      </w:r>
      <w:r>
        <w:rPr>
          <w:color w:val="1A1A1D"/>
        </w:rPr>
        <w:t>re il</w:t>
      </w:r>
      <w:r>
        <w:rPr>
          <w:color w:val="1A1A1D"/>
          <w:spacing w:val="40"/>
        </w:rPr>
        <w:t xml:space="preserve"> </w:t>
      </w:r>
      <w:r>
        <w:rPr>
          <w:color w:val="1A1A1D"/>
        </w:rPr>
        <w:t>Registro</w:t>
      </w:r>
      <w:r>
        <w:rPr>
          <w:color w:val="1A1A1D"/>
          <w:spacing w:val="40"/>
        </w:rPr>
        <w:t xml:space="preserve"> </w:t>
      </w:r>
      <w:r>
        <w:rPr>
          <w:color w:val="1A1A1D"/>
        </w:rPr>
        <w:t>dei</w:t>
      </w:r>
      <w:r>
        <w:rPr>
          <w:color w:val="1A1A1D"/>
          <w:spacing w:val="80"/>
        </w:rPr>
        <w:t xml:space="preserve"> </w:t>
      </w:r>
      <w:r>
        <w:rPr>
          <w:color w:val="1A1A1D"/>
        </w:rPr>
        <w:t>rischi</w:t>
      </w:r>
      <w:r>
        <w:rPr>
          <w:color w:val="1A1A1D"/>
          <w:spacing w:val="40"/>
        </w:rPr>
        <w:t xml:space="preserve"> </w:t>
      </w:r>
      <w:r>
        <w:rPr>
          <w:color w:val="1A1A1D"/>
        </w:rPr>
        <w:t>aggiungendo</w:t>
      </w:r>
      <w:r>
        <w:rPr>
          <w:color w:val="1A1A1D"/>
          <w:spacing w:val="40"/>
        </w:rPr>
        <w:t xml:space="preserve"> </w:t>
      </w:r>
      <w:r>
        <w:rPr>
          <w:color w:val="1A1A1D"/>
        </w:rPr>
        <w:t>le</w:t>
      </w:r>
      <w:r>
        <w:rPr>
          <w:color w:val="1A1A1D"/>
          <w:spacing w:val="80"/>
        </w:rPr>
        <w:t xml:space="preserve"> </w:t>
      </w:r>
      <w:r>
        <w:rPr>
          <w:color w:val="1A1A1D"/>
        </w:rPr>
        <w:t>opportune</w:t>
      </w:r>
      <w:r>
        <w:rPr>
          <w:color w:val="1A1A1D"/>
          <w:spacing w:val="40"/>
        </w:rPr>
        <w:t xml:space="preserve"> </w:t>
      </w:r>
      <w:r>
        <w:rPr>
          <w:color w:val="1A1A1D"/>
        </w:rPr>
        <w:t>misure</w:t>
      </w:r>
      <w:r>
        <w:rPr>
          <w:color w:val="1A1A1D"/>
          <w:spacing w:val="80"/>
        </w:rPr>
        <w:t xml:space="preserve"> </w:t>
      </w:r>
      <w:r>
        <w:rPr>
          <w:color w:val="1A1A1D"/>
        </w:rPr>
        <w:t>per</w:t>
      </w:r>
      <w:r>
        <w:rPr>
          <w:color w:val="1A1A1D"/>
          <w:spacing w:val="80"/>
        </w:rPr>
        <w:t xml:space="preserve"> </w:t>
      </w:r>
      <w:r>
        <w:rPr>
          <w:color w:val="1A1A1D"/>
        </w:rPr>
        <w:t>la</w:t>
      </w:r>
      <w:r>
        <w:rPr>
          <w:color w:val="1A1A1D"/>
          <w:spacing w:val="80"/>
        </w:rPr>
        <w:t xml:space="preserve"> </w:t>
      </w:r>
      <w:r>
        <w:rPr>
          <w:color w:val="1A1A1D"/>
        </w:rPr>
        <w:t>prevenzione</w:t>
      </w:r>
      <w:r>
        <w:rPr>
          <w:color w:val="1A1A1D"/>
        </w:rPr>
        <w:tab/>
        <w:t>della</w:t>
      </w:r>
      <w:r>
        <w:rPr>
          <w:color w:val="1A1A1D"/>
          <w:spacing w:val="80"/>
        </w:rPr>
        <w:t xml:space="preserve"> </w:t>
      </w:r>
      <w:r>
        <w:rPr>
          <w:color w:val="1A1A1D"/>
        </w:rPr>
        <w:t>corruttela nell'ambito</w:t>
      </w:r>
      <w:r>
        <w:rPr>
          <w:color w:val="1A1A1D"/>
          <w:spacing w:val="40"/>
        </w:rPr>
        <w:t xml:space="preserve"> </w:t>
      </w:r>
      <w:r>
        <w:rPr>
          <w:color w:val="1A1A1D"/>
        </w:rPr>
        <w:t>delle</w:t>
      </w:r>
      <w:r>
        <w:rPr>
          <w:color w:val="1A1A1D"/>
          <w:spacing w:val="-4"/>
        </w:rPr>
        <w:t xml:space="preserve"> </w:t>
      </w:r>
      <w:r>
        <w:rPr>
          <w:color w:val="1A1A1D"/>
          <w:w w:val="90"/>
          <w:position w:val="-11"/>
          <w:sz w:val="19"/>
        </w:rPr>
        <w:t xml:space="preserve">o </w:t>
      </w:r>
      <w:r>
        <w:rPr>
          <w:color w:val="1A1A1D"/>
        </w:rPr>
        <w:t>prefate</w:t>
      </w:r>
      <w:r>
        <w:rPr>
          <w:color w:val="1A1A1D"/>
          <w:spacing w:val="80"/>
        </w:rPr>
        <w:t xml:space="preserve"> </w:t>
      </w:r>
      <w:r>
        <w:rPr>
          <w:color w:val="1A1A1D"/>
        </w:rPr>
        <w:t xml:space="preserve">a </w:t>
      </w:r>
      <w:proofErr w:type="gramStart"/>
      <w:r>
        <w:rPr>
          <w:color w:val="1A1A1D"/>
        </w:rPr>
        <w:t xml:space="preserve">ree </w:t>
      </w:r>
      <w:r>
        <w:rPr>
          <w:color w:val="505252"/>
        </w:rPr>
        <w:t>.</w:t>
      </w:r>
      <w:proofErr w:type="gramEnd"/>
    </w:p>
    <w:p w:rsidR="00AB4F75" w:rsidRDefault="00AB4F75">
      <w:pPr>
        <w:pStyle w:val="Corpotesto"/>
        <w:spacing w:before="5"/>
      </w:pPr>
    </w:p>
    <w:p w:rsidR="00AB4F75" w:rsidRDefault="00E66B5F">
      <w:pPr>
        <w:ind w:left="919" w:right="2225"/>
        <w:jc w:val="both"/>
        <w:rPr>
          <w:rFonts w:ascii="Times New Roman" w:hAnsi="Times New Roman"/>
          <w:i/>
        </w:rPr>
      </w:pPr>
      <w:r>
        <w:rPr>
          <w:rFonts w:ascii="Times New Roman" w:hAnsi="Times New Roman"/>
          <w:color w:val="1A1A1D"/>
          <w:sz w:val="20"/>
        </w:rPr>
        <w:t>I n</w:t>
      </w:r>
      <w:r>
        <w:rPr>
          <w:rFonts w:ascii="Times New Roman" w:hAnsi="Times New Roman"/>
          <w:color w:val="1A1A1D"/>
          <w:spacing w:val="40"/>
          <w:sz w:val="20"/>
        </w:rPr>
        <w:t xml:space="preserve"> </w:t>
      </w:r>
      <w:r>
        <w:rPr>
          <w:rFonts w:ascii="Times New Roman" w:hAnsi="Times New Roman"/>
          <w:color w:val="1A1A1D"/>
          <w:sz w:val="20"/>
        </w:rPr>
        <w:t>realtà,</w:t>
      </w:r>
      <w:r>
        <w:rPr>
          <w:rFonts w:ascii="Times New Roman" w:hAnsi="Times New Roman"/>
          <w:color w:val="1A1A1D"/>
          <w:spacing w:val="40"/>
          <w:sz w:val="20"/>
        </w:rPr>
        <w:t xml:space="preserve"> </w:t>
      </w:r>
      <w:r>
        <w:rPr>
          <w:rFonts w:ascii="Times New Roman" w:hAnsi="Times New Roman"/>
          <w:color w:val="1A1A1D"/>
          <w:sz w:val="20"/>
        </w:rPr>
        <w:t>il</w:t>
      </w:r>
      <w:r>
        <w:rPr>
          <w:rFonts w:ascii="Times New Roman" w:hAnsi="Times New Roman"/>
          <w:color w:val="1A1A1D"/>
          <w:spacing w:val="40"/>
          <w:sz w:val="20"/>
        </w:rPr>
        <w:t xml:space="preserve"> </w:t>
      </w:r>
      <w:r>
        <w:rPr>
          <w:rFonts w:ascii="Times New Roman" w:hAnsi="Times New Roman"/>
          <w:color w:val="1A1A1D"/>
          <w:sz w:val="20"/>
        </w:rPr>
        <w:t>PTPCT</w:t>
      </w:r>
      <w:r>
        <w:rPr>
          <w:rFonts w:ascii="Times New Roman" w:hAnsi="Times New Roman"/>
          <w:color w:val="1A1A1D"/>
          <w:spacing w:val="40"/>
          <w:sz w:val="20"/>
        </w:rPr>
        <w:t xml:space="preserve"> </w:t>
      </w:r>
      <w:r>
        <w:rPr>
          <w:rFonts w:ascii="Times New Roman" w:hAnsi="Times New Roman"/>
          <w:color w:val="1A1A1D"/>
          <w:sz w:val="20"/>
        </w:rPr>
        <w:t>2017/19</w:t>
      </w:r>
      <w:r>
        <w:rPr>
          <w:rFonts w:ascii="Times New Roman" w:hAnsi="Times New Roman"/>
          <w:color w:val="1A1A1D"/>
          <w:spacing w:val="40"/>
          <w:sz w:val="20"/>
        </w:rPr>
        <w:t xml:space="preserve"> </w:t>
      </w:r>
      <w:r>
        <w:rPr>
          <w:rFonts w:ascii="Times New Roman" w:hAnsi="Times New Roman"/>
          <w:color w:val="1A1A1D"/>
          <w:sz w:val="20"/>
        </w:rPr>
        <w:t>rilasciato</w:t>
      </w:r>
      <w:r>
        <w:rPr>
          <w:rFonts w:ascii="Times New Roman" w:hAnsi="Times New Roman"/>
          <w:color w:val="1A1A1D"/>
          <w:spacing w:val="40"/>
          <w:sz w:val="20"/>
        </w:rPr>
        <w:t xml:space="preserve"> </w:t>
      </w:r>
      <w:r>
        <w:rPr>
          <w:rFonts w:ascii="Times New Roman" w:hAnsi="Times New Roman"/>
          <w:color w:val="1A1A1D"/>
          <w:sz w:val="20"/>
        </w:rPr>
        <w:t>in</w:t>
      </w:r>
      <w:r>
        <w:rPr>
          <w:rFonts w:ascii="Times New Roman" w:hAnsi="Times New Roman"/>
          <w:color w:val="1A1A1D"/>
          <w:spacing w:val="40"/>
          <w:sz w:val="20"/>
        </w:rPr>
        <w:t xml:space="preserve"> </w:t>
      </w:r>
      <w:r>
        <w:rPr>
          <w:rFonts w:ascii="Times New Roman" w:hAnsi="Times New Roman"/>
          <w:color w:val="1A1A1D"/>
          <w:sz w:val="20"/>
        </w:rPr>
        <w:t xml:space="preserve">d </w:t>
      </w:r>
      <w:proofErr w:type="spellStart"/>
      <w:r>
        <w:rPr>
          <w:rFonts w:ascii="Times New Roman" w:hAnsi="Times New Roman"/>
          <w:color w:val="1A1A1D"/>
          <w:sz w:val="20"/>
        </w:rPr>
        <w:t>ata</w:t>
      </w:r>
      <w:proofErr w:type="spellEnd"/>
      <w:r>
        <w:rPr>
          <w:rFonts w:ascii="Times New Roman" w:hAnsi="Times New Roman"/>
          <w:color w:val="1A1A1D"/>
          <w:spacing w:val="40"/>
          <w:sz w:val="20"/>
        </w:rPr>
        <w:t xml:space="preserve"> </w:t>
      </w:r>
      <w:r>
        <w:rPr>
          <w:rFonts w:ascii="Times New Roman" w:hAnsi="Times New Roman"/>
          <w:color w:val="1A1A1D"/>
          <w:sz w:val="20"/>
        </w:rPr>
        <w:t>26/01/2017</w:t>
      </w:r>
      <w:r>
        <w:rPr>
          <w:rFonts w:ascii="Times New Roman" w:hAnsi="Times New Roman"/>
          <w:color w:val="1A1A1D"/>
          <w:spacing w:val="40"/>
          <w:sz w:val="20"/>
        </w:rPr>
        <w:t xml:space="preserve"> </w:t>
      </w:r>
      <w:r>
        <w:rPr>
          <w:rFonts w:ascii="Times New Roman" w:hAnsi="Times New Roman"/>
          <w:color w:val="1A1A1D"/>
          <w:sz w:val="20"/>
        </w:rPr>
        <w:t>aveva</w:t>
      </w:r>
      <w:r>
        <w:rPr>
          <w:rFonts w:ascii="Times New Roman" w:hAnsi="Times New Roman"/>
          <w:color w:val="1A1A1D"/>
          <w:spacing w:val="40"/>
          <w:sz w:val="20"/>
        </w:rPr>
        <w:t xml:space="preserve"> </w:t>
      </w:r>
      <w:r>
        <w:rPr>
          <w:rFonts w:ascii="Times New Roman" w:hAnsi="Times New Roman"/>
          <w:color w:val="1A1A1D"/>
          <w:sz w:val="20"/>
        </w:rPr>
        <w:t>già</w:t>
      </w:r>
      <w:r>
        <w:rPr>
          <w:rFonts w:ascii="Times New Roman" w:hAnsi="Times New Roman"/>
          <w:color w:val="1A1A1D"/>
          <w:spacing w:val="40"/>
          <w:sz w:val="20"/>
        </w:rPr>
        <w:t xml:space="preserve"> </w:t>
      </w:r>
      <w:r>
        <w:rPr>
          <w:rFonts w:ascii="Times New Roman" w:hAnsi="Times New Roman"/>
          <w:color w:val="1A1A1D"/>
          <w:sz w:val="20"/>
        </w:rPr>
        <w:t>rilevato</w:t>
      </w:r>
      <w:r>
        <w:rPr>
          <w:rFonts w:ascii="Times New Roman" w:hAnsi="Times New Roman"/>
          <w:color w:val="1A1A1D"/>
          <w:spacing w:val="40"/>
          <w:sz w:val="20"/>
        </w:rPr>
        <w:t xml:space="preserve"> </w:t>
      </w:r>
      <w:r>
        <w:rPr>
          <w:rFonts w:ascii="Times New Roman" w:hAnsi="Times New Roman"/>
          <w:color w:val="1A1A1D"/>
          <w:sz w:val="20"/>
        </w:rPr>
        <w:t>che</w:t>
      </w:r>
      <w:r>
        <w:rPr>
          <w:rFonts w:ascii="Times New Roman" w:hAnsi="Times New Roman"/>
          <w:color w:val="1A1A1D"/>
          <w:spacing w:val="40"/>
          <w:sz w:val="20"/>
        </w:rPr>
        <w:t xml:space="preserve"> </w:t>
      </w:r>
      <w:r>
        <w:rPr>
          <w:rFonts w:ascii="Times New Roman" w:hAnsi="Times New Roman"/>
          <w:i/>
          <w:color w:val="1A1A1D"/>
        </w:rPr>
        <w:t>"L'Azienda Sanitaria Locale</w:t>
      </w:r>
    </w:p>
    <w:p w:rsidR="00AB4F75" w:rsidRDefault="00E66B5F">
      <w:pPr>
        <w:spacing w:before="56" w:line="288" w:lineRule="auto"/>
        <w:ind w:left="904" w:right="2220" w:firstLine="4"/>
        <w:jc w:val="both"/>
        <w:rPr>
          <w:rFonts w:ascii="Times New Roman"/>
          <w:i/>
        </w:rPr>
      </w:pPr>
      <w:r>
        <w:rPr>
          <w:rFonts w:ascii="Times New Roman"/>
          <w:i/>
          <w:color w:val="1A1A1D"/>
        </w:rPr>
        <w:t xml:space="preserve">n. 5 "Spezzino " </w:t>
      </w:r>
      <w:proofErr w:type="gramStart"/>
      <w:r>
        <w:rPr>
          <w:rFonts w:ascii="Times New Roman"/>
          <w:i/>
          <w:color w:val="1A1A1D"/>
        </w:rPr>
        <w:t>( .</w:t>
      </w:r>
      <w:proofErr w:type="gramEnd"/>
      <w:r>
        <w:rPr>
          <w:rFonts w:ascii="Times New Roman"/>
          <w:i/>
          <w:color w:val="1A1A1D"/>
        </w:rPr>
        <w:t>) svolge funzioni di analisi dei bisogni di salute e della domanda di servizi sanitari che soddisfa attraverso l'erogazione diret</w:t>
      </w:r>
      <w:r>
        <w:rPr>
          <w:rFonts w:ascii="Times New Roman"/>
          <w:i/>
          <w:color w:val="1A1A1D"/>
        </w:rPr>
        <w:t>ta di servizi di prevenzione, diagnosi, cura e riabilitazione</w:t>
      </w:r>
      <w:r>
        <w:rPr>
          <w:rFonts w:ascii="Times New Roman"/>
          <w:i/>
          <w:color w:val="1A1A1D"/>
          <w:spacing w:val="28"/>
        </w:rPr>
        <w:t xml:space="preserve"> </w:t>
      </w:r>
      <w:r>
        <w:rPr>
          <w:rFonts w:ascii="Times New Roman"/>
          <w:i/>
          <w:color w:val="1A1A1D"/>
        </w:rPr>
        <w:t>ovvero</w:t>
      </w:r>
      <w:r>
        <w:rPr>
          <w:rFonts w:ascii="Times New Roman"/>
          <w:i/>
          <w:color w:val="1A1A1D"/>
          <w:spacing w:val="-1"/>
        </w:rPr>
        <w:t xml:space="preserve"> </w:t>
      </w:r>
      <w:r>
        <w:rPr>
          <w:rFonts w:ascii="Times New Roman"/>
          <w:i/>
          <w:color w:val="1A1A1D"/>
        </w:rPr>
        <w:t>avvalendosi</w:t>
      </w:r>
      <w:r>
        <w:rPr>
          <w:rFonts w:ascii="Times New Roman"/>
          <w:i/>
          <w:color w:val="1A1A1D"/>
          <w:spacing w:val="80"/>
          <w:w w:val="150"/>
        </w:rPr>
        <w:t xml:space="preserve"> </w:t>
      </w:r>
      <w:r>
        <w:rPr>
          <w:rFonts w:ascii="Times New Roman"/>
          <w:i/>
          <w:color w:val="1A1A1D"/>
        </w:rPr>
        <w:t>di</w:t>
      </w:r>
      <w:r>
        <w:rPr>
          <w:rFonts w:ascii="Times New Roman"/>
          <w:i/>
          <w:color w:val="1A1A1D"/>
          <w:spacing w:val="84"/>
        </w:rPr>
        <w:t xml:space="preserve"> </w:t>
      </w:r>
      <w:r>
        <w:rPr>
          <w:rFonts w:ascii="Times New Roman"/>
          <w:i/>
          <w:color w:val="1A1A1D"/>
          <w:u w:val="single" w:color="000000"/>
        </w:rPr>
        <w:t>soggetti</w:t>
      </w:r>
      <w:r>
        <w:rPr>
          <w:rFonts w:ascii="Times New Roman"/>
          <w:i/>
          <w:color w:val="1A1A1D"/>
          <w:spacing w:val="40"/>
          <w:u w:val="single" w:color="000000"/>
        </w:rPr>
        <w:t xml:space="preserve">  </w:t>
      </w:r>
      <w:r>
        <w:rPr>
          <w:rFonts w:ascii="Times New Roman"/>
          <w:i/>
          <w:color w:val="1A1A1D"/>
          <w:u w:val="single" w:color="000000"/>
        </w:rPr>
        <w:t>accreditati</w:t>
      </w:r>
      <w:r>
        <w:rPr>
          <w:rFonts w:ascii="Times New Roman"/>
          <w:i/>
          <w:color w:val="1A1A1D"/>
          <w:spacing w:val="111"/>
          <w:u w:val="single" w:color="000000"/>
        </w:rPr>
        <w:t xml:space="preserve"> </w:t>
      </w:r>
      <w:r>
        <w:rPr>
          <w:rFonts w:ascii="Times New Roman"/>
          <w:i/>
          <w:color w:val="1A1A1D"/>
        </w:rPr>
        <w:t>con</w:t>
      </w:r>
      <w:r>
        <w:rPr>
          <w:rFonts w:ascii="Times New Roman"/>
          <w:i/>
          <w:color w:val="1A1A1D"/>
          <w:spacing w:val="80"/>
        </w:rPr>
        <w:t xml:space="preserve"> </w:t>
      </w:r>
      <w:r>
        <w:rPr>
          <w:rFonts w:ascii="Times New Roman"/>
          <w:i/>
          <w:color w:val="1A1A1D"/>
        </w:rPr>
        <w:t>la</w:t>
      </w:r>
      <w:r>
        <w:rPr>
          <w:rFonts w:ascii="Times New Roman"/>
          <w:i/>
          <w:color w:val="1A1A1D"/>
          <w:spacing w:val="80"/>
        </w:rPr>
        <w:t xml:space="preserve"> </w:t>
      </w:r>
      <w:r>
        <w:rPr>
          <w:rFonts w:ascii="Times New Roman"/>
          <w:i/>
          <w:color w:val="1A1A1D"/>
        </w:rPr>
        <w:t>ASL</w:t>
      </w:r>
      <w:r>
        <w:rPr>
          <w:rFonts w:ascii="Times New Roman"/>
          <w:i/>
          <w:color w:val="1A1A1D"/>
          <w:spacing w:val="80"/>
          <w:w w:val="150"/>
        </w:rPr>
        <w:t xml:space="preserve"> </w:t>
      </w:r>
      <w:r>
        <w:rPr>
          <w:rFonts w:ascii="Times New Roman"/>
          <w:i/>
          <w:color w:val="1A1A1D"/>
        </w:rPr>
        <w:t>stessa</w:t>
      </w:r>
      <w:r>
        <w:rPr>
          <w:rFonts w:ascii="Times New Roman"/>
          <w:i/>
          <w:color w:val="1A1A1D"/>
          <w:spacing w:val="-14"/>
        </w:rPr>
        <w:t xml:space="preserve"> </w:t>
      </w:r>
      <w:r>
        <w:rPr>
          <w:rFonts w:ascii="Times New Roman"/>
          <w:i/>
          <w:color w:val="3A5F52"/>
        </w:rPr>
        <w:t>"</w:t>
      </w:r>
      <w:r>
        <w:rPr>
          <w:rFonts w:ascii="Times New Roman"/>
          <w:i/>
          <w:color w:val="3A5F52"/>
          <w:spacing w:val="80"/>
        </w:rPr>
        <w:t xml:space="preserve"> </w:t>
      </w:r>
      <w:r>
        <w:rPr>
          <w:rFonts w:ascii="Times New Roman"/>
          <w:color w:val="1A1A1D"/>
          <w:sz w:val="20"/>
        </w:rPr>
        <w:t>evidenziando nel</w:t>
      </w:r>
      <w:r>
        <w:rPr>
          <w:rFonts w:ascii="Times New Roman"/>
          <w:color w:val="1A1A1D"/>
          <w:spacing w:val="80"/>
          <w:sz w:val="20"/>
        </w:rPr>
        <w:t xml:space="preserve"> </w:t>
      </w:r>
      <w:r>
        <w:rPr>
          <w:rFonts w:ascii="Times New Roman"/>
          <w:color w:val="1A1A1D"/>
          <w:sz w:val="20"/>
        </w:rPr>
        <w:t>contempo</w:t>
      </w:r>
      <w:r>
        <w:rPr>
          <w:rFonts w:ascii="Times New Roman"/>
          <w:color w:val="1A1A1D"/>
          <w:spacing w:val="80"/>
          <w:sz w:val="20"/>
        </w:rPr>
        <w:t xml:space="preserve"> </w:t>
      </w:r>
      <w:r>
        <w:rPr>
          <w:rFonts w:ascii="Times New Roman"/>
          <w:color w:val="1A1A1D"/>
          <w:sz w:val="20"/>
        </w:rPr>
        <w:t>che</w:t>
      </w:r>
      <w:r>
        <w:rPr>
          <w:rFonts w:ascii="Times New Roman"/>
          <w:color w:val="1A1A1D"/>
          <w:spacing w:val="80"/>
          <w:sz w:val="20"/>
        </w:rPr>
        <w:t xml:space="preserve"> </w:t>
      </w:r>
      <w:r>
        <w:rPr>
          <w:rFonts w:ascii="Times New Roman"/>
          <w:i/>
          <w:color w:val="1A1A1D"/>
        </w:rPr>
        <w:t>"dall'analisi</w:t>
      </w:r>
    </w:p>
    <w:p w:rsidR="00AB4F75" w:rsidRDefault="00E66B5F">
      <w:pPr>
        <w:spacing w:before="7"/>
        <w:ind w:left="1284"/>
        <w:jc w:val="both"/>
        <w:rPr>
          <w:rFonts w:ascii="Times New Roman"/>
          <w:i/>
        </w:rPr>
      </w:pPr>
      <w:proofErr w:type="gramStart"/>
      <w:r>
        <w:rPr>
          <w:rFonts w:ascii="Times New Roman"/>
          <w:i/>
          <w:color w:val="1A1A1D"/>
        </w:rPr>
        <w:t>complessiva</w:t>
      </w:r>
      <w:proofErr w:type="gramEnd"/>
      <w:r>
        <w:rPr>
          <w:rFonts w:ascii="Times New Roman"/>
          <w:i/>
          <w:color w:val="1A1A1D"/>
          <w:spacing w:val="35"/>
        </w:rPr>
        <w:t xml:space="preserve"> </w:t>
      </w:r>
      <w:r>
        <w:rPr>
          <w:rFonts w:ascii="Times New Roman"/>
          <w:i/>
          <w:color w:val="1A1A1D"/>
        </w:rPr>
        <w:t>del</w:t>
      </w:r>
      <w:r>
        <w:rPr>
          <w:rFonts w:ascii="Times New Roman"/>
          <w:i/>
          <w:color w:val="1A1A1D"/>
          <w:spacing w:val="-5"/>
        </w:rPr>
        <w:t xml:space="preserve"> </w:t>
      </w:r>
      <w:r>
        <w:rPr>
          <w:rFonts w:ascii="Times New Roman"/>
          <w:i/>
          <w:color w:val="1A1A1D"/>
        </w:rPr>
        <w:t>contesto</w:t>
      </w:r>
      <w:r>
        <w:rPr>
          <w:rFonts w:ascii="Times New Roman"/>
          <w:i/>
          <w:color w:val="1A1A1D"/>
          <w:spacing w:val="2"/>
        </w:rPr>
        <w:t xml:space="preserve"> </w:t>
      </w:r>
      <w:r>
        <w:rPr>
          <w:rFonts w:ascii="Times New Roman"/>
          <w:i/>
          <w:color w:val="1A1A1D"/>
        </w:rPr>
        <w:t>esterno</w:t>
      </w:r>
      <w:r>
        <w:rPr>
          <w:rFonts w:ascii="Times New Roman"/>
          <w:i/>
          <w:color w:val="1A1A1D"/>
          <w:spacing w:val="1"/>
        </w:rPr>
        <w:t xml:space="preserve"> </w:t>
      </w:r>
      <w:r>
        <w:rPr>
          <w:rFonts w:ascii="Times New Roman"/>
          <w:i/>
          <w:color w:val="1A1A1D"/>
        </w:rPr>
        <w:t>ed</w:t>
      </w:r>
      <w:r>
        <w:rPr>
          <w:rFonts w:ascii="Times New Roman"/>
          <w:i/>
          <w:color w:val="1A1A1D"/>
          <w:spacing w:val="2"/>
        </w:rPr>
        <w:t xml:space="preserve"> </w:t>
      </w:r>
      <w:r>
        <w:rPr>
          <w:rFonts w:ascii="Times New Roman"/>
          <w:i/>
          <w:color w:val="1A1A1D"/>
        </w:rPr>
        <w:t>interno</w:t>
      </w:r>
      <w:r>
        <w:rPr>
          <w:rFonts w:ascii="Times New Roman"/>
          <w:i/>
          <w:color w:val="1A1A1D"/>
          <w:spacing w:val="1"/>
        </w:rPr>
        <w:t xml:space="preserve"> </w:t>
      </w:r>
      <w:r>
        <w:rPr>
          <w:rFonts w:ascii="Times New Roman"/>
          <w:i/>
          <w:color w:val="1A1A1D"/>
        </w:rPr>
        <w:t>emerge</w:t>
      </w:r>
      <w:r>
        <w:rPr>
          <w:rFonts w:ascii="Times New Roman"/>
          <w:i/>
          <w:color w:val="3A3A3C"/>
        </w:rPr>
        <w:t>:</w:t>
      </w:r>
      <w:r>
        <w:rPr>
          <w:rFonts w:ascii="Times New Roman"/>
          <w:i/>
          <w:color w:val="3A3A3C"/>
          <w:spacing w:val="-10"/>
        </w:rPr>
        <w:t xml:space="preserve"> </w:t>
      </w:r>
      <w:r>
        <w:rPr>
          <w:rFonts w:ascii="Times New Roman"/>
          <w:i/>
          <w:color w:val="1A1A1D"/>
        </w:rPr>
        <w:t>(...)</w:t>
      </w:r>
      <w:r>
        <w:rPr>
          <w:rFonts w:ascii="Times New Roman"/>
          <w:i/>
          <w:color w:val="1A1A1D"/>
          <w:spacing w:val="6"/>
        </w:rPr>
        <w:t xml:space="preserve"> </w:t>
      </w:r>
      <w:r>
        <w:rPr>
          <w:rFonts w:ascii="Times New Roman"/>
          <w:i/>
          <w:color w:val="1A1A1D"/>
        </w:rPr>
        <w:t>Dall'esame</w:t>
      </w:r>
      <w:r>
        <w:rPr>
          <w:rFonts w:ascii="Times New Roman"/>
          <w:i/>
          <w:color w:val="1A1A1D"/>
          <w:spacing w:val="25"/>
        </w:rPr>
        <w:t xml:space="preserve"> </w:t>
      </w:r>
      <w:r>
        <w:rPr>
          <w:rFonts w:ascii="Times New Roman"/>
          <w:i/>
          <w:color w:val="1A1A1D"/>
        </w:rPr>
        <w:t>dei</w:t>
      </w:r>
      <w:r>
        <w:rPr>
          <w:rFonts w:ascii="Times New Roman"/>
          <w:i/>
          <w:color w:val="1A1A1D"/>
          <w:spacing w:val="-5"/>
        </w:rPr>
        <w:t xml:space="preserve"> </w:t>
      </w:r>
      <w:r>
        <w:rPr>
          <w:rFonts w:ascii="Times New Roman"/>
          <w:i/>
          <w:color w:val="1A1A1D"/>
        </w:rPr>
        <w:t>reati</w:t>
      </w:r>
      <w:r>
        <w:rPr>
          <w:rFonts w:ascii="Times New Roman"/>
          <w:i/>
          <w:color w:val="1A1A1D"/>
          <w:spacing w:val="-4"/>
        </w:rPr>
        <w:t xml:space="preserve"> </w:t>
      </w:r>
      <w:r>
        <w:rPr>
          <w:rFonts w:ascii="Times New Roman"/>
          <w:i/>
          <w:color w:val="1A1A1D"/>
        </w:rPr>
        <w:t>contestati</w:t>
      </w:r>
      <w:r>
        <w:rPr>
          <w:rFonts w:ascii="Times New Roman"/>
          <w:i/>
          <w:color w:val="1A1A1D"/>
          <w:spacing w:val="3"/>
        </w:rPr>
        <w:t xml:space="preserve"> </w:t>
      </w:r>
      <w:r>
        <w:rPr>
          <w:rFonts w:ascii="Times New Roman"/>
          <w:i/>
          <w:color w:val="1A1A1D"/>
        </w:rPr>
        <w:t>negli</w:t>
      </w:r>
      <w:r>
        <w:rPr>
          <w:rFonts w:ascii="Times New Roman"/>
          <w:i/>
          <w:color w:val="1A1A1D"/>
          <w:spacing w:val="-5"/>
        </w:rPr>
        <w:t xml:space="preserve"> </w:t>
      </w:r>
      <w:r>
        <w:rPr>
          <w:rFonts w:ascii="Times New Roman"/>
          <w:i/>
          <w:color w:val="1A1A1D"/>
        </w:rPr>
        <w:t>ultimi anni</w:t>
      </w:r>
      <w:r>
        <w:rPr>
          <w:rFonts w:ascii="Times New Roman"/>
          <w:i/>
          <w:color w:val="1A1A1D"/>
          <w:spacing w:val="54"/>
        </w:rPr>
        <w:t xml:space="preserve"> </w:t>
      </w:r>
      <w:r>
        <w:rPr>
          <w:rFonts w:ascii="Times New Roman"/>
          <w:i/>
          <w:color w:val="1A1A1D"/>
          <w:spacing w:val="-10"/>
        </w:rPr>
        <w:t>a</w:t>
      </w:r>
    </w:p>
    <w:p w:rsidR="00AB4F75" w:rsidRDefault="00E66B5F">
      <w:pPr>
        <w:tabs>
          <w:tab w:val="left" w:pos="971"/>
        </w:tabs>
        <w:spacing w:before="1"/>
        <w:ind w:left="403"/>
        <w:rPr>
          <w:rFonts w:ascii="Arial MT" w:hAnsi="Arial MT"/>
        </w:rPr>
      </w:pPr>
      <w:r>
        <w:rPr>
          <w:rFonts w:ascii="Times New Roman" w:hAnsi="Times New Roman"/>
          <w:i/>
          <w:color w:val="B8B8B8"/>
          <w:spacing w:val="-19"/>
          <w:w w:val="105"/>
        </w:rPr>
        <w:t>-</w:t>
      </w:r>
      <w:r>
        <w:rPr>
          <w:rFonts w:ascii="Times New Roman" w:hAnsi="Times New Roman"/>
          <w:i/>
          <w:color w:val="B8B8B8"/>
          <w:spacing w:val="-10"/>
          <w:w w:val="110"/>
        </w:rPr>
        <w:t>-</w:t>
      </w:r>
      <w:r>
        <w:rPr>
          <w:rFonts w:ascii="Times New Roman" w:hAnsi="Times New Roman"/>
          <w:i/>
          <w:color w:val="B8B8B8"/>
        </w:rPr>
        <w:tab/>
      </w:r>
      <w:r>
        <w:rPr>
          <w:rFonts w:ascii="Times New Roman" w:hAnsi="Times New Roman"/>
          <w:i/>
          <w:color w:val="1A1A1D"/>
          <w:w w:val="105"/>
        </w:rPr>
        <w:t>dipendenti</w:t>
      </w:r>
      <w:r>
        <w:rPr>
          <w:rFonts w:ascii="Times New Roman" w:hAnsi="Times New Roman"/>
          <w:i/>
          <w:color w:val="1A1A1D"/>
          <w:spacing w:val="13"/>
          <w:w w:val="105"/>
        </w:rPr>
        <w:t xml:space="preserve"> </w:t>
      </w:r>
      <w:r>
        <w:rPr>
          <w:rFonts w:ascii="Times New Roman" w:hAnsi="Times New Roman"/>
          <w:i/>
          <w:color w:val="1A1A1D"/>
          <w:w w:val="105"/>
        </w:rPr>
        <w:t>dell’Azienda</w:t>
      </w:r>
      <w:r>
        <w:rPr>
          <w:rFonts w:ascii="Times New Roman" w:hAnsi="Times New Roman"/>
          <w:i/>
          <w:color w:val="1A1A1D"/>
          <w:spacing w:val="38"/>
          <w:w w:val="105"/>
        </w:rPr>
        <w:t xml:space="preserve"> </w:t>
      </w:r>
      <w:r>
        <w:rPr>
          <w:rFonts w:ascii="Times New Roman" w:hAnsi="Times New Roman"/>
          <w:i/>
          <w:color w:val="1A1A1D"/>
          <w:w w:val="105"/>
        </w:rPr>
        <w:t>sopra</w:t>
      </w:r>
      <w:r>
        <w:rPr>
          <w:rFonts w:ascii="Times New Roman" w:hAnsi="Times New Roman"/>
          <w:i/>
          <w:color w:val="1A1A1D"/>
          <w:spacing w:val="42"/>
          <w:w w:val="105"/>
        </w:rPr>
        <w:t xml:space="preserve"> </w:t>
      </w:r>
      <w:r>
        <w:rPr>
          <w:rFonts w:ascii="Times New Roman" w:hAnsi="Times New Roman"/>
          <w:i/>
          <w:color w:val="1A1A1D"/>
          <w:w w:val="105"/>
        </w:rPr>
        <w:t>elencati</w:t>
      </w:r>
      <w:r>
        <w:rPr>
          <w:rFonts w:ascii="Times New Roman" w:hAnsi="Times New Roman"/>
          <w:i/>
          <w:color w:val="505252"/>
          <w:w w:val="105"/>
        </w:rPr>
        <w:t>,</w:t>
      </w:r>
      <w:r>
        <w:rPr>
          <w:rFonts w:ascii="Times New Roman" w:hAnsi="Times New Roman"/>
          <w:i/>
          <w:color w:val="505252"/>
          <w:spacing w:val="37"/>
          <w:w w:val="105"/>
        </w:rPr>
        <w:t xml:space="preserve"> </w:t>
      </w:r>
      <w:r>
        <w:rPr>
          <w:rFonts w:ascii="Times New Roman" w:hAnsi="Times New Roman"/>
          <w:i/>
          <w:color w:val="505252"/>
          <w:w w:val="105"/>
        </w:rPr>
        <w:t>risulta</w:t>
      </w:r>
      <w:r>
        <w:rPr>
          <w:rFonts w:ascii="Times New Roman" w:hAnsi="Times New Roman"/>
          <w:i/>
          <w:color w:val="505252"/>
          <w:spacing w:val="39"/>
          <w:w w:val="105"/>
        </w:rPr>
        <w:t xml:space="preserve"> </w:t>
      </w:r>
      <w:r>
        <w:rPr>
          <w:rFonts w:ascii="Times New Roman" w:hAnsi="Times New Roman"/>
          <w:i/>
          <w:color w:val="505252"/>
          <w:w w:val="105"/>
        </w:rPr>
        <w:t>monitorare</w:t>
      </w:r>
      <w:r>
        <w:rPr>
          <w:rFonts w:ascii="Times New Roman" w:hAnsi="Times New Roman"/>
          <w:i/>
          <w:color w:val="505252"/>
          <w:spacing w:val="3"/>
          <w:w w:val="105"/>
        </w:rPr>
        <w:t xml:space="preserve"> </w:t>
      </w:r>
      <w:proofErr w:type="spellStart"/>
      <w:r>
        <w:rPr>
          <w:rFonts w:ascii="Times New Roman" w:hAnsi="Times New Roman"/>
          <w:i/>
          <w:color w:val="1A1A1D"/>
          <w:w w:val="105"/>
        </w:rPr>
        <w:t>conparticolare</w:t>
      </w:r>
      <w:proofErr w:type="spellEnd"/>
      <w:r>
        <w:rPr>
          <w:rFonts w:ascii="Times New Roman" w:hAnsi="Times New Roman"/>
          <w:i/>
          <w:color w:val="1A1A1D"/>
          <w:spacing w:val="21"/>
          <w:w w:val="105"/>
        </w:rPr>
        <w:t xml:space="preserve"> </w:t>
      </w:r>
      <w:r>
        <w:rPr>
          <w:rFonts w:ascii="Times New Roman" w:hAnsi="Times New Roman"/>
          <w:i/>
          <w:color w:val="1A1A1D"/>
          <w:w w:val="105"/>
        </w:rPr>
        <w:t>attenzione</w:t>
      </w:r>
      <w:r>
        <w:rPr>
          <w:rFonts w:ascii="Arial MT" w:hAnsi="Arial MT"/>
          <w:color w:val="B8B8B8"/>
          <w:w w:val="105"/>
          <w:vertAlign w:val="superscript"/>
        </w:rPr>
        <w:t>-</w:t>
      </w:r>
      <w:r>
        <w:rPr>
          <w:rFonts w:ascii="Times New Roman" w:hAnsi="Times New Roman"/>
          <w:i/>
          <w:color w:val="1A1A1D"/>
          <w:spacing w:val="-5"/>
          <w:w w:val="105"/>
        </w:rPr>
        <w:t>i</w:t>
      </w:r>
      <w:r>
        <w:rPr>
          <w:rFonts w:ascii="Arial MT" w:hAnsi="Arial MT"/>
          <w:color w:val="B8B8B8"/>
          <w:spacing w:val="-5"/>
          <w:w w:val="105"/>
          <w:vertAlign w:val="superscript"/>
        </w:rPr>
        <w:t>-</w:t>
      </w:r>
    </w:p>
    <w:p w:rsidR="00AB4F75" w:rsidRDefault="00E66B5F">
      <w:pPr>
        <w:spacing w:before="13" w:line="254" w:lineRule="auto"/>
        <w:ind w:left="931" w:right="990" w:firstLine="538"/>
        <w:jc w:val="both"/>
        <w:rPr>
          <w:rFonts w:ascii="Times New Roman" w:hAnsi="Times New Roman"/>
          <w:i/>
        </w:rPr>
      </w:pPr>
      <w:r>
        <w:rPr>
          <w:rFonts w:ascii="Times New Roman" w:hAnsi="Times New Roman"/>
          <w:i/>
          <w:color w:val="1A1A1D"/>
        </w:rPr>
        <w:t>Seguenti</w:t>
      </w:r>
      <w:r>
        <w:rPr>
          <w:rFonts w:ascii="Times New Roman" w:hAnsi="Times New Roman"/>
          <w:i/>
          <w:color w:val="1A1A1D"/>
          <w:spacing w:val="-6"/>
        </w:rPr>
        <w:t xml:space="preserve"> </w:t>
      </w:r>
      <w:r>
        <w:rPr>
          <w:rFonts w:ascii="Times New Roman" w:hAnsi="Times New Roman"/>
          <w:i/>
          <w:color w:val="1A1A1D"/>
        </w:rPr>
        <w:t>procedimenti a rischio</w:t>
      </w:r>
      <w:r>
        <w:rPr>
          <w:rFonts w:ascii="Times New Roman" w:hAnsi="Times New Roman"/>
          <w:i/>
          <w:color w:val="3A3A3C"/>
        </w:rPr>
        <w:t>:</w:t>
      </w:r>
      <w:r>
        <w:rPr>
          <w:rFonts w:ascii="Times New Roman" w:hAnsi="Times New Roman"/>
          <w:i/>
          <w:color w:val="3A3A3C"/>
          <w:spacing w:val="-4"/>
        </w:rPr>
        <w:t xml:space="preserve"> </w:t>
      </w:r>
      <w:r>
        <w:rPr>
          <w:rFonts w:ascii="Times New Roman" w:hAnsi="Times New Roman"/>
          <w:i/>
          <w:color w:val="1A1A1D"/>
        </w:rPr>
        <w:t>sponsorizzazioni,</w:t>
      </w:r>
      <w:r>
        <w:rPr>
          <w:rFonts w:ascii="Times New Roman" w:hAnsi="Times New Roman"/>
          <w:i/>
          <w:color w:val="1A1A1D"/>
          <w:spacing w:val="40"/>
        </w:rPr>
        <w:t xml:space="preserve"> </w:t>
      </w:r>
      <w:r>
        <w:rPr>
          <w:rFonts w:ascii="Times New Roman" w:hAnsi="Times New Roman"/>
          <w:i/>
          <w:color w:val="1A1A1D"/>
        </w:rPr>
        <w:t>rapporti con case</w:t>
      </w:r>
      <w:r>
        <w:rPr>
          <w:rFonts w:ascii="Times New Roman" w:hAnsi="Times New Roman"/>
          <w:i/>
          <w:color w:val="1A1A1D"/>
          <w:spacing w:val="-3"/>
        </w:rPr>
        <w:t xml:space="preserve"> </w:t>
      </w:r>
      <w:r>
        <w:rPr>
          <w:rFonts w:ascii="Times New Roman" w:hAnsi="Times New Roman"/>
          <w:i/>
          <w:color w:val="1A1A1D"/>
        </w:rPr>
        <w:t>farmaceutiche,</w:t>
      </w:r>
      <w:r>
        <w:rPr>
          <w:rFonts w:ascii="Times New Roman" w:hAnsi="Times New Roman"/>
          <w:i/>
          <w:color w:val="1A1A1D"/>
          <w:spacing w:val="40"/>
        </w:rPr>
        <w:t xml:space="preserve"> </w:t>
      </w:r>
      <w:r>
        <w:rPr>
          <w:rFonts w:ascii="Times New Roman" w:hAnsi="Times New Roman"/>
          <w:i/>
          <w:color w:val="1A1A1D"/>
          <w:u w:val="single" w:color="000000"/>
        </w:rPr>
        <w:t>libera professione,</w:t>
      </w:r>
      <w:r>
        <w:rPr>
          <w:rFonts w:ascii="Times New Roman" w:hAnsi="Times New Roman"/>
          <w:i/>
          <w:color w:val="1A1A1D"/>
        </w:rPr>
        <w:t xml:space="preserve"> </w:t>
      </w:r>
      <w:r>
        <w:rPr>
          <w:rFonts w:ascii="Times New Roman" w:hAnsi="Times New Roman"/>
          <w:i/>
          <w:color w:val="1A1A1D"/>
          <w:u w:val="single" w:color="000000"/>
        </w:rPr>
        <w:t>rapporti</w:t>
      </w:r>
      <w:r>
        <w:rPr>
          <w:rFonts w:ascii="Times New Roman" w:hAnsi="Times New Roman"/>
          <w:i/>
          <w:color w:val="1A1A1D"/>
          <w:spacing w:val="40"/>
          <w:u w:val="single" w:color="000000"/>
        </w:rPr>
        <w:t xml:space="preserve"> </w:t>
      </w:r>
      <w:r>
        <w:rPr>
          <w:rFonts w:ascii="Times New Roman" w:hAnsi="Times New Roman"/>
          <w:i/>
          <w:color w:val="1A1A1D"/>
          <w:u w:val="single" w:color="000000"/>
        </w:rPr>
        <w:t>con</w:t>
      </w:r>
      <w:r>
        <w:rPr>
          <w:rFonts w:ascii="Times New Roman" w:hAnsi="Times New Roman"/>
          <w:i/>
          <w:color w:val="1A1A1D"/>
          <w:spacing w:val="-12"/>
          <w:u w:val="single" w:color="000000"/>
        </w:rPr>
        <w:t xml:space="preserve"> </w:t>
      </w:r>
      <w:r>
        <w:rPr>
          <w:rFonts w:ascii="Times New Roman" w:hAnsi="Times New Roman"/>
          <w:i/>
          <w:color w:val="1A1A1D"/>
          <w:u w:val="single" w:color="000000"/>
        </w:rPr>
        <w:t>strutture</w:t>
      </w:r>
      <w:r>
        <w:rPr>
          <w:rFonts w:ascii="Times New Roman" w:hAnsi="Times New Roman"/>
          <w:i/>
          <w:color w:val="1A1A1D"/>
          <w:spacing w:val="40"/>
          <w:u w:val="single" w:color="000000"/>
        </w:rPr>
        <w:t xml:space="preserve"> </w:t>
      </w:r>
      <w:r>
        <w:rPr>
          <w:rFonts w:ascii="Times New Roman" w:hAnsi="Times New Roman"/>
          <w:i/>
          <w:color w:val="1A1A1D"/>
          <w:u w:val="single" w:color="000000"/>
        </w:rPr>
        <w:t>accreditate</w:t>
      </w:r>
      <w:r>
        <w:rPr>
          <w:rFonts w:ascii="Times New Roman" w:hAnsi="Times New Roman"/>
          <w:i/>
          <w:color w:val="1A1A1D"/>
          <w:spacing w:val="40"/>
          <w:u w:val="single" w:color="000000"/>
        </w:rPr>
        <w:t xml:space="preserve"> </w:t>
      </w:r>
      <w:r>
        <w:rPr>
          <w:rFonts w:ascii="Times New Roman" w:hAnsi="Times New Roman"/>
          <w:i/>
          <w:color w:val="1A1A1D"/>
          <w:u w:val="single" w:color="000000"/>
        </w:rPr>
        <w:t>e</w:t>
      </w:r>
      <w:r>
        <w:rPr>
          <w:rFonts w:ascii="Times New Roman" w:hAnsi="Times New Roman"/>
          <w:i/>
          <w:color w:val="1A1A1D"/>
          <w:spacing w:val="40"/>
          <w:u w:val="single" w:color="000000"/>
        </w:rPr>
        <w:t xml:space="preserve"> </w:t>
      </w:r>
      <w:r>
        <w:rPr>
          <w:rFonts w:ascii="Times New Roman" w:hAnsi="Times New Roman"/>
          <w:i/>
          <w:color w:val="1A1A1D"/>
          <w:u w:val="single" w:color="000000"/>
        </w:rPr>
        <w:t>favoreggiamenti</w:t>
      </w:r>
      <w:r>
        <w:rPr>
          <w:rFonts w:ascii="Times New Roman" w:hAnsi="Times New Roman"/>
          <w:i/>
          <w:color w:val="1A1A1D"/>
          <w:spacing w:val="40"/>
          <w:u w:val="single" w:color="000000"/>
        </w:rPr>
        <w:t xml:space="preserve"> </w:t>
      </w:r>
      <w:r>
        <w:rPr>
          <w:rFonts w:ascii="Times New Roman" w:hAnsi="Times New Roman"/>
          <w:i/>
          <w:color w:val="1A1A1D"/>
          <w:u w:val="single" w:color="000000"/>
        </w:rPr>
        <w:t>verso</w:t>
      </w:r>
      <w:r>
        <w:rPr>
          <w:rFonts w:ascii="Times New Roman" w:hAnsi="Times New Roman"/>
          <w:i/>
          <w:color w:val="1A1A1D"/>
          <w:spacing w:val="40"/>
          <w:u w:val="single" w:color="000000"/>
        </w:rPr>
        <w:t xml:space="preserve"> </w:t>
      </w:r>
      <w:r>
        <w:rPr>
          <w:rFonts w:ascii="Times New Roman" w:hAnsi="Times New Roman"/>
          <w:i/>
          <w:color w:val="1A1A1D"/>
          <w:u w:val="single" w:color="000000"/>
        </w:rPr>
        <w:t>le</w:t>
      </w:r>
      <w:r>
        <w:rPr>
          <w:rFonts w:ascii="Times New Roman" w:hAnsi="Times New Roman"/>
          <w:i/>
          <w:color w:val="1A1A1D"/>
          <w:spacing w:val="40"/>
          <w:u w:val="single" w:color="000000"/>
        </w:rPr>
        <w:t xml:space="preserve"> </w:t>
      </w:r>
      <w:r>
        <w:rPr>
          <w:rFonts w:ascii="Times New Roman" w:hAnsi="Times New Roman"/>
          <w:i/>
          <w:color w:val="1A1A1D"/>
          <w:u w:val="single" w:color="000000"/>
        </w:rPr>
        <w:t>stesse</w:t>
      </w:r>
      <w:r>
        <w:rPr>
          <w:rFonts w:ascii="Times New Roman" w:hAnsi="Times New Roman"/>
          <w:i/>
          <w:color w:val="1A1A1D"/>
          <w:spacing w:val="40"/>
          <w:u w:val="single" w:color="000000"/>
        </w:rPr>
        <w:t xml:space="preserve"> </w:t>
      </w:r>
      <w:r>
        <w:rPr>
          <w:rFonts w:ascii="Times New Roman" w:hAnsi="Times New Roman"/>
          <w:i/>
          <w:color w:val="1A1A1D"/>
          <w:u w:val="single" w:color="000000"/>
        </w:rPr>
        <w:t>anche</w:t>
      </w:r>
      <w:r>
        <w:rPr>
          <w:rFonts w:ascii="Times New Roman" w:hAnsi="Times New Roman"/>
          <w:i/>
          <w:color w:val="1A1A1D"/>
          <w:spacing w:val="40"/>
          <w:u w:val="single" w:color="000000"/>
        </w:rPr>
        <w:t xml:space="preserve"> </w:t>
      </w:r>
      <w:r>
        <w:rPr>
          <w:rFonts w:ascii="Times New Roman" w:hAnsi="Times New Roman"/>
          <w:i/>
          <w:color w:val="1A1A1D"/>
          <w:u w:val="single" w:color="000000"/>
        </w:rPr>
        <w:t>fuori</w:t>
      </w:r>
      <w:r>
        <w:rPr>
          <w:rFonts w:ascii="Times New Roman" w:hAnsi="Times New Roman"/>
          <w:i/>
          <w:color w:val="1A1A1D"/>
          <w:spacing w:val="40"/>
          <w:u w:val="single" w:color="000000"/>
        </w:rPr>
        <w:t xml:space="preserve"> </w:t>
      </w:r>
      <w:r>
        <w:rPr>
          <w:rFonts w:ascii="Times New Roman" w:hAnsi="Times New Roman"/>
          <w:i/>
          <w:color w:val="1A1A1D"/>
          <w:u w:val="single" w:color="000000"/>
        </w:rPr>
        <w:t xml:space="preserve">regione </w:t>
      </w:r>
      <w:r>
        <w:rPr>
          <w:rFonts w:ascii="Times New Roman" w:hAnsi="Times New Roman"/>
          <w:i/>
          <w:color w:val="1A1A1D"/>
        </w:rPr>
        <w:t xml:space="preserve">(omissis)". </w:t>
      </w:r>
      <w:r>
        <w:rPr>
          <w:rFonts w:ascii="Times New Roman" w:hAnsi="Times New Roman"/>
          <w:color w:val="1A1A1D"/>
          <w:sz w:val="20"/>
        </w:rPr>
        <w:t>Per contrasta</w:t>
      </w:r>
      <w:r>
        <w:rPr>
          <w:rFonts w:ascii="Times New Roman" w:hAnsi="Times New Roman"/>
          <w:color w:val="1A1A1D"/>
          <w:spacing w:val="-13"/>
          <w:sz w:val="20"/>
        </w:rPr>
        <w:t xml:space="preserve"> </w:t>
      </w:r>
      <w:r>
        <w:rPr>
          <w:rFonts w:ascii="Times New Roman" w:hAnsi="Times New Roman"/>
          <w:color w:val="1A1A1D"/>
          <w:sz w:val="20"/>
        </w:rPr>
        <w:t>re</w:t>
      </w:r>
      <w:r>
        <w:rPr>
          <w:rFonts w:ascii="Times New Roman" w:hAnsi="Times New Roman"/>
          <w:color w:val="1A1A1D"/>
          <w:spacing w:val="40"/>
          <w:sz w:val="20"/>
        </w:rPr>
        <w:t xml:space="preserve"> </w:t>
      </w:r>
      <w:r>
        <w:rPr>
          <w:rFonts w:ascii="Times New Roman" w:hAnsi="Times New Roman"/>
          <w:color w:val="1A1A1D"/>
          <w:sz w:val="20"/>
        </w:rPr>
        <w:t>i</w:t>
      </w:r>
      <w:r>
        <w:rPr>
          <w:rFonts w:ascii="Times New Roman" w:hAnsi="Times New Roman"/>
          <w:color w:val="1A1A1D"/>
          <w:spacing w:val="-6"/>
          <w:sz w:val="20"/>
        </w:rPr>
        <w:t xml:space="preserve"> </w:t>
      </w:r>
      <w:r>
        <w:rPr>
          <w:rFonts w:ascii="Times New Roman" w:hAnsi="Times New Roman"/>
          <w:color w:val="1A1A1D"/>
          <w:sz w:val="20"/>
        </w:rPr>
        <w:t xml:space="preserve">predetti fenomeni di </w:t>
      </w:r>
      <w:r>
        <w:rPr>
          <w:rFonts w:ascii="Times New Roman" w:hAnsi="Times New Roman"/>
          <w:i/>
          <w:color w:val="1A1A1D"/>
        </w:rPr>
        <w:t>mala</w:t>
      </w:r>
      <w:r>
        <w:rPr>
          <w:rFonts w:ascii="Times New Roman" w:hAnsi="Times New Roman"/>
          <w:i/>
          <w:color w:val="1A1A1D"/>
          <w:spacing w:val="-1"/>
        </w:rPr>
        <w:t xml:space="preserve"> </w:t>
      </w:r>
      <w:proofErr w:type="spellStart"/>
      <w:r>
        <w:rPr>
          <w:rFonts w:ascii="Times New Roman" w:hAnsi="Times New Roman"/>
          <w:i/>
          <w:color w:val="1A1A1D"/>
        </w:rPr>
        <w:t>gestio</w:t>
      </w:r>
      <w:proofErr w:type="spellEnd"/>
      <w:r>
        <w:rPr>
          <w:rFonts w:ascii="Times New Roman" w:hAnsi="Times New Roman"/>
          <w:i/>
          <w:color w:val="1A1A1D"/>
        </w:rPr>
        <w:t xml:space="preserve">, </w:t>
      </w:r>
      <w:r>
        <w:rPr>
          <w:rFonts w:ascii="Arial MT" w:hAnsi="Arial MT"/>
          <w:color w:val="1A1A1D"/>
          <w:sz w:val="20"/>
        </w:rPr>
        <w:t>il</w:t>
      </w:r>
      <w:r>
        <w:rPr>
          <w:rFonts w:ascii="Arial MT" w:hAnsi="Arial MT"/>
          <w:color w:val="1A1A1D"/>
          <w:spacing w:val="-1"/>
          <w:sz w:val="20"/>
        </w:rPr>
        <w:t xml:space="preserve"> </w:t>
      </w:r>
      <w:r>
        <w:rPr>
          <w:rFonts w:ascii="Times New Roman" w:hAnsi="Times New Roman"/>
          <w:color w:val="1A1A1D"/>
          <w:sz w:val="20"/>
        </w:rPr>
        <w:t>PTPCT nel prosieguo</w:t>
      </w:r>
      <w:r>
        <w:rPr>
          <w:rFonts w:ascii="Times New Roman" w:hAnsi="Times New Roman"/>
          <w:color w:val="1A1A1D"/>
          <w:spacing w:val="40"/>
          <w:sz w:val="20"/>
        </w:rPr>
        <w:t xml:space="preserve"> </w:t>
      </w:r>
      <w:r>
        <w:rPr>
          <w:rFonts w:ascii="Times New Roman" w:hAnsi="Times New Roman"/>
          <w:color w:val="1A1A1D"/>
          <w:sz w:val="20"/>
        </w:rPr>
        <w:t>stabiliva</w:t>
      </w:r>
      <w:r>
        <w:rPr>
          <w:rFonts w:ascii="Times New Roman" w:hAnsi="Times New Roman"/>
          <w:color w:val="1A1A1D"/>
          <w:spacing w:val="40"/>
          <w:sz w:val="20"/>
        </w:rPr>
        <w:t xml:space="preserve"> </w:t>
      </w:r>
      <w:r>
        <w:rPr>
          <w:rFonts w:ascii="Times New Roman" w:hAnsi="Times New Roman"/>
          <w:color w:val="1A1A1D"/>
          <w:sz w:val="20"/>
        </w:rPr>
        <w:t xml:space="preserve">che </w:t>
      </w:r>
      <w:r>
        <w:rPr>
          <w:rFonts w:ascii="Times New Roman" w:hAnsi="Times New Roman"/>
          <w:i/>
          <w:color w:val="1A1A1D"/>
        </w:rPr>
        <w:t>"Nel corso dell'anno 2017 si prevede</w:t>
      </w:r>
      <w:r>
        <w:rPr>
          <w:rFonts w:ascii="Times New Roman" w:hAnsi="Times New Roman"/>
          <w:i/>
          <w:color w:val="1A1A1D"/>
          <w:spacing w:val="-16"/>
        </w:rPr>
        <w:t xml:space="preserve"> </w:t>
      </w:r>
      <w:r>
        <w:rPr>
          <w:rFonts w:ascii="Times New Roman" w:hAnsi="Times New Roman"/>
          <w:i/>
          <w:color w:val="1A1A1D"/>
        </w:rPr>
        <w:t>di</w:t>
      </w:r>
      <w:r>
        <w:rPr>
          <w:rFonts w:ascii="Times New Roman" w:hAnsi="Times New Roman"/>
          <w:i/>
          <w:color w:val="1A1A1D"/>
          <w:spacing w:val="-14"/>
        </w:rPr>
        <w:t xml:space="preserve"> </w:t>
      </w:r>
      <w:r>
        <w:rPr>
          <w:rFonts w:ascii="Times New Roman" w:hAnsi="Times New Roman"/>
          <w:i/>
          <w:color w:val="1A1A1D"/>
        </w:rPr>
        <w:t>estendere</w:t>
      </w:r>
      <w:r>
        <w:rPr>
          <w:rFonts w:ascii="Times New Roman" w:hAnsi="Times New Roman"/>
          <w:i/>
          <w:color w:val="1A1A1D"/>
          <w:spacing w:val="-14"/>
        </w:rPr>
        <w:t xml:space="preserve"> </w:t>
      </w:r>
      <w:r>
        <w:rPr>
          <w:rFonts w:ascii="Times New Roman" w:hAnsi="Times New Roman"/>
          <w:i/>
          <w:color w:val="1A1A1D"/>
        </w:rPr>
        <w:t>la</w:t>
      </w:r>
      <w:r>
        <w:rPr>
          <w:rFonts w:ascii="Times New Roman" w:hAnsi="Times New Roman"/>
          <w:i/>
          <w:color w:val="1A1A1D"/>
          <w:spacing w:val="-13"/>
        </w:rPr>
        <w:t xml:space="preserve"> </w:t>
      </w:r>
      <w:r>
        <w:rPr>
          <w:rFonts w:ascii="Times New Roman" w:hAnsi="Times New Roman"/>
          <w:i/>
          <w:color w:val="1A1A1D"/>
        </w:rPr>
        <w:t>mappatura</w:t>
      </w:r>
      <w:r>
        <w:rPr>
          <w:rFonts w:ascii="Times New Roman" w:hAnsi="Times New Roman"/>
          <w:i/>
          <w:color w:val="1A1A1D"/>
          <w:spacing w:val="-14"/>
        </w:rPr>
        <w:t xml:space="preserve"> </w:t>
      </w:r>
      <w:r>
        <w:rPr>
          <w:rFonts w:ascii="Times New Roman" w:hAnsi="Times New Roman"/>
          <w:i/>
          <w:color w:val="1A1A1D"/>
        </w:rPr>
        <w:t>dei</w:t>
      </w:r>
      <w:r>
        <w:rPr>
          <w:rFonts w:ascii="Times New Roman" w:hAnsi="Times New Roman"/>
          <w:i/>
          <w:color w:val="1A1A1D"/>
          <w:spacing w:val="-14"/>
        </w:rPr>
        <w:t xml:space="preserve"> </w:t>
      </w:r>
      <w:r>
        <w:rPr>
          <w:rFonts w:ascii="Times New Roman" w:hAnsi="Times New Roman"/>
          <w:i/>
          <w:color w:val="1A1A1D"/>
        </w:rPr>
        <w:t>processi</w:t>
      </w:r>
      <w:r>
        <w:rPr>
          <w:rFonts w:ascii="Times New Roman" w:hAnsi="Times New Roman"/>
          <w:i/>
          <w:color w:val="1A1A1D"/>
          <w:spacing w:val="-14"/>
        </w:rPr>
        <w:t xml:space="preserve"> </w:t>
      </w:r>
      <w:r>
        <w:rPr>
          <w:rFonts w:ascii="Times New Roman" w:hAnsi="Times New Roman"/>
          <w:i/>
          <w:color w:val="1A1A1D"/>
        </w:rPr>
        <w:t>a</w:t>
      </w:r>
      <w:r>
        <w:rPr>
          <w:rFonts w:ascii="Times New Roman" w:hAnsi="Times New Roman"/>
          <w:i/>
          <w:color w:val="1A1A1D"/>
          <w:spacing w:val="-13"/>
        </w:rPr>
        <w:t xml:space="preserve"> </w:t>
      </w:r>
      <w:r>
        <w:rPr>
          <w:rFonts w:ascii="Times New Roman" w:hAnsi="Times New Roman"/>
          <w:i/>
          <w:color w:val="1A1A1D"/>
        </w:rPr>
        <w:t>tutto</w:t>
      </w:r>
      <w:r>
        <w:rPr>
          <w:rFonts w:ascii="Times New Roman" w:hAnsi="Times New Roman"/>
          <w:i/>
          <w:color w:val="1A1A1D"/>
          <w:spacing w:val="-14"/>
        </w:rPr>
        <w:t xml:space="preserve"> </w:t>
      </w:r>
      <w:r>
        <w:rPr>
          <w:rFonts w:ascii="Times New Roman" w:hAnsi="Times New Roman"/>
          <w:i/>
          <w:color w:val="1A1A1D"/>
        </w:rPr>
        <w:t>il</w:t>
      </w:r>
      <w:r>
        <w:rPr>
          <w:rFonts w:ascii="Times New Roman" w:hAnsi="Times New Roman"/>
          <w:i/>
          <w:color w:val="1A1A1D"/>
          <w:spacing w:val="-14"/>
        </w:rPr>
        <w:t xml:space="preserve"> </w:t>
      </w:r>
      <w:r>
        <w:rPr>
          <w:rFonts w:ascii="Times New Roman" w:hAnsi="Times New Roman"/>
          <w:i/>
          <w:color w:val="1A1A1D"/>
        </w:rPr>
        <w:t>settore</w:t>
      </w:r>
      <w:r>
        <w:rPr>
          <w:rFonts w:ascii="Times New Roman" w:hAnsi="Times New Roman"/>
          <w:i/>
          <w:color w:val="1A1A1D"/>
          <w:spacing w:val="-14"/>
        </w:rPr>
        <w:t xml:space="preserve"> </w:t>
      </w:r>
      <w:r>
        <w:rPr>
          <w:rFonts w:ascii="Times New Roman" w:hAnsi="Times New Roman"/>
          <w:i/>
          <w:color w:val="1A1A1D"/>
        </w:rPr>
        <w:t>non</w:t>
      </w:r>
      <w:r>
        <w:rPr>
          <w:rFonts w:ascii="Times New Roman" w:hAnsi="Times New Roman"/>
          <w:i/>
          <w:color w:val="1A1A1D"/>
          <w:spacing w:val="-13"/>
        </w:rPr>
        <w:t xml:space="preserve"> </w:t>
      </w:r>
      <w:r>
        <w:rPr>
          <w:rFonts w:ascii="Times New Roman" w:hAnsi="Times New Roman"/>
          <w:i/>
          <w:color w:val="1A1A1D"/>
        </w:rPr>
        <w:t>ancora</w:t>
      </w:r>
      <w:r>
        <w:rPr>
          <w:rFonts w:ascii="Times New Roman" w:hAnsi="Times New Roman"/>
          <w:i/>
          <w:color w:val="1A1A1D"/>
          <w:spacing w:val="-14"/>
        </w:rPr>
        <w:t xml:space="preserve"> </w:t>
      </w:r>
      <w:r>
        <w:rPr>
          <w:rFonts w:ascii="Times New Roman" w:hAnsi="Times New Roman"/>
          <w:i/>
          <w:color w:val="1A1A1D"/>
        </w:rPr>
        <w:t>approfondito</w:t>
      </w:r>
      <w:r>
        <w:rPr>
          <w:rFonts w:ascii="Times New Roman" w:hAnsi="Times New Roman"/>
          <w:i/>
          <w:color w:val="1A1A1D"/>
          <w:spacing w:val="-14"/>
        </w:rPr>
        <w:t xml:space="preserve"> </w:t>
      </w:r>
      <w:r>
        <w:rPr>
          <w:rFonts w:ascii="Times New Roman" w:hAnsi="Times New Roman"/>
          <w:i/>
          <w:color w:val="1A1A1D"/>
        </w:rPr>
        <w:t>(Dipartimenti</w:t>
      </w:r>
      <w:r>
        <w:rPr>
          <w:rFonts w:ascii="Times New Roman" w:hAnsi="Times New Roman"/>
          <w:i/>
          <w:color w:val="1A1A1D"/>
          <w:spacing w:val="-14"/>
        </w:rPr>
        <w:t xml:space="preserve"> </w:t>
      </w:r>
      <w:r>
        <w:rPr>
          <w:rFonts w:ascii="Times New Roman" w:hAnsi="Times New Roman"/>
          <w:i/>
          <w:color w:val="1A1A1D"/>
        </w:rPr>
        <w:t>sanitari)</w:t>
      </w:r>
      <w:r>
        <w:rPr>
          <w:rFonts w:ascii="Times New Roman" w:hAnsi="Times New Roman"/>
          <w:i/>
          <w:color w:val="1A1A1D"/>
          <w:spacing w:val="-13"/>
        </w:rPr>
        <w:t xml:space="preserve"> </w:t>
      </w:r>
      <w:r>
        <w:rPr>
          <w:rFonts w:ascii="Times New Roman" w:hAnsi="Times New Roman"/>
          <w:i/>
          <w:color w:val="1A1A1D"/>
        </w:rPr>
        <w:t>e di</w:t>
      </w:r>
      <w:r>
        <w:rPr>
          <w:rFonts w:ascii="Times New Roman" w:hAnsi="Times New Roman"/>
          <w:i/>
          <w:color w:val="1A1A1D"/>
          <w:spacing w:val="-10"/>
        </w:rPr>
        <w:t xml:space="preserve"> </w:t>
      </w:r>
      <w:r>
        <w:rPr>
          <w:rFonts w:ascii="Times New Roman" w:hAnsi="Times New Roman"/>
          <w:i/>
          <w:color w:val="1A1A1D"/>
        </w:rPr>
        <w:t>riesaminare con particolare cura di analisi le aree specifiche individuate per la Sanità dal PNA Aggiornamento</w:t>
      </w:r>
      <w:r>
        <w:rPr>
          <w:rFonts w:ascii="Times New Roman" w:hAnsi="Times New Roman"/>
          <w:i/>
          <w:color w:val="1A1A1D"/>
          <w:spacing w:val="40"/>
        </w:rPr>
        <w:t xml:space="preserve"> </w:t>
      </w:r>
      <w:r>
        <w:rPr>
          <w:rFonts w:ascii="Times New Roman" w:hAnsi="Times New Roman"/>
          <w:i/>
          <w:color w:val="1A1A1D"/>
        </w:rPr>
        <w:t>2016 ( Acquisti in ambito sanitario, nomine, incarichi di struttura complessa, sempl</w:t>
      </w:r>
      <w:r>
        <w:rPr>
          <w:rFonts w:ascii="Times New Roman" w:hAnsi="Times New Roman"/>
          <w:i/>
          <w:color w:val="1A1A1D"/>
        </w:rPr>
        <w:t>ice e altri incarichi,</w:t>
      </w:r>
      <w:r>
        <w:rPr>
          <w:rFonts w:ascii="Times New Roman" w:hAnsi="Times New Roman"/>
          <w:i/>
          <w:color w:val="1A1A1D"/>
          <w:spacing w:val="40"/>
        </w:rPr>
        <w:t xml:space="preserve"> </w:t>
      </w:r>
      <w:r>
        <w:rPr>
          <w:rFonts w:ascii="Times New Roman" w:hAnsi="Times New Roman"/>
          <w:i/>
          <w:color w:val="1A1A1D"/>
        </w:rPr>
        <w:t>rotazione</w:t>
      </w:r>
      <w:r>
        <w:rPr>
          <w:rFonts w:ascii="Times New Roman" w:hAnsi="Times New Roman"/>
          <w:i/>
          <w:color w:val="1A1A1D"/>
          <w:spacing w:val="40"/>
        </w:rPr>
        <w:t xml:space="preserve"> </w:t>
      </w:r>
      <w:r>
        <w:rPr>
          <w:rFonts w:ascii="Times New Roman" w:hAnsi="Times New Roman"/>
          <w:i/>
          <w:color w:val="1A1A1D"/>
        </w:rPr>
        <w:t>del</w:t>
      </w:r>
      <w:r>
        <w:rPr>
          <w:rFonts w:ascii="Times New Roman" w:hAnsi="Times New Roman"/>
          <w:i/>
          <w:color w:val="1A1A1D"/>
          <w:spacing w:val="40"/>
        </w:rPr>
        <w:t xml:space="preserve"> </w:t>
      </w:r>
      <w:r>
        <w:rPr>
          <w:rFonts w:ascii="Times New Roman" w:hAnsi="Times New Roman"/>
          <w:i/>
          <w:color w:val="1A1A1D"/>
        </w:rPr>
        <w:t>personale,</w:t>
      </w:r>
      <w:r>
        <w:rPr>
          <w:rFonts w:ascii="Times New Roman" w:hAnsi="Times New Roman"/>
          <w:i/>
          <w:color w:val="1A1A1D"/>
          <w:spacing w:val="40"/>
        </w:rPr>
        <w:t xml:space="preserve"> </w:t>
      </w:r>
      <w:r>
        <w:rPr>
          <w:rFonts w:ascii="Times New Roman" w:hAnsi="Times New Roman"/>
          <w:i/>
          <w:color w:val="1A1A1D"/>
          <w:u w:val="single" w:color="000000"/>
        </w:rPr>
        <w:t>rap</w:t>
      </w:r>
      <w:r>
        <w:rPr>
          <w:rFonts w:ascii="Times New Roman" w:hAnsi="Times New Roman"/>
          <w:i/>
          <w:color w:val="1A1A1D"/>
          <w:spacing w:val="-12"/>
          <w:u w:val="single" w:color="000000"/>
        </w:rPr>
        <w:t xml:space="preserve"> </w:t>
      </w:r>
      <w:r>
        <w:rPr>
          <w:rFonts w:ascii="Times New Roman" w:hAnsi="Times New Roman"/>
          <w:i/>
          <w:color w:val="1A1A1D"/>
          <w:u w:val="single" w:color="000000"/>
        </w:rPr>
        <w:t>porti</w:t>
      </w:r>
      <w:r>
        <w:rPr>
          <w:rFonts w:ascii="Times New Roman" w:hAnsi="Times New Roman"/>
          <w:i/>
          <w:color w:val="1A1A1D"/>
          <w:spacing w:val="40"/>
          <w:u w:val="single" w:color="000000"/>
        </w:rPr>
        <w:t xml:space="preserve"> </w:t>
      </w:r>
      <w:r>
        <w:rPr>
          <w:rFonts w:ascii="Times New Roman" w:hAnsi="Times New Roman"/>
          <w:i/>
          <w:color w:val="1A1A1D"/>
          <w:u w:val="single" w:color="000000"/>
        </w:rPr>
        <w:t>con</w:t>
      </w:r>
      <w:r>
        <w:rPr>
          <w:rFonts w:ascii="Times New Roman" w:hAnsi="Times New Roman"/>
          <w:i/>
          <w:color w:val="1A1A1D"/>
          <w:spacing w:val="40"/>
          <w:u w:val="single" w:color="000000"/>
        </w:rPr>
        <w:t xml:space="preserve"> </w:t>
      </w:r>
      <w:r>
        <w:rPr>
          <w:rFonts w:ascii="Times New Roman" w:hAnsi="Times New Roman"/>
          <w:i/>
          <w:color w:val="1A1A1D"/>
          <w:u w:val="single" w:color="000000"/>
        </w:rPr>
        <w:t>i</w:t>
      </w:r>
      <w:r>
        <w:rPr>
          <w:rFonts w:ascii="Times New Roman" w:hAnsi="Times New Roman"/>
          <w:i/>
          <w:color w:val="1A1A1D"/>
          <w:spacing w:val="40"/>
          <w:u w:val="single" w:color="000000"/>
        </w:rPr>
        <w:t xml:space="preserve"> </w:t>
      </w:r>
      <w:r>
        <w:rPr>
          <w:rFonts w:ascii="Times New Roman" w:hAnsi="Times New Roman"/>
          <w:i/>
          <w:color w:val="1A1A1D"/>
          <w:u w:val="single" w:color="000000"/>
        </w:rPr>
        <w:t>soggetti</w:t>
      </w:r>
      <w:r>
        <w:rPr>
          <w:rFonts w:ascii="Times New Roman" w:hAnsi="Times New Roman"/>
          <w:i/>
          <w:color w:val="1A1A1D"/>
          <w:spacing w:val="40"/>
          <w:u w:val="single" w:color="000000"/>
        </w:rPr>
        <w:t xml:space="preserve"> </w:t>
      </w:r>
      <w:r>
        <w:rPr>
          <w:rFonts w:ascii="Times New Roman" w:hAnsi="Times New Roman"/>
          <w:i/>
          <w:color w:val="1A1A1D"/>
          <w:u w:val="single" w:color="000000"/>
        </w:rPr>
        <w:t>erogatori</w:t>
      </w:r>
      <w:r>
        <w:rPr>
          <w:rFonts w:ascii="Times New Roman" w:hAnsi="Times New Roman"/>
          <w:i/>
          <w:color w:val="1A1A1D"/>
          <w:spacing w:val="40"/>
          <w:u w:val="single" w:color="000000"/>
        </w:rPr>
        <w:t xml:space="preserve"> </w:t>
      </w:r>
      <w:r>
        <w:rPr>
          <w:rFonts w:ascii="Times New Roman" w:hAnsi="Times New Roman"/>
          <w:i/>
          <w:color w:val="1A1A1D"/>
          <w:u w:val="single" w:color="000000"/>
        </w:rPr>
        <w:t>privati di attività sanitaria,</w:t>
      </w:r>
      <w:r>
        <w:rPr>
          <w:rFonts w:ascii="Times New Roman" w:hAnsi="Times New Roman"/>
          <w:i/>
          <w:color w:val="1A1A1D"/>
        </w:rPr>
        <w:t xml:space="preserve"> accreditamento, alienazione degli immobili, sperimentazioni</w:t>
      </w:r>
      <w:r>
        <w:rPr>
          <w:rFonts w:ascii="Times New Roman" w:hAnsi="Times New Roman"/>
          <w:i/>
          <w:color w:val="1A1A1D"/>
          <w:spacing w:val="40"/>
        </w:rPr>
        <w:t xml:space="preserve"> </w:t>
      </w:r>
      <w:r>
        <w:rPr>
          <w:rFonts w:ascii="Times New Roman" w:hAnsi="Times New Roman"/>
          <w:i/>
          <w:color w:val="1A1A1D"/>
        </w:rPr>
        <w:t>cliniche</w:t>
      </w:r>
      <w:r>
        <w:rPr>
          <w:rFonts w:ascii="Times New Roman" w:hAnsi="Times New Roman"/>
          <w:i/>
          <w:color w:val="1A1A1D"/>
          <w:spacing w:val="39"/>
        </w:rPr>
        <w:t xml:space="preserve"> </w:t>
      </w:r>
      <w:r>
        <w:rPr>
          <w:rFonts w:ascii="Times New Roman" w:hAnsi="Times New Roman"/>
          <w:i/>
          <w:color w:val="1A1A1D"/>
        </w:rPr>
        <w:t>e ripartizione</w:t>
      </w:r>
      <w:r>
        <w:rPr>
          <w:rFonts w:ascii="Times New Roman" w:hAnsi="Times New Roman"/>
          <w:i/>
          <w:color w:val="1A1A1D"/>
          <w:spacing w:val="-1"/>
        </w:rPr>
        <w:t xml:space="preserve"> </w:t>
      </w:r>
      <w:r>
        <w:rPr>
          <w:rFonts w:ascii="Times New Roman" w:hAnsi="Times New Roman"/>
          <w:i/>
          <w:color w:val="1A1A1D"/>
        </w:rPr>
        <w:t xml:space="preserve">proventi </w:t>
      </w:r>
      <w:r>
        <w:rPr>
          <w:rFonts w:ascii="Times New Roman" w:hAnsi="Times New Roman"/>
          <w:color w:val="1A1A1D"/>
        </w:rPr>
        <w:t xml:space="preserve">, </w:t>
      </w:r>
      <w:r>
        <w:rPr>
          <w:rFonts w:ascii="Times New Roman" w:hAnsi="Times New Roman"/>
          <w:i/>
          <w:color w:val="1A1A1D"/>
        </w:rPr>
        <w:t>comodato</w:t>
      </w:r>
      <w:r>
        <w:rPr>
          <w:rFonts w:ascii="Times New Roman" w:hAnsi="Times New Roman"/>
          <w:i/>
          <w:color w:val="1A1A1D"/>
          <w:spacing w:val="-10"/>
        </w:rPr>
        <w:t xml:space="preserve"> </w:t>
      </w:r>
      <w:r>
        <w:rPr>
          <w:rFonts w:ascii="Times New Roman" w:hAnsi="Times New Roman"/>
          <w:i/>
          <w:color w:val="1A1A1D"/>
        </w:rPr>
        <w:t>d'uso, gestione tempi d'attesa e</w:t>
      </w:r>
      <w:r>
        <w:rPr>
          <w:rFonts w:ascii="Times New Roman" w:hAnsi="Times New Roman"/>
          <w:i/>
          <w:color w:val="1A1A1D"/>
          <w:spacing w:val="-2"/>
        </w:rPr>
        <w:t xml:space="preserve"> </w:t>
      </w:r>
      <w:r>
        <w:rPr>
          <w:rFonts w:ascii="Times New Roman" w:hAnsi="Times New Roman"/>
          <w:i/>
          <w:color w:val="1A1A1D"/>
        </w:rPr>
        <w:t>libera professione intra-</w:t>
      </w:r>
      <w:proofErr w:type="spellStart"/>
      <w:r>
        <w:rPr>
          <w:rFonts w:ascii="Times New Roman" w:hAnsi="Times New Roman"/>
          <w:i/>
          <w:color w:val="1A1A1D"/>
        </w:rPr>
        <w:t>moenia</w:t>
      </w:r>
      <w:proofErr w:type="spellEnd"/>
      <w:r>
        <w:rPr>
          <w:rFonts w:ascii="Times New Roman" w:hAnsi="Times New Roman"/>
          <w:i/>
          <w:color w:val="1A1A1D"/>
        </w:rPr>
        <w:t xml:space="preserve"> ). Misura fondamentale per la riduzione del</w:t>
      </w:r>
      <w:r>
        <w:rPr>
          <w:rFonts w:ascii="Times New Roman" w:hAnsi="Times New Roman"/>
          <w:i/>
          <w:color w:val="1A1A1D"/>
          <w:spacing w:val="-6"/>
        </w:rPr>
        <w:t xml:space="preserve"> </w:t>
      </w:r>
      <w:r>
        <w:rPr>
          <w:rFonts w:ascii="Times New Roman" w:hAnsi="Times New Roman"/>
          <w:i/>
          <w:color w:val="1A1A1D"/>
        </w:rPr>
        <w:t xml:space="preserve">rischio </w:t>
      </w:r>
      <w:r>
        <w:rPr>
          <w:rFonts w:ascii="Arial" w:hAnsi="Arial"/>
          <w:i/>
          <w:color w:val="1A1A1D"/>
          <w:sz w:val="19"/>
        </w:rPr>
        <w:t xml:space="preserve">è </w:t>
      </w:r>
      <w:r>
        <w:rPr>
          <w:rFonts w:ascii="Times New Roman" w:hAnsi="Times New Roman"/>
          <w:i/>
          <w:color w:val="1A1A1D"/>
        </w:rPr>
        <w:t>l’adozione</w:t>
      </w:r>
      <w:r>
        <w:rPr>
          <w:rFonts w:ascii="Times New Roman" w:hAnsi="Times New Roman"/>
          <w:i/>
          <w:color w:val="1A1A1D"/>
          <w:spacing w:val="-5"/>
        </w:rPr>
        <w:t xml:space="preserve"> </w:t>
      </w:r>
      <w:r>
        <w:rPr>
          <w:rFonts w:ascii="Times New Roman" w:hAnsi="Times New Roman"/>
          <w:i/>
          <w:color w:val="1A1A1D"/>
        </w:rPr>
        <w:t>di</w:t>
      </w:r>
      <w:r>
        <w:rPr>
          <w:rFonts w:ascii="Times New Roman" w:hAnsi="Times New Roman"/>
          <w:i/>
          <w:color w:val="1A1A1D"/>
          <w:spacing w:val="-18"/>
        </w:rPr>
        <w:t xml:space="preserve"> </w:t>
      </w:r>
      <w:r>
        <w:rPr>
          <w:rFonts w:ascii="Times New Roman" w:hAnsi="Times New Roman"/>
          <w:i/>
          <w:color w:val="1A1A1D"/>
        </w:rPr>
        <w:t>specifici</w:t>
      </w:r>
      <w:r>
        <w:rPr>
          <w:rFonts w:ascii="Times New Roman" w:hAnsi="Times New Roman"/>
          <w:i/>
          <w:color w:val="1A1A1D"/>
          <w:spacing w:val="6"/>
        </w:rPr>
        <w:t xml:space="preserve"> </w:t>
      </w:r>
      <w:r>
        <w:rPr>
          <w:rFonts w:ascii="Times New Roman" w:hAnsi="Times New Roman"/>
          <w:i/>
          <w:color w:val="1A1A1D"/>
        </w:rPr>
        <w:t>regolamenti</w:t>
      </w:r>
      <w:r>
        <w:rPr>
          <w:rFonts w:ascii="Times New Roman" w:hAnsi="Times New Roman"/>
          <w:i/>
          <w:color w:val="1A1A1D"/>
          <w:spacing w:val="-13"/>
        </w:rPr>
        <w:t xml:space="preserve"> </w:t>
      </w:r>
      <w:r>
        <w:rPr>
          <w:rFonts w:ascii="Times New Roman" w:hAnsi="Times New Roman"/>
          <w:i/>
          <w:color w:val="1A1A1D"/>
        </w:rPr>
        <w:t>per</w:t>
      </w:r>
      <w:r>
        <w:rPr>
          <w:rFonts w:ascii="Times New Roman" w:hAnsi="Times New Roman"/>
          <w:i/>
          <w:color w:val="1A1A1D"/>
          <w:spacing w:val="6"/>
        </w:rPr>
        <w:t xml:space="preserve"> </w:t>
      </w:r>
      <w:r>
        <w:rPr>
          <w:rFonts w:ascii="Times New Roman" w:hAnsi="Times New Roman"/>
          <w:i/>
          <w:color w:val="1A1A1D"/>
        </w:rPr>
        <w:t>ciascuna delle</w:t>
      </w:r>
      <w:r>
        <w:rPr>
          <w:rFonts w:ascii="Times New Roman" w:hAnsi="Times New Roman"/>
          <w:i/>
          <w:color w:val="1A1A1D"/>
          <w:spacing w:val="-1"/>
        </w:rPr>
        <w:t xml:space="preserve"> </w:t>
      </w:r>
      <w:r>
        <w:rPr>
          <w:rFonts w:ascii="Times New Roman" w:hAnsi="Times New Roman"/>
          <w:i/>
          <w:color w:val="1A1A1D"/>
        </w:rPr>
        <w:t>attività</w:t>
      </w:r>
      <w:r>
        <w:rPr>
          <w:rFonts w:ascii="Times New Roman" w:hAnsi="Times New Roman"/>
          <w:i/>
          <w:color w:val="1A1A1D"/>
          <w:spacing w:val="5"/>
        </w:rPr>
        <w:t xml:space="preserve"> </w:t>
      </w:r>
      <w:r>
        <w:rPr>
          <w:rFonts w:ascii="Times New Roman" w:hAnsi="Times New Roman"/>
          <w:i/>
          <w:color w:val="1A1A1D"/>
        </w:rPr>
        <w:t>a</w:t>
      </w:r>
      <w:r>
        <w:rPr>
          <w:rFonts w:ascii="Times New Roman" w:hAnsi="Times New Roman"/>
          <w:i/>
          <w:color w:val="1A1A1D"/>
          <w:spacing w:val="8"/>
        </w:rPr>
        <w:t xml:space="preserve"> </w:t>
      </w:r>
      <w:r>
        <w:rPr>
          <w:rFonts w:ascii="Times New Roman" w:hAnsi="Times New Roman"/>
          <w:i/>
          <w:color w:val="1A1A1D"/>
        </w:rPr>
        <w:t>rischio</w:t>
      </w:r>
      <w:r>
        <w:rPr>
          <w:rFonts w:ascii="Times New Roman" w:hAnsi="Times New Roman"/>
          <w:i/>
          <w:color w:val="1A1A1D"/>
          <w:spacing w:val="-14"/>
        </w:rPr>
        <w:t xml:space="preserve"> </w:t>
      </w:r>
      <w:r>
        <w:rPr>
          <w:rFonts w:ascii="Times New Roman" w:hAnsi="Times New Roman"/>
          <w:i/>
          <w:color w:val="1A1A1D"/>
        </w:rPr>
        <w:t>sopra elencate</w:t>
      </w:r>
      <w:proofErr w:type="gramStart"/>
      <w:r>
        <w:rPr>
          <w:rFonts w:ascii="Times New Roman" w:hAnsi="Times New Roman"/>
          <w:i/>
          <w:color w:val="1A1A1D"/>
        </w:rPr>
        <w:t>"</w:t>
      </w:r>
      <w:r>
        <w:rPr>
          <w:rFonts w:ascii="Times New Roman" w:hAnsi="Times New Roman"/>
          <w:i/>
          <w:color w:val="1A1A1D"/>
          <w:spacing w:val="-14"/>
        </w:rPr>
        <w:t xml:space="preserve"> </w:t>
      </w:r>
      <w:r>
        <w:rPr>
          <w:rFonts w:ascii="Times New Roman" w:hAnsi="Times New Roman"/>
          <w:i/>
          <w:color w:val="3A3A3C"/>
        </w:rPr>
        <w:t>.</w:t>
      </w:r>
      <w:proofErr w:type="gramEnd"/>
    </w:p>
    <w:p w:rsidR="00AB4F75" w:rsidRDefault="00E66B5F">
      <w:pPr>
        <w:pStyle w:val="Corpotesto"/>
        <w:spacing w:before="208" w:line="324" w:lineRule="auto"/>
        <w:ind w:left="924" w:right="994" w:firstLine="9"/>
        <w:jc w:val="both"/>
      </w:pPr>
      <w:r>
        <w:rPr>
          <w:color w:val="1A1A1D"/>
        </w:rPr>
        <w:t>Peraltro, tali precauzioni, almeno per quanto riguarda i soggetti erogatori privati</w:t>
      </w:r>
      <w:r>
        <w:rPr>
          <w:color w:val="1A1A1D"/>
          <w:spacing w:val="40"/>
        </w:rPr>
        <w:t xml:space="preserve"> </w:t>
      </w:r>
      <w:r>
        <w:rPr>
          <w:color w:val="1A1A1D"/>
        </w:rPr>
        <w:t>di</w:t>
      </w:r>
      <w:r>
        <w:rPr>
          <w:color w:val="1A1A1D"/>
          <w:spacing w:val="40"/>
        </w:rPr>
        <w:t xml:space="preserve"> </w:t>
      </w:r>
      <w:r>
        <w:rPr>
          <w:color w:val="1A1A1D"/>
        </w:rPr>
        <w:t>attività</w:t>
      </w:r>
      <w:r>
        <w:rPr>
          <w:color w:val="1A1A1D"/>
          <w:spacing w:val="40"/>
        </w:rPr>
        <w:t xml:space="preserve"> </w:t>
      </w:r>
      <w:r>
        <w:rPr>
          <w:color w:val="1A1A1D"/>
        </w:rPr>
        <w:t>sanitaria,</w:t>
      </w:r>
      <w:r>
        <w:rPr>
          <w:color w:val="1A1A1D"/>
          <w:spacing w:val="40"/>
        </w:rPr>
        <w:t xml:space="preserve"> </w:t>
      </w:r>
      <w:r>
        <w:rPr>
          <w:color w:val="1A1A1D"/>
        </w:rPr>
        <w:t>si ricollega no mediante</w:t>
      </w:r>
      <w:r>
        <w:rPr>
          <w:color w:val="1A1A1D"/>
          <w:spacing w:val="40"/>
        </w:rPr>
        <w:t xml:space="preserve"> </w:t>
      </w:r>
      <w:r>
        <w:rPr>
          <w:color w:val="1A1A1D"/>
        </w:rPr>
        <w:t>interdipendenza</w:t>
      </w:r>
      <w:r>
        <w:rPr>
          <w:color w:val="1A1A1D"/>
          <w:spacing w:val="80"/>
        </w:rPr>
        <w:t xml:space="preserve"> </w:t>
      </w:r>
      <w:r>
        <w:rPr>
          <w:color w:val="1A1A1D"/>
        </w:rPr>
        <w:t>sequenzia le</w:t>
      </w:r>
      <w:r>
        <w:rPr>
          <w:color w:val="1A1A1D"/>
          <w:spacing w:val="80"/>
        </w:rPr>
        <w:t xml:space="preserve"> </w:t>
      </w:r>
      <w:r>
        <w:rPr>
          <w:color w:val="1A1A1D"/>
        </w:rPr>
        <w:t>con</w:t>
      </w:r>
      <w:r>
        <w:rPr>
          <w:color w:val="1A1A1D"/>
          <w:spacing w:val="80"/>
        </w:rPr>
        <w:t xml:space="preserve"> </w:t>
      </w:r>
      <w:r>
        <w:rPr>
          <w:color w:val="1A1A1D"/>
        </w:rPr>
        <w:t>gli</w:t>
      </w:r>
      <w:r>
        <w:rPr>
          <w:color w:val="1A1A1D"/>
          <w:spacing w:val="80"/>
        </w:rPr>
        <w:t xml:space="preserve"> </w:t>
      </w:r>
      <w:r>
        <w:rPr>
          <w:color w:val="1A1A1D"/>
          <w:u w:val="single" w:color="000000"/>
        </w:rPr>
        <w:t>obblighi</w:t>
      </w:r>
      <w:r>
        <w:rPr>
          <w:color w:val="1A1A1D"/>
          <w:spacing w:val="80"/>
          <w:u w:val="single" w:color="000000"/>
        </w:rPr>
        <w:t xml:space="preserve"> </w:t>
      </w:r>
      <w:r>
        <w:rPr>
          <w:color w:val="1A1A1D"/>
          <w:u w:val="single" w:color="000000"/>
        </w:rPr>
        <w:t>di</w:t>
      </w:r>
      <w:r>
        <w:rPr>
          <w:color w:val="1A1A1D"/>
          <w:spacing w:val="80"/>
          <w:u w:val="single" w:color="000000"/>
        </w:rPr>
        <w:t xml:space="preserve"> </w:t>
      </w:r>
      <w:r>
        <w:rPr>
          <w:color w:val="1A1A1D"/>
          <w:u w:val="single" w:color="000000"/>
        </w:rPr>
        <w:t>trasparenza</w:t>
      </w:r>
      <w:r>
        <w:rPr>
          <w:color w:val="1A1A1D"/>
          <w:spacing w:val="80"/>
          <w:u w:val="single" w:color="000000"/>
        </w:rPr>
        <w:t xml:space="preserve"> </w:t>
      </w:r>
      <w:r>
        <w:rPr>
          <w:color w:val="1A1A1D"/>
        </w:rPr>
        <w:t>di</w:t>
      </w:r>
      <w:r>
        <w:rPr>
          <w:color w:val="1A1A1D"/>
          <w:spacing w:val="80"/>
        </w:rPr>
        <w:t xml:space="preserve"> </w:t>
      </w:r>
      <w:r>
        <w:rPr>
          <w:color w:val="1A1A1D"/>
        </w:rPr>
        <w:t>cui</w:t>
      </w:r>
      <w:r>
        <w:rPr>
          <w:color w:val="1A1A1D"/>
          <w:spacing w:val="80"/>
        </w:rPr>
        <w:t xml:space="preserve"> </w:t>
      </w:r>
      <w:r>
        <w:rPr>
          <w:color w:val="1A1A1D"/>
        </w:rPr>
        <w:t>alla</w:t>
      </w:r>
      <w:r>
        <w:rPr>
          <w:color w:val="1A1A1D"/>
          <w:spacing w:val="80"/>
        </w:rPr>
        <w:t xml:space="preserve"> </w:t>
      </w:r>
      <w:r>
        <w:rPr>
          <w:color w:val="1A1A1D"/>
        </w:rPr>
        <w:t>successiva</w:t>
      </w:r>
      <w:r>
        <w:rPr>
          <w:color w:val="1A1A1D"/>
          <w:spacing w:val="30"/>
        </w:rPr>
        <w:t xml:space="preserve"> </w:t>
      </w:r>
      <w:proofErr w:type="spellStart"/>
      <w:r>
        <w:rPr>
          <w:color w:val="1A1A1D"/>
        </w:rPr>
        <w:t>sezio</w:t>
      </w:r>
      <w:proofErr w:type="spellEnd"/>
      <w:r>
        <w:rPr>
          <w:color w:val="1A1A1D"/>
          <w:spacing w:val="-7"/>
        </w:rPr>
        <w:t xml:space="preserve"> </w:t>
      </w:r>
      <w:r>
        <w:rPr>
          <w:color w:val="1A1A1D"/>
        </w:rPr>
        <w:t>ne</w:t>
      </w:r>
      <w:r>
        <w:rPr>
          <w:color w:val="1A1A1D"/>
          <w:spacing w:val="40"/>
        </w:rPr>
        <w:t xml:space="preserve"> </w:t>
      </w:r>
      <w:r>
        <w:rPr>
          <w:color w:val="1A1A1D"/>
        </w:rPr>
        <w:t xml:space="preserve">RG </w:t>
      </w:r>
      <w:r>
        <w:rPr>
          <w:color w:val="1A1A1D"/>
          <w:w w:val="125"/>
        </w:rPr>
        <w:t xml:space="preserve">l </w:t>
      </w:r>
      <w:r>
        <w:rPr>
          <w:color w:val="1A1A1D"/>
        </w:rPr>
        <w:t>"CONVE</w:t>
      </w:r>
      <w:r>
        <w:rPr>
          <w:color w:val="1A1A1D"/>
          <w:spacing w:val="-13"/>
        </w:rPr>
        <w:t xml:space="preserve"> </w:t>
      </w:r>
      <w:r>
        <w:rPr>
          <w:color w:val="1A1A1D"/>
        </w:rPr>
        <w:t>NZION</w:t>
      </w:r>
      <w:r>
        <w:rPr>
          <w:color w:val="1A1A1D"/>
          <w:spacing w:val="-12"/>
        </w:rPr>
        <w:t xml:space="preserve"> </w:t>
      </w:r>
      <w:r>
        <w:rPr>
          <w:color w:val="1A1A1D"/>
        </w:rPr>
        <w:t>I</w:t>
      </w:r>
      <w:r>
        <w:rPr>
          <w:color w:val="1A1A1D"/>
          <w:spacing w:val="-13"/>
        </w:rPr>
        <w:t xml:space="preserve"> </w:t>
      </w:r>
      <w:r>
        <w:rPr>
          <w:color w:val="1A1A1D"/>
        </w:rPr>
        <w:t>CON</w:t>
      </w:r>
      <w:r>
        <w:rPr>
          <w:color w:val="1A1A1D"/>
          <w:spacing w:val="-12"/>
        </w:rPr>
        <w:t xml:space="preserve"> </w:t>
      </w:r>
      <w:r>
        <w:rPr>
          <w:color w:val="1A1A1D"/>
        </w:rPr>
        <w:t>LE</w:t>
      </w:r>
      <w:r>
        <w:rPr>
          <w:color w:val="1A1A1D"/>
          <w:spacing w:val="-13"/>
        </w:rPr>
        <w:t xml:space="preserve"> </w:t>
      </w:r>
      <w:r>
        <w:rPr>
          <w:color w:val="1A1A1D"/>
        </w:rPr>
        <w:t>STRUTIU</w:t>
      </w:r>
      <w:r>
        <w:rPr>
          <w:color w:val="1A1A1D"/>
          <w:spacing w:val="-12"/>
        </w:rPr>
        <w:t xml:space="preserve"> </w:t>
      </w:r>
      <w:r>
        <w:rPr>
          <w:color w:val="1A1A1D"/>
        </w:rPr>
        <w:t>RE</w:t>
      </w:r>
      <w:r>
        <w:rPr>
          <w:color w:val="1A1A1D"/>
          <w:spacing w:val="-13"/>
        </w:rPr>
        <w:t xml:space="preserve"> </w:t>
      </w:r>
      <w:r>
        <w:rPr>
          <w:color w:val="1A1A1D"/>
        </w:rPr>
        <w:t>SANITARI</w:t>
      </w:r>
      <w:r>
        <w:rPr>
          <w:color w:val="1A1A1D"/>
          <w:spacing w:val="-12"/>
        </w:rPr>
        <w:t xml:space="preserve"> </w:t>
      </w:r>
      <w:r>
        <w:rPr>
          <w:color w:val="1A1A1D"/>
        </w:rPr>
        <w:t>E</w:t>
      </w:r>
      <w:r>
        <w:rPr>
          <w:color w:val="1A1A1D"/>
          <w:spacing w:val="-13"/>
        </w:rPr>
        <w:t xml:space="preserve"> </w:t>
      </w:r>
      <w:r>
        <w:rPr>
          <w:color w:val="1A1A1D"/>
        </w:rPr>
        <w:t>PRIVATE</w:t>
      </w:r>
      <w:r>
        <w:rPr>
          <w:color w:val="1A1A1D"/>
          <w:spacing w:val="-12"/>
        </w:rPr>
        <w:t xml:space="preserve"> </w:t>
      </w:r>
      <w:r>
        <w:rPr>
          <w:color w:val="1A1A1D"/>
        </w:rPr>
        <w:t>ACCR</w:t>
      </w:r>
      <w:r>
        <w:rPr>
          <w:color w:val="1A1A1D"/>
          <w:spacing w:val="-13"/>
        </w:rPr>
        <w:t xml:space="preserve"> </w:t>
      </w:r>
      <w:r>
        <w:rPr>
          <w:color w:val="1A1A1D"/>
        </w:rPr>
        <w:t>EDITATE"</w:t>
      </w:r>
      <w:r>
        <w:rPr>
          <w:color w:val="1A1A1D"/>
          <w:spacing w:val="-12"/>
        </w:rPr>
        <w:t xml:space="preserve"> </w:t>
      </w:r>
      <w:r>
        <w:rPr>
          <w:color w:val="1A1A1D"/>
        </w:rPr>
        <w:t>a</w:t>
      </w:r>
      <w:r>
        <w:rPr>
          <w:color w:val="1A1A1D"/>
          <w:spacing w:val="-13"/>
        </w:rPr>
        <w:t xml:space="preserve"> </w:t>
      </w:r>
      <w:r>
        <w:rPr>
          <w:color w:val="1A1A1D"/>
        </w:rPr>
        <w:t>cui</w:t>
      </w:r>
      <w:r>
        <w:rPr>
          <w:color w:val="1A1A1D"/>
          <w:spacing w:val="-12"/>
        </w:rPr>
        <w:t xml:space="preserve"> </w:t>
      </w:r>
      <w:r>
        <w:rPr>
          <w:color w:val="1A1A1D"/>
        </w:rPr>
        <w:t>si</w:t>
      </w:r>
      <w:r>
        <w:rPr>
          <w:color w:val="1A1A1D"/>
          <w:spacing w:val="-13"/>
        </w:rPr>
        <w:t xml:space="preserve"> </w:t>
      </w:r>
      <w:r>
        <w:rPr>
          <w:color w:val="1A1A1D"/>
        </w:rPr>
        <w:t>rimanda</w:t>
      </w:r>
      <w:r>
        <w:rPr>
          <w:color w:val="1A1A1D"/>
          <w:spacing w:val="-12"/>
        </w:rPr>
        <w:t xml:space="preserve"> </w:t>
      </w:r>
      <w:r>
        <w:rPr>
          <w:color w:val="1A1A1D"/>
        </w:rPr>
        <w:t>per</w:t>
      </w:r>
      <w:r>
        <w:rPr>
          <w:color w:val="1A1A1D"/>
          <w:spacing w:val="-13"/>
        </w:rPr>
        <w:t xml:space="preserve"> </w:t>
      </w:r>
      <w:r>
        <w:rPr>
          <w:color w:val="1A1A1D"/>
        </w:rPr>
        <w:t>le</w:t>
      </w:r>
      <w:r>
        <w:rPr>
          <w:color w:val="1A1A1D"/>
          <w:spacing w:val="-12"/>
        </w:rPr>
        <w:t xml:space="preserve"> </w:t>
      </w:r>
      <w:r>
        <w:rPr>
          <w:color w:val="1A1A1D"/>
        </w:rPr>
        <w:t>specifiche</w:t>
      </w:r>
      <w:r>
        <w:rPr>
          <w:color w:val="1A1A1D"/>
          <w:spacing w:val="4"/>
        </w:rPr>
        <w:t xml:space="preserve"> </w:t>
      </w:r>
      <w:r>
        <w:rPr>
          <w:color w:val="1A1A1D"/>
        </w:rPr>
        <w:t xml:space="preserve">del </w:t>
      </w:r>
      <w:r>
        <w:rPr>
          <w:color w:val="1A1A1D"/>
          <w:spacing w:val="-2"/>
        </w:rPr>
        <w:t>caso.</w:t>
      </w:r>
    </w:p>
    <w:p w:rsidR="00AB4F75" w:rsidRDefault="00AB4F75">
      <w:pPr>
        <w:pStyle w:val="Corpotesto"/>
        <w:spacing w:before="72"/>
      </w:pPr>
    </w:p>
    <w:p w:rsidR="00AB4F75" w:rsidRDefault="00E66B5F">
      <w:pPr>
        <w:pStyle w:val="Corpotesto"/>
        <w:ind w:left="1024"/>
        <w:jc w:val="both"/>
      </w:pPr>
      <w:r>
        <w:rPr>
          <w:color w:val="1A1A1D"/>
          <w:w w:val="85"/>
          <w:u w:val="single" w:color="000000"/>
        </w:rPr>
        <w:t>MISU</w:t>
      </w:r>
      <w:r>
        <w:rPr>
          <w:color w:val="1A1A1D"/>
          <w:spacing w:val="-1"/>
          <w:u w:val="single" w:color="000000"/>
        </w:rPr>
        <w:t xml:space="preserve"> </w:t>
      </w:r>
      <w:r>
        <w:rPr>
          <w:color w:val="1A1A1D"/>
          <w:w w:val="85"/>
          <w:u w:val="single" w:color="000000"/>
        </w:rPr>
        <w:t>RE</w:t>
      </w:r>
      <w:r>
        <w:rPr>
          <w:color w:val="1A1A1D"/>
          <w:spacing w:val="72"/>
          <w:u w:val="single" w:color="000000"/>
        </w:rPr>
        <w:t xml:space="preserve"> </w:t>
      </w:r>
      <w:r>
        <w:rPr>
          <w:color w:val="1A1A1D"/>
          <w:w w:val="85"/>
          <w:u w:val="single" w:color="000000"/>
        </w:rPr>
        <w:t>DI</w:t>
      </w:r>
      <w:r>
        <w:rPr>
          <w:color w:val="1A1A1D"/>
          <w:spacing w:val="76"/>
          <w:u w:val="single" w:color="000000"/>
        </w:rPr>
        <w:t xml:space="preserve"> </w:t>
      </w:r>
      <w:r>
        <w:rPr>
          <w:color w:val="1A1A1D"/>
          <w:w w:val="85"/>
          <w:u w:val="single" w:color="000000"/>
        </w:rPr>
        <w:t>PREVENZION</w:t>
      </w:r>
      <w:r>
        <w:rPr>
          <w:color w:val="1A1A1D"/>
          <w:spacing w:val="10"/>
          <w:u w:val="single" w:color="000000"/>
        </w:rPr>
        <w:t xml:space="preserve"> </w:t>
      </w:r>
      <w:r>
        <w:rPr>
          <w:color w:val="1A1A1D"/>
          <w:w w:val="85"/>
          <w:u w:val="single" w:color="000000"/>
        </w:rPr>
        <w:t>E</w:t>
      </w:r>
      <w:r>
        <w:rPr>
          <w:color w:val="1A1A1D"/>
          <w:spacing w:val="26"/>
          <w:u w:val="single" w:color="000000"/>
        </w:rPr>
        <w:t xml:space="preserve"> </w:t>
      </w:r>
      <w:proofErr w:type="gramStart"/>
      <w:r>
        <w:rPr>
          <w:color w:val="1A1A1D"/>
          <w:w w:val="85"/>
          <w:u w:val="single" w:color="000000"/>
        </w:rPr>
        <w:t>NELL'AMBITO</w:t>
      </w:r>
      <w:r>
        <w:rPr>
          <w:color w:val="1A1A1D"/>
          <w:spacing w:val="30"/>
          <w:u w:val="single" w:color="000000"/>
        </w:rPr>
        <w:t xml:space="preserve">  </w:t>
      </w:r>
      <w:r>
        <w:rPr>
          <w:color w:val="1A1A1D"/>
          <w:w w:val="85"/>
          <w:u w:val="single" w:color="000000"/>
        </w:rPr>
        <w:t>DELL'ACCREDITAMENTO</w:t>
      </w:r>
      <w:proofErr w:type="gramEnd"/>
      <w:r>
        <w:rPr>
          <w:color w:val="1A1A1D"/>
          <w:spacing w:val="28"/>
          <w:u w:val="single" w:color="000000"/>
        </w:rPr>
        <w:t xml:space="preserve">  </w:t>
      </w:r>
      <w:r>
        <w:rPr>
          <w:color w:val="1A1A1D"/>
          <w:w w:val="85"/>
          <w:u w:val="single" w:color="000000"/>
        </w:rPr>
        <w:t>DELLE</w:t>
      </w:r>
      <w:r>
        <w:rPr>
          <w:color w:val="1A1A1D"/>
          <w:spacing w:val="27"/>
          <w:u w:val="single" w:color="000000"/>
        </w:rPr>
        <w:t xml:space="preserve"> </w:t>
      </w:r>
      <w:r>
        <w:rPr>
          <w:color w:val="1A1A1D"/>
          <w:w w:val="85"/>
          <w:u w:val="single" w:color="000000"/>
        </w:rPr>
        <w:t>STRUTTU</w:t>
      </w:r>
      <w:r>
        <w:rPr>
          <w:color w:val="1A1A1D"/>
          <w:spacing w:val="-7"/>
          <w:u w:val="single" w:color="000000"/>
        </w:rPr>
        <w:t xml:space="preserve"> </w:t>
      </w:r>
      <w:r>
        <w:rPr>
          <w:color w:val="1A1A1D"/>
          <w:w w:val="85"/>
          <w:u w:val="single" w:color="000000"/>
        </w:rPr>
        <w:t>RE</w:t>
      </w:r>
      <w:r>
        <w:rPr>
          <w:color w:val="1A1A1D"/>
          <w:spacing w:val="22"/>
          <w:u w:val="single" w:color="000000"/>
        </w:rPr>
        <w:t xml:space="preserve"> </w:t>
      </w:r>
      <w:r>
        <w:rPr>
          <w:color w:val="1A1A1D"/>
          <w:w w:val="85"/>
          <w:u w:val="single" w:color="000000"/>
        </w:rPr>
        <w:t>SANITARIE</w:t>
      </w:r>
      <w:r>
        <w:rPr>
          <w:color w:val="1A1A1D"/>
          <w:spacing w:val="73"/>
          <w:u w:val="single" w:color="000000"/>
        </w:rPr>
        <w:t xml:space="preserve"> </w:t>
      </w:r>
      <w:r>
        <w:rPr>
          <w:color w:val="1A1A1D"/>
          <w:spacing w:val="-2"/>
          <w:w w:val="85"/>
          <w:u w:val="single" w:color="000000"/>
        </w:rPr>
        <w:t>PRIVATE</w:t>
      </w:r>
    </w:p>
    <w:p w:rsidR="00AB4F75" w:rsidRDefault="00AB4F75">
      <w:pPr>
        <w:pStyle w:val="Corpotesto"/>
        <w:spacing w:before="51"/>
      </w:pPr>
    </w:p>
    <w:p w:rsidR="00AB4F75" w:rsidRDefault="00E66B5F">
      <w:pPr>
        <w:pStyle w:val="Paragrafoelenco"/>
        <w:numPr>
          <w:ilvl w:val="0"/>
          <w:numId w:val="5"/>
        </w:numPr>
        <w:tabs>
          <w:tab w:val="left" w:pos="1683"/>
          <w:tab w:val="left" w:pos="1685"/>
        </w:tabs>
        <w:spacing w:line="328" w:lineRule="auto"/>
        <w:ind w:right="995"/>
        <w:jc w:val="left"/>
        <w:rPr>
          <w:color w:val="1A1A1D"/>
          <w:sz w:val="20"/>
        </w:rPr>
      </w:pPr>
      <w:r>
        <w:rPr>
          <w:color w:val="1A1A1D"/>
          <w:sz w:val="20"/>
        </w:rPr>
        <w:t>Contratti</w:t>
      </w:r>
      <w:r>
        <w:rPr>
          <w:color w:val="1A1A1D"/>
          <w:spacing w:val="80"/>
          <w:sz w:val="20"/>
        </w:rPr>
        <w:t xml:space="preserve"> </w:t>
      </w:r>
      <w:r>
        <w:rPr>
          <w:color w:val="1A1A1D"/>
          <w:sz w:val="20"/>
        </w:rPr>
        <w:t>stipulati</w:t>
      </w:r>
      <w:r>
        <w:rPr>
          <w:color w:val="1A1A1D"/>
          <w:spacing w:val="75"/>
          <w:sz w:val="20"/>
        </w:rPr>
        <w:t xml:space="preserve"> </w:t>
      </w:r>
      <w:r>
        <w:rPr>
          <w:color w:val="1A1A1D"/>
          <w:sz w:val="20"/>
        </w:rPr>
        <w:t>da</w:t>
      </w:r>
      <w:r>
        <w:rPr>
          <w:color w:val="1A1A1D"/>
          <w:spacing w:val="80"/>
          <w:sz w:val="20"/>
        </w:rPr>
        <w:t xml:space="preserve"> </w:t>
      </w:r>
      <w:proofErr w:type="spellStart"/>
      <w:r>
        <w:rPr>
          <w:color w:val="1A1A1D"/>
          <w:sz w:val="20"/>
        </w:rPr>
        <w:t>A</w:t>
      </w:r>
      <w:r>
        <w:rPr>
          <w:color w:val="3A3A3C"/>
          <w:sz w:val="20"/>
        </w:rPr>
        <w:t>.</w:t>
      </w:r>
      <w:r>
        <w:rPr>
          <w:color w:val="1A1A1D"/>
          <w:sz w:val="20"/>
        </w:rPr>
        <w:t>Li.Sa</w:t>
      </w:r>
      <w:proofErr w:type="spellEnd"/>
      <w:r>
        <w:rPr>
          <w:color w:val="1A1A1D"/>
          <w:sz w:val="20"/>
        </w:rPr>
        <w:t>.</w:t>
      </w:r>
      <w:r>
        <w:rPr>
          <w:color w:val="1A1A1D"/>
          <w:spacing w:val="40"/>
          <w:sz w:val="20"/>
        </w:rPr>
        <w:t xml:space="preserve"> </w:t>
      </w:r>
      <w:proofErr w:type="gramStart"/>
      <w:r>
        <w:rPr>
          <w:color w:val="1A1A1D"/>
          <w:sz w:val="20"/>
        </w:rPr>
        <w:t>quale</w:t>
      </w:r>
      <w:proofErr w:type="gramEnd"/>
      <w:r>
        <w:rPr>
          <w:color w:val="1A1A1D"/>
          <w:spacing w:val="80"/>
          <w:sz w:val="20"/>
        </w:rPr>
        <w:t xml:space="preserve"> </w:t>
      </w:r>
      <w:r>
        <w:rPr>
          <w:color w:val="1A1A1D"/>
          <w:sz w:val="20"/>
        </w:rPr>
        <w:t>Committente</w:t>
      </w:r>
      <w:r>
        <w:rPr>
          <w:color w:val="1A1A1D"/>
          <w:spacing w:val="80"/>
          <w:sz w:val="20"/>
        </w:rPr>
        <w:t xml:space="preserve"> </w:t>
      </w:r>
      <w:r>
        <w:rPr>
          <w:color w:val="1A1A1D"/>
          <w:sz w:val="20"/>
        </w:rPr>
        <w:t>e</w:t>
      </w:r>
      <w:r>
        <w:rPr>
          <w:color w:val="1A1A1D"/>
          <w:spacing w:val="67"/>
          <w:sz w:val="20"/>
        </w:rPr>
        <w:t xml:space="preserve"> </w:t>
      </w:r>
      <w:r>
        <w:rPr>
          <w:color w:val="1A1A1D"/>
          <w:sz w:val="20"/>
        </w:rPr>
        <w:t>da</w:t>
      </w:r>
      <w:r>
        <w:rPr>
          <w:color w:val="1A1A1D"/>
          <w:spacing w:val="69"/>
          <w:sz w:val="20"/>
        </w:rPr>
        <w:t xml:space="preserve"> </w:t>
      </w:r>
      <w:r>
        <w:rPr>
          <w:color w:val="1A1A1D"/>
          <w:sz w:val="20"/>
        </w:rPr>
        <w:t>Asl</w:t>
      </w:r>
      <w:r>
        <w:rPr>
          <w:color w:val="1A1A1D"/>
          <w:spacing w:val="80"/>
          <w:sz w:val="20"/>
        </w:rPr>
        <w:t xml:space="preserve"> </w:t>
      </w:r>
      <w:r>
        <w:rPr>
          <w:color w:val="1A1A1D"/>
          <w:sz w:val="20"/>
        </w:rPr>
        <w:t>5</w:t>
      </w:r>
      <w:r>
        <w:rPr>
          <w:color w:val="1A1A1D"/>
          <w:spacing w:val="57"/>
          <w:sz w:val="20"/>
        </w:rPr>
        <w:t xml:space="preserve"> </w:t>
      </w:r>
      <w:r>
        <w:rPr>
          <w:color w:val="1A1A1D"/>
          <w:sz w:val="20"/>
        </w:rPr>
        <w:t>quale</w:t>
      </w:r>
      <w:r>
        <w:rPr>
          <w:color w:val="1A1A1D"/>
          <w:spacing w:val="73"/>
          <w:sz w:val="20"/>
        </w:rPr>
        <w:t xml:space="preserve"> </w:t>
      </w:r>
      <w:r>
        <w:rPr>
          <w:color w:val="1A1A1D"/>
          <w:sz w:val="20"/>
        </w:rPr>
        <w:t>capofila</w:t>
      </w:r>
      <w:r>
        <w:rPr>
          <w:color w:val="1A1A1D"/>
          <w:spacing w:val="80"/>
          <w:sz w:val="20"/>
        </w:rPr>
        <w:t xml:space="preserve"> </w:t>
      </w:r>
      <w:r>
        <w:rPr>
          <w:color w:val="1A1A1D"/>
          <w:sz w:val="20"/>
        </w:rPr>
        <w:t>in</w:t>
      </w:r>
      <w:r>
        <w:rPr>
          <w:color w:val="1A1A1D"/>
          <w:spacing w:val="80"/>
          <w:sz w:val="20"/>
        </w:rPr>
        <w:t xml:space="preserve"> </w:t>
      </w:r>
      <w:r>
        <w:rPr>
          <w:color w:val="1A1A1D"/>
          <w:sz w:val="20"/>
        </w:rPr>
        <w:t>nome</w:t>
      </w:r>
      <w:r>
        <w:rPr>
          <w:color w:val="1A1A1D"/>
          <w:spacing w:val="80"/>
          <w:sz w:val="20"/>
        </w:rPr>
        <w:t xml:space="preserve"> </w:t>
      </w:r>
      <w:r>
        <w:rPr>
          <w:color w:val="1A1A1D"/>
          <w:sz w:val="20"/>
        </w:rPr>
        <w:t>e</w:t>
      </w:r>
      <w:r>
        <w:rPr>
          <w:color w:val="1A1A1D"/>
          <w:spacing w:val="63"/>
          <w:sz w:val="20"/>
        </w:rPr>
        <w:t xml:space="preserve"> </w:t>
      </w:r>
      <w:r>
        <w:rPr>
          <w:color w:val="1A1A1D"/>
          <w:sz w:val="20"/>
        </w:rPr>
        <w:t>per</w:t>
      </w:r>
      <w:r>
        <w:rPr>
          <w:color w:val="1A1A1D"/>
          <w:spacing w:val="79"/>
          <w:sz w:val="20"/>
        </w:rPr>
        <w:t xml:space="preserve"> </w:t>
      </w:r>
      <w:r>
        <w:rPr>
          <w:color w:val="1A1A1D"/>
          <w:sz w:val="20"/>
        </w:rPr>
        <w:t>conto</w:t>
      </w:r>
      <w:r>
        <w:rPr>
          <w:color w:val="1A1A1D"/>
          <w:spacing w:val="80"/>
          <w:sz w:val="20"/>
        </w:rPr>
        <w:t xml:space="preserve"> </w:t>
      </w:r>
      <w:r>
        <w:rPr>
          <w:color w:val="1A1A1D"/>
          <w:sz w:val="20"/>
        </w:rPr>
        <w:t xml:space="preserve">di </w:t>
      </w:r>
      <w:proofErr w:type="spellStart"/>
      <w:r>
        <w:rPr>
          <w:color w:val="1A1A1D"/>
          <w:sz w:val="20"/>
        </w:rPr>
        <w:t>A.Li.Sa</w:t>
      </w:r>
      <w:proofErr w:type="spellEnd"/>
      <w:r>
        <w:rPr>
          <w:color w:val="1A1A1D"/>
          <w:sz w:val="20"/>
        </w:rPr>
        <w:t xml:space="preserve">. </w:t>
      </w:r>
      <w:proofErr w:type="gramStart"/>
      <w:r>
        <w:rPr>
          <w:color w:val="1A1A1D"/>
          <w:sz w:val="20"/>
        </w:rPr>
        <w:t>in</w:t>
      </w:r>
      <w:proofErr w:type="gramEnd"/>
      <w:r>
        <w:rPr>
          <w:color w:val="1A1A1D"/>
          <w:spacing w:val="40"/>
          <w:sz w:val="20"/>
        </w:rPr>
        <w:t xml:space="preserve"> </w:t>
      </w:r>
      <w:r>
        <w:rPr>
          <w:color w:val="1A1A1D"/>
          <w:sz w:val="20"/>
        </w:rPr>
        <w:t>quanto</w:t>
      </w:r>
      <w:r>
        <w:rPr>
          <w:color w:val="1A1A1D"/>
          <w:spacing w:val="40"/>
          <w:sz w:val="20"/>
        </w:rPr>
        <w:t xml:space="preserve"> </w:t>
      </w:r>
      <w:r>
        <w:rPr>
          <w:color w:val="1A1A1D"/>
          <w:sz w:val="20"/>
        </w:rPr>
        <w:t>Azienda</w:t>
      </w:r>
      <w:r>
        <w:rPr>
          <w:color w:val="1A1A1D"/>
          <w:spacing w:val="79"/>
          <w:sz w:val="20"/>
        </w:rPr>
        <w:t xml:space="preserve"> </w:t>
      </w:r>
      <w:r>
        <w:rPr>
          <w:color w:val="1A1A1D"/>
          <w:sz w:val="20"/>
        </w:rPr>
        <w:t>Sociosanitaria</w:t>
      </w:r>
      <w:r>
        <w:rPr>
          <w:color w:val="1A1A1D"/>
          <w:spacing w:val="40"/>
          <w:sz w:val="20"/>
        </w:rPr>
        <w:t xml:space="preserve"> </w:t>
      </w:r>
      <w:r>
        <w:rPr>
          <w:color w:val="1A1A1D"/>
          <w:sz w:val="20"/>
        </w:rPr>
        <w:t>Ligure</w:t>
      </w:r>
      <w:r>
        <w:rPr>
          <w:color w:val="1A1A1D"/>
          <w:spacing w:val="40"/>
          <w:sz w:val="20"/>
        </w:rPr>
        <w:t xml:space="preserve"> </w:t>
      </w:r>
      <w:r>
        <w:rPr>
          <w:color w:val="1A1A1D"/>
          <w:sz w:val="20"/>
        </w:rPr>
        <w:t>di</w:t>
      </w:r>
      <w:r>
        <w:rPr>
          <w:color w:val="1A1A1D"/>
          <w:spacing w:val="40"/>
          <w:sz w:val="20"/>
        </w:rPr>
        <w:t xml:space="preserve"> </w:t>
      </w:r>
      <w:r>
        <w:rPr>
          <w:color w:val="1A1A1D"/>
          <w:sz w:val="20"/>
        </w:rPr>
        <w:t>ubicazione</w:t>
      </w:r>
      <w:r>
        <w:rPr>
          <w:color w:val="1A1A1D"/>
          <w:spacing w:val="40"/>
          <w:sz w:val="20"/>
        </w:rPr>
        <w:t xml:space="preserve"> </w:t>
      </w:r>
      <w:r>
        <w:rPr>
          <w:color w:val="1A1A1D"/>
          <w:sz w:val="20"/>
        </w:rPr>
        <w:t>della</w:t>
      </w:r>
      <w:r>
        <w:rPr>
          <w:color w:val="1A1A1D"/>
          <w:spacing w:val="40"/>
          <w:sz w:val="20"/>
        </w:rPr>
        <w:t xml:space="preserve"> </w:t>
      </w:r>
      <w:r>
        <w:rPr>
          <w:color w:val="1A1A1D"/>
          <w:sz w:val="20"/>
        </w:rPr>
        <w:t>unità</w:t>
      </w:r>
      <w:r>
        <w:rPr>
          <w:color w:val="1A1A1D"/>
          <w:spacing w:val="40"/>
          <w:sz w:val="20"/>
        </w:rPr>
        <w:t xml:space="preserve"> </w:t>
      </w:r>
      <w:r>
        <w:rPr>
          <w:color w:val="1A1A1D"/>
          <w:sz w:val="20"/>
        </w:rPr>
        <w:t>di</w:t>
      </w:r>
      <w:r>
        <w:rPr>
          <w:color w:val="1A1A1D"/>
          <w:spacing w:val="40"/>
          <w:sz w:val="20"/>
        </w:rPr>
        <w:t xml:space="preserve"> </w:t>
      </w:r>
      <w:r>
        <w:rPr>
          <w:color w:val="1A1A1D"/>
          <w:sz w:val="20"/>
        </w:rPr>
        <w:t>offerta;</w:t>
      </w:r>
    </w:p>
    <w:p w:rsidR="00AB4F75" w:rsidRDefault="00E66B5F">
      <w:pPr>
        <w:pStyle w:val="Corpotesto"/>
        <w:spacing w:before="203" w:line="328" w:lineRule="auto"/>
        <w:ind w:left="943" w:right="898" w:firstLine="9"/>
      </w:pPr>
      <w:r>
        <w:rPr>
          <w:color w:val="1A1A1D"/>
        </w:rPr>
        <w:t>La</w:t>
      </w:r>
      <w:r>
        <w:rPr>
          <w:color w:val="1A1A1D"/>
          <w:spacing w:val="40"/>
        </w:rPr>
        <w:t xml:space="preserve"> </w:t>
      </w:r>
      <w:r>
        <w:rPr>
          <w:color w:val="1A1A1D"/>
        </w:rPr>
        <w:t>Deliberazione</w:t>
      </w:r>
      <w:r>
        <w:rPr>
          <w:color w:val="1A1A1D"/>
          <w:spacing w:val="80"/>
        </w:rPr>
        <w:t xml:space="preserve"> </w:t>
      </w:r>
      <w:r>
        <w:rPr>
          <w:color w:val="1A1A1D"/>
        </w:rPr>
        <w:t>ALISA</w:t>
      </w:r>
      <w:r>
        <w:rPr>
          <w:color w:val="1A1A1D"/>
          <w:spacing w:val="35"/>
        </w:rPr>
        <w:t xml:space="preserve"> </w:t>
      </w:r>
      <w:proofErr w:type="gramStart"/>
      <w:r>
        <w:rPr>
          <w:color w:val="1A1A1D"/>
        </w:rPr>
        <w:t>n</w:t>
      </w:r>
      <w:r>
        <w:rPr>
          <w:color w:val="1A1A1D"/>
          <w:spacing w:val="16"/>
        </w:rPr>
        <w:t xml:space="preserve"> </w:t>
      </w:r>
      <w:r>
        <w:rPr>
          <w:color w:val="3A3A3C"/>
        </w:rPr>
        <w:t>.</w:t>
      </w:r>
      <w:proofErr w:type="gramEnd"/>
      <w:r>
        <w:rPr>
          <w:color w:val="3A3A3C"/>
          <w:spacing w:val="24"/>
        </w:rPr>
        <w:t xml:space="preserve"> </w:t>
      </w:r>
      <w:r>
        <w:rPr>
          <w:color w:val="1A1A1D"/>
        </w:rPr>
        <w:t>43</w:t>
      </w:r>
      <w:r>
        <w:rPr>
          <w:color w:val="1A1A1D"/>
          <w:spacing w:val="60"/>
        </w:rPr>
        <w:t xml:space="preserve"> </w:t>
      </w:r>
      <w:r>
        <w:rPr>
          <w:color w:val="1A1A1D"/>
        </w:rPr>
        <w:t>del</w:t>
      </w:r>
      <w:r>
        <w:rPr>
          <w:color w:val="1A1A1D"/>
          <w:spacing w:val="76"/>
        </w:rPr>
        <w:t xml:space="preserve"> </w:t>
      </w:r>
      <w:r>
        <w:rPr>
          <w:color w:val="1A1A1D"/>
        </w:rPr>
        <w:t>08/09/2017</w:t>
      </w:r>
      <w:r>
        <w:rPr>
          <w:color w:val="1A1A1D"/>
          <w:spacing w:val="69"/>
        </w:rPr>
        <w:t xml:space="preserve"> </w:t>
      </w:r>
      <w:r>
        <w:rPr>
          <w:color w:val="1A1A1D"/>
        </w:rPr>
        <w:t>(sospesa</w:t>
      </w:r>
      <w:r>
        <w:rPr>
          <w:color w:val="1A1A1D"/>
          <w:spacing w:val="80"/>
        </w:rPr>
        <w:t xml:space="preserve"> </w:t>
      </w:r>
      <w:r>
        <w:rPr>
          <w:color w:val="1A1A1D"/>
        </w:rPr>
        <w:t>con</w:t>
      </w:r>
      <w:r>
        <w:rPr>
          <w:color w:val="1A1A1D"/>
          <w:spacing w:val="80"/>
        </w:rPr>
        <w:t xml:space="preserve"> </w:t>
      </w:r>
      <w:proofErr w:type="gramStart"/>
      <w:r>
        <w:rPr>
          <w:color w:val="1A1A1D"/>
        </w:rPr>
        <w:t>deliberazione</w:t>
      </w:r>
      <w:r>
        <w:rPr>
          <w:color w:val="1A1A1D"/>
          <w:spacing w:val="40"/>
        </w:rPr>
        <w:t xml:space="preserve">  </w:t>
      </w:r>
      <w:r>
        <w:rPr>
          <w:color w:val="1A1A1D"/>
        </w:rPr>
        <w:t>n</w:t>
      </w:r>
      <w:proofErr w:type="gramEnd"/>
      <w:r>
        <w:rPr>
          <w:color w:val="1A1A1D"/>
          <w:spacing w:val="21"/>
        </w:rPr>
        <w:t xml:space="preserve"> </w:t>
      </w:r>
      <w:r>
        <w:rPr>
          <w:color w:val="3A3A3C"/>
        </w:rPr>
        <w:t>.</w:t>
      </w:r>
      <w:r>
        <w:rPr>
          <w:color w:val="3A3A3C"/>
          <w:spacing w:val="31"/>
        </w:rPr>
        <w:t xml:space="preserve"> </w:t>
      </w:r>
      <w:r>
        <w:rPr>
          <w:color w:val="1A1A1D"/>
        </w:rPr>
        <w:t>56</w:t>
      </w:r>
      <w:r>
        <w:rPr>
          <w:color w:val="1A1A1D"/>
          <w:spacing w:val="60"/>
        </w:rPr>
        <w:t xml:space="preserve"> </w:t>
      </w:r>
      <w:proofErr w:type="spellStart"/>
      <w:proofErr w:type="gramStart"/>
      <w:r>
        <w:rPr>
          <w:color w:val="1A1A1D"/>
        </w:rPr>
        <w:t>dd</w:t>
      </w:r>
      <w:proofErr w:type="spellEnd"/>
      <w:r>
        <w:rPr>
          <w:color w:val="1A1A1D"/>
          <w:spacing w:val="9"/>
        </w:rPr>
        <w:t xml:space="preserve"> </w:t>
      </w:r>
      <w:r>
        <w:rPr>
          <w:color w:val="757977"/>
        </w:rPr>
        <w:t>.</w:t>
      </w:r>
      <w:proofErr w:type="gramEnd"/>
      <w:r>
        <w:rPr>
          <w:color w:val="757977"/>
          <w:spacing w:val="34"/>
        </w:rPr>
        <w:t xml:space="preserve"> </w:t>
      </w:r>
      <w:r>
        <w:rPr>
          <w:color w:val="1A1A1D"/>
        </w:rPr>
        <w:t>15/06/2017</w:t>
      </w:r>
      <w:r>
        <w:rPr>
          <w:color w:val="1A1A1D"/>
          <w:spacing w:val="63"/>
        </w:rPr>
        <w:t xml:space="preserve"> </w:t>
      </w:r>
      <w:r>
        <w:rPr>
          <w:color w:val="1A1A1D"/>
        </w:rPr>
        <w:t>a</w:t>
      </w:r>
      <w:r>
        <w:rPr>
          <w:color w:val="1A1A1D"/>
          <w:spacing w:val="75"/>
        </w:rPr>
        <w:t xml:space="preserve"> </w:t>
      </w:r>
      <w:r>
        <w:rPr>
          <w:color w:val="1A1A1D"/>
        </w:rPr>
        <w:t>seguito</w:t>
      </w:r>
      <w:r>
        <w:rPr>
          <w:color w:val="1A1A1D"/>
          <w:spacing w:val="75"/>
        </w:rPr>
        <w:t xml:space="preserve"> </w:t>
      </w:r>
      <w:r>
        <w:rPr>
          <w:color w:val="1A1A1D"/>
        </w:rPr>
        <w:t>di osserva</w:t>
      </w:r>
      <w:r>
        <w:rPr>
          <w:color w:val="1A1A1D"/>
          <w:spacing w:val="-4"/>
        </w:rPr>
        <w:t xml:space="preserve"> </w:t>
      </w:r>
      <w:r>
        <w:rPr>
          <w:color w:val="1A1A1D"/>
        </w:rPr>
        <w:t>zio</w:t>
      </w:r>
      <w:r>
        <w:rPr>
          <w:color w:val="1A1A1D"/>
          <w:spacing w:val="-14"/>
        </w:rPr>
        <w:t xml:space="preserve"> </w:t>
      </w:r>
      <w:r>
        <w:rPr>
          <w:color w:val="1A1A1D"/>
        </w:rPr>
        <w:t>ni</w:t>
      </w:r>
      <w:r>
        <w:rPr>
          <w:color w:val="1A1A1D"/>
          <w:spacing w:val="80"/>
        </w:rPr>
        <w:t xml:space="preserve"> </w:t>
      </w:r>
      <w:r>
        <w:rPr>
          <w:color w:val="1A1A1D"/>
        </w:rPr>
        <w:t>e</w:t>
      </w:r>
      <w:r>
        <w:rPr>
          <w:color w:val="1A1A1D"/>
          <w:spacing w:val="80"/>
        </w:rPr>
        <w:t xml:space="preserve"> </w:t>
      </w:r>
      <w:r>
        <w:rPr>
          <w:color w:val="1A1A1D"/>
        </w:rPr>
        <w:t>richieste</w:t>
      </w:r>
      <w:r>
        <w:rPr>
          <w:color w:val="1A1A1D"/>
          <w:spacing w:val="80"/>
          <w:w w:val="150"/>
        </w:rPr>
        <w:t xml:space="preserve"> </w:t>
      </w:r>
      <w:r>
        <w:rPr>
          <w:color w:val="1A1A1D"/>
        </w:rPr>
        <w:t>pervenute</w:t>
      </w:r>
      <w:r>
        <w:rPr>
          <w:color w:val="1A1A1D"/>
          <w:spacing w:val="80"/>
        </w:rPr>
        <w:t xml:space="preserve"> </w:t>
      </w:r>
      <w:r>
        <w:rPr>
          <w:color w:val="1A1A1D"/>
        </w:rPr>
        <w:t>d</w:t>
      </w:r>
      <w:r>
        <w:rPr>
          <w:color w:val="1A1A1D"/>
          <w:spacing w:val="-17"/>
        </w:rPr>
        <w:t xml:space="preserve"> </w:t>
      </w:r>
      <w:r>
        <w:rPr>
          <w:color w:val="1A1A1D"/>
        </w:rPr>
        <w:t>a</w:t>
      </w:r>
      <w:r>
        <w:rPr>
          <w:color w:val="1A1A1D"/>
          <w:spacing w:val="80"/>
        </w:rPr>
        <w:t xml:space="preserve"> </w:t>
      </w:r>
      <w:r>
        <w:rPr>
          <w:color w:val="1A1A1D"/>
        </w:rPr>
        <w:t>parte</w:t>
      </w:r>
      <w:r>
        <w:rPr>
          <w:color w:val="1A1A1D"/>
          <w:spacing w:val="80"/>
        </w:rPr>
        <w:t xml:space="preserve"> </w:t>
      </w:r>
      <w:r>
        <w:rPr>
          <w:color w:val="1A1A1D"/>
        </w:rPr>
        <w:t>di</w:t>
      </w:r>
      <w:r>
        <w:rPr>
          <w:color w:val="1A1A1D"/>
          <w:spacing w:val="78"/>
        </w:rPr>
        <w:t xml:space="preserve"> </w:t>
      </w:r>
      <w:r>
        <w:rPr>
          <w:color w:val="1A1A1D"/>
        </w:rPr>
        <w:t>diversi</w:t>
      </w:r>
      <w:r>
        <w:rPr>
          <w:color w:val="1A1A1D"/>
          <w:spacing w:val="80"/>
        </w:rPr>
        <w:t xml:space="preserve"> </w:t>
      </w:r>
      <w:r>
        <w:rPr>
          <w:color w:val="1A1A1D"/>
        </w:rPr>
        <w:t>soggetti</w:t>
      </w:r>
      <w:r>
        <w:rPr>
          <w:color w:val="1A1A1D"/>
          <w:spacing w:val="80"/>
        </w:rPr>
        <w:t xml:space="preserve"> </w:t>
      </w:r>
      <w:r>
        <w:rPr>
          <w:color w:val="1A1A1D"/>
        </w:rPr>
        <w:t>erogatori</w:t>
      </w:r>
      <w:r>
        <w:rPr>
          <w:color w:val="1A1A1D"/>
          <w:spacing w:val="80"/>
        </w:rPr>
        <w:t xml:space="preserve"> </w:t>
      </w:r>
      <w:r>
        <w:rPr>
          <w:color w:val="1A1A1D"/>
        </w:rPr>
        <w:t>e</w:t>
      </w:r>
      <w:r>
        <w:rPr>
          <w:color w:val="1A1A1D"/>
          <w:spacing w:val="72"/>
        </w:rPr>
        <w:t xml:space="preserve"> </w:t>
      </w:r>
      <w:r>
        <w:rPr>
          <w:color w:val="1A1A1D"/>
        </w:rPr>
        <w:t>associazioni</w:t>
      </w:r>
      <w:r>
        <w:rPr>
          <w:color w:val="1A1A1D"/>
          <w:spacing w:val="80"/>
        </w:rPr>
        <w:t xml:space="preserve"> </w:t>
      </w:r>
      <w:r>
        <w:rPr>
          <w:color w:val="1A1A1D"/>
        </w:rPr>
        <w:t>di</w:t>
      </w:r>
      <w:r>
        <w:rPr>
          <w:color w:val="1A1A1D"/>
          <w:spacing w:val="72"/>
        </w:rPr>
        <w:t xml:space="preserve"> </w:t>
      </w:r>
      <w:proofErr w:type="gramStart"/>
      <w:r>
        <w:rPr>
          <w:color w:val="1A1A1D"/>
        </w:rPr>
        <w:t>categoria )</w:t>
      </w:r>
      <w:proofErr w:type="gramEnd"/>
      <w:r>
        <w:rPr>
          <w:color w:val="1A1A1D"/>
        </w:rPr>
        <w:t>,</w:t>
      </w:r>
      <w:r>
        <w:rPr>
          <w:color w:val="1A1A1D"/>
          <w:spacing w:val="80"/>
        </w:rPr>
        <w:t xml:space="preserve"> </w:t>
      </w:r>
      <w:r>
        <w:rPr>
          <w:color w:val="1A1A1D"/>
          <w:spacing w:val="12"/>
        </w:rPr>
        <w:t>da</w:t>
      </w:r>
    </w:p>
    <w:p w:rsidR="00AB4F75" w:rsidRDefault="00AB4F75">
      <w:pPr>
        <w:pStyle w:val="Corpotesto"/>
      </w:pPr>
    </w:p>
    <w:p w:rsidR="00AB4F75" w:rsidRDefault="00AB4F75">
      <w:pPr>
        <w:pStyle w:val="Corpotesto"/>
      </w:pPr>
    </w:p>
    <w:p w:rsidR="00AB4F75" w:rsidRDefault="00AB4F75">
      <w:pPr>
        <w:pStyle w:val="Corpotesto"/>
        <w:spacing w:before="6"/>
      </w:pPr>
    </w:p>
    <w:p w:rsidR="00AB4F75" w:rsidRDefault="00E66B5F">
      <w:pPr>
        <w:ind w:right="1870"/>
        <w:jc w:val="right"/>
      </w:pPr>
      <w:r>
        <w:rPr>
          <w:spacing w:val="-5"/>
        </w:rPr>
        <w:t>21</w:t>
      </w:r>
    </w:p>
    <w:p w:rsidR="00AB4F75" w:rsidRDefault="00AB4F75">
      <w:pPr>
        <w:jc w:val="right"/>
        <w:sectPr w:rsidR="00AB4F75">
          <w:pgSz w:w="11920" w:h="16850"/>
          <w:pgMar w:top="320" w:right="60" w:bottom="280" w:left="0" w:header="720" w:footer="720" w:gutter="0"/>
          <w:cols w:space="720"/>
        </w:sectPr>
      </w:pPr>
    </w:p>
    <w:p w:rsidR="00AB4F75" w:rsidRDefault="00AB4F75">
      <w:pPr>
        <w:spacing w:before="159"/>
        <w:rPr>
          <w:sz w:val="17"/>
        </w:rPr>
      </w:pPr>
    </w:p>
    <w:p w:rsidR="00AB4F75" w:rsidRDefault="00E66B5F">
      <w:pPr>
        <w:spacing w:line="264" w:lineRule="auto"/>
        <w:ind w:left="6284" w:right="2263" w:firstLine="285"/>
        <w:rPr>
          <w:rFonts w:ascii="Times New Roman"/>
          <w:sz w:val="17"/>
        </w:rPr>
      </w:pPr>
      <w:r>
        <w:rPr>
          <w:noProof/>
          <w:lang w:eastAsia="it-IT"/>
        </w:rPr>
        <mc:AlternateContent>
          <mc:Choice Requires="wpg">
            <w:drawing>
              <wp:anchor distT="0" distB="0" distL="0" distR="0" simplePos="0" relativeHeight="15749120" behindDoc="0" locked="0" layoutInCell="1" allowOverlap="1">
                <wp:simplePos x="0" y="0"/>
                <wp:positionH relativeFrom="page">
                  <wp:posOffset>2289810</wp:posOffset>
                </wp:positionH>
                <wp:positionV relativeFrom="paragraph">
                  <wp:posOffset>-191972</wp:posOffset>
                </wp:positionV>
                <wp:extent cx="444500" cy="581660"/>
                <wp:effectExtent l="0" t="0" r="0" b="0"/>
                <wp:wrapNone/>
                <wp:docPr id="277" name="Group 2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444500" cy="581660"/>
                          <a:chOff x="0" y="0"/>
                          <a:chExt cx="444500" cy="581660"/>
                        </a:xfrm>
                      </wpg:grpSpPr>
                      <pic:pic xmlns:pic="http://schemas.openxmlformats.org/drawingml/2006/picture">
                        <pic:nvPicPr>
                          <pic:cNvPr id="278" name="Image 278"/>
                          <pic:cNvPicPr/>
                        </pic:nvPicPr>
                        <pic:blipFill>
                          <a:blip r:embed="rId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540" y="0"/>
                            <a:ext cx="328930" cy="53657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79" name="Graphic 279"/>
                        <wps:cNvSpPr/>
                        <wps:spPr>
                          <a:xfrm>
                            <a:off x="0" y="1270"/>
                            <a:ext cx="444500" cy="5803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44500" h="580390">
                                <a:moveTo>
                                  <a:pt x="4445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80390"/>
                                </a:lnTo>
                                <a:lnTo>
                                  <a:pt x="444500" y="580390"/>
                                </a:lnTo>
                                <a:lnTo>
                                  <a:pt x="4445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B498035" id="Group 277" o:spid="_x0000_s1026" style="position:absolute;margin-left:180.3pt;margin-top:-15.1pt;width:35pt;height:45.8pt;z-index:15749120;mso-wrap-distance-left:0;mso-wrap-distance-right:0;mso-position-horizontal-relative:page" coordsize="4445,5816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KE6+spUAwAAUggAAA4AAABkcnMvZTJvRG9jLnhtbJxW207jMBB9X2n/&#10;Ico7pBdKIaJFK1gQEmLRwmqfXcdJLBzba7sX/n5nfGmjlr0AEu04Ho/PnDkz6cXlphPZihnLlZzl&#10;w+NBnjFJVcVlM8t/PN8cneWZdURWRCjJZvkrs/nl/POni7Uu2Ui1SlTMZBBE2nKtZ3nrnC6LwtKW&#10;dcQeK80kbNbKdMTB0jRFZcgaoneiGA0Gp8VamUobRZm18PQ6bOZzH7+uGXXf6toyl4lZDtic/zT+&#10;c4GfxfyClI0huuU0wiAfQNERLuHSbahr4ki2NPwgVMepUVbV7piqrlB1zSnzOUA2w8FeNrdGLbXP&#10;pSnXjd7SBNTu8fThsPRh9WgyXs3y0XSaZ5J0UCR/b4YPgJ61bkrwujX6ST+akCOY94q+WNgu9vdx&#10;3eycN7Xp8BCkmm08769b3tnGZRQenpycTAZQHQpbk7Ph6WmsC22heAenaPv1r+cKUoZLPbQtFM1p&#10;Cf+RRLAOSPy32OCUWxqWxyDdf8XoiHlZ6iOotyaOL7jg7tVrFyqLoOTqkVNkFhf9ekDrhHrcdaRh&#10;UI8zrEfywjPI/0GIheD6hguBrKMdwYLo90TzRr5BkNeKLjsmXegwwwTgVtK2XNs8MyXrFgwEY+6q&#10;IdQMutuBZrTh0oV2ss4wR1u8vwYc36EJESgptxse9A4npmCjuPb0MpqcgDAOJTMenZ2Pk2TGp5Pp&#10;BO/elp6U2lh3y1SXoQFgAQTwTUqyurcRTnKJJAYEHhoAQuHDSLKJPlgdEPiurntqiWYAAcP2q3ye&#10;qnwbp9Boeo65RD9surj6A0WBn+FoGrvm7a4ajM/9fo8iugwU9WmBCVYFgoCqNll0I5OJROIwFX6Y&#10;OtADkJtnMEwXofogcjyHQdHM1rv+brG9PRDc7dSKPSvv57DJ0xRIxQakOxch+649SYBX2kvf2ocL&#10;PvG+oI3kkL6DY+/e93knPlM4KpRl4SbM3Mtxywbg7PNtleBV6lJrmsWVMNmKALE3/i+quecG08zG&#10;LkFroapXmNxrEM0st7+WBMeSuJOgUsjcJcMkY5EM48SV8m9DTz10x/PmJzE6NooD+TyoJNaDfgm+&#10;eFKqL0unau6baYcIssYFNI63/IvLMxFfsvhm7K+91+6nwPw3AAAA//8DAFBLAwQUAAYACAAAACEA&#10;WGCzG7oAAAAiAQAAGQAAAGRycy9fcmVscy9lMm9Eb2MueG1sLnJlbHOEj8sKwjAQRfeC/xBmb9O6&#10;EJGmbkRwK/UDhmSaRpsHSRT79wbcKAgu517uOUy7f9qJPSgm452ApqqBkZNeGacFXPrjagssZXQK&#10;J+9IwEwJ9t1y0Z5pwlxGaTQhsUJxScCYc9hxnuRIFlPlA7nSDD5azOWMmgeUN9TE13W94fGTAd0X&#10;k52UgHhSDbB+DsX8n+2HwUg6eHm35PIPBTe2uAsQo6YswJIy+A6b6hpIA+9a/vVZ9wIAAP//AwBQ&#10;SwMEFAAGAAgAAAAhAP7MC43gAAAACgEAAA8AAABkcnMvZG93bnJldi54bWxMj8FqwkAQhu+FvsMy&#10;hd50E2NDiZmISNuTFKqF4m3MjkkwuxuyaxLfvuupPc7Mxz/fn68n3YqBe9dYgxDPIxBsSqsaUyF8&#10;H95nryCcJ6OotYYRbuxgXTw+5JQpO5ovHva+EiHEuIwQau+7TEpX1qzJzW3HJtzOttfkw9hXUvU0&#10;hnDdykUUpVJTY8KHmjre1lxe9leN8DHSuEnit2F3OW9vx8PL588uZsTnp2mzAuF58n8w3PWDOhTB&#10;6WSvRjnRIiRplAYUYZZECxCBWCb3zQkhjZcgi1z+r1D8AgAA//8DAFBLAwQKAAAAAAAAACEATBA+&#10;MUkSAABJEgAAFQAAAGRycy9tZWRpYS9pbWFnZTEuanBlZ//Y/+AAEEpGSUYAAQEBAGAAYAAA/9sA&#10;QwADAgIDAgIDAwMDBAMDBAUIBQUEBAUKBwcGCAwKDAwLCgsLDQ4SEA0OEQ4LCxAWEBETFBUVFQwP&#10;FxgWFBgSFBUU/9sAQwEDBAQFBAUJBQUJFA0LDRQUFBQUFBQUFBQUFBQUFBQUFBQUFBQUFBQUFBQU&#10;FBQUFBQUFBQUFBQUFBQUFBQUFBQU/8AAEQgAgQBPAwEiAAIRAQMRAf/EAB8AAAEFAQEBAQEBAAAA&#10;AAAAAAABAgMEBQYHCAkKC//EALUQAAIBAwMCBAMFBQQEAAABfQECAwAEEQUSITFBBhNRYQcicRQy&#10;gZGhCCNCscEVUtHwJDNicoIJChYXGBkaJSYnKCkqNDU2Nzg5OkNERUZHSElKU1RVVldYWVpjZGVm&#10;Z2hpanN0dXZ3eHl6g4SFhoeIiYqSk5SVlpeYmZqio6Slpqeoqaqys7S1tre4ubrCw8TFxsfIycrS&#10;09TV1tfY2drh4uPk5ebn6Onq8fLz9PX29/j5+v/EAB8BAAMBAQEBAQEBAQEAAAAAAAABAgMEBQYH&#10;CAkKC//EALURAAIBAgQEAwQHBQQEAAECdwABAgMRBAUhMQYSQVEHYXETIjKBCBRCkaGxwQkjM1Lw&#10;FWJy0QoWJDThJfEXGBkaJicoKSo1Njc4OTpDREVGR0hJSlNUVVZXWFlaY2RlZmdoaWpzdHV2d3h5&#10;eoKDhIWGh4iJipKTlJWWl5iZmqKjpKWmp6ipqrKztLW2t7i5usLDxMXGx8jJytLT1NXW19jZ2uLj&#10;5OXm5+jp6vLz9PX29/j5+v/aAAwDAQACEQMRAD8A/VD5a/I/WLnXPDHxf8Z+Hm8df8K98L6X4kvZ&#10;UtIdWeL7Vas/+qS3+f8A+yr9cK/Kr4kW154Y+P8A8RVbTLJ9Qn1972ze+iXzbiJvv7NnzN9+giR5&#10;S+q6nD481PUPAGtay+t3qxJaw+E4JU/s21X5Hll3Rf8AjleoeLfh74s1htP1DQ/GOt+IbeX5NTfU&#10;9Wlil8r+NK5/xt4w8R2f9nwWfiHXdYiuopd2naNY29vcLF/cd2TdLXpGm6Vpmm2+hWcH9rWfmqu7&#10;zl2bP9+gyPN/GfwT0zwZoeq3Nt4l/wCEPllXfB4nfU3f+D54v9b8tVfCvh7xV8S/CWnr4j8S63re&#10;qxb7W136jK8SwfwPb/c3V1XxaTwhbaHFp8Gh2OqpYXzvLoMt4tlb3Tt/G7/xfPRbfC6z03TfDnia&#10;CzbwxLE3m/2ZY3n2pNn9zzf+WS0ATeKvBOq/EjS7Lw54m8ca/omiaNFF5r6hfMlpeOv3EfdL97/c&#10;rhLnR7Pwf4AtG8JtPYf8ThomsdB1aX7RdRL8u/8Ag+ati58Yaf45uLifxVP/AKPZM/2P7DpNxexW&#10;8q/89fvruqv45h0XW9I0++VpLm70u8SKXULedpZbf+Pe+2Lav+5QVzFdPhXpWpXWqy6R4q8X3moR&#10;QS/bNM1PzUuEiZPuebs+69ffv7EWh6n4f+CNjZ3egS+H0jlb7NHL5f76P+98krH/AL62f7tfIr+N&#10;tVs9L8S/2fquoaqlvB9oW41FYrdF2/3H2fNX3L+zN440/wAafBrQ9S06U3ARfLmMabf3v8XzPw/+&#10;8tARPX26V+R/xR17SNE/aQ+MGo3mnav4k0+W6lt1u4mbfauu/wA1FfZ+62fw1+tz1+U/xy0RdE+L&#10;/wAWLZfFCv8A2lqyXreELRftEtxuRN+/d93+9QayOU8GX+nXlrd6vpU/jbUrSW1a1gh1ZX823/6a&#10;o/lVt2HxFi1XVtPs4LnV9VeC1/4md86vsidf73yVFok2p6lLFFZ6VqHh77FZ75Zpon2Ii/8APJ1T&#10;ym/77rj/ABJo9zc2utz6h9rhtJ57d5b601GW4llRvl3/AGeJ0oMCl488SeF/E/jSxgfVdJv9Kt7p&#10;E+yanp115Tbv4/NZPl/366Xwr4w0jwH4ju7HVfiFpv8AwjSL+40y0vGv7eLc/wBzzdn/AI5X6c/C&#10;DwroMXw80LyNFhgia1T/AI+LX52rpF+GPg8wtH/wieieU772RdOi2s3977tAuU/KrTfjl4O0fVPF&#10;cGn+I7nTbe/i3xTS2Mtwm/Y6bLdVT903+/8AerEs/iLpGm3Wj22ueI4NYtNX3XF1qdjo91YSp/sO&#10;ixbZa/XiDwB4atZBJD4e0yF1/iSzRf6Voz6Fp91EqS2NvMqfdV4VbbQbcvun4+WHxL+GngzwhqC6&#10;ncz63LeSy2rWlpFLF+6Z/v8AzJt3V+iP7FPjDTvGHwD0NNNgFrZ2K/ZFElxE0h2/31iRVRv9mvZZ&#10;vBWg3MKRSaJprxR/cR7VGVa0NP0q1062WCztIbW3X7sUUSov/jtARjyFx6/LL9q7RIP+Gwf7Mtra&#10;21WJ/Kvb63uLzYjK3/oOyv1NmfYtflp+1Vp9j4d/aW8UeLoNM1DVbhkitJYrmBfs6/Js3r/s0EVP&#10;hON8VeIf7S8R3HgLSooLO0slS4iml1OWyt54v4Nm3fu/74Wn/EK2g8VaZ4ol0PRf7BstJgi26hpM&#10;UVw94y/7P3ttVJn1yzltJ/EPgxn0K1gSKW7/ALJS4SeBfn+SL/2ffVLVXi8Q29lpHw3+yWF3fp/Z&#10;8rzajEksX/XVIk+VaCJH6h/s269qHib4IeD9T1PyTfT6dEZGt12I3+1s/hr1WvGvhV4p0rwH8LvC&#10;en+I/FWkw6gYEtUluLqCL7RL/cT5/mruv+FleF9yr/wkukea/wB1Pt0X/wAXQbROroqtby+Ym7cr&#10;j+FlqxQWLRRRQBDL0r8t/wBsCwj0f9rn7DY3OqaJLrMCXEtxb3X2iK8ZU+49v/CtfqRKFCbmr8vP&#10;2utbXWP2kb3VdFs1m/shYrWWK5vvs6Sy7/n2L/wL79BEvgOVvLPxZ4bsvClzBqujXL/andk1C+WL&#10;963+ql/f7/8AvhKz9b+FC+PPHl2uoah/aWsS+VZXX+lJZJbt/H8kX8X+/W2mj+IXl/sq+W2fT9SV&#10;vNt9M3ojf3E+1b02/wDfFO0HTfC/g/QdQ0Wx8IXKeJYtl7qLw6jO77lTciea2xaDIwvA3hXwZYXH&#10;iD4dwaLbeIfFEDM9jL4ktd8T/JufZLtf7lZ958ItI0fwNd3l54TtrbXZWa1ltNDn+f8A30eVPl/9&#10;lrd8JaPr1t8RIrzSrO7sPt9nLK1xcN8kW5Puebs2133gzxPeTajFZ3n2aaW1Znn3t8n+/QZ8pxPw&#10;0h+MnhVNPvL7x74r0397bva+Hre6eX91v2fxJtf5E+5/t1714L/4KSrF4wvtH8Y+DpbHT7Wdov7T&#10;spVaWJd/+tlt/wCBNvzbt1eV+En1O21nxK8+pt9o/tFZbG3tLze8tu3+wz/LXmkOm22q/EbW9I1X&#10;SFe4s5Xls96zpK7N8297jZ8tBtGUj9efDnifTPFujWWr6RdLfafexefBcQ/dlWtevzW/Zw/aPufg&#10;Z45uvD3jTXLJPDN4WmZ7u6uri4tdi7fk3p92v0X0HXLLxBpVvqWnTx3tjcp5sE8DblkRujUFxkXZ&#10;k/i21+b3x++Cfxk+Nfx/8S3fhDwg1hpMUUUMWp+INRltYZXX77xIj/x1+kxRX+9RsoLPzpX/AIJx&#10;/Ejxfo+hS+I/iDpOlarprb4k06zln8pP7nmu+5q6fS/+CenjS1ku3uPjA1xDeReVPE+jq25f9n5/&#10;/iq+79lGygXLE/Onxh+x18WPAMGnto8qfEJPnilt7SVLJ1T+Dd5r7K8F034i+Nvhj481Pwd4ssbb&#10;QbuWD7Q39pt8n+4r/wAX/APlr9kK8q+N3wD8M/G/w/8AZNd0uxub2D5rO7uYPNeA/wAX+8tBMon5&#10;iaJ4b0rxPq1pfah49nudkDvZ/wBn2cUTuvz/ACSy7P4Kz/DF/q/gDXtd0pWn8SeM4rFv7Cu/N3uk&#10;DJ/rX/hase88MXPwf+N1x8OfEukeFtS0p775Xddn7pt+z+PdXR6JpS+D/Gl3Botn4dv5dX3RS3zs&#10;lvYwKv3Iv3T/AMdBkesaa+i+PPDkU+q6ZBN4oigS11P/AEXc9fRn7E3xp/4TWy8QeD98zS+GWVHe&#10;edHmRG+6vlL/AA/7VfFcOseL/Del3djc6Lp8Olffn/saVN/m7PnT/Wp9yu//AGLPHaeCv2g5mu4N&#10;G0fRvFOkuY3stUSdHa3/AL+/c26gqPxH6k0UUUGwUUUUAFRzfdqSmP8AcoA/MT/gpj4Tn8LfFfwz&#10;4o06+ufN1S1f90ln5qQNBs+f+9u+evP9B8Q+FdK1y7ittFsdYuNes0uon0yfe8t0v8aK3yq1elft&#10;9ePI9V/aY8FaV4fuba71PTrSa1uYbuWVLeJm2vtfZt/u/wB+vMNHv7Gwe31WeDQrzUPD/wBoisdP&#10;0yzd0+0Km9ETb8v/AH3QcdT4jrdH8PeI/Hnwn1CfXvA/2PULLzXi+1t+9uP+mv8AvV5hL8ULb4O/&#10;DPwprdhPfbrvc1vZy6qI5oU+dHVHKOAu7+EorV0XxF+Ivji8tfAk+q6hc6Ppl/FcfbLSxbyn83/g&#10;P8OyuY8dWieJvDXw2+HWg2/9owqbq8c6PZvcSzptZt7+b/tUG0T7u8Vft12fw0+PXivwJ4s0O5/s&#10;zS4ons77SYnuJW3Ju/epX0Z4D+JPh74jaBZ6xoWpR3lrdW6XCru2uqN/fX+Gviz9uPwrp8/iTXdT&#10;09/+Jn9jT7Z9tga4hiiXZ86JvXY3+1XyP8JdH8Q3PiHbY6vqWg2l1p3lRajoN55Uqf8AAN/zUBUq&#10;ch+2qTK60/fX5aa1+0Z8aPhnLFFb+PJri0gXyotO1vTIp5biL7qurp/7PXUW37a/xrvPCljFPp2j&#10;aPq7RNLPqGoWLon3/wC5v20B7SJ+kfmrXjX7QX7Snhj4E+GJZ7++gfXJYmez0nzVW4nP+7Xxd48+&#10;Jvx7+Juhf2LrniqPwxpVxYy3Vzd+G9OVZZYl2/x+buTfXiHhLRNI8YXFl4q8Q61qXiq40uJ7dtOv&#10;rO42eVs+T/SJf4qA5iW81K6+KnijUPEPiPU7maXc97a6Hdsl1K/+5F/FUv29bnxVb6DpniHVvsmq&#10;NFFPaJov2e3RfvbH8373/AK0NBs7FL+3gi0q21K0+1faNJhsbX7V9jg/uO++t7SvAzeOfEz21y1t&#10;Z+BdJlt5bWJ4nuHR1f50+b/gdBHxlG/0TTPhdb3tz4o1XT9KT7V9i0Dw3pjebcfNs/0h0id/4fnr&#10;vv2VvC958aPjpPf2PjBdSg8MWTw/2hdeGxb3Efmp/qmcsob8fmqv4zv9B+F1vp8+g6Ho2m29xqLX&#10;EV3dwb5f/HvvN/sV9MfsOfAmz8I+Frjx7rGmQnxv4kllnub9YJIJPs7tuWII7YVfut8tBcTxH9um&#10;2s9S+MHlwadruian9jS3l1C0gge0uomf+P5GeuF+HVno1s1xoukahPc6VZQK7XdvZ7EV1+//AAV9&#10;kftF/slxfGy5vNZ03xRq/h3xK1ultE5uHlsnVX3fPB/8Ttr5B179nz4v/s/eI/7F0DRV8YaVq0qO&#10;t9aK7O23bv8Ak+6v/A3oCUecx/7S8K+NviJaaDrmn3dzLpd0n73z9jp/Ekv3N3/j9b3xI8baHeab&#10;qvhxtMnv7u6+SKWK1+0W/wA39968n8VfEvxHf69/bWveF9b0dP7T8pXu4LiKKz2/Kn3URfvVta9f&#10;+B/EmrXt9Z/EGfw9qEU8UV5bzL8k6/f+T/4ugjkLvhW28Vab8MdQ0zUND0TVdKsP9Fgu9WaeylVG&#10;/gT+9/33Vmz1jVfE/hdNI8OaQtho9rarp+p2l9/otxF8n34vN3/LXKaP8ddI8MeMLvT4NVudV8JO&#10;32iWL7UnlRPvTZsedP8Af+5Wrc/FTT/G3jW417wvofiLxDFePtn09ILh3gi+5v2bNtASjI3vhvom&#10;oeANLlli0+2s9EgnTzbi7nR03N8vyP8A3a2vHOvX3hjQ9Yl8PLbXL3sqbt918n/ANtUtB+C3xd+J&#10;3ijT5/DXhO+0fw5bwOktv4nna1t5fufJs+9/t/cr66/Zl/Y3034H2+rT6tc22vahfyxyrbG2/wBH&#10;sP7yRbvvfN/F8tARjI83/Ze/Zp1Pxzq2n+OPiDBFd6Varu0nSbmX7Qm7/nr8y19wwwiFdqjan8I/&#10;u0sVvHBGI40VEX7qqvSp6DpGVXm+5F/vJRRQBwPxL/5Eu7/66p/6HXzB4n/5GP8A4HF/6BRRQIu6&#10;b/yCX/6+oq+hfhp/x5v/ALq0UUFno3/LapYfvtRRQSWP46fRRQB//9lQSwECLQAUAAYACAAAACEA&#10;ihU/mAwBAAAVAgAAEwAAAAAAAAAAAAAAAAAAAAAAW0NvbnRlbnRfVHlwZXNdLnhtbFBLAQItABQA&#10;BgAIAAAAIQA4/SH/1gAAAJQBAAALAAAAAAAAAAAAAAAAAD0BAABfcmVscy8ucmVsc1BLAQItABQA&#10;BgAIAAAAIQChOvrKVAMAAFIIAAAOAAAAAAAAAAAAAAAAADwCAABkcnMvZTJvRG9jLnhtbFBLAQIt&#10;ABQABgAIAAAAIQBYYLMbugAAACIBAAAZAAAAAAAAAAAAAAAAALwFAABkcnMvX3JlbHMvZTJvRG9j&#10;LnhtbC5yZWxzUEsBAi0AFAAGAAgAAAAhAP7MC43gAAAACgEAAA8AAAAAAAAAAAAAAAAArQYAAGRy&#10;cy9kb3ducmV2LnhtbFBLAQItAAoAAAAAAAAAIQBMED4xSRIAAEkSAAAVAAAAAAAAAAAAAAAAALoH&#10;AABkcnMvbWVkaWEvaW1hZ2UxLmpwZWdQSwUGAAAAAAYABgB9AQAANhoAAAAA&#10;">
                <v:shape id="Image 278" o:spid="_x0000_s1027" type="#_x0000_t75" style="position:absolute;left:25;width:3289;height:536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IKR5HCAAAA3AAAAA8AAABkcnMvZG93bnJldi54bWxET8tqwkAU3Qv+w3ALbqROfNCW6ChSKirS&#10;RWPr+pK5TYKZO2FmovHvnYXg8nDei1VnanEh5yvLCsajBARxbnXFhYLf4+b1A4QPyBpry6TgRh5W&#10;y35vgam2V/6hSxYKEUPYp6igDKFJpfR5SQb9yDbEkfu3zmCI0BVSO7zGcFPLSZK8SYMVx4YSG/os&#10;KT9nrVFwCMP9H7Xtt7RyP/vq3PZ4wqlSg5duPQcRqAtP8cO90wom73FtPBOPgFze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SCkeRwgAAANwAAAAPAAAAAAAAAAAAAAAAAJ8C&#10;AABkcnMvZG93bnJldi54bWxQSwUGAAAAAAQABAD3AAAAjgMAAAAA&#10;">
                  <v:imagedata r:id="rId11" o:title=""/>
                </v:shape>
                <v:shape id="Graphic 279" o:spid="_x0000_s1028" style="position:absolute;top:12;width:4445;height:5804;visibility:visible;mso-wrap-style:square;v-text-anchor:top" coordsize="444500,58039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aqarMUA&#10;AADcAAAADwAAAGRycy9kb3ducmV2LnhtbESPQWvCQBSE7wX/w/IKvZS6qRRb06wihYqYU9Lg+Zl9&#10;TVKzb0N2o+m/dwXB4zAz3zDJajStOFHvGssKXqcRCOLS6oYrBcXP98sHCOeRNbaWScE/OVgtJw8J&#10;xtqeOaNT7isRIOxiVFB738VSurImg25qO+Lg/dreoA+yr6Tu8RzgppWzKJpLgw2HhRo7+qqpPOaD&#10;UeD+yp3ZzzdHSt90kQ7PB5vhQamnx3H9CcLT6O/hW3urFczeF3A9E46AXF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FqpqsxQAAANwAAAAPAAAAAAAAAAAAAAAAAJgCAABkcnMv&#10;ZG93bnJldi54bWxQSwUGAAAAAAQABAD1AAAAigMAAAAA&#10;" path="m444500,l,,,580390r444500,l444500,xe" stroked="f">
                  <v:path arrowok="t"/>
                </v:shape>
                <w10:wrap anchorx="page"/>
              </v:group>
            </w:pict>
          </mc:Fallback>
        </mc:AlternateContent>
      </w:r>
      <w:r>
        <w:rPr>
          <w:noProof/>
          <w:lang w:eastAsia="it-IT"/>
        </w:rPr>
        <w:drawing>
          <wp:anchor distT="0" distB="0" distL="0" distR="0" simplePos="0" relativeHeight="15750144" behindDoc="0" locked="0" layoutInCell="1" allowOverlap="1">
            <wp:simplePos x="0" y="0"/>
            <wp:positionH relativeFrom="page">
              <wp:posOffset>628015</wp:posOffset>
            </wp:positionH>
            <wp:positionV relativeFrom="paragraph">
              <wp:posOffset>-237036</wp:posOffset>
            </wp:positionV>
            <wp:extent cx="1575764" cy="532100"/>
            <wp:effectExtent l="0" t="0" r="0" b="0"/>
            <wp:wrapNone/>
            <wp:docPr id="280" name="Image 28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0" name="Image 280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75764" cy="532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/>
          <w:color w:val="1A171C"/>
          <w:sz w:val="17"/>
        </w:rPr>
        <w:t>Servizio</w:t>
      </w:r>
      <w:r>
        <w:rPr>
          <w:rFonts w:ascii="Times New Roman"/>
          <w:color w:val="1A171C"/>
          <w:spacing w:val="-10"/>
          <w:sz w:val="17"/>
        </w:rPr>
        <w:t xml:space="preserve"> </w:t>
      </w:r>
      <w:r>
        <w:rPr>
          <w:rFonts w:ascii="Times New Roman"/>
          <w:color w:val="1A171C"/>
          <w:sz w:val="17"/>
        </w:rPr>
        <w:t>Sanitario</w:t>
      </w:r>
      <w:r>
        <w:rPr>
          <w:rFonts w:ascii="Times New Roman"/>
          <w:color w:val="1A171C"/>
          <w:spacing w:val="-4"/>
          <w:sz w:val="17"/>
        </w:rPr>
        <w:t xml:space="preserve"> </w:t>
      </w:r>
      <w:r>
        <w:rPr>
          <w:rFonts w:ascii="Times New Roman"/>
          <w:color w:val="1A171C"/>
          <w:sz w:val="17"/>
        </w:rPr>
        <w:t>Regionale</w:t>
      </w:r>
      <w:r>
        <w:rPr>
          <w:rFonts w:ascii="Times New Roman"/>
          <w:color w:val="1A171C"/>
          <w:spacing w:val="-2"/>
          <w:sz w:val="17"/>
        </w:rPr>
        <w:t xml:space="preserve"> </w:t>
      </w:r>
      <w:r>
        <w:rPr>
          <w:rFonts w:ascii="Times New Roman"/>
          <w:color w:val="1A171C"/>
          <w:sz w:val="17"/>
        </w:rPr>
        <w:t>Liguria Azienda</w:t>
      </w:r>
      <w:r>
        <w:rPr>
          <w:rFonts w:ascii="Times New Roman"/>
          <w:color w:val="1A171C"/>
          <w:spacing w:val="-9"/>
          <w:sz w:val="17"/>
        </w:rPr>
        <w:t xml:space="preserve"> </w:t>
      </w:r>
      <w:r>
        <w:rPr>
          <w:rFonts w:ascii="Times New Roman"/>
          <w:color w:val="1A171C"/>
          <w:sz w:val="17"/>
        </w:rPr>
        <w:t>Sociosanitaria locale</w:t>
      </w:r>
      <w:r>
        <w:rPr>
          <w:rFonts w:ascii="Times New Roman"/>
          <w:color w:val="1A171C"/>
          <w:spacing w:val="-11"/>
          <w:sz w:val="17"/>
        </w:rPr>
        <w:t xml:space="preserve"> </w:t>
      </w:r>
      <w:r>
        <w:rPr>
          <w:rFonts w:ascii="Times New Roman"/>
          <w:color w:val="1A171C"/>
          <w:sz w:val="17"/>
        </w:rPr>
        <w:t>n</w:t>
      </w:r>
      <w:r>
        <w:rPr>
          <w:rFonts w:ascii="Times New Roman"/>
          <w:color w:val="525252"/>
          <w:sz w:val="17"/>
        </w:rPr>
        <w:t>.</w:t>
      </w:r>
      <w:r>
        <w:rPr>
          <w:rFonts w:ascii="Times New Roman"/>
          <w:color w:val="1A171C"/>
          <w:sz w:val="17"/>
        </w:rPr>
        <w:t>5</w:t>
      </w:r>
      <w:r>
        <w:rPr>
          <w:rFonts w:ascii="Times New Roman"/>
          <w:color w:val="1A171C"/>
          <w:spacing w:val="-23"/>
          <w:sz w:val="17"/>
        </w:rPr>
        <w:t xml:space="preserve"> </w:t>
      </w:r>
      <w:r>
        <w:rPr>
          <w:rFonts w:ascii="Times New Roman"/>
          <w:color w:val="1A171C"/>
          <w:sz w:val="17"/>
        </w:rPr>
        <w:t>Spezzino</w:t>
      </w:r>
    </w:p>
    <w:p w:rsidR="00AB4F75" w:rsidRDefault="00AB4F75">
      <w:pPr>
        <w:pStyle w:val="Corpotesto"/>
        <w:spacing w:before="4"/>
        <w:rPr>
          <w:sz w:val="17"/>
        </w:rPr>
      </w:pPr>
    </w:p>
    <w:p w:rsidR="00AB4F75" w:rsidRDefault="00E66B5F">
      <w:pPr>
        <w:ind w:left="6503"/>
        <w:rPr>
          <w:rFonts w:ascii="Times New Roman" w:hAnsi="Times New Roman"/>
          <w:sz w:val="17"/>
        </w:rPr>
      </w:pPr>
      <w:r>
        <w:rPr>
          <w:rFonts w:ascii="Times New Roman" w:hAnsi="Times New Roman"/>
          <w:color w:val="1A171C"/>
          <w:spacing w:val="-4"/>
          <w:sz w:val="17"/>
        </w:rPr>
        <w:t>S</w:t>
      </w:r>
      <w:r>
        <w:rPr>
          <w:rFonts w:ascii="Times New Roman" w:hAnsi="Times New Roman"/>
          <w:color w:val="424242"/>
          <w:spacing w:val="-4"/>
          <w:sz w:val="17"/>
        </w:rPr>
        <w:t>.</w:t>
      </w:r>
      <w:r>
        <w:rPr>
          <w:rFonts w:ascii="Times New Roman" w:hAnsi="Times New Roman"/>
          <w:color w:val="1A171C"/>
          <w:spacing w:val="-4"/>
          <w:sz w:val="17"/>
        </w:rPr>
        <w:t>C.</w:t>
      </w:r>
      <w:r>
        <w:rPr>
          <w:rFonts w:ascii="Times New Roman" w:hAnsi="Times New Roman"/>
          <w:color w:val="1A171C"/>
          <w:spacing w:val="-11"/>
          <w:sz w:val="17"/>
        </w:rPr>
        <w:t xml:space="preserve"> </w:t>
      </w:r>
      <w:r>
        <w:rPr>
          <w:rFonts w:ascii="Times New Roman" w:hAnsi="Times New Roman"/>
          <w:color w:val="1A171C"/>
          <w:spacing w:val="-4"/>
          <w:sz w:val="17"/>
        </w:rPr>
        <w:t>URP,</w:t>
      </w:r>
      <w:r>
        <w:rPr>
          <w:rFonts w:ascii="Times New Roman" w:hAnsi="Times New Roman"/>
          <w:color w:val="1A171C"/>
          <w:spacing w:val="-7"/>
          <w:sz w:val="17"/>
        </w:rPr>
        <w:t xml:space="preserve"> </w:t>
      </w:r>
      <w:r>
        <w:rPr>
          <w:rFonts w:ascii="Times New Roman" w:hAnsi="Times New Roman"/>
          <w:color w:val="1A171C"/>
          <w:spacing w:val="-4"/>
          <w:sz w:val="17"/>
        </w:rPr>
        <w:t>Attività</w:t>
      </w:r>
      <w:r>
        <w:rPr>
          <w:rFonts w:ascii="Times New Roman" w:hAnsi="Times New Roman"/>
          <w:color w:val="1A171C"/>
          <w:spacing w:val="-2"/>
          <w:sz w:val="17"/>
        </w:rPr>
        <w:t xml:space="preserve"> </w:t>
      </w:r>
      <w:r>
        <w:rPr>
          <w:rFonts w:ascii="Times New Roman" w:hAnsi="Times New Roman"/>
          <w:color w:val="1A171C"/>
          <w:spacing w:val="-4"/>
          <w:sz w:val="17"/>
        </w:rPr>
        <w:t>Ospedale</w:t>
      </w:r>
      <w:r>
        <w:rPr>
          <w:rFonts w:ascii="Times New Roman" w:hAnsi="Times New Roman"/>
          <w:color w:val="1A171C"/>
          <w:spacing w:val="-7"/>
          <w:sz w:val="17"/>
        </w:rPr>
        <w:t xml:space="preserve"> </w:t>
      </w:r>
      <w:r>
        <w:rPr>
          <w:rFonts w:ascii="Times New Roman" w:hAnsi="Times New Roman"/>
          <w:color w:val="1A171C"/>
          <w:spacing w:val="-4"/>
          <w:sz w:val="17"/>
        </w:rPr>
        <w:t>Territor</w:t>
      </w:r>
      <w:r>
        <w:rPr>
          <w:rFonts w:ascii="Times New Roman" w:hAnsi="Times New Roman"/>
          <w:color w:val="2E3334"/>
          <w:spacing w:val="-4"/>
          <w:sz w:val="17"/>
        </w:rPr>
        <w:t>i</w:t>
      </w:r>
      <w:r>
        <w:rPr>
          <w:rFonts w:ascii="Times New Roman" w:hAnsi="Times New Roman"/>
          <w:color w:val="1A171C"/>
          <w:spacing w:val="-4"/>
          <w:sz w:val="17"/>
        </w:rPr>
        <w:t>o</w:t>
      </w:r>
    </w:p>
    <w:p w:rsidR="00AB4F75" w:rsidRDefault="00AB4F75">
      <w:pPr>
        <w:pStyle w:val="Corpotesto"/>
        <w:spacing w:before="39"/>
        <w:rPr>
          <w:sz w:val="21"/>
        </w:rPr>
      </w:pPr>
    </w:p>
    <w:p w:rsidR="00AB4F75" w:rsidRDefault="00E66B5F">
      <w:pPr>
        <w:spacing w:line="304" w:lineRule="auto"/>
        <w:ind w:left="902" w:right="1473"/>
        <w:rPr>
          <w:rFonts w:ascii="Times New Roman"/>
          <w:sz w:val="21"/>
        </w:rPr>
      </w:pPr>
      <w:proofErr w:type="gramStart"/>
      <w:r>
        <w:rPr>
          <w:rFonts w:ascii="Times New Roman"/>
          <w:color w:val="1A171C"/>
          <w:sz w:val="21"/>
        </w:rPr>
        <w:t>ultimo</w:t>
      </w:r>
      <w:proofErr w:type="gramEnd"/>
      <w:r>
        <w:rPr>
          <w:rFonts w:ascii="Times New Roman"/>
          <w:color w:val="1A171C"/>
          <w:spacing w:val="1"/>
          <w:sz w:val="21"/>
        </w:rPr>
        <w:t xml:space="preserve"> </w:t>
      </w:r>
      <w:r>
        <w:rPr>
          <w:rFonts w:ascii="Times New Roman"/>
          <w:color w:val="1A171C"/>
          <w:sz w:val="21"/>
        </w:rPr>
        <w:t>modificata</w:t>
      </w:r>
      <w:r>
        <w:rPr>
          <w:rFonts w:ascii="Times New Roman"/>
          <w:color w:val="1A171C"/>
          <w:spacing w:val="7"/>
          <w:sz w:val="21"/>
        </w:rPr>
        <w:t xml:space="preserve"> </w:t>
      </w:r>
      <w:r>
        <w:rPr>
          <w:rFonts w:ascii="Times New Roman"/>
          <w:color w:val="1A171C"/>
          <w:sz w:val="21"/>
        </w:rPr>
        <w:t>e</w:t>
      </w:r>
      <w:r>
        <w:rPr>
          <w:rFonts w:ascii="Times New Roman"/>
          <w:color w:val="1A171C"/>
          <w:spacing w:val="31"/>
          <w:sz w:val="21"/>
        </w:rPr>
        <w:t xml:space="preserve"> </w:t>
      </w:r>
      <w:r>
        <w:rPr>
          <w:rFonts w:ascii="Times New Roman"/>
          <w:color w:val="1A171C"/>
          <w:sz w:val="21"/>
        </w:rPr>
        <w:t>integrata</w:t>
      </w:r>
      <w:r>
        <w:rPr>
          <w:rFonts w:ascii="Times New Roman"/>
          <w:color w:val="1A171C"/>
          <w:spacing w:val="18"/>
          <w:sz w:val="21"/>
        </w:rPr>
        <w:t xml:space="preserve"> </w:t>
      </w:r>
      <w:r>
        <w:rPr>
          <w:rFonts w:ascii="Times New Roman"/>
          <w:color w:val="1A171C"/>
          <w:sz w:val="21"/>
        </w:rPr>
        <w:t>dalla</w:t>
      </w:r>
      <w:r>
        <w:rPr>
          <w:rFonts w:ascii="Times New Roman"/>
          <w:color w:val="1A171C"/>
          <w:spacing w:val="6"/>
          <w:sz w:val="21"/>
        </w:rPr>
        <w:t xml:space="preserve"> </w:t>
      </w:r>
      <w:r>
        <w:rPr>
          <w:rFonts w:ascii="Times New Roman"/>
          <w:color w:val="1A171C"/>
          <w:sz w:val="21"/>
        </w:rPr>
        <w:t>deliberazione</w:t>
      </w:r>
      <w:r>
        <w:rPr>
          <w:rFonts w:ascii="Times New Roman"/>
          <w:color w:val="1A171C"/>
          <w:spacing w:val="18"/>
          <w:sz w:val="21"/>
        </w:rPr>
        <w:t xml:space="preserve"> </w:t>
      </w:r>
      <w:r>
        <w:rPr>
          <w:rFonts w:ascii="Times New Roman"/>
          <w:color w:val="1A171C"/>
          <w:sz w:val="21"/>
        </w:rPr>
        <w:t>n</w:t>
      </w:r>
      <w:r>
        <w:rPr>
          <w:rFonts w:ascii="Times New Roman"/>
          <w:color w:val="1A171C"/>
          <w:spacing w:val="-14"/>
          <w:sz w:val="21"/>
        </w:rPr>
        <w:t xml:space="preserve"> </w:t>
      </w:r>
      <w:r>
        <w:rPr>
          <w:rFonts w:ascii="Times New Roman"/>
          <w:color w:val="2E3334"/>
          <w:sz w:val="21"/>
        </w:rPr>
        <w:t>.</w:t>
      </w:r>
      <w:r>
        <w:rPr>
          <w:rFonts w:ascii="Times New Roman"/>
          <w:color w:val="2E3334"/>
          <w:spacing w:val="13"/>
          <w:sz w:val="21"/>
        </w:rPr>
        <w:t xml:space="preserve"> </w:t>
      </w:r>
      <w:r>
        <w:rPr>
          <w:rFonts w:ascii="Times New Roman"/>
          <w:color w:val="1A171C"/>
          <w:sz w:val="21"/>
        </w:rPr>
        <w:t>72</w:t>
      </w:r>
      <w:r>
        <w:rPr>
          <w:rFonts w:ascii="Times New Roman"/>
          <w:color w:val="1A171C"/>
          <w:spacing w:val="27"/>
          <w:sz w:val="21"/>
        </w:rPr>
        <w:t xml:space="preserve"> </w:t>
      </w:r>
      <w:proofErr w:type="spellStart"/>
      <w:proofErr w:type="gramStart"/>
      <w:r>
        <w:rPr>
          <w:rFonts w:ascii="Times New Roman"/>
          <w:color w:val="1A171C"/>
          <w:sz w:val="21"/>
        </w:rPr>
        <w:t>dd</w:t>
      </w:r>
      <w:proofErr w:type="spellEnd"/>
      <w:r>
        <w:rPr>
          <w:rFonts w:ascii="Times New Roman"/>
          <w:color w:val="1A171C"/>
          <w:spacing w:val="-14"/>
          <w:sz w:val="21"/>
        </w:rPr>
        <w:t xml:space="preserve"> </w:t>
      </w:r>
      <w:r>
        <w:rPr>
          <w:rFonts w:ascii="Times New Roman"/>
          <w:color w:val="424242"/>
          <w:sz w:val="21"/>
        </w:rPr>
        <w:t>.</w:t>
      </w:r>
      <w:proofErr w:type="gramEnd"/>
      <w:r>
        <w:rPr>
          <w:rFonts w:ascii="Times New Roman"/>
          <w:color w:val="424242"/>
          <w:spacing w:val="15"/>
          <w:sz w:val="21"/>
        </w:rPr>
        <w:t xml:space="preserve"> </w:t>
      </w:r>
      <w:r>
        <w:rPr>
          <w:rFonts w:ascii="Times New Roman"/>
          <w:color w:val="1A171C"/>
          <w:sz w:val="21"/>
        </w:rPr>
        <w:t>11/07/2017,</w:t>
      </w:r>
      <w:r>
        <w:rPr>
          <w:rFonts w:ascii="Times New Roman"/>
          <w:color w:val="1A171C"/>
          <w:spacing w:val="27"/>
          <w:sz w:val="21"/>
        </w:rPr>
        <w:t xml:space="preserve"> </w:t>
      </w:r>
      <w:r>
        <w:rPr>
          <w:rFonts w:ascii="Times New Roman"/>
          <w:color w:val="1A171C"/>
          <w:sz w:val="21"/>
        </w:rPr>
        <w:t>evidenzia</w:t>
      </w:r>
      <w:r>
        <w:rPr>
          <w:rFonts w:ascii="Times New Roman"/>
          <w:color w:val="1A171C"/>
          <w:spacing w:val="13"/>
          <w:sz w:val="21"/>
        </w:rPr>
        <w:t xml:space="preserve"> </w:t>
      </w:r>
      <w:r>
        <w:rPr>
          <w:rFonts w:ascii="Times New Roman"/>
          <w:color w:val="1A171C"/>
          <w:sz w:val="21"/>
        </w:rPr>
        <w:t>che</w:t>
      </w:r>
      <w:r>
        <w:rPr>
          <w:rFonts w:ascii="Times New Roman"/>
          <w:color w:val="1A171C"/>
          <w:spacing w:val="4"/>
          <w:sz w:val="21"/>
        </w:rPr>
        <w:t xml:space="preserve"> </w:t>
      </w:r>
      <w:r>
        <w:rPr>
          <w:rFonts w:ascii="Times New Roman"/>
          <w:color w:val="1A171C"/>
          <w:sz w:val="21"/>
        </w:rPr>
        <w:t>La</w:t>
      </w:r>
      <w:r>
        <w:rPr>
          <w:rFonts w:ascii="Times New Roman"/>
          <w:color w:val="1A171C"/>
          <w:spacing w:val="13"/>
          <w:sz w:val="21"/>
        </w:rPr>
        <w:t xml:space="preserve"> </w:t>
      </w:r>
      <w:proofErr w:type="gramStart"/>
      <w:r>
        <w:rPr>
          <w:rFonts w:ascii="Times New Roman"/>
          <w:color w:val="1A171C"/>
          <w:sz w:val="21"/>
        </w:rPr>
        <w:t>L.R</w:t>
      </w:r>
      <w:r>
        <w:rPr>
          <w:rFonts w:ascii="Times New Roman"/>
          <w:color w:val="1A171C"/>
          <w:spacing w:val="-13"/>
          <w:sz w:val="21"/>
        </w:rPr>
        <w:t xml:space="preserve"> </w:t>
      </w:r>
      <w:r>
        <w:rPr>
          <w:rFonts w:ascii="Times New Roman"/>
          <w:color w:val="424242"/>
          <w:sz w:val="21"/>
        </w:rPr>
        <w:t>.</w:t>
      </w:r>
      <w:proofErr w:type="gramEnd"/>
      <w:r>
        <w:rPr>
          <w:rFonts w:ascii="Times New Roman"/>
          <w:color w:val="424242"/>
          <w:spacing w:val="7"/>
          <w:sz w:val="21"/>
        </w:rPr>
        <w:t xml:space="preserve"> </w:t>
      </w:r>
      <w:proofErr w:type="gramStart"/>
      <w:r>
        <w:rPr>
          <w:rFonts w:ascii="Times New Roman"/>
          <w:color w:val="1A171C"/>
          <w:sz w:val="21"/>
        </w:rPr>
        <w:t>n</w:t>
      </w:r>
      <w:r>
        <w:rPr>
          <w:rFonts w:ascii="Times New Roman"/>
          <w:color w:val="1A171C"/>
          <w:spacing w:val="-14"/>
          <w:sz w:val="21"/>
        </w:rPr>
        <w:t xml:space="preserve"> </w:t>
      </w:r>
      <w:r>
        <w:rPr>
          <w:rFonts w:ascii="Times New Roman"/>
          <w:color w:val="2E3334"/>
          <w:sz w:val="21"/>
        </w:rPr>
        <w:t>.</w:t>
      </w:r>
      <w:proofErr w:type="gramEnd"/>
      <w:r>
        <w:rPr>
          <w:rFonts w:ascii="Times New Roman"/>
          <w:color w:val="2E3334"/>
          <w:spacing w:val="18"/>
          <w:sz w:val="21"/>
        </w:rPr>
        <w:t xml:space="preserve"> </w:t>
      </w:r>
      <w:r>
        <w:rPr>
          <w:rFonts w:ascii="Times New Roman"/>
          <w:color w:val="1A171C"/>
          <w:sz w:val="21"/>
        </w:rPr>
        <w:t xml:space="preserve">17/2016 </w:t>
      </w:r>
      <w:r>
        <w:rPr>
          <w:rFonts w:ascii="Times New Roman"/>
          <w:color w:val="1A171C"/>
          <w:spacing w:val="-2"/>
          <w:sz w:val="21"/>
        </w:rPr>
        <w:t>prevede,</w:t>
      </w:r>
      <w:r>
        <w:rPr>
          <w:rFonts w:ascii="Times New Roman"/>
          <w:color w:val="1A171C"/>
          <w:spacing w:val="-7"/>
          <w:sz w:val="21"/>
        </w:rPr>
        <w:t xml:space="preserve"> </w:t>
      </w:r>
      <w:r>
        <w:rPr>
          <w:rFonts w:ascii="Times New Roman"/>
          <w:color w:val="1A171C"/>
          <w:spacing w:val="-2"/>
          <w:sz w:val="21"/>
        </w:rPr>
        <w:t>all'art.</w:t>
      </w:r>
      <w:r>
        <w:rPr>
          <w:rFonts w:ascii="Times New Roman"/>
          <w:color w:val="1A171C"/>
          <w:spacing w:val="-12"/>
          <w:sz w:val="21"/>
        </w:rPr>
        <w:t xml:space="preserve"> </w:t>
      </w:r>
      <w:r>
        <w:rPr>
          <w:rFonts w:ascii="Times New Roman"/>
          <w:color w:val="1A171C"/>
          <w:spacing w:val="-2"/>
          <w:sz w:val="21"/>
        </w:rPr>
        <w:t>3</w:t>
      </w:r>
      <w:r>
        <w:rPr>
          <w:rFonts w:ascii="Times New Roman"/>
          <w:color w:val="1A171C"/>
          <w:spacing w:val="-18"/>
          <w:sz w:val="21"/>
        </w:rPr>
        <w:t xml:space="preserve"> </w:t>
      </w:r>
      <w:r>
        <w:rPr>
          <w:rFonts w:ascii="Times New Roman"/>
          <w:color w:val="1A171C"/>
          <w:spacing w:val="-2"/>
          <w:sz w:val="21"/>
        </w:rPr>
        <w:t>comma 2,</w:t>
      </w:r>
      <w:r>
        <w:rPr>
          <w:rFonts w:ascii="Times New Roman"/>
          <w:color w:val="1A171C"/>
          <w:spacing w:val="-3"/>
          <w:sz w:val="21"/>
        </w:rPr>
        <w:t xml:space="preserve"> </w:t>
      </w:r>
      <w:r>
        <w:rPr>
          <w:rFonts w:ascii="Times New Roman"/>
          <w:color w:val="1A171C"/>
          <w:spacing w:val="-2"/>
          <w:sz w:val="21"/>
        </w:rPr>
        <w:t>tra le</w:t>
      </w:r>
      <w:r>
        <w:rPr>
          <w:rFonts w:ascii="Times New Roman"/>
          <w:color w:val="1A171C"/>
          <w:spacing w:val="-12"/>
          <w:sz w:val="21"/>
        </w:rPr>
        <w:t xml:space="preserve"> </w:t>
      </w:r>
      <w:r>
        <w:rPr>
          <w:rFonts w:ascii="Times New Roman"/>
          <w:color w:val="1A171C"/>
          <w:spacing w:val="-2"/>
          <w:sz w:val="21"/>
        </w:rPr>
        <w:t>funzioni svolte dall'Azienda</w:t>
      </w:r>
      <w:r>
        <w:rPr>
          <w:rFonts w:ascii="Times New Roman"/>
          <w:color w:val="1A171C"/>
          <w:spacing w:val="17"/>
          <w:sz w:val="21"/>
        </w:rPr>
        <w:t xml:space="preserve"> </w:t>
      </w:r>
      <w:r>
        <w:rPr>
          <w:rFonts w:ascii="Times New Roman"/>
          <w:color w:val="1A171C"/>
          <w:spacing w:val="-2"/>
          <w:sz w:val="21"/>
        </w:rPr>
        <w:t>Ligure Sanita</w:t>
      </w:r>
      <w:r>
        <w:rPr>
          <w:rFonts w:ascii="Times New Roman"/>
          <w:color w:val="1A171C"/>
          <w:spacing w:val="-20"/>
          <w:sz w:val="21"/>
        </w:rPr>
        <w:t xml:space="preserve"> </w:t>
      </w:r>
      <w:r>
        <w:rPr>
          <w:rFonts w:ascii="Times New Roman"/>
          <w:color w:val="1A171C"/>
          <w:spacing w:val="-2"/>
          <w:sz w:val="21"/>
        </w:rPr>
        <w:t>ria (</w:t>
      </w:r>
      <w:proofErr w:type="spellStart"/>
      <w:r>
        <w:rPr>
          <w:rFonts w:ascii="Times New Roman"/>
          <w:color w:val="1A171C"/>
          <w:spacing w:val="-2"/>
          <w:sz w:val="21"/>
        </w:rPr>
        <w:t>A.Li.Sa</w:t>
      </w:r>
      <w:proofErr w:type="spellEnd"/>
      <w:r>
        <w:rPr>
          <w:rFonts w:ascii="Times New Roman"/>
          <w:color w:val="1A171C"/>
          <w:spacing w:val="-2"/>
          <w:sz w:val="21"/>
        </w:rPr>
        <w:t>.},</w:t>
      </w:r>
    </w:p>
    <w:p w:rsidR="00AB4F75" w:rsidRDefault="00E66B5F">
      <w:pPr>
        <w:pStyle w:val="Paragrafoelenco"/>
        <w:numPr>
          <w:ilvl w:val="0"/>
          <w:numId w:val="4"/>
        </w:numPr>
        <w:tabs>
          <w:tab w:val="left" w:pos="902"/>
          <w:tab w:val="left" w:pos="1028"/>
        </w:tabs>
        <w:spacing w:before="188" w:line="304" w:lineRule="auto"/>
        <w:ind w:right="1782" w:hanging="5"/>
        <w:rPr>
          <w:sz w:val="21"/>
        </w:rPr>
      </w:pPr>
      <w:proofErr w:type="gramStart"/>
      <w:r>
        <w:rPr>
          <w:color w:val="1A171C"/>
          <w:sz w:val="21"/>
          <w:u w:val="single" w:color="000000"/>
        </w:rPr>
        <w:t>la</w:t>
      </w:r>
      <w:proofErr w:type="gramEnd"/>
      <w:r>
        <w:rPr>
          <w:color w:val="1A171C"/>
          <w:spacing w:val="29"/>
          <w:sz w:val="21"/>
          <w:u w:val="single" w:color="000000"/>
        </w:rPr>
        <w:t xml:space="preserve"> </w:t>
      </w:r>
      <w:r>
        <w:rPr>
          <w:color w:val="1A171C"/>
          <w:sz w:val="21"/>
          <w:u w:val="single" w:color="000000"/>
        </w:rPr>
        <w:t>definizione</w:t>
      </w:r>
      <w:r>
        <w:rPr>
          <w:color w:val="1A171C"/>
          <w:spacing w:val="33"/>
          <w:sz w:val="21"/>
          <w:u w:val="single" w:color="000000"/>
        </w:rPr>
        <w:t xml:space="preserve"> </w:t>
      </w:r>
      <w:r>
        <w:rPr>
          <w:color w:val="1A171C"/>
          <w:sz w:val="21"/>
          <w:u w:val="single" w:color="000000"/>
        </w:rPr>
        <w:t>e</w:t>
      </w:r>
      <w:r>
        <w:rPr>
          <w:color w:val="1A171C"/>
          <w:spacing w:val="30"/>
          <w:sz w:val="21"/>
          <w:u w:val="single" w:color="000000"/>
        </w:rPr>
        <w:t xml:space="preserve"> </w:t>
      </w:r>
      <w:r>
        <w:rPr>
          <w:color w:val="1A171C"/>
          <w:sz w:val="21"/>
          <w:u w:val="single" w:color="000000"/>
        </w:rPr>
        <w:t>la</w:t>
      </w:r>
      <w:r>
        <w:rPr>
          <w:color w:val="1A171C"/>
          <w:spacing w:val="30"/>
          <w:sz w:val="21"/>
          <w:u w:val="single" w:color="000000"/>
        </w:rPr>
        <w:t xml:space="preserve"> </w:t>
      </w:r>
      <w:r>
        <w:rPr>
          <w:color w:val="1A171C"/>
          <w:sz w:val="21"/>
          <w:u w:val="single" w:color="000000"/>
        </w:rPr>
        <w:t>sti</w:t>
      </w:r>
      <w:r>
        <w:rPr>
          <w:color w:val="1A171C"/>
          <w:spacing w:val="-10"/>
          <w:sz w:val="21"/>
          <w:u w:val="single" w:color="000000"/>
        </w:rPr>
        <w:t xml:space="preserve"> </w:t>
      </w:r>
      <w:r>
        <w:rPr>
          <w:color w:val="1A171C"/>
          <w:sz w:val="21"/>
          <w:u w:val="single" w:color="000000"/>
        </w:rPr>
        <w:t>pula</w:t>
      </w:r>
      <w:r>
        <w:rPr>
          <w:color w:val="1A171C"/>
          <w:spacing w:val="36"/>
          <w:sz w:val="21"/>
          <w:u w:val="single" w:color="000000"/>
        </w:rPr>
        <w:t xml:space="preserve"> </w:t>
      </w:r>
      <w:r>
        <w:rPr>
          <w:color w:val="1A171C"/>
          <w:sz w:val="21"/>
          <w:u w:val="single" w:color="000000"/>
        </w:rPr>
        <w:t>degli</w:t>
      </w:r>
      <w:r>
        <w:rPr>
          <w:color w:val="1A171C"/>
          <w:spacing w:val="80"/>
          <w:sz w:val="21"/>
          <w:u w:val="single" w:color="000000"/>
        </w:rPr>
        <w:t xml:space="preserve"> </w:t>
      </w:r>
      <w:r>
        <w:rPr>
          <w:color w:val="1A171C"/>
          <w:sz w:val="21"/>
          <w:u w:val="single" w:color="000000"/>
        </w:rPr>
        <w:t>accordi</w:t>
      </w:r>
      <w:r>
        <w:rPr>
          <w:color w:val="1A171C"/>
          <w:spacing w:val="80"/>
          <w:sz w:val="21"/>
          <w:u w:val="single" w:color="000000"/>
        </w:rPr>
        <w:t xml:space="preserve"> </w:t>
      </w:r>
      <w:r>
        <w:rPr>
          <w:color w:val="1A171C"/>
          <w:sz w:val="21"/>
          <w:u w:val="single" w:color="000000"/>
        </w:rPr>
        <w:t>e</w:t>
      </w:r>
      <w:r>
        <w:rPr>
          <w:color w:val="1A171C"/>
          <w:spacing w:val="28"/>
          <w:sz w:val="21"/>
          <w:u w:val="single" w:color="000000"/>
        </w:rPr>
        <w:t xml:space="preserve"> </w:t>
      </w:r>
      <w:r>
        <w:rPr>
          <w:color w:val="1A171C"/>
          <w:sz w:val="21"/>
          <w:u w:val="single" w:color="000000"/>
        </w:rPr>
        <w:t>dei</w:t>
      </w:r>
      <w:r>
        <w:rPr>
          <w:color w:val="1A171C"/>
          <w:spacing w:val="80"/>
          <w:sz w:val="21"/>
          <w:u w:val="single" w:color="000000"/>
        </w:rPr>
        <w:t xml:space="preserve"> </w:t>
      </w:r>
      <w:r>
        <w:rPr>
          <w:color w:val="1A171C"/>
          <w:sz w:val="21"/>
          <w:u w:val="single" w:color="000000"/>
        </w:rPr>
        <w:t>contratti</w:t>
      </w:r>
      <w:r>
        <w:rPr>
          <w:color w:val="1A171C"/>
          <w:spacing w:val="80"/>
          <w:sz w:val="21"/>
          <w:u w:val="single" w:color="000000"/>
        </w:rPr>
        <w:t xml:space="preserve"> </w:t>
      </w:r>
      <w:r>
        <w:rPr>
          <w:color w:val="1A171C"/>
          <w:sz w:val="21"/>
          <w:u w:val="single" w:color="000000"/>
        </w:rPr>
        <w:t>con</w:t>
      </w:r>
      <w:r>
        <w:rPr>
          <w:color w:val="1A171C"/>
          <w:spacing w:val="80"/>
          <w:sz w:val="21"/>
          <w:u w:val="single" w:color="000000"/>
        </w:rPr>
        <w:t xml:space="preserve"> </w:t>
      </w:r>
      <w:r>
        <w:rPr>
          <w:color w:val="1A171C"/>
          <w:sz w:val="21"/>
          <w:u w:val="single" w:color="000000"/>
        </w:rPr>
        <w:t>i</w:t>
      </w:r>
      <w:r>
        <w:rPr>
          <w:color w:val="1A171C"/>
          <w:spacing w:val="29"/>
          <w:sz w:val="21"/>
          <w:u w:val="single" w:color="000000"/>
        </w:rPr>
        <w:t xml:space="preserve"> </w:t>
      </w:r>
      <w:r>
        <w:rPr>
          <w:color w:val="1A171C"/>
          <w:sz w:val="21"/>
          <w:u w:val="single" w:color="000000"/>
        </w:rPr>
        <w:t>soggetti</w:t>
      </w:r>
      <w:r>
        <w:rPr>
          <w:color w:val="1A171C"/>
          <w:spacing w:val="80"/>
          <w:sz w:val="21"/>
          <w:u w:val="single" w:color="000000"/>
        </w:rPr>
        <w:t xml:space="preserve"> </w:t>
      </w:r>
      <w:r>
        <w:rPr>
          <w:color w:val="1A171C"/>
          <w:sz w:val="21"/>
          <w:u w:val="single" w:color="000000"/>
        </w:rPr>
        <w:t>erogatori</w:t>
      </w:r>
      <w:r>
        <w:rPr>
          <w:color w:val="1A171C"/>
          <w:spacing w:val="80"/>
          <w:sz w:val="21"/>
          <w:u w:val="single" w:color="000000"/>
        </w:rPr>
        <w:t xml:space="preserve"> </w:t>
      </w:r>
      <w:r>
        <w:rPr>
          <w:color w:val="1A171C"/>
          <w:sz w:val="21"/>
          <w:u w:val="single" w:color="000000"/>
        </w:rPr>
        <w:t>pubblici</w:t>
      </w:r>
      <w:r>
        <w:rPr>
          <w:color w:val="1A171C"/>
          <w:spacing w:val="80"/>
          <w:sz w:val="21"/>
          <w:u w:val="single" w:color="000000"/>
        </w:rPr>
        <w:t xml:space="preserve"> </w:t>
      </w:r>
      <w:r>
        <w:rPr>
          <w:color w:val="1A171C"/>
          <w:sz w:val="21"/>
          <w:u w:val="single" w:color="000000"/>
        </w:rPr>
        <w:t>e</w:t>
      </w:r>
      <w:r>
        <w:rPr>
          <w:color w:val="1A171C"/>
          <w:spacing w:val="30"/>
          <w:sz w:val="21"/>
          <w:u w:val="single" w:color="000000"/>
        </w:rPr>
        <w:t xml:space="preserve"> </w:t>
      </w:r>
      <w:r>
        <w:rPr>
          <w:color w:val="1A171C"/>
          <w:sz w:val="21"/>
          <w:u w:val="single" w:color="000000"/>
        </w:rPr>
        <w:t>privati</w:t>
      </w:r>
      <w:r>
        <w:rPr>
          <w:color w:val="1A171C"/>
          <w:sz w:val="21"/>
        </w:rPr>
        <w:t xml:space="preserve"> </w:t>
      </w:r>
      <w:r>
        <w:rPr>
          <w:color w:val="1A171C"/>
          <w:sz w:val="21"/>
          <w:u w:val="single" w:color="000000"/>
        </w:rPr>
        <w:t>accreditati</w:t>
      </w:r>
      <w:r>
        <w:rPr>
          <w:color w:val="1A171C"/>
          <w:spacing w:val="-12"/>
          <w:sz w:val="21"/>
          <w:u w:val="single" w:color="000000"/>
        </w:rPr>
        <w:t xml:space="preserve"> </w:t>
      </w:r>
      <w:r>
        <w:rPr>
          <w:color w:val="1A171C"/>
          <w:sz w:val="21"/>
        </w:rPr>
        <w:t>di</w:t>
      </w:r>
      <w:r>
        <w:rPr>
          <w:color w:val="1A171C"/>
          <w:spacing w:val="-8"/>
          <w:sz w:val="21"/>
        </w:rPr>
        <w:t xml:space="preserve"> </w:t>
      </w:r>
      <w:r>
        <w:rPr>
          <w:color w:val="1A171C"/>
          <w:sz w:val="21"/>
        </w:rPr>
        <w:t>cui</w:t>
      </w:r>
      <w:r>
        <w:rPr>
          <w:color w:val="1A171C"/>
          <w:spacing w:val="-6"/>
          <w:sz w:val="21"/>
        </w:rPr>
        <w:t xml:space="preserve"> </w:t>
      </w:r>
      <w:r>
        <w:rPr>
          <w:color w:val="1A171C"/>
          <w:sz w:val="21"/>
        </w:rPr>
        <w:t>all'a</w:t>
      </w:r>
      <w:r>
        <w:rPr>
          <w:color w:val="1A171C"/>
          <w:spacing w:val="-14"/>
          <w:sz w:val="21"/>
        </w:rPr>
        <w:t xml:space="preserve"> </w:t>
      </w:r>
      <w:proofErr w:type="spellStart"/>
      <w:r>
        <w:rPr>
          <w:color w:val="1A171C"/>
          <w:sz w:val="21"/>
        </w:rPr>
        <w:t>rt</w:t>
      </w:r>
      <w:proofErr w:type="spellEnd"/>
      <w:r>
        <w:rPr>
          <w:color w:val="1A171C"/>
          <w:spacing w:val="-29"/>
          <w:sz w:val="21"/>
        </w:rPr>
        <w:t xml:space="preserve"> </w:t>
      </w:r>
      <w:r>
        <w:rPr>
          <w:color w:val="2E3334"/>
          <w:sz w:val="21"/>
        </w:rPr>
        <w:t>.</w:t>
      </w:r>
      <w:r>
        <w:rPr>
          <w:color w:val="2E3334"/>
          <w:spacing w:val="-22"/>
          <w:sz w:val="21"/>
        </w:rPr>
        <w:t xml:space="preserve"> </w:t>
      </w:r>
      <w:r>
        <w:rPr>
          <w:color w:val="1A171C"/>
          <w:sz w:val="21"/>
        </w:rPr>
        <w:t>8</w:t>
      </w:r>
      <w:r>
        <w:rPr>
          <w:color w:val="1A171C"/>
          <w:spacing w:val="-12"/>
          <w:sz w:val="21"/>
        </w:rPr>
        <w:t xml:space="preserve"> </w:t>
      </w:r>
      <w:proofErr w:type="spellStart"/>
      <w:r>
        <w:rPr>
          <w:rFonts w:ascii="Arial" w:hAnsi="Arial"/>
          <w:i/>
          <w:color w:val="1A171C"/>
          <w:sz w:val="19"/>
        </w:rPr>
        <w:t>quinquies</w:t>
      </w:r>
      <w:proofErr w:type="spellEnd"/>
      <w:r>
        <w:rPr>
          <w:rFonts w:ascii="Arial" w:hAnsi="Arial"/>
          <w:i/>
          <w:color w:val="1A171C"/>
          <w:spacing w:val="19"/>
          <w:sz w:val="19"/>
        </w:rPr>
        <w:t xml:space="preserve"> </w:t>
      </w:r>
      <w:r>
        <w:rPr>
          <w:color w:val="1A171C"/>
          <w:sz w:val="21"/>
        </w:rPr>
        <w:t>del</w:t>
      </w:r>
      <w:r>
        <w:rPr>
          <w:color w:val="1A171C"/>
          <w:spacing w:val="17"/>
          <w:sz w:val="21"/>
        </w:rPr>
        <w:t xml:space="preserve"> </w:t>
      </w:r>
      <w:r>
        <w:rPr>
          <w:color w:val="1A171C"/>
          <w:sz w:val="21"/>
        </w:rPr>
        <w:t>D</w:t>
      </w:r>
      <w:r>
        <w:rPr>
          <w:color w:val="424242"/>
          <w:sz w:val="21"/>
        </w:rPr>
        <w:t>.</w:t>
      </w:r>
      <w:r>
        <w:rPr>
          <w:color w:val="424242"/>
          <w:spacing w:val="-14"/>
          <w:sz w:val="21"/>
        </w:rPr>
        <w:t xml:space="preserve"> </w:t>
      </w:r>
      <w:proofErr w:type="spellStart"/>
      <w:r>
        <w:rPr>
          <w:color w:val="1A171C"/>
          <w:sz w:val="21"/>
        </w:rPr>
        <w:t>Lgs</w:t>
      </w:r>
      <w:proofErr w:type="spellEnd"/>
      <w:r>
        <w:rPr>
          <w:color w:val="1A171C"/>
          <w:sz w:val="21"/>
        </w:rPr>
        <w:t xml:space="preserve">. </w:t>
      </w:r>
      <w:proofErr w:type="gramStart"/>
      <w:r>
        <w:rPr>
          <w:color w:val="1A171C"/>
          <w:sz w:val="21"/>
        </w:rPr>
        <w:t>n</w:t>
      </w:r>
      <w:r>
        <w:rPr>
          <w:color w:val="1A171C"/>
          <w:spacing w:val="-28"/>
          <w:sz w:val="21"/>
        </w:rPr>
        <w:t xml:space="preserve"> </w:t>
      </w:r>
      <w:r>
        <w:rPr>
          <w:color w:val="666666"/>
          <w:sz w:val="21"/>
        </w:rPr>
        <w:t>.</w:t>
      </w:r>
      <w:proofErr w:type="gramEnd"/>
      <w:r>
        <w:rPr>
          <w:color w:val="666666"/>
          <w:spacing w:val="-22"/>
          <w:sz w:val="21"/>
        </w:rPr>
        <w:t xml:space="preserve"> </w:t>
      </w:r>
      <w:r>
        <w:rPr>
          <w:color w:val="1A171C"/>
          <w:sz w:val="21"/>
        </w:rPr>
        <w:t>502/1992</w:t>
      </w:r>
      <w:r>
        <w:rPr>
          <w:color w:val="1A171C"/>
          <w:spacing w:val="-4"/>
          <w:sz w:val="21"/>
        </w:rPr>
        <w:t xml:space="preserve"> </w:t>
      </w:r>
      <w:r>
        <w:rPr>
          <w:color w:val="1A171C"/>
          <w:sz w:val="21"/>
        </w:rPr>
        <w:t>e ss</w:t>
      </w:r>
      <w:r>
        <w:rPr>
          <w:color w:val="2E3334"/>
          <w:sz w:val="21"/>
        </w:rPr>
        <w:t>.</w:t>
      </w:r>
      <w:r>
        <w:rPr>
          <w:color w:val="2E3334"/>
          <w:spacing w:val="-14"/>
          <w:sz w:val="21"/>
        </w:rPr>
        <w:t xml:space="preserve"> </w:t>
      </w:r>
      <w:r>
        <w:rPr>
          <w:color w:val="1A171C"/>
          <w:sz w:val="21"/>
        </w:rPr>
        <w:t>m</w:t>
      </w:r>
      <w:r>
        <w:rPr>
          <w:color w:val="1A171C"/>
          <w:spacing w:val="-23"/>
          <w:sz w:val="21"/>
        </w:rPr>
        <w:t xml:space="preserve"> </w:t>
      </w:r>
      <w:proofErr w:type="spellStart"/>
      <w:r>
        <w:rPr>
          <w:color w:val="1A171C"/>
          <w:sz w:val="21"/>
        </w:rPr>
        <w:t>m</w:t>
      </w:r>
      <w:proofErr w:type="spellEnd"/>
      <w:r>
        <w:rPr>
          <w:color w:val="1A171C"/>
          <w:sz w:val="21"/>
        </w:rPr>
        <w:t>.</w:t>
      </w:r>
      <w:r>
        <w:rPr>
          <w:color w:val="1A171C"/>
          <w:spacing w:val="8"/>
          <w:sz w:val="21"/>
        </w:rPr>
        <w:t xml:space="preserve"> </w:t>
      </w:r>
      <w:r>
        <w:rPr>
          <w:color w:val="1A171C"/>
          <w:sz w:val="21"/>
        </w:rPr>
        <w:t xml:space="preserve">e </w:t>
      </w:r>
      <w:proofErr w:type="gramStart"/>
      <w:r>
        <w:rPr>
          <w:color w:val="1A171C"/>
          <w:sz w:val="21"/>
        </w:rPr>
        <w:t>ii</w:t>
      </w:r>
      <w:r>
        <w:rPr>
          <w:color w:val="2E3334"/>
          <w:sz w:val="21"/>
        </w:rPr>
        <w:t>.</w:t>
      </w:r>
      <w:r>
        <w:rPr>
          <w:color w:val="1A171C"/>
          <w:sz w:val="21"/>
        </w:rPr>
        <w:t>,</w:t>
      </w:r>
      <w:proofErr w:type="gramEnd"/>
    </w:p>
    <w:p w:rsidR="00AB4F75" w:rsidRDefault="00E66B5F">
      <w:pPr>
        <w:pStyle w:val="Paragrafoelenco"/>
        <w:numPr>
          <w:ilvl w:val="0"/>
          <w:numId w:val="4"/>
        </w:numPr>
        <w:tabs>
          <w:tab w:val="left" w:pos="1023"/>
        </w:tabs>
        <w:spacing w:before="191"/>
        <w:ind w:left="1023" w:hanging="121"/>
        <w:rPr>
          <w:sz w:val="21"/>
        </w:rPr>
      </w:pPr>
      <w:proofErr w:type="gramStart"/>
      <w:r>
        <w:rPr>
          <w:color w:val="1A171C"/>
          <w:sz w:val="21"/>
          <w:u w:val="single" w:color="000000"/>
        </w:rPr>
        <w:t>l'attività</w:t>
      </w:r>
      <w:proofErr w:type="gramEnd"/>
      <w:r>
        <w:rPr>
          <w:color w:val="1A171C"/>
          <w:spacing w:val="15"/>
          <w:sz w:val="21"/>
          <w:u w:val="single" w:color="000000"/>
        </w:rPr>
        <w:t xml:space="preserve"> </w:t>
      </w:r>
      <w:r>
        <w:rPr>
          <w:color w:val="1A171C"/>
          <w:sz w:val="21"/>
          <w:u w:val="single" w:color="000000"/>
        </w:rPr>
        <w:t>di</w:t>
      </w:r>
      <w:r>
        <w:rPr>
          <w:color w:val="1A171C"/>
          <w:spacing w:val="-13"/>
          <w:sz w:val="21"/>
          <w:u w:val="single" w:color="000000"/>
        </w:rPr>
        <w:t xml:space="preserve"> </w:t>
      </w:r>
      <w:r>
        <w:rPr>
          <w:color w:val="1A171C"/>
          <w:sz w:val="21"/>
          <w:u w:val="single" w:color="000000"/>
        </w:rPr>
        <w:t>vigilanza</w:t>
      </w:r>
      <w:r>
        <w:rPr>
          <w:color w:val="1A171C"/>
          <w:spacing w:val="33"/>
          <w:sz w:val="21"/>
          <w:u w:val="single" w:color="000000"/>
        </w:rPr>
        <w:t xml:space="preserve"> </w:t>
      </w:r>
      <w:r>
        <w:rPr>
          <w:color w:val="1A171C"/>
          <w:sz w:val="21"/>
          <w:u w:val="single" w:color="000000"/>
        </w:rPr>
        <w:t>e</w:t>
      </w:r>
      <w:r>
        <w:rPr>
          <w:color w:val="1A171C"/>
          <w:spacing w:val="-15"/>
          <w:sz w:val="21"/>
          <w:u w:val="single" w:color="000000"/>
        </w:rPr>
        <w:t xml:space="preserve"> </w:t>
      </w:r>
      <w:r>
        <w:rPr>
          <w:color w:val="1A171C"/>
          <w:sz w:val="21"/>
          <w:u w:val="single" w:color="000000"/>
        </w:rPr>
        <w:t>di</w:t>
      </w:r>
      <w:r>
        <w:rPr>
          <w:color w:val="1A171C"/>
          <w:spacing w:val="-18"/>
          <w:sz w:val="21"/>
          <w:u w:val="single" w:color="000000"/>
        </w:rPr>
        <w:t xml:space="preserve"> </w:t>
      </w:r>
      <w:r>
        <w:rPr>
          <w:color w:val="1A171C"/>
          <w:sz w:val="21"/>
          <w:u w:val="single" w:color="000000"/>
        </w:rPr>
        <w:t>verifica</w:t>
      </w:r>
      <w:r>
        <w:rPr>
          <w:color w:val="1A171C"/>
          <w:spacing w:val="33"/>
          <w:sz w:val="21"/>
          <w:u w:val="single" w:color="000000"/>
        </w:rPr>
        <w:t xml:space="preserve"> </w:t>
      </w:r>
      <w:r>
        <w:rPr>
          <w:color w:val="1A171C"/>
          <w:sz w:val="21"/>
          <w:u w:val="single" w:color="000000"/>
        </w:rPr>
        <w:t>nei</w:t>
      </w:r>
      <w:r>
        <w:rPr>
          <w:color w:val="1A171C"/>
          <w:spacing w:val="-9"/>
          <w:sz w:val="21"/>
          <w:u w:val="single" w:color="000000"/>
        </w:rPr>
        <w:t xml:space="preserve"> </w:t>
      </w:r>
      <w:r>
        <w:rPr>
          <w:color w:val="1A171C"/>
          <w:sz w:val="21"/>
          <w:u w:val="single" w:color="000000"/>
        </w:rPr>
        <w:t>confronti</w:t>
      </w:r>
      <w:r>
        <w:rPr>
          <w:color w:val="1A171C"/>
          <w:spacing w:val="-7"/>
          <w:sz w:val="21"/>
          <w:u w:val="single" w:color="000000"/>
        </w:rPr>
        <w:t xml:space="preserve"> </w:t>
      </w:r>
      <w:r>
        <w:rPr>
          <w:color w:val="1A171C"/>
          <w:sz w:val="21"/>
          <w:u w:val="single" w:color="000000"/>
        </w:rPr>
        <w:t>dei</w:t>
      </w:r>
      <w:r>
        <w:rPr>
          <w:color w:val="1A171C"/>
          <w:spacing w:val="-16"/>
          <w:sz w:val="21"/>
          <w:u w:val="single" w:color="000000"/>
        </w:rPr>
        <w:t xml:space="preserve"> </w:t>
      </w:r>
      <w:r>
        <w:rPr>
          <w:color w:val="1A171C"/>
          <w:sz w:val="21"/>
          <w:u w:val="single" w:color="000000"/>
        </w:rPr>
        <w:t>soggetti</w:t>
      </w:r>
      <w:r>
        <w:rPr>
          <w:color w:val="1A171C"/>
          <w:spacing w:val="-11"/>
          <w:sz w:val="21"/>
          <w:u w:val="single" w:color="000000"/>
        </w:rPr>
        <w:t xml:space="preserve"> </w:t>
      </w:r>
      <w:r>
        <w:rPr>
          <w:color w:val="1A171C"/>
          <w:spacing w:val="-2"/>
          <w:sz w:val="21"/>
          <w:u w:val="single" w:color="000000"/>
        </w:rPr>
        <w:t>erogatori,</w:t>
      </w:r>
    </w:p>
    <w:p w:rsidR="00AB4F75" w:rsidRDefault="00AB4F75">
      <w:pPr>
        <w:pStyle w:val="Corpotesto"/>
        <w:spacing w:before="4"/>
        <w:rPr>
          <w:sz w:val="21"/>
        </w:rPr>
      </w:pPr>
    </w:p>
    <w:p w:rsidR="00AB4F75" w:rsidRDefault="00E66B5F">
      <w:pPr>
        <w:pStyle w:val="Paragrafoelenco"/>
        <w:numPr>
          <w:ilvl w:val="0"/>
          <w:numId w:val="4"/>
        </w:numPr>
        <w:tabs>
          <w:tab w:val="left" w:pos="1018"/>
        </w:tabs>
        <w:ind w:left="1018" w:hanging="111"/>
        <w:rPr>
          <w:sz w:val="21"/>
        </w:rPr>
      </w:pPr>
      <w:proofErr w:type="gramStart"/>
      <w:r>
        <w:rPr>
          <w:color w:val="1A171C"/>
          <w:spacing w:val="-2"/>
          <w:sz w:val="21"/>
          <w:u w:val="single" w:color="000000"/>
        </w:rPr>
        <w:t>il</w:t>
      </w:r>
      <w:proofErr w:type="gramEnd"/>
      <w:r>
        <w:rPr>
          <w:color w:val="1A171C"/>
          <w:spacing w:val="26"/>
          <w:sz w:val="21"/>
          <w:u w:val="single" w:color="000000"/>
        </w:rPr>
        <w:t xml:space="preserve"> </w:t>
      </w:r>
      <w:r>
        <w:rPr>
          <w:color w:val="1A171C"/>
          <w:spacing w:val="-2"/>
          <w:sz w:val="21"/>
          <w:u w:val="single" w:color="000000"/>
        </w:rPr>
        <w:t>monitoraggio</w:t>
      </w:r>
      <w:r>
        <w:rPr>
          <w:color w:val="1A171C"/>
          <w:spacing w:val="46"/>
          <w:sz w:val="21"/>
          <w:u w:val="single" w:color="000000"/>
        </w:rPr>
        <w:t xml:space="preserve"> </w:t>
      </w:r>
      <w:r>
        <w:rPr>
          <w:color w:val="1A171C"/>
          <w:spacing w:val="-2"/>
          <w:sz w:val="21"/>
          <w:u w:val="single" w:color="000000"/>
        </w:rPr>
        <w:t>delle</w:t>
      </w:r>
      <w:r>
        <w:rPr>
          <w:color w:val="1A171C"/>
          <w:spacing w:val="43"/>
          <w:sz w:val="21"/>
          <w:u w:val="single" w:color="000000"/>
        </w:rPr>
        <w:t xml:space="preserve"> </w:t>
      </w:r>
      <w:r>
        <w:rPr>
          <w:color w:val="1A171C"/>
          <w:spacing w:val="-2"/>
          <w:sz w:val="21"/>
          <w:u w:val="single" w:color="000000"/>
        </w:rPr>
        <w:t>prestazioni</w:t>
      </w:r>
      <w:r>
        <w:rPr>
          <w:color w:val="1A171C"/>
          <w:spacing w:val="53"/>
          <w:sz w:val="21"/>
          <w:u w:val="single" w:color="000000"/>
        </w:rPr>
        <w:t xml:space="preserve"> </w:t>
      </w:r>
      <w:r>
        <w:rPr>
          <w:color w:val="1A171C"/>
          <w:spacing w:val="-2"/>
          <w:sz w:val="21"/>
          <w:u w:val="single" w:color="000000"/>
        </w:rPr>
        <w:t>erogate</w:t>
      </w:r>
      <w:r>
        <w:rPr>
          <w:color w:val="1A171C"/>
          <w:spacing w:val="2"/>
          <w:sz w:val="21"/>
          <w:u w:val="single" w:color="000000"/>
        </w:rPr>
        <w:t xml:space="preserve"> </w:t>
      </w:r>
      <w:r>
        <w:rPr>
          <w:color w:val="1A171C"/>
          <w:spacing w:val="-2"/>
          <w:sz w:val="21"/>
          <w:u w:val="single" w:color="000000"/>
        </w:rPr>
        <w:t>che</w:t>
      </w:r>
      <w:r>
        <w:rPr>
          <w:color w:val="1A171C"/>
          <w:spacing w:val="-4"/>
          <w:sz w:val="21"/>
          <w:u w:val="single" w:color="000000"/>
        </w:rPr>
        <w:t xml:space="preserve"> </w:t>
      </w:r>
      <w:r>
        <w:rPr>
          <w:color w:val="1A171C"/>
          <w:spacing w:val="-2"/>
          <w:sz w:val="21"/>
          <w:u w:val="single" w:color="000000"/>
        </w:rPr>
        <w:t>devono rispondere</w:t>
      </w:r>
      <w:r>
        <w:rPr>
          <w:color w:val="1A171C"/>
          <w:spacing w:val="50"/>
          <w:sz w:val="21"/>
          <w:u w:val="single" w:color="000000"/>
        </w:rPr>
        <w:t xml:space="preserve"> </w:t>
      </w:r>
      <w:r>
        <w:rPr>
          <w:color w:val="1A171C"/>
          <w:spacing w:val="-2"/>
          <w:sz w:val="21"/>
          <w:u w:val="single" w:color="000000"/>
        </w:rPr>
        <w:t>a</w:t>
      </w:r>
      <w:r>
        <w:rPr>
          <w:color w:val="1A171C"/>
          <w:spacing w:val="6"/>
          <w:sz w:val="21"/>
          <w:u w:val="single" w:color="000000"/>
        </w:rPr>
        <w:t xml:space="preserve"> </w:t>
      </w:r>
      <w:r>
        <w:rPr>
          <w:color w:val="1A171C"/>
          <w:spacing w:val="-2"/>
          <w:sz w:val="21"/>
          <w:u w:val="single" w:color="000000"/>
        </w:rPr>
        <w:t>criteri</w:t>
      </w:r>
      <w:r>
        <w:rPr>
          <w:color w:val="1A171C"/>
          <w:spacing w:val="1"/>
          <w:sz w:val="21"/>
          <w:u w:val="single" w:color="000000"/>
        </w:rPr>
        <w:t xml:space="preserve"> </w:t>
      </w:r>
      <w:r>
        <w:rPr>
          <w:color w:val="1A171C"/>
          <w:spacing w:val="-2"/>
          <w:sz w:val="21"/>
          <w:u w:val="single" w:color="000000"/>
        </w:rPr>
        <w:t>di</w:t>
      </w:r>
      <w:r>
        <w:rPr>
          <w:color w:val="1A171C"/>
          <w:sz w:val="21"/>
          <w:u w:val="single" w:color="000000"/>
        </w:rPr>
        <w:t xml:space="preserve"> </w:t>
      </w:r>
      <w:r>
        <w:rPr>
          <w:color w:val="1A171C"/>
          <w:spacing w:val="-2"/>
          <w:sz w:val="21"/>
          <w:u w:val="single" w:color="000000"/>
        </w:rPr>
        <w:t>a</w:t>
      </w:r>
      <w:r>
        <w:rPr>
          <w:color w:val="1A171C"/>
          <w:spacing w:val="-26"/>
          <w:sz w:val="21"/>
          <w:u w:val="single" w:color="000000"/>
        </w:rPr>
        <w:t xml:space="preserve"> </w:t>
      </w:r>
      <w:r>
        <w:rPr>
          <w:color w:val="1A171C"/>
          <w:spacing w:val="-2"/>
          <w:sz w:val="21"/>
          <w:u w:val="single" w:color="000000"/>
        </w:rPr>
        <w:t>appropriatezza</w:t>
      </w:r>
      <w:r>
        <w:rPr>
          <w:color w:val="1A171C"/>
          <w:spacing w:val="51"/>
          <w:sz w:val="21"/>
          <w:u w:val="single" w:color="000000"/>
        </w:rPr>
        <w:t xml:space="preserve"> </w:t>
      </w:r>
      <w:r>
        <w:rPr>
          <w:color w:val="1A171C"/>
          <w:spacing w:val="-2"/>
          <w:sz w:val="21"/>
          <w:u w:val="single" w:color="000000"/>
        </w:rPr>
        <w:t>e</w:t>
      </w:r>
      <w:r>
        <w:rPr>
          <w:color w:val="1A171C"/>
          <w:spacing w:val="-8"/>
          <w:sz w:val="21"/>
          <w:u w:val="single" w:color="000000"/>
        </w:rPr>
        <w:t xml:space="preserve"> </w:t>
      </w:r>
      <w:proofErr w:type="spellStart"/>
      <w:r>
        <w:rPr>
          <w:color w:val="1A171C"/>
          <w:spacing w:val="-2"/>
          <w:sz w:val="21"/>
          <w:u w:val="single" w:color="000000"/>
        </w:rPr>
        <w:t>qqualità</w:t>
      </w:r>
      <w:proofErr w:type="spellEnd"/>
      <w:r>
        <w:rPr>
          <w:color w:val="1A171C"/>
          <w:spacing w:val="-11"/>
          <w:sz w:val="21"/>
        </w:rPr>
        <w:t xml:space="preserve"> </w:t>
      </w:r>
      <w:r>
        <w:rPr>
          <w:color w:val="424242"/>
          <w:spacing w:val="-10"/>
          <w:sz w:val="21"/>
        </w:rPr>
        <w:t>.</w:t>
      </w:r>
    </w:p>
    <w:p w:rsidR="00AB4F75" w:rsidRDefault="00AB4F75">
      <w:pPr>
        <w:pStyle w:val="Corpotesto"/>
        <w:spacing w:before="7"/>
        <w:rPr>
          <w:sz w:val="21"/>
        </w:rPr>
      </w:pPr>
    </w:p>
    <w:p w:rsidR="00AB4F75" w:rsidRDefault="00E66B5F">
      <w:pPr>
        <w:spacing w:line="300" w:lineRule="auto"/>
        <w:ind w:left="914" w:right="1763" w:hanging="10"/>
        <w:jc w:val="both"/>
        <w:rPr>
          <w:rFonts w:ascii="Times New Roman" w:hAnsi="Times New Roman"/>
          <w:sz w:val="21"/>
        </w:rPr>
      </w:pPr>
      <w:r>
        <w:rPr>
          <w:rFonts w:ascii="Times New Roman" w:hAnsi="Times New Roman"/>
          <w:color w:val="1A171C"/>
          <w:sz w:val="21"/>
        </w:rPr>
        <w:t>A</w:t>
      </w:r>
      <w:r>
        <w:rPr>
          <w:rFonts w:ascii="Times New Roman" w:hAnsi="Times New Roman"/>
          <w:color w:val="1A171C"/>
          <w:spacing w:val="-14"/>
          <w:sz w:val="21"/>
        </w:rPr>
        <w:t xml:space="preserve"> </w:t>
      </w:r>
      <w:r>
        <w:rPr>
          <w:rFonts w:ascii="Times New Roman" w:hAnsi="Times New Roman"/>
          <w:color w:val="1A171C"/>
          <w:sz w:val="21"/>
        </w:rPr>
        <w:t>tale</w:t>
      </w:r>
      <w:r>
        <w:rPr>
          <w:rFonts w:ascii="Times New Roman" w:hAnsi="Times New Roman"/>
          <w:color w:val="1A171C"/>
          <w:spacing w:val="-13"/>
          <w:sz w:val="21"/>
        </w:rPr>
        <w:t xml:space="preserve"> </w:t>
      </w:r>
      <w:r>
        <w:rPr>
          <w:rFonts w:ascii="Times New Roman" w:hAnsi="Times New Roman"/>
          <w:color w:val="1A171C"/>
          <w:sz w:val="21"/>
        </w:rPr>
        <w:t>fine la Giunta</w:t>
      </w:r>
      <w:r>
        <w:rPr>
          <w:rFonts w:ascii="Times New Roman" w:hAnsi="Times New Roman"/>
          <w:color w:val="1A171C"/>
          <w:spacing w:val="24"/>
          <w:sz w:val="21"/>
        </w:rPr>
        <w:t xml:space="preserve"> </w:t>
      </w:r>
      <w:r>
        <w:rPr>
          <w:rFonts w:ascii="Times New Roman" w:hAnsi="Times New Roman"/>
          <w:color w:val="1A171C"/>
          <w:sz w:val="21"/>
        </w:rPr>
        <w:t xml:space="preserve">regionale, con </w:t>
      </w:r>
      <w:proofErr w:type="gramStart"/>
      <w:r>
        <w:rPr>
          <w:rFonts w:ascii="Times New Roman" w:hAnsi="Times New Roman"/>
          <w:color w:val="1A171C"/>
          <w:sz w:val="21"/>
        </w:rPr>
        <w:t>D.G.R</w:t>
      </w:r>
      <w:r>
        <w:rPr>
          <w:rFonts w:ascii="Times New Roman" w:hAnsi="Times New Roman"/>
          <w:color w:val="1A171C"/>
          <w:spacing w:val="-14"/>
          <w:sz w:val="21"/>
        </w:rPr>
        <w:t xml:space="preserve"> </w:t>
      </w:r>
      <w:r>
        <w:rPr>
          <w:rFonts w:ascii="Times New Roman" w:hAnsi="Times New Roman"/>
          <w:color w:val="424242"/>
          <w:sz w:val="21"/>
        </w:rPr>
        <w:t>.</w:t>
      </w:r>
      <w:proofErr w:type="gramEnd"/>
      <w:r>
        <w:rPr>
          <w:rFonts w:ascii="Times New Roman" w:hAnsi="Times New Roman"/>
          <w:color w:val="424242"/>
          <w:spacing w:val="-11"/>
          <w:sz w:val="21"/>
        </w:rPr>
        <w:t xml:space="preserve"> </w:t>
      </w:r>
      <w:proofErr w:type="gramStart"/>
      <w:r>
        <w:rPr>
          <w:rFonts w:ascii="Times New Roman" w:hAnsi="Times New Roman"/>
          <w:color w:val="1A171C"/>
          <w:sz w:val="21"/>
        </w:rPr>
        <w:t>n</w:t>
      </w:r>
      <w:r>
        <w:rPr>
          <w:rFonts w:ascii="Times New Roman" w:hAnsi="Times New Roman"/>
          <w:color w:val="1A171C"/>
          <w:spacing w:val="-14"/>
          <w:sz w:val="21"/>
        </w:rPr>
        <w:t xml:space="preserve"> </w:t>
      </w:r>
      <w:r>
        <w:rPr>
          <w:rFonts w:ascii="Times New Roman" w:hAnsi="Times New Roman"/>
          <w:color w:val="424242"/>
          <w:sz w:val="21"/>
        </w:rPr>
        <w:t>.</w:t>
      </w:r>
      <w:proofErr w:type="gramEnd"/>
      <w:r>
        <w:rPr>
          <w:rFonts w:ascii="Times New Roman" w:hAnsi="Times New Roman"/>
          <w:color w:val="424242"/>
          <w:spacing w:val="-7"/>
          <w:sz w:val="21"/>
        </w:rPr>
        <w:t xml:space="preserve"> </w:t>
      </w:r>
      <w:r>
        <w:rPr>
          <w:rFonts w:ascii="Times New Roman" w:hAnsi="Times New Roman"/>
          <w:color w:val="1A171C"/>
          <w:sz w:val="21"/>
        </w:rPr>
        <w:t>1183/2016, per q</w:t>
      </w:r>
      <w:r>
        <w:rPr>
          <w:rFonts w:ascii="Times New Roman" w:hAnsi="Times New Roman"/>
          <w:color w:val="1A171C"/>
          <w:spacing w:val="-14"/>
          <w:sz w:val="21"/>
        </w:rPr>
        <w:t xml:space="preserve"> </w:t>
      </w:r>
      <w:proofErr w:type="spellStart"/>
      <w:r>
        <w:rPr>
          <w:rFonts w:ascii="Times New Roman" w:hAnsi="Times New Roman"/>
          <w:color w:val="1A171C"/>
          <w:sz w:val="21"/>
        </w:rPr>
        <w:t>uanto</w:t>
      </w:r>
      <w:proofErr w:type="spellEnd"/>
      <w:r>
        <w:rPr>
          <w:rFonts w:ascii="Times New Roman" w:hAnsi="Times New Roman"/>
          <w:color w:val="1A171C"/>
          <w:sz w:val="21"/>
        </w:rPr>
        <w:t xml:space="preserve"> disposto della sopra citata normativa </w:t>
      </w:r>
      <w:r>
        <w:rPr>
          <w:rFonts w:ascii="Times New Roman" w:hAnsi="Times New Roman"/>
          <w:color w:val="1A171C"/>
          <w:spacing w:val="-2"/>
          <w:sz w:val="21"/>
        </w:rPr>
        <w:t>regionale</w:t>
      </w:r>
      <w:r>
        <w:rPr>
          <w:rFonts w:ascii="Times New Roman" w:hAnsi="Times New Roman"/>
          <w:color w:val="1A171C"/>
          <w:spacing w:val="-12"/>
          <w:sz w:val="21"/>
        </w:rPr>
        <w:t xml:space="preserve"> </w:t>
      </w:r>
      <w:r>
        <w:rPr>
          <w:rFonts w:ascii="Times New Roman" w:hAnsi="Times New Roman"/>
          <w:color w:val="1A171C"/>
          <w:spacing w:val="-2"/>
          <w:sz w:val="21"/>
        </w:rPr>
        <w:t>in</w:t>
      </w:r>
      <w:r>
        <w:rPr>
          <w:rFonts w:ascii="Times New Roman" w:hAnsi="Times New Roman"/>
          <w:color w:val="1A171C"/>
          <w:spacing w:val="-11"/>
          <w:sz w:val="21"/>
        </w:rPr>
        <w:t xml:space="preserve"> </w:t>
      </w:r>
      <w:r>
        <w:rPr>
          <w:rFonts w:ascii="Times New Roman" w:hAnsi="Times New Roman"/>
          <w:color w:val="1A171C"/>
          <w:spacing w:val="-2"/>
          <w:sz w:val="21"/>
        </w:rPr>
        <w:t>materia</w:t>
      </w:r>
      <w:r>
        <w:rPr>
          <w:rFonts w:ascii="Times New Roman" w:hAnsi="Times New Roman"/>
          <w:color w:val="1A171C"/>
          <w:spacing w:val="-11"/>
          <w:sz w:val="21"/>
        </w:rPr>
        <w:t xml:space="preserve"> </w:t>
      </w:r>
      <w:r>
        <w:rPr>
          <w:rFonts w:ascii="Times New Roman" w:hAnsi="Times New Roman"/>
          <w:color w:val="1A171C"/>
          <w:spacing w:val="-2"/>
          <w:sz w:val="21"/>
        </w:rPr>
        <w:t>d</w:t>
      </w:r>
      <w:r>
        <w:rPr>
          <w:rFonts w:ascii="Times New Roman" w:hAnsi="Times New Roman"/>
          <w:color w:val="1A171C"/>
          <w:spacing w:val="-11"/>
          <w:sz w:val="21"/>
        </w:rPr>
        <w:t xml:space="preserve"> </w:t>
      </w:r>
      <w:r>
        <w:rPr>
          <w:rFonts w:ascii="Times New Roman" w:hAnsi="Times New Roman"/>
          <w:color w:val="1A171C"/>
          <w:spacing w:val="-2"/>
          <w:sz w:val="21"/>
        </w:rPr>
        <w:t>i</w:t>
      </w:r>
      <w:r>
        <w:rPr>
          <w:rFonts w:ascii="Times New Roman" w:hAnsi="Times New Roman"/>
          <w:color w:val="1A171C"/>
          <w:spacing w:val="-7"/>
          <w:sz w:val="21"/>
        </w:rPr>
        <w:t xml:space="preserve"> </w:t>
      </w:r>
      <w:r>
        <w:rPr>
          <w:rFonts w:ascii="Times New Roman" w:hAnsi="Times New Roman"/>
          <w:color w:val="1A171C"/>
          <w:spacing w:val="-2"/>
          <w:sz w:val="21"/>
        </w:rPr>
        <w:t>indirizzi di</w:t>
      </w:r>
      <w:r>
        <w:rPr>
          <w:rFonts w:ascii="Times New Roman" w:hAnsi="Times New Roman"/>
          <w:color w:val="1A171C"/>
          <w:spacing w:val="-4"/>
          <w:sz w:val="21"/>
        </w:rPr>
        <w:t xml:space="preserve"> </w:t>
      </w:r>
      <w:r>
        <w:rPr>
          <w:rFonts w:ascii="Times New Roman" w:hAnsi="Times New Roman"/>
          <w:color w:val="1A171C"/>
          <w:spacing w:val="-2"/>
          <w:sz w:val="21"/>
        </w:rPr>
        <w:t>programmazione sulle</w:t>
      </w:r>
      <w:r>
        <w:rPr>
          <w:rFonts w:ascii="Times New Roman" w:hAnsi="Times New Roman"/>
          <w:color w:val="1A171C"/>
          <w:spacing w:val="-7"/>
          <w:sz w:val="21"/>
        </w:rPr>
        <w:t xml:space="preserve"> </w:t>
      </w:r>
      <w:r>
        <w:rPr>
          <w:rFonts w:ascii="Times New Roman" w:hAnsi="Times New Roman"/>
          <w:color w:val="1A171C"/>
          <w:spacing w:val="-2"/>
          <w:sz w:val="21"/>
        </w:rPr>
        <w:t>attività di</w:t>
      </w:r>
      <w:r>
        <w:rPr>
          <w:rFonts w:ascii="Times New Roman" w:hAnsi="Times New Roman"/>
          <w:color w:val="1A171C"/>
          <w:spacing w:val="-5"/>
          <w:sz w:val="21"/>
        </w:rPr>
        <w:t xml:space="preserve"> </w:t>
      </w:r>
      <w:proofErr w:type="spellStart"/>
      <w:proofErr w:type="gramStart"/>
      <w:r>
        <w:rPr>
          <w:rFonts w:ascii="Times New Roman" w:hAnsi="Times New Roman"/>
          <w:color w:val="1A171C"/>
          <w:spacing w:val="-2"/>
          <w:sz w:val="21"/>
        </w:rPr>
        <w:t>A</w:t>
      </w:r>
      <w:r>
        <w:rPr>
          <w:rFonts w:ascii="Times New Roman" w:hAnsi="Times New Roman"/>
          <w:color w:val="424242"/>
          <w:spacing w:val="-2"/>
          <w:sz w:val="21"/>
        </w:rPr>
        <w:t>.</w:t>
      </w:r>
      <w:r>
        <w:rPr>
          <w:rFonts w:ascii="Times New Roman" w:hAnsi="Times New Roman"/>
          <w:color w:val="1A171C"/>
          <w:spacing w:val="-2"/>
          <w:sz w:val="21"/>
        </w:rPr>
        <w:t>Li</w:t>
      </w:r>
      <w:proofErr w:type="spellEnd"/>
      <w:r>
        <w:rPr>
          <w:rFonts w:ascii="Times New Roman" w:hAnsi="Times New Roman"/>
          <w:color w:val="1A171C"/>
          <w:spacing w:val="-12"/>
          <w:sz w:val="21"/>
        </w:rPr>
        <w:t xml:space="preserve"> </w:t>
      </w:r>
      <w:r>
        <w:rPr>
          <w:rFonts w:ascii="Times New Roman" w:hAnsi="Times New Roman"/>
          <w:color w:val="424242"/>
          <w:spacing w:val="-2"/>
          <w:sz w:val="21"/>
        </w:rPr>
        <w:t>.</w:t>
      </w:r>
      <w:proofErr w:type="gramEnd"/>
      <w:r>
        <w:rPr>
          <w:rFonts w:ascii="Times New Roman" w:hAnsi="Times New Roman"/>
          <w:color w:val="1A171C"/>
          <w:spacing w:val="-2"/>
          <w:sz w:val="21"/>
        </w:rPr>
        <w:t>Sa</w:t>
      </w:r>
      <w:r>
        <w:rPr>
          <w:rFonts w:ascii="Times New Roman" w:hAnsi="Times New Roman"/>
          <w:color w:val="2E3334"/>
          <w:spacing w:val="-2"/>
          <w:sz w:val="21"/>
        </w:rPr>
        <w:t>.</w:t>
      </w:r>
      <w:r>
        <w:rPr>
          <w:rFonts w:ascii="Times New Roman" w:hAnsi="Times New Roman"/>
          <w:color w:val="1A171C"/>
          <w:spacing w:val="-2"/>
          <w:sz w:val="21"/>
        </w:rPr>
        <w:t>,</w:t>
      </w:r>
      <w:r>
        <w:rPr>
          <w:rFonts w:ascii="Times New Roman" w:hAnsi="Times New Roman"/>
          <w:color w:val="1A171C"/>
          <w:spacing w:val="-6"/>
          <w:sz w:val="21"/>
        </w:rPr>
        <w:t xml:space="preserve"> </w:t>
      </w:r>
      <w:r>
        <w:rPr>
          <w:rFonts w:ascii="Times New Roman" w:hAnsi="Times New Roman"/>
          <w:color w:val="1A171C"/>
          <w:spacing w:val="-2"/>
          <w:sz w:val="21"/>
        </w:rPr>
        <w:t xml:space="preserve">ha stabilito </w:t>
      </w:r>
      <w:r>
        <w:rPr>
          <w:rFonts w:ascii="Times New Roman" w:hAnsi="Times New Roman"/>
          <w:color w:val="1A171C"/>
          <w:spacing w:val="-2"/>
          <w:sz w:val="21"/>
          <w:u w:val="single" w:color="000000"/>
        </w:rPr>
        <w:t>specifiche indicazioni</w:t>
      </w:r>
      <w:r>
        <w:rPr>
          <w:rFonts w:ascii="Times New Roman" w:hAnsi="Times New Roman"/>
          <w:color w:val="1A171C"/>
          <w:spacing w:val="-2"/>
          <w:sz w:val="21"/>
        </w:rPr>
        <w:t xml:space="preserve"> </w:t>
      </w:r>
      <w:r>
        <w:rPr>
          <w:rFonts w:ascii="Times New Roman" w:hAnsi="Times New Roman"/>
          <w:color w:val="1A171C"/>
          <w:sz w:val="21"/>
          <w:u w:val="single" w:color="000000"/>
        </w:rPr>
        <w:t>per</w:t>
      </w:r>
      <w:r>
        <w:rPr>
          <w:rFonts w:ascii="Times New Roman" w:hAnsi="Times New Roman"/>
          <w:color w:val="1A171C"/>
          <w:spacing w:val="5"/>
          <w:sz w:val="21"/>
          <w:u w:val="single" w:color="000000"/>
        </w:rPr>
        <w:t xml:space="preserve"> </w:t>
      </w:r>
      <w:r>
        <w:rPr>
          <w:rFonts w:ascii="Times New Roman" w:hAnsi="Times New Roman"/>
          <w:color w:val="1A171C"/>
          <w:sz w:val="21"/>
          <w:u w:val="single" w:color="000000"/>
        </w:rPr>
        <w:t>quanto concerne</w:t>
      </w:r>
      <w:r>
        <w:rPr>
          <w:rFonts w:ascii="Times New Roman" w:hAnsi="Times New Roman"/>
          <w:color w:val="1A171C"/>
          <w:spacing w:val="40"/>
          <w:sz w:val="21"/>
          <w:u w:val="single" w:color="000000"/>
        </w:rPr>
        <w:t xml:space="preserve"> </w:t>
      </w:r>
      <w:r>
        <w:rPr>
          <w:rFonts w:ascii="Times New Roman" w:hAnsi="Times New Roman"/>
          <w:color w:val="1A171C"/>
          <w:sz w:val="21"/>
          <w:u w:val="single" w:color="000000"/>
        </w:rPr>
        <w:t>la predetta</w:t>
      </w:r>
      <w:r>
        <w:rPr>
          <w:rFonts w:ascii="Times New Roman" w:hAnsi="Times New Roman"/>
          <w:color w:val="1A171C"/>
          <w:spacing w:val="40"/>
          <w:sz w:val="21"/>
          <w:u w:val="single" w:color="000000"/>
        </w:rPr>
        <w:t xml:space="preserve"> </w:t>
      </w:r>
      <w:r>
        <w:rPr>
          <w:rFonts w:ascii="Times New Roman" w:hAnsi="Times New Roman"/>
          <w:color w:val="1A171C"/>
          <w:spacing w:val="11"/>
          <w:sz w:val="21"/>
          <w:u w:val="single" w:color="000000"/>
        </w:rPr>
        <w:t>fu</w:t>
      </w:r>
      <w:r>
        <w:rPr>
          <w:rFonts w:ascii="Times New Roman" w:hAnsi="Times New Roman"/>
          <w:color w:val="1A171C"/>
          <w:spacing w:val="-23"/>
          <w:sz w:val="21"/>
          <w:u w:val="single" w:color="000000"/>
        </w:rPr>
        <w:t xml:space="preserve"> </w:t>
      </w:r>
      <w:r>
        <w:rPr>
          <w:rFonts w:ascii="Times New Roman" w:hAnsi="Times New Roman"/>
          <w:color w:val="1A171C"/>
          <w:sz w:val="21"/>
          <w:u w:val="single" w:color="000000"/>
        </w:rPr>
        <w:t>n</w:t>
      </w:r>
      <w:r>
        <w:rPr>
          <w:rFonts w:ascii="Times New Roman" w:hAnsi="Times New Roman"/>
          <w:color w:val="1A171C"/>
          <w:spacing w:val="-23"/>
          <w:sz w:val="21"/>
          <w:u w:val="single" w:color="000000"/>
        </w:rPr>
        <w:t xml:space="preserve"> </w:t>
      </w:r>
      <w:r>
        <w:rPr>
          <w:rFonts w:ascii="Times New Roman" w:hAnsi="Times New Roman"/>
          <w:color w:val="1A171C"/>
          <w:sz w:val="21"/>
          <w:u w:val="single" w:color="000000"/>
        </w:rPr>
        <w:t>zione contrattuale</w:t>
      </w:r>
      <w:r>
        <w:rPr>
          <w:rFonts w:ascii="Times New Roman" w:hAnsi="Times New Roman"/>
          <w:color w:val="1A171C"/>
          <w:spacing w:val="21"/>
          <w:sz w:val="21"/>
          <w:u w:val="single" w:color="000000"/>
        </w:rPr>
        <w:t xml:space="preserve"> </w:t>
      </w:r>
      <w:r>
        <w:rPr>
          <w:rFonts w:ascii="Times New Roman" w:hAnsi="Times New Roman"/>
          <w:color w:val="1A171C"/>
          <w:sz w:val="21"/>
        </w:rPr>
        <w:t>ed in particolare:</w:t>
      </w:r>
    </w:p>
    <w:p w:rsidR="00AB4F75" w:rsidRDefault="00E66B5F">
      <w:pPr>
        <w:pStyle w:val="Paragrafoelenco"/>
        <w:numPr>
          <w:ilvl w:val="0"/>
          <w:numId w:val="4"/>
        </w:numPr>
        <w:tabs>
          <w:tab w:val="left" w:pos="914"/>
          <w:tab w:val="left" w:pos="1083"/>
        </w:tabs>
        <w:spacing w:before="194" w:line="297" w:lineRule="auto"/>
        <w:ind w:left="914" w:right="1772" w:hanging="3"/>
        <w:rPr>
          <w:sz w:val="21"/>
        </w:rPr>
      </w:pPr>
      <w:proofErr w:type="gramStart"/>
      <w:r>
        <w:rPr>
          <w:color w:val="1A171C"/>
          <w:sz w:val="21"/>
        </w:rPr>
        <w:t>rispetto</w:t>
      </w:r>
      <w:proofErr w:type="gramEnd"/>
      <w:r>
        <w:rPr>
          <w:color w:val="1A171C"/>
          <w:spacing w:val="69"/>
          <w:sz w:val="21"/>
        </w:rPr>
        <w:t xml:space="preserve"> </w:t>
      </w:r>
      <w:r>
        <w:rPr>
          <w:color w:val="1A171C"/>
          <w:sz w:val="21"/>
        </w:rPr>
        <w:t>delle</w:t>
      </w:r>
      <w:r>
        <w:rPr>
          <w:color w:val="1A171C"/>
          <w:spacing w:val="57"/>
          <w:sz w:val="21"/>
        </w:rPr>
        <w:t xml:space="preserve"> </w:t>
      </w:r>
      <w:r>
        <w:rPr>
          <w:color w:val="1A171C"/>
          <w:sz w:val="21"/>
        </w:rPr>
        <w:t>vigenti</w:t>
      </w:r>
      <w:r>
        <w:rPr>
          <w:color w:val="1A171C"/>
          <w:spacing w:val="66"/>
          <w:sz w:val="21"/>
        </w:rPr>
        <w:t xml:space="preserve"> </w:t>
      </w:r>
      <w:r>
        <w:rPr>
          <w:color w:val="1A171C"/>
          <w:sz w:val="21"/>
        </w:rPr>
        <w:t>norme</w:t>
      </w:r>
      <w:r>
        <w:rPr>
          <w:color w:val="1A171C"/>
          <w:spacing w:val="67"/>
          <w:sz w:val="21"/>
        </w:rPr>
        <w:t xml:space="preserve"> </w:t>
      </w:r>
      <w:r>
        <w:rPr>
          <w:color w:val="1A171C"/>
          <w:sz w:val="21"/>
        </w:rPr>
        <w:t>stata</w:t>
      </w:r>
      <w:r>
        <w:rPr>
          <w:color w:val="1A171C"/>
          <w:spacing w:val="20"/>
          <w:sz w:val="21"/>
        </w:rPr>
        <w:t xml:space="preserve"> </w:t>
      </w:r>
      <w:r>
        <w:rPr>
          <w:color w:val="1A171C"/>
          <w:sz w:val="21"/>
        </w:rPr>
        <w:t>li</w:t>
      </w:r>
      <w:r>
        <w:rPr>
          <w:color w:val="1A171C"/>
          <w:spacing w:val="59"/>
          <w:sz w:val="21"/>
        </w:rPr>
        <w:t xml:space="preserve"> </w:t>
      </w:r>
      <w:r>
        <w:rPr>
          <w:color w:val="1A171C"/>
          <w:sz w:val="21"/>
        </w:rPr>
        <w:t>finalizzate</w:t>
      </w:r>
      <w:r>
        <w:rPr>
          <w:color w:val="1A171C"/>
          <w:spacing w:val="65"/>
          <w:sz w:val="21"/>
        </w:rPr>
        <w:t xml:space="preserve"> </w:t>
      </w:r>
      <w:r>
        <w:rPr>
          <w:color w:val="1A171C"/>
          <w:sz w:val="21"/>
        </w:rPr>
        <w:t>al</w:t>
      </w:r>
      <w:r>
        <w:rPr>
          <w:color w:val="1A171C"/>
          <w:spacing w:val="57"/>
          <w:sz w:val="21"/>
        </w:rPr>
        <w:t xml:space="preserve"> </w:t>
      </w:r>
      <w:r>
        <w:rPr>
          <w:color w:val="1A171C"/>
          <w:sz w:val="21"/>
        </w:rPr>
        <w:t>conseguimento</w:t>
      </w:r>
      <w:r>
        <w:rPr>
          <w:color w:val="1A171C"/>
          <w:spacing w:val="38"/>
          <w:sz w:val="21"/>
        </w:rPr>
        <w:t xml:space="preserve"> </w:t>
      </w:r>
      <w:r>
        <w:rPr>
          <w:color w:val="1A171C"/>
          <w:sz w:val="21"/>
        </w:rPr>
        <w:t>ed</w:t>
      </w:r>
      <w:r>
        <w:rPr>
          <w:color w:val="1A171C"/>
          <w:spacing w:val="61"/>
          <w:sz w:val="21"/>
        </w:rPr>
        <w:t xml:space="preserve"> </w:t>
      </w:r>
      <w:r>
        <w:rPr>
          <w:color w:val="1A171C"/>
          <w:sz w:val="21"/>
        </w:rPr>
        <w:t>al</w:t>
      </w:r>
      <w:r>
        <w:rPr>
          <w:color w:val="1A171C"/>
          <w:spacing w:val="56"/>
          <w:sz w:val="21"/>
        </w:rPr>
        <w:t xml:space="preserve"> </w:t>
      </w:r>
      <w:r>
        <w:rPr>
          <w:color w:val="1A171C"/>
          <w:sz w:val="21"/>
        </w:rPr>
        <w:t>mantenimento</w:t>
      </w:r>
      <w:r>
        <w:rPr>
          <w:color w:val="1A171C"/>
          <w:spacing w:val="37"/>
          <w:sz w:val="21"/>
        </w:rPr>
        <w:t xml:space="preserve"> </w:t>
      </w:r>
      <w:r>
        <w:rPr>
          <w:color w:val="1A171C"/>
          <w:sz w:val="21"/>
        </w:rPr>
        <w:t>dell'equilibrio economico</w:t>
      </w:r>
      <w:r>
        <w:rPr>
          <w:color w:val="1A171C"/>
          <w:spacing w:val="-12"/>
          <w:sz w:val="21"/>
        </w:rPr>
        <w:t xml:space="preserve"> </w:t>
      </w:r>
      <w:r>
        <w:rPr>
          <w:color w:val="1A171C"/>
          <w:sz w:val="21"/>
        </w:rPr>
        <w:t>finanziario</w:t>
      </w:r>
      <w:r>
        <w:rPr>
          <w:color w:val="1A171C"/>
          <w:spacing w:val="-13"/>
          <w:sz w:val="21"/>
        </w:rPr>
        <w:t xml:space="preserve"> </w:t>
      </w:r>
      <w:r>
        <w:rPr>
          <w:color w:val="1A171C"/>
          <w:sz w:val="21"/>
        </w:rPr>
        <w:t>del</w:t>
      </w:r>
      <w:r>
        <w:rPr>
          <w:color w:val="1A171C"/>
          <w:spacing w:val="-14"/>
          <w:sz w:val="21"/>
        </w:rPr>
        <w:t xml:space="preserve"> </w:t>
      </w:r>
      <w:r>
        <w:rPr>
          <w:color w:val="1A171C"/>
          <w:sz w:val="21"/>
        </w:rPr>
        <w:t>Servizio</w:t>
      </w:r>
      <w:r>
        <w:rPr>
          <w:color w:val="1A171C"/>
          <w:spacing w:val="-13"/>
          <w:sz w:val="21"/>
        </w:rPr>
        <w:t xml:space="preserve"> </w:t>
      </w:r>
      <w:r>
        <w:rPr>
          <w:color w:val="1A171C"/>
          <w:sz w:val="21"/>
        </w:rPr>
        <w:t>Sanitario</w:t>
      </w:r>
      <w:r>
        <w:rPr>
          <w:color w:val="1A171C"/>
          <w:spacing w:val="-13"/>
          <w:sz w:val="21"/>
        </w:rPr>
        <w:t xml:space="preserve"> </w:t>
      </w:r>
      <w:r>
        <w:rPr>
          <w:color w:val="1A171C"/>
          <w:sz w:val="21"/>
        </w:rPr>
        <w:t>Nazionale;</w:t>
      </w:r>
    </w:p>
    <w:p w:rsidR="00AB4F75" w:rsidRDefault="00E66B5F">
      <w:pPr>
        <w:pStyle w:val="Paragrafoelenco"/>
        <w:numPr>
          <w:ilvl w:val="0"/>
          <w:numId w:val="4"/>
        </w:numPr>
        <w:tabs>
          <w:tab w:val="left" w:pos="919"/>
          <w:tab w:val="left" w:pos="1049"/>
        </w:tabs>
        <w:spacing w:before="196" w:line="297" w:lineRule="auto"/>
        <w:ind w:left="919" w:right="1954" w:hanging="8"/>
        <w:rPr>
          <w:sz w:val="21"/>
        </w:rPr>
      </w:pPr>
      <w:proofErr w:type="gramStart"/>
      <w:r>
        <w:rPr>
          <w:color w:val="1A171C"/>
          <w:sz w:val="21"/>
        </w:rPr>
        <w:t>l'attuazione</w:t>
      </w:r>
      <w:proofErr w:type="gramEnd"/>
      <w:r>
        <w:rPr>
          <w:color w:val="1A171C"/>
          <w:spacing w:val="13"/>
          <w:sz w:val="21"/>
        </w:rPr>
        <w:t xml:space="preserve"> </w:t>
      </w:r>
      <w:r>
        <w:rPr>
          <w:color w:val="1A171C"/>
          <w:sz w:val="21"/>
        </w:rPr>
        <w:t>degli</w:t>
      </w:r>
      <w:r>
        <w:rPr>
          <w:color w:val="1A171C"/>
          <w:spacing w:val="3"/>
          <w:sz w:val="21"/>
        </w:rPr>
        <w:t xml:space="preserve"> </w:t>
      </w:r>
      <w:r>
        <w:rPr>
          <w:color w:val="1A171C"/>
          <w:sz w:val="21"/>
        </w:rPr>
        <w:t>interventi</w:t>
      </w:r>
      <w:r>
        <w:rPr>
          <w:color w:val="1A171C"/>
          <w:spacing w:val="10"/>
          <w:sz w:val="21"/>
        </w:rPr>
        <w:t xml:space="preserve"> </w:t>
      </w:r>
      <w:r>
        <w:rPr>
          <w:color w:val="1A171C"/>
          <w:sz w:val="21"/>
        </w:rPr>
        <w:t>di</w:t>
      </w:r>
      <w:r>
        <w:rPr>
          <w:color w:val="1A171C"/>
          <w:spacing w:val="7"/>
          <w:sz w:val="21"/>
        </w:rPr>
        <w:t xml:space="preserve"> </w:t>
      </w:r>
      <w:r>
        <w:rPr>
          <w:color w:val="1A171C"/>
          <w:sz w:val="21"/>
        </w:rPr>
        <w:t>razionalizza</w:t>
      </w:r>
      <w:r>
        <w:rPr>
          <w:color w:val="1A171C"/>
          <w:spacing w:val="-14"/>
          <w:sz w:val="21"/>
        </w:rPr>
        <w:t xml:space="preserve"> </w:t>
      </w:r>
      <w:r>
        <w:rPr>
          <w:color w:val="1A171C"/>
          <w:sz w:val="21"/>
        </w:rPr>
        <w:t>zione</w:t>
      </w:r>
      <w:r>
        <w:rPr>
          <w:color w:val="1A171C"/>
          <w:spacing w:val="11"/>
          <w:sz w:val="21"/>
        </w:rPr>
        <w:t xml:space="preserve"> </w:t>
      </w:r>
      <w:r>
        <w:rPr>
          <w:color w:val="1A171C"/>
          <w:sz w:val="21"/>
        </w:rPr>
        <w:t>e</w:t>
      </w:r>
      <w:r>
        <w:rPr>
          <w:color w:val="1A171C"/>
          <w:spacing w:val="-2"/>
          <w:sz w:val="21"/>
        </w:rPr>
        <w:t xml:space="preserve"> </w:t>
      </w:r>
      <w:r>
        <w:rPr>
          <w:color w:val="1A171C"/>
          <w:sz w:val="21"/>
        </w:rPr>
        <w:t>di</w:t>
      </w:r>
      <w:r>
        <w:rPr>
          <w:color w:val="1A171C"/>
          <w:spacing w:val="-1"/>
          <w:sz w:val="21"/>
        </w:rPr>
        <w:t xml:space="preserve"> </w:t>
      </w:r>
      <w:r>
        <w:rPr>
          <w:color w:val="1A171C"/>
          <w:sz w:val="21"/>
        </w:rPr>
        <w:t>contenimento</w:t>
      </w:r>
      <w:r>
        <w:rPr>
          <w:color w:val="1A171C"/>
          <w:spacing w:val="20"/>
          <w:sz w:val="21"/>
        </w:rPr>
        <w:t xml:space="preserve"> </w:t>
      </w:r>
      <w:r>
        <w:rPr>
          <w:color w:val="1A171C"/>
          <w:sz w:val="21"/>
        </w:rPr>
        <w:t>della</w:t>
      </w:r>
      <w:r>
        <w:rPr>
          <w:color w:val="1A171C"/>
          <w:spacing w:val="12"/>
          <w:sz w:val="21"/>
        </w:rPr>
        <w:t xml:space="preserve"> </w:t>
      </w:r>
      <w:r>
        <w:rPr>
          <w:color w:val="1A171C"/>
          <w:sz w:val="21"/>
        </w:rPr>
        <w:t>spesa</w:t>
      </w:r>
      <w:r>
        <w:rPr>
          <w:color w:val="1A171C"/>
          <w:spacing w:val="8"/>
          <w:sz w:val="21"/>
        </w:rPr>
        <w:t xml:space="preserve"> </w:t>
      </w:r>
      <w:r>
        <w:rPr>
          <w:color w:val="1A171C"/>
          <w:sz w:val="21"/>
        </w:rPr>
        <w:t>san</w:t>
      </w:r>
      <w:r>
        <w:rPr>
          <w:color w:val="2E3334"/>
          <w:sz w:val="21"/>
        </w:rPr>
        <w:t>i</w:t>
      </w:r>
      <w:r>
        <w:rPr>
          <w:color w:val="1A171C"/>
          <w:sz w:val="21"/>
        </w:rPr>
        <w:t>taria,</w:t>
      </w:r>
      <w:r>
        <w:rPr>
          <w:color w:val="1A171C"/>
          <w:spacing w:val="7"/>
          <w:sz w:val="21"/>
        </w:rPr>
        <w:t xml:space="preserve"> </w:t>
      </w:r>
      <w:r>
        <w:rPr>
          <w:color w:val="1A171C"/>
          <w:sz w:val="21"/>
        </w:rPr>
        <w:t>nel</w:t>
      </w:r>
      <w:r>
        <w:rPr>
          <w:color w:val="1A171C"/>
          <w:spacing w:val="7"/>
          <w:sz w:val="21"/>
        </w:rPr>
        <w:t xml:space="preserve"> </w:t>
      </w:r>
      <w:r>
        <w:rPr>
          <w:color w:val="1A171C"/>
          <w:sz w:val="21"/>
        </w:rPr>
        <w:t>rispetto</w:t>
      </w:r>
      <w:r>
        <w:rPr>
          <w:color w:val="1A171C"/>
          <w:spacing w:val="17"/>
          <w:sz w:val="21"/>
        </w:rPr>
        <w:t xml:space="preserve"> </w:t>
      </w:r>
      <w:r>
        <w:rPr>
          <w:color w:val="1A171C"/>
          <w:sz w:val="21"/>
        </w:rPr>
        <w:t>dei principi di:</w:t>
      </w:r>
    </w:p>
    <w:p w:rsidR="00AB4F75" w:rsidRDefault="00E66B5F">
      <w:pPr>
        <w:pStyle w:val="Paragrafoelenco"/>
        <w:numPr>
          <w:ilvl w:val="1"/>
          <w:numId w:val="4"/>
        </w:numPr>
        <w:tabs>
          <w:tab w:val="left" w:pos="1822"/>
        </w:tabs>
        <w:spacing w:before="197"/>
        <w:ind w:left="1822" w:hanging="212"/>
        <w:rPr>
          <w:sz w:val="21"/>
        </w:rPr>
      </w:pPr>
      <w:r>
        <w:rPr>
          <w:color w:val="1A171C"/>
          <w:spacing w:val="-2"/>
          <w:sz w:val="21"/>
        </w:rPr>
        <w:t>)</w:t>
      </w:r>
      <w:r>
        <w:rPr>
          <w:color w:val="1A171C"/>
          <w:spacing w:val="-12"/>
          <w:sz w:val="21"/>
        </w:rPr>
        <w:t xml:space="preserve"> </w:t>
      </w:r>
      <w:r>
        <w:rPr>
          <w:color w:val="1A171C"/>
          <w:spacing w:val="-2"/>
          <w:sz w:val="21"/>
        </w:rPr>
        <w:t>efficace</w:t>
      </w:r>
      <w:r>
        <w:rPr>
          <w:color w:val="1A171C"/>
          <w:spacing w:val="-8"/>
          <w:sz w:val="21"/>
        </w:rPr>
        <w:t xml:space="preserve"> </w:t>
      </w:r>
      <w:r>
        <w:rPr>
          <w:color w:val="1A171C"/>
          <w:spacing w:val="-2"/>
          <w:sz w:val="21"/>
        </w:rPr>
        <w:t>risposta</w:t>
      </w:r>
      <w:r>
        <w:rPr>
          <w:color w:val="1A171C"/>
          <w:spacing w:val="2"/>
          <w:sz w:val="21"/>
        </w:rPr>
        <w:t xml:space="preserve"> </w:t>
      </w:r>
      <w:r>
        <w:rPr>
          <w:color w:val="1A171C"/>
          <w:spacing w:val="-2"/>
          <w:sz w:val="21"/>
        </w:rPr>
        <w:t>agli</w:t>
      </w:r>
      <w:r>
        <w:rPr>
          <w:color w:val="1A171C"/>
          <w:spacing w:val="-10"/>
          <w:sz w:val="21"/>
        </w:rPr>
        <w:t xml:space="preserve"> </w:t>
      </w:r>
      <w:r>
        <w:rPr>
          <w:color w:val="1A171C"/>
          <w:spacing w:val="-2"/>
          <w:sz w:val="21"/>
        </w:rPr>
        <w:t>effettivi</w:t>
      </w:r>
      <w:r>
        <w:rPr>
          <w:color w:val="1A171C"/>
          <w:spacing w:val="-9"/>
          <w:sz w:val="21"/>
        </w:rPr>
        <w:t xml:space="preserve"> </w:t>
      </w:r>
      <w:r>
        <w:rPr>
          <w:color w:val="1A171C"/>
          <w:spacing w:val="-2"/>
          <w:sz w:val="21"/>
        </w:rPr>
        <w:t>fabbisogni</w:t>
      </w:r>
      <w:r>
        <w:rPr>
          <w:color w:val="1A171C"/>
          <w:spacing w:val="-4"/>
          <w:sz w:val="21"/>
        </w:rPr>
        <w:t xml:space="preserve"> </w:t>
      </w:r>
      <w:r>
        <w:rPr>
          <w:color w:val="1A171C"/>
          <w:spacing w:val="-2"/>
          <w:sz w:val="21"/>
        </w:rPr>
        <w:t>sanitari</w:t>
      </w:r>
      <w:r>
        <w:rPr>
          <w:color w:val="1A171C"/>
          <w:spacing w:val="-11"/>
          <w:sz w:val="21"/>
        </w:rPr>
        <w:t xml:space="preserve"> </w:t>
      </w:r>
      <w:r>
        <w:rPr>
          <w:color w:val="1A171C"/>
          <w:spacing w:val="-2"/>
          <w:sz w:val="21"/>
        </w:rPr>
        <w:t>e</w:t>
      </w:r>
      <w:r>
        <w:rPr>
          <w:color w:val="1A171C"/>
          <w:spacing w:val="-11"/>
          <w:sz w:val="21"/>
        </w:rPr>
        <w:t xml:space="preserve"> </w:t>
      </w:r>
      <w:r>
        <w:rPr>
          <w:color w:val="1A171C"/>
          <w:spacing w:val="-2"/>
          <w:sz w:val="21"/>
        </w:rPr>
        <w:t>socio</w:t>
      </w:r>
      <w:r>
        <w:rPr>
          <w:color w:val="1A171C"/>
          <w:spacing w:val="-11"/>
          <w:sz w:val="21"/>
        </w:rPr>
        <w:t xml:space="preserve"> </w:t>
      </w:r>
      <w:r>
        <w:rPr>
          <w:color w:val="1A171C"/>
          <w:spacing w:val="-2"/>
          <w:sz w:val="21"/>
        </w:rPr>
        <w:t>sanitari</w:t>
      </w:r>
      <w:r>
        <w:rPr>
          <w:color w:val="1A171C"/>
          <w:spacing w:val="-12"/>
          <w:sz w:val="21"/>
        </w:rPr>
        <w:t xml:space="preserve"> </w:t>
      </w:r>
      <w:r>
        <w:rPr>
          <w:color w:val="1A171C"/>
          <w:spacing w:val="-2"/>
          <w:sz w:val="21"/>
        </w:rPr>
        <w:t>della</w:t>
      </w:r>
      <w:r>
        <w:rPr>
          <w:color w:val="1A171C"/>
          <w:spacing w:val="-1"/>
          <w:sz w:val="21"/>
        </w:rPr>
        <w:t xml:space="preserve"> </w:t>
      </w:r>
      <w:r>
        <w:rPr>
          <w:color w:val="1A171C"/>
          <w:spacing w:val="-2"/>
          <w:sz w:val="21"/>
        </w:rPr>
        <w:t>popolazione</w:t>
      </w:r>
      <w:r>
        <w:rPr>
          <w:color w:val="1A171C"/>
          <w:spacing w:val="6"/>
          <w:sz w:val="21"/>
        </w:rPr>
        <w:t xml:space="preserve"> </w:t>
      </w:r>
      <w:r>
        <w:rPr>
          <w:color w:val="1A171C"/>
          <w:spacing w:val="-2"/>
          <w:sz w:val="21"/>
        </w:rPr>
        <w:t>assistita;</w:t>
      </w:r>
    </w:p>
    <w:p w:rsidR="00AB4F75" w:rsidRDefault="00AB4F75">
      <w:pPr>
        <w:pStyle w:val="Corpotesto"/>
        <w:spacing w:before="7"/>
        <w:rPr>
          <w:sz w:val="21"/>
        </w:rPr>
      </w:pPr>
    </w:p>
    <w:p w:rsidR="00AB4F75" w:rsidRDefault="00E66B5F">
      <w:pPr>
        <w:pStyle w:val="Paragrafoelenco"/>
        <w:numPr>
          <w:ilvl w:val="1"/>
          <w:numId w:val="4"/>
        </w:numPr>
        <w:tabs>
          <w:tab w:val="left" w:pos="1835"/>
        </w:tabs>
        <w:ind w:left="1835" w:hanging="220"/>
        <w:rPr>
          <w:sz w:val="21"/>
        </w:rPr>
      </w:pPr>
      <w:proofErr w:type="gramStart"/>
      <w:r>
        <w:rPr>
          <w:color w:val="1A171C"/>
          <w:spacing w:val="-4"/>
          <w:sz w:val="21"/>
        </w:rPr>
        <w:t>q</w:t>
      </w:r>
      <w:proofErr w:type="gramEnd"/>
      <w:r>
        <w:rPr>
          <w:color w:val="1A171C"/>
          <w:spacing w:val="-25"/>
          <w:sz w:val="21"/>
        </w:rPr>
        <w:t xml:space="preserve"> </w:t>
      </w:r>
      <w:proofErr w:type="spellStart"/>
      <w:r>
        <w:rPr>
          <w:color w:val="1A171C"/>
          <w:spacing w:val="-4"/>
          <w:sz w:val="21"/>
        </w:rPr>
        <w:t>ualità</w:t>
      </w:r>
      <w:proofErr w:type="spellEnd"/>
      <w:r>
        <w:rPr>
          <w:color w:val="1A171C"/>
          <w:spacing w:val="-4"/>
          <w:sz w:val="21"/>
        </w:rPr>
        <w:t>,</w:t>
      </w:r>
      <w:r>
        <w:rPr>
          <w:color w:val="1A171C"/>
          <w:spacing w:val="5"/>
          <w:sz w:val="21"/>
        </w:rPr>
        <w:t xml:space="preserve"> </w:t>
      </w:r>
      <w:r>
        <w:rPr>
          <w:color w:val="1A171C"/>
          <w:spacing w:val="-4"/>
          <w:sz w:val="21"/>
        </w:rPr>
        <w:t>appropriatezza</w:t>
      </w:r>
      <w:r>
        <w:rPr>
          <w:color w:val="1A171C"/>
          <w:spacing w:val="19"/>
          <w:sz w:val="21"/>
        </w:rPr>
        <w:t xml:space="preserve"> </w:t>
      </w:r>
      <w:r>
        <w:rPr>
          <w:color w:val="1A171C"/>
          <w:spacing w:val="-4"/>
          <w:sz w:val="21"/>
        </w:rPr>
        <w:t>e</w:t>
      </w:r>
      <w:r>
        <w:rPr>
          <w:color w:val="1A171C"/>
          <w:spacing w:val="-3"/>
          <w:sz w:val="21"/>
        </w:rPr>
        <w:t xml:space="preserve"> </w:t>
      </w:r>
      <w:r>
        <w:rPr>
          <w:color w:val="1A171C"/>
          <w:spacing w:val="-4"/>
          <w:sz w:val="21"/>
        </w:rPr>
        <w:t>tempestività</w:t>
      </w:r>
      <w:r>
        <w:rPr>
          <w:color w:val="1A171C"/>
          <w:spacing w:val="23"/>
          <w:sz w:val="21"/>
        </w:rPr>
        <w:t xml:space="preserve"> </w:t>
      </w:r>
      <w:r>
        <w:rPr>
          <w:color w:val="1A171C"/>
          <w:spacing w:val="-4"/>
          <w:sz w:val="21"/>
        </w:rPr>
        <w:t>delle</w:t>
      </w:r>
      <w:r>
        <w:rPr>
          <w:color w:val="1A171C"/>
          <w:spacing w:val="5"/>
          <w:sz w:val="21"/>
        </w:rPr>
        <w:t xml:space="preserve"> </w:t>
      </w:r>
      <w:r>
        <w:rPr>
          <w:color w:val="1A171C"/>
          <w:spacing w:val="-4"/>
          <w:sz w:val="21"/>
        </w:rPr>
        <w:t>prestazioni</w:t>
      </w:r>
      <w:r>
        <w:rPr>
          <w:color w:val="1A171C"/>
          <w:spacing w:val="23"/>
          <w:sz w:val="21"/>
        </w:rPr>
        <w:t xml:space="preserve"> </w:t>
      </w:r>
      <w:r>
        <w:rPr>
          <w:color w:val="1A171C"/>
          <w:spacing w:val="-4"/>
          <w:sz w:val="21"/>
        </w:rPr>
        <w:t>rese;</w:t>
      </w:r>
    </w:p>
    <w:p w:rsidR="00AB4F75" w:rsidRDefault="00E66B5F">
      <w:pPr>
        <w:pStyle w:val="Paragrafoelenco"/>
        <w:numPr>
          <w:ilvl w:val="1"/>
          <w:numId w:val="4"/>
        </w:numPr>
        <w:tabs>
          <w:tab w:val="left" w:pos="1818"/>
        </w:tabs>
        <w:spacing w:before="203"/>
        <w:ind w:left="1818" w:hanging="203"/>
        <w:rPr>
          <w:sz w:val="21"/>
        </w:rPr>
      </w:pPr>
      <w:proofErr w:type="spellStart"/>
      <w:proofErr w:type="gramStart"/>
      <w:r>
        <w:rPr>
          <w:color w:val="1A171C"/>
          <w:sz w:val="21"/>
        </w:rPr>
        <w:t>l</w:t>
      </w:r>
      <w:r>
        <w:rPr>
          <w:color w:val="2E3334"/>
          <w:sz w:val="21"/>
        </w:rPr>
        <w:t>i</w:t>
      </w:r>
      <w:r>
        <w:rPr>
          <w:color w:val="1A171C"/>
          <w:sz w:val="21"/>
        </w:rPr>
        <w:t>be</w:t>
      </w:r>
      <w:proofErr w:type="spellEnd"/>
      <w:proofErr w:type="gramEnd"/>
      <w:r>
        <w:rPr>
          <w:color w:val="1A171C"/>
          <w:spacing w:val="-23"/>
          <w:sz w:val="21"/>
        </w:rPr>
        <w:t xml:space="preserve"> </w:t>
      </w:r>
      <w:proofErr w:type="spellStart"/>
      <w:r>
        <w:rPr>
          <w:color w:val="2E3334"/>
          <w:sz w:val="21"/>
        </w:rPr>
        <w:t>rt</w:t>
      </w:r>
      <w:r>
        <w:rPr>
          <w:color w:val="1A171C"/>
          <w:sz w:val="21"/>
        </w:rPr>
        <w:t>à</w:t>
      </w:r>
      <w:proofErr w:type="spellEnd"/>
      <w:r>
        <w:rPr>
          <w:color w:val="1A171C"/>
          <w:spacing w:val="-1"/>
          <w:sz w:val="21"/>
        </w:rPr>
        <w:t xml:space="preserve"> </w:t>
      </w:r>
      <w:r>
        <w:rPr>
          <w:color w:val="1A171C"/>
          <w:sz w:val="21"/>
        </w:rPr>
        <w:t>d</w:t>
      </w:r>
      <w:r>
        <w:rPr>
          <w:color w:val="1A171C"/>
          <w:spacing w:val="-29"/>
          <w:sz w:val="21"/>
        </w:rPr>
        <w:t xml:space="preserve"> </w:t>
      </w:r>
      <w:r>
        <w:rPr>
          <w:color w:val="2E3334"/>
          <w:sz w:val="21"/>
        </w:rPr>
        <w:t>i</w:t>
      </w:r>
      <w:r>
        <w:rPr>
          <w:color w:val="2E3334"/>
          <w:spacing w:val="-2"/>
          <w:sz w:val="21"/>
        </w:rPr>
        <w:t xml:space="preserve"> </w:t>
      </w:r>
      <w:r>
        <w:rPr>
          <w:color w:val="1A171C"/>
          <w:sz w:val="21"/>
        </w:rPr>
        <w:t>s</w:t>
      </w:r>
      <w:r>
        <w:rPr>
          <w:color w:val="2E3334"/>
          <w:sz w:val="21"/>
        </w:rPr>
        <w:t>ce</w:t>
      </w:r>
      <w:r>
        <w:rPr>
          <w:color w:val="1A171C"/>
          <w:sz w:val="21"/>
        </w:rPr>
        <w:t>l</w:t>
      </w:r>
      <w:r>
        <w:rPr>
          <w:color w:val="2E3334"/>
          <w:sz w:val="21"/>
        </w:rPr>
        <w:t>ta</w:t>
      </w:r>
      <w:r>
        <w:rPr>
          <w:color w:val="2E3334"/>
          <w:spacing w:val="5"/>
          <w:sz w:val="21"/>
        </w:rPr>
        <w:t xml:space="preserve"> </w:t>
      </w:r>
      <w:r>
        <w:rPr>
          <w:color w:val="1A171C"/>
          <w:sz w:val="21"/>
        </w:rPr>
        <w:t>del</w:t>
      </w:r>
      <w:r>
        <w:rPr>
          <w:color w:val="1A171C"/>
          <w:spacing w:val="4"/>
          <w:sz w:val="21"/>
        </w:rPr>
        <w:t xml:space="preserve"> </w:t>
      </w:r>
      <w:r>
        <w:rPr>
          <w:color w:val="2E3334"/>
          <w:spacing w:val="-2"/>
          <w:sz w:val="21"/>
        </w:rPr>
        <w:t>citt</w:t>
      </w:r>
      <w:r>
        <w:rPr>
          <w:color w:val="1A171C"/>
          <w:spacing w:val="-2"/>
          <w:sz w:val="21"/>
        </w:rPr>
        <w:t>adino</w:t>
      </w:r>
      <w:r>
        <w:rPr>
          <w:color w:val="2E3334"/>
          <w:spacing w:val="-2"/>
          <w:sz w:val="21"/>
        </w:rPr>
        <w:t>;</w:t>
      </w:r>
    </w:p>
    <w:p w:rsidR="00AB4F75" w:rsidRDefault="00E66B5F">
      <w:pPr>
        <w:pStyle w:val="Corpotesto"/>
        <w:spacing w:before="9"/>
        <w:rPr>
          <w:sz w:val="15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487607808" behindDoc="1" locked="0" layoutInCell="1" allowOverlap="1">
                <wp:simplePos x="0" y="0"/>
                <wp:positionH relativeFrom="page">
                  <wp:posOffset>2236470</wp:posOffset>
                </wp:positionH>
                <wp:positionV relativeFrom="paragraph">
                  <wp:posOffset>131021</wp:posOffset>
                </wp:positionV>
                <wp:extent cx="414655" cy="1270"/>
                <wp:effectExtent l="0" t="0" r="0" b="0"/>
                <wp:wrapTopAndBottom/>
                <wp:docPr id="281" name="Graphic 2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1465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14655">
                              <a:moveTo>
                                <a:pt x="0" y="0"/>
                              </a:moveTo>
                              <a:lnTo>
                                <a:pt x="414655" y="0"/>
                              </a:lnTo>
                            </a:path>
                          </a:pathLst>
                        </a:custGeom>
                        <a:ln w="2882">
                          <a:solidFill>
                            <a:srgbClr val="B8B8B8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B53E98A" id="Graphic 281" o:spid="_x0000_s1026" style="position:absolute;margin-left:176.1pt;margin-top:10.3pt;width:32.65pt;height:.1pt;z-index:-1570867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41465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FY/CJAIAAIAEAAAOAAAAZHJzL2Uyb0RvYy54bWysVFFr2zAQfh/sPwi9L05M2wUTp2wNLYPS&#10;FZqxZ0WWYzNZ0u6U2Pn3O8lWmnZvYxjESffp7r77Tl7dDp1mRwXYWlPyxWzOmTLSVq3Zl/zH9v7T&#10;kjP0wlRCW6NKflLIb9cfP6x6V6jcNlZXChgFMVj0ruSN967IMpSN6gTOrFOGnLWFTnjawj6rQPQU&#10;vdNZPp/fZL2FyoGVCpFON6OTr2P8ulbSf69rVJ7pklNtPq4Q111Ys/VKFHsQrmnlVIb4hyo60RpK&#10;eg61EV6wA7R/hepaCRZt7WfSdpmt61aqyIHYLObv2Lw0wqnIhZqD7twm/H9h5dPxGVhblTxfLjgz&#10;oiORHqZ+hCNqUO+wINyLe4ZAEd2jlb+QHNkbT9jghBlq6AKWCLIhdvt07rYaPJN0eLW4urm+5kyS&#10;a5F/jlpkokhX5QH9g7IxjDg+oh+lqpIlmmTJwSQTSPAgtY5Se85IauCMpN6NUjvhw71QWzBZf64j&#10;HHX2qLY2Ov27uqmyV682l6hEJFEk6AggIyShRo1GTEz2JTVtQg35cpnH+UGr2+q+1ToUgbDf3Wlg&#10;R0GUvi7DF1hQhDcwB+g3ApsRF10TTJtJpFGXoNDOVidSvCeJS46/DwIUZ/qboZkK7yMZkIxdMsDr&#10;OxtfUewP5dwOPwU4FtKX3JOsTzZNrCiSZIH6GRtuGvvl4G3dBj3jAI0VTRsa80hwepLhHV3uI+r1&#10;x7H+AwAA//8DAFBLAwQUAAYACAAAACEAhLMH/eAAAAAJAQAADwAAAGRycy9kb3ducmV2LnhtbEyP&#10;wU4CMRCG7ya+QzMmXjbSsgiSdbuEmBAN8SJgvJbtuF3dTjdtgeXtLSc8zsyXf76/XAy2Y0f0oXUk&#10;YTwSwJBqp1tqJOy2q4c5sBAVadU5QglnDLCobm9KVWh3og88bmLDUgiFQkkwMfYF56E2aFUYuR4p&#10;3b6dtyqm0Tdce3VK4bbjuRAzblVL6YNRPb4YrH83BytBf06ylX0z4uuV3n/Ofpst17tMyvu7YfkM&#10;LOIQrzBc9JM6VMlp7w6kA+skTKZ5nlAJuZgBS8Dj+GkKbH9ZzIFXJf/foPoDAAD//wMAUEsBAi0A&#10;FAAGAAgAAAAhALaDOJL+AAAA4QEAABMAAAAAAAAAAAAAAAAAAAAAAFtDb250ZW50X1R5cGVzXS54&#10;bWxQSwECLQAUAAYACAAAACEAOP0h/9YAAACUAQAACwAAAAAAAAAAAAAAAAAvAQAAX3JlbHMvLnJl&#10;bHNQSwECLQAUAAYACAAAACEAaxWPwiQCAACABAAADgAAAAAAAAAAAAAAAAAuAgAAZHJzL2Uyb0Rv&#10;Yy54bWxQSwECLQAUAAYACAAAACEAhLMH/eAAAAAJAQAADwAAAAAAAAAAAAAAAAB+BAAAZHJzL2Rv&#10;d25yZXYueG1sUEsFBgAAAAAEAAQA8wAAAIsFAAAAAA==&#10;" path="m,l414655,e" filled="f" strokecolor="#b8b8b8" strokeweight=".08006mm">
                <v:path arrowok="t"/>
                <w10:wrap type="topAndBottom" anchorx="page"/>
              </v:shape>
            </w:pict>
          </mc:Fallback>
        </mc:AlternateContent>
      </w:r>
    </w:p>
    <w:p w:rsidR="00AB4F75" w:rsidRDefault="00E66B5F">
      <w:pPr>
        <w:pStyle w:val="Paragrafoelenco"/>
        <w:numPr>
          <w:ilvl w:val="0"/>
          <w:numId w:val="3"/>
        </w:numPr>
        <w:tabs>
          <w:tab w:val="left" w:pos="1514"/>
        </w:tabs>
        <w:ind w:left="1514" w:hanging="744"/>
        <w:rPr>
          <w:color w:val="1A171C"/>
          <w:sz w:val="21"/>
        </w:rPr>
      </w:pPr>
      <w:r>
        <w:rPr>
          <w:color w:val="2E3334"/>
          <w:w w:val="90"/>
          <w:sz w:val="21"/>
        </w:rPr>
        <w:t>--</w:t>
      </w:r>
      <w:proofErr w:type="gramStart"/>
      <w:r>
        <w:rPr>
          <w:color w:val="2E3334"/>
          <w:w w:val="90"/>
          <w:sz w:val="21"/>
        </w:rPr>
        <w:t>d}-</w:t>
      </w:r>
      <w:proofErr w:type="gramEnd"/>
      <w:r>
        <w:rPr>
          <w:color w:val="2E3334"/>
          <w:w w:val="90"/>
          <w:sz w:val="21"/>
        </w:rPr>
        <w:t>equità</w:t>
      </w:r>
      <w:r>
        <w:rPr>
          <w:color w:val="2E3334"/>
          <w:spacing w:val="-6"/>
          <w:w w:val="90"/>
          <w:sz w:val="21"/>
        </w:rPr>
        <w:t xml:space="preserve"> </w:t>
      </w:r>
      <w:r>
        <w:rPr>
          <w:color w:val="2E3334"/>
          <w:w w:val="90"/>
          <w:sz w:val="21"/>
        </w:rPr>
        <w:t>di</w:t>
      </w:r>
      <w:r>
        <w:rPr>
          <w:color w:val="2E3334"/>
          <w:spacing w:val="-4"/>
          <w:w w:val="90"/>
          <w:sz w:val="21"/>
        </w:rPr>
        <w:t xml:space="preserve"> </w:t>
      </w:r>
      <w:r>
        <w:rPr>
          <w:color w:val="2E3334"/>
          <w:w w:val="90"/>
          <w:sz w:val="21"/>
        </w:rPr>
        <w:t>accesso</w:t>
      </w:r>
      <w:r>
        <w:rPr>
          <w:color w:val="2E3334"/>
          <w:spacing w:val="-2"/>
          <w:w w:val="90"/>
          <w:sz w:val="21"/>
        </w:rPr>
        <w:t xml:space="preserve"> </w:t>
      </w:r>
      <w:r>
        <w:rPr>
          <w:color w:val="2E3334"/>
          <w:w w:val="90"/>
          <w:sz w:val="21"/>
        </w:rPr>
        <w:t>ai</w:t>
      </w:r>
      <w:r>
        <w:rPr>
          <w:color w:val="2E3334"/>
          <w:spacing w:val="-5"/>
          <w:w w:val="90"/>
          <w:sz w:val="21"/>
        </w:rPr>
        <w:t xml:space="preserve"> </w:t>
      </w:r>
      <w:r>
        <w:rPr>
          <w:color w:val="2E3334"/>
          <w:w w:val="90"/>
          <w:sz w:val="21"/>
        </w:rPr>
        <w:t>servizi</w:t>
      </w:r>
      <w:r>
        <w:rPr>
          <w:color w:val="2E3334"/>
          <w:spacing w:val="-6"/>
          <w:w w:val="90"/>
          <w:sz w:val="21"/>
        </w:rPr>
        <w:t xml:space="preserve"> </w:t>
      </w:r>
      <w:r>
        <w:rPr>
          <w:color w:val="2E3334"/>
          <w:w w:val="90"/>
          <w:sz w:val="21"/>
        </w:rPr>
        <w:t>sanitari</w:t>
      </w:r>
      <w:r>
        <w:rPr>
          <w:color w:val="2E3334"/>
          <w:spacing w:val="-4"/>
          <w:w w:val="90"/>
          <w:sz w:val="21"/>
        </w:rPr>
        <w:t xml:space="preserve"> </w:t>
      </w:r>
      <w:r>
        <w:rPr>
          <w:color w:val="2E3334"/>
          <w:w w:val="90"/>
          <w:sz w:val="21"/>
        </w:rPr>
        <w:t>e</w:t>
      </w:r>
      <w:r>
        <w:rPr>
          <w:color w:val="2E3334"/>
          <w:spacing w:val="-6"/>
          <w:w w:val="90"/>
          <w:sz w:val="21"/>
        </w:rPr>
        <w:t xml:space="preserve"> </w:t>
      </w:r>
      <w:r>
        <w:rPr>
          <w:color w:val="2E3334"/>
          <w:w w:val="90"/>
          <w:sz w:val="21"/>
        </w:rPr>
        <w:t>socio</w:t>
      </w:r>
      <w:r>
        <w:rPr>
          <w:color w:val="2E3334"/>
          <w:spacing w:val="-1"/>
          <w:w w:val="90"/>
          <w:sz w:val="21"/>
        </w:rPr>
        <w:t xml:space="preserve"> </w:t>
      </w:r>
      <w:r>
        <w:rPr>
          <w:color w:val="2E3334"/>
          <w:spacing w:val="-2"/>
          <w:w w:val="90"/>
          <w:sz w:val="21"/>
        </w:rPr>
        <w:t>sanitari</w:t>
      </w:r>
      <w:r>
        <w:rPr>
          <w:color w:val="1A171C"/>
          <w:spacing w:val="-2"/>
          <w:w w:val="90"/>
          <w:sz w:val="21"/>
        </w:rPr>
        <w:t>;</w:t>
      </w:r>
    </w:p>
    <w:p w:rsidR="00AB4F75" w:rsidRDefault="00E66B5F">
      <w:pPr>
        <w:spacing w:before="165" w:line="295" w:lineRule="auto"/>
        <w:ind w:left="924" w:right="1473" w:firstLine="9"/>
        <w:rPr>
          <w:rFonts w:ascii="Times New Roman" w:hAnsi="Times New Roman"/>
          <w:sz w:val="21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483318784" behindDoc="1" locked="0" layoutInCell="1" allowOverlap="1">
                <wp:simplePos x="0" y="0"/>
                <wp:positionH relativeFrom="page">
                  <wp:posOffset>1691639</wp:posOffset>
                </wp:positionH>
                <wp:positionV relativeFrom="paragraph">
                  <wp:posOffset>-44925</wp:posOffset>
                </wp:positionV>
                <wp:extent cx="40640" cy="1270"/>
                <wp:effectExtent l="0" t="0" r="0" b="0"/>
                <wp:wrapNone/>
                <wp:docPr id="282" name="Graphic 2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064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0640">
                              <a:moveTo>
                                <a:pt x="0" y="0"/>
                              </a:moveTo>
                              <a:lnTo>
                                <a:pt x="40640" y="0"/>
                              </a:lnTo>
                            </a:path>
                          </a:pathLst>
                        </a:custGeom>
                        <a:ln w="5764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7FBD64D" id="Graphic 282" o:spid="_x0000_s1026" style="position:absolute;margin-left:133.2pt;margin-top:-3.55pt;width:3.2pt;height:.1pt;z-index:-1999769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4064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/jttIQIAAH0EAAAOAAAAZHJzL2Uyb0RvYy54bWysVMFu2zAMvQ/YPwi6L06CLC2MOMXQoMWA&#10;oivQFDsrshwbk0WNVOL070fJdpp2t2E+CJT4RPLxUV7dnForjgapAVfI2WQqhXEaysbtC/myvfty&#10;LQUF5UplwZlCvhqSN+vPn1adz80carClQcFBHOWdL2Qdgs+zjHRtWkUT8MaxswJsVeAt7rMSVcfR&#10;W5vNp9Nl1gGWHkEbIj7d9E65TvGryujwo6rIBGELybWFtGJad3HN1iuV71H5utFDGeofqmhV4zjp&#10;OdRGBSUO2PwVqm00AkEVJhraDKqq0SZxYDaz6Qc2z7XyJnHh5pA/t4n+X1j9eHxC0ZSFnF/PpXCq&#10;ZZHuh37EI25Q5yln3LN/wkiR/APoX8SO7J0nbmjAnCpsI5YJilPq9uu52+YUhObDxXS5YEk0e2bz&#10;qyRFpvLxpj5QuDeQoqjjA4VeqXK0VD1a+uRGE1nvqLRNSgcpWGmUgpXe9Up7FeK9WFo0RTeWEU9a&#10;OJotJF/4UDUX9ua17hI10Bj5MbL3sxFTcJd6I6Vl+5KYdbGCr1fLRRoeAtuUd421sQbC/e7Wojiq&#10;OLrpixw4wjuYRwobRXWPS64BZt2gUC9KlGcH5SvL3bG+haTfB4VGCvvd8UDFxzEaOBq70cBgbyE9&#10;odQezrk9/VToRUxfyMCaPsI4riofBYvUz9h408G3Q4CqiWqm6ekrGjY844ng8B7jI7rcJ9TbX2P9&#10;BwAA//8DAFBLAwQUAAYACAAAACEAUA+rAt8AAAAJAQAADwAAAGRycy9kb3ducmV2LnhtbEyPwU6D&#10;QBCG7ya+w2ZMvLVLsYGKLI0xmuipsbQHb1t2BJSdJewW8O0dT/U4M1/++f58O9tOjDj41pGC1TIC&#10;gVQ501Kt4FC+LDYgfNBkdOcIFfygh21xfZXrzLiJ3nHch1pwCPlMK2hC6DMpfdWg1X7peiS+fbrB&#10;6sDjUEsz6InDbSfjKEqk1S3xh0b3+NRg9b0/WwW7t91carxbpyN9vB7LzfPXcToodXszPz6ACDiH&#10;Cwx/+qwOBTud3JmMF52COEnWjCpYpCsQDMRpzF1OvEjuQRa5/N+g+AUAAP//AwBQSwECLQAUAAYA&#10;CAAAACEAtoM4kv4AAADhAQAAEwAAAAAAAAAAAAAAAAAAAAAAW0NvbnRlbnRfVHlwZXNdLnhtbFBL&#10;AQItABQABgAIAAAAIQA4/SH/1gAAAJQBAAALAAAAAAAAAAAAAAAAAC8BAABfcmVscy8ucmVsc1BL&#10;AQItABQABgAIAAAAIQCj/jttIQIAAH0EAAAOAAAAAAAAAAAAAAAAAC4CAABkcnMvZTJvRG9jLnht&#10;bFBLAQItABQABgAIAAAAIQBQD6sC3wAAAAkBAAAPAAAAAAAAAAAAAAAAAHsEAABkcnMvZG93bnJl&#10;di54bWxQSwUGAAAAAAQABADzAAAAhwUAAAAA&#10;" path="m,l40640,e" filled="f" strokeweight=".16011mm">
                <v:path arrowok="t"/>
                <w10:wrap anchorx="page"/>
              </v:shape>
            </w:pict>
          </mc:Fallback>
        </mc:AlternateContent>
      </w:r>
      <w:r>
        <w:rPr>
          <w:rFonts w:ascii="Times New Roman" w:hAnsi="Times New Roman"/>
          <w:color w:val="1A171C"/>
          <w:sz w:val="21"/>
        </w:rPr>
        <w:t>I</w:t>
      </w:r>
      <w:r>
        <w:rPr>
          <w:rFonts w:ascii="Times New Roman" w:hAnsi="Times New Roman"/>
          <w:color w:val="1A171C"/>
          <w:spacing w:val="21"/>
          <w:sz w:val="21"/>
        </w:rPr>
        <w:t xml:space="preserve"> </w:t>
      </w:r>
      <w:r>
        <w:rPr>
          <w:rFonts w:ascii="Times New Roman" w:hAnsi="Times New Roman"/>
          <w:color w:val="1A171C"/>
          <w:sz w:val="21"/>
        </w:rPr>
        <w:t>citati</w:t>
      </w:r>
      <w:r>
        <w:rPr>
          <w:rFonts w:ascii="Times New Roman" w:hAnsi="Times New Roman"/>
          <w:color w:val="1A171C"/>
          <w:spacing w:val="22"/>
          <w:sz w:val="21"/>
        </w:rPr>
        <w:t xml:space="preserve"> </w:t>
      </w:r>
      <w:r>
        <w:rPr>
          <w:rFonts w:ascii="Times New Roman" w:hAnsi="Times New Roman"/>
          <w:color w:val="1A171C"/>
          <w:sz w:val="21"/>
        </w:rPr>
        <w:t>principi</w:t>
      </w:r>
      <w:r>
        <w:rPr>
          <w:rFonts w:ascii="Times New Roman" w:hAnsi="Times New Roman"/>
          <w:color w:val="1A171C"/>
          <w:spacing w:val="32"/>
          <w:sz w:val="21"/>
        </w:rPr>
        <w:t xml:space="preserve"> </w:t>
      </w:r>
      <w:r>
        <w:rPr>
          <w:rFonts w:ascii="Times New Roman" w:hAnsi="Times New Roman"/>
          <w:color w:val="1A171C"/>
          <w:sz w:val="21"/>
        </w:rPr>
        <w:t>debbono</w:t>
      </w:r>
      <w:r>
        <w:rPr>
          <w:rFonts w:ascii="Times New Roman" w:hAnsi="Times New Roman"/>
          <w:color w:val="1A171C"/>
          <w:spacing w:val="19"/>
          <w:sz w:val="21"/>
        </w:rPr>
        <w:t xml:space="preserve"> </w:t>
      </w:r>
      <w:r>
        <w:rPr>
          <w:rFonts w:ascii="Times New Roman" w:hAnsi="Times New Roman"/>
          <w:color w:val="1A171C"/>
          <w:sz w:val="21"/>
        </w:rPr>
        <w:t>essere,</w:t>
      </w:r>
      <w:r>
        <w:rPr>
          <w:rFonts w:ascii="Times New Roman" w:hAnsi="Times New Roman"/>
          <w:color w:val="1A171C"/>
          <w:spacing w:val="26"/>
          <w:sz w:val="21"/>
        </w:rPr>
        <w:t xml:space="preserve"> </w:t>
      </w:r>
      <w:r>
        <w:rPr>
          <w:rFonts w:ascii="Times New Roman" w:hAnsi="Times New Roman"/>
          <w:color w:val="1A171C"/>
          <w:sz w:val="21"/>
        </w:rPr>
        <w:t>altresì,</w:t>
      </w:r>
      <w:r>
        <w:rPr>
          <w:rFonts w:ascii="Times New Roman" w:hAnsi="Times New Roman"/>
          <w:color w:val="1A171C"/>
          <w:spacing w:val="23"/>
          <w:sz w:val="21"/>
        </w:rPr>
        <w:t xml:space="preserve"> </w:t>
      </w:r>
      <w:r>
        <w:rPr>
          <w:rFonts w:ascii="Times New Roman" w:hAnsi="Times New Roman"/>
          <w:color w:val="1A171C"/>
          <w:sz w:val="21"/>
        </w:rPr>
        <w:t>coniuga</w:t>
      </w:r>
      <w:r>
        <w:rPr>
          <w:rFonts w:ascii="Times New Roman" w:hAnsi="Times New Roman"/>
          <w:color w:val="1A171C"/>
          <w:spacing w:val="-14"/>
          <w:sz w:val="21"/>
        </w:rPr>
        <w:t xml:space="preserve"> </w:t>
      </w:r>
      <w:r>
        <w:rPr>
          <w:rFonts w:ascii="Times New Roman" w:hAnsi="Times New Roman"/>
          <w:color w:val="1A171C"/>
          <w:sz w:val="21"/>
        </w:rPr>
        <w:t>ti</w:t>
      </w:r>
      <w:r>
        <w:rPr>
          <w:rFonts w:ascii="Times New Roman" w:hAnsi="Times New Roman"/>
          <w:color w:val="1A171C"/>
          <w:spacing w:val="22"/>
          <w:sz w:val="21"/>
        </w:rPr>
        <w:t xml:space="preserve"> </w:t>
      </w:r>
      <w:r>
        <w:rPr>
          <w:rFonts w:ascii="Times New Roman" w:hAnsi="Times New Roman"/>
          <w:color w:val="1A171C"/>
          <w:sz w:val="21"/>
        </w:rPr>
        <w:t>con</w:t>
      </w:r>
      <w:r>
        <w:rPr>
          <w:rFonts w:ascii="Times New Roman" w:hAnsi="Times New Roman"/>
          <w:color w:val="1A171C"/>
          <w:spacing w:val="24"/>
          <w:sz w:val="21"/>
        </w:rPr>
        <w:t xml:space="preserve"> </w:t>
      </w:r>
      <w:r>
        <w:rPr>
          <w:rFonts w:ascii="Times New Roman" w:hAnsi="Times New Roman"/>
          <w:color w:val="1A171C"/>
          <w:sz w:val="21"/>
        </w:rPr>
        <w:t>l'esigenza</w:t>
      </w:r>
      <w:r>
        <w:rPr>
          <w:rFonts w:ascii="Times New Roman" w:hAnsi="Times New Roman"/>
          <w:color w:val="1A171C"/>
          <w:spacing w:val="40"/>
          <w:sz w:val="21"/>
        </w:rPr>
        <w:t xml:space="preserve"> </w:t>
      </w:r>
      <w:r>
        <w:rPr>
          <w:rFonts w:ascii="Times New Roman" w:hAnsi="Times New Roman"/>
          <w:color w:val="1A171C"/>
          <w:sz w:val="21"/>
        </w:rPr>
        <w:t>dei</w:t>
      </w:r>
      <w:r>
        <w:rPr>
          <w:rFonts w:ascii="Times New Roman" w:hAnsi="Times New Roman"/>
          <w:color w:val="1A171C"/>
          <w:spacing w:val="20"/>
          <w:sz w:val="21"/>
        </w:rPr>
        <w:t xml:space="preserve"> </w:t>
      </w:r>
      <w:r>
        <w:rPr>
          <w:rFonts w:ascii="Times New Roman" w:hAnsi="Times New Roman"/>
          <w:color w:val="1A171C"/>
          <w:sz w:val="21"/>
        </w:rPr>
        <w:t>soggetti</w:t>
      </w:r>
      <w:r>
        <w:rPr>
          <w:rFonts w:ascii="Times New Roman" w:hAnsi="Times New Roman"/>
          <w:color w:val="1A171C"/>
          <w:spacing w:val="27"/>
          <w:sz w:val="21"/>
        </w:rPr>
        <w:t xml:space="preserve"> </w:t>
      </w:r>
      <w:r>
        <w:rPr>
          <w:rFonts w:ascii="Times New Roman" w:hAnsi="Times New Roman"/>
          <w:color w:val="1A171C"/>
          <w:sz w:val="21"/>
        </w:rPr>
        <w:t>privati</w:t>
      </w:r>
      <w:r>
        <w:rPr>
          <w:rFonts w:ascii="Times New Roman" w:hAnsi="Times New Roman"/>
          <w:color w:val="1A171C"/>
          <w:spacing w:val="33"/>
          <w:sz w:val="21"/>
        </w:rPr>
        <w:t xml:space="preserve"> </w:t>
      </w:r>
      <w:r>
        <w:rPr>
          <w:rFonts w:ascii="Times New Roman" w:hAnsi="Times New Roman"/>
          <w:color w:val="1A171C"/>
          <w:sz w:val="21"/>
        </w:rPr>
        <w:t>accreditati</w:t>
      </w:r>
      <w:r>
        <w:rPr>
          <w:rFonts w:ascii="Times New Roman" w:hAnsi="Times New Roman"/>
          <w:color w:val="1A171C"/>
          <w:spacing w:val="27"/>
          <w:sz w:val="21"/>
        </w:rPr>
        <w:t xml:space="preserve"> </w:t>
      </w:r>
      <w:r>
        <w:rPr>
          <w:rFonts w:ascii="Times New Roman" w:hAnsi="Times New Roman"/>
          <w:color w:val="1A171C"/>
          <w:sz w:val="21"/>
        </w:rPr>
        <w:t>di</w:t>
      </w:r>
      <w:r>
        <w:rPr>
          <w:rFonts w:ascii="Times New Roman" w:hAnsi="Times New Roman"/>
          <w:color w:val="1A171C"/>
          <w:spacing w:val="22"/>
          <w:sz w:val="21"/>
        </w:rPr>
        <w:t xml:space="preserve"> </w:t>
      </w:r>
      <w:r>
        <w:rPr>
          <w:rFonts w:ascii="Times New Roman" w:hAnsi="Times New Roman"/>
          <w:color w:val="1A171C"/>
          <w:sz w:val="21"/>
        </w:rPr>
        <w:t>poter orienta</w:t>
      </w:r>
      <w:r>
        <w:rPr>
          <w:rFonts w:ascii="Times New Roman" w:hAnsi="Times New Roman"/>
          <w:color w:val="1A171C"/>
          <w:spacing w:val="-14"/>
          <w:sz w:val="21"/>
        </w:rPr>
        <w:t xml:space="preserve"> </w:t>
      </w:r>
      <w:r>
        <w:rPr>
          <w:rFonts w:ascii="Times New Roman" w:hAnsi="Times New Roman"/>
          <w:color w:val="1A171C"/>
          <w:sz w:val="21"/>
        </w:rPr>
        <w:t>re</w:t>
      </w:r>
      <w:r>
        <w:rPr>
          <w:rFonts w:ascii="Times New Roman" w:hAnsi="Times New Roman"/>
          <w:color w:val="1A171C"/>
          <w:spacing w:val="5"/>
          <w:sz w:val="21"/>
        </w:rPr>
        <w:t xml:space="preserve"> </w:t>
      </w:r>
      <w:r>
        <w:rPr>
          <w:rFonts w:ascii="Times New Roman" w:hAnsi="Times New Roman"/>
          <w:color w:val="1A171C"/>
          <w:sz w:val="21"/>
        </w:rPr>
        <w:t>le proprie</w:t>
      </w:r>
      <w:r>
        <w:rPr>
          <w:rFonts w:ascii="Times New Roman" w:hAnsi="Times New Roman"/>
          <w:color w:val="1A171C"/>
          <w:spacing w:val="24"/>
          <w:sz w:val="21"/>
        </w:rPr>
        <w:t xml:space="preserve"> </w:t>
      </w:r>
      <w:r>
        <w:rPr>
          <w:rFonts w:ascii="Times New Roman" w:hAnsi="Times New Roman"/>
          <w:color w:val="1A171C"/>
          <w:sz w:val="21"/>
        </w:rPr>
        <w:t>att</w:t>
      </w:r>
      <w:r>
        <w:rPr>
          <w:rFonts w:ascii="Times New Roman" w:hAnsi="Times New Roman"/>
          <w:color w:val="2E3334"/>
          <w:sz w:val="21"/>
        </w:rPr>
        <w:t>i</w:t>
      </w:r>
      <w:r>
        <w:rPr>
          <w:rFonts w:ascii="Times New Roman" w:hAnsi="Times New Roman"/>
          <w:color w:val="1A171C"/>
          <w:sz w:val="21"/>
        </w:rPr>
        <w:t>vità</w:t>
      </w:r>
      <w:r>
        <w:rPr>
          <w:rFonts w:ascii="Times New Roman" w:hAnsi="Times New Roman"/>
          <w:color w:val="1A171C"/>
          <w:spacing w:val="24"/>
          <w:sz w:val="21"/>
        </w:rPr>
        <w:t xml:space="preserve"> </w:t>
      </w:r>
      <w:r>
        <w:rPr>
          <w:rFonts w:ascii="Times New Roman" w:hAnsi="Times New Roman"/>
          <w:color w:val="1A171C"/>
          <w:sz w:val="21"/>
        </w:rPr>
        <w:t>economiche</w:t>
      </w:r>
      <w:r>
        <w:rPr>
          <w:rFonts w:ascii="Times New Roman" w:hAnsi="Times New Roman"/>
          <w:color w:val="1A171C"/>
          <w:spacing w:val="17"/>
          <w:sz w:val="21"/>
        </w:rPr>
        <w:t xml:space="preserve"> </w:t>
      </w:r>
      <w:r>
        <w:rPr>
          <w:rFonts w:ascii="Times New Roman" w:hAnsi="Times New Roman"/>
          <w:color w:val="1A171C"/>
          <w:sz w:val="21"/>
        </w:rPr>
        <w:t>rispetto</w:t>
      </w:r>
      <w:r>
        <w:rPr>
          <w:rFonts w:ascii="Times New Roman" w:hAnsi="Times New Roman"/>
          <w:color w:val="1A171C"/>
          <w:spacing w:val="14"/>
          <w:sz w:val="21"/>
        </w:rPr>
        <w:t xml:space="preserve"> </w:t>
      </w:r>
      <w:r>
        <w:rPr>
          <w:rFonts w:ascii="Times New Roman" w:hAnsi="Times New Roman"/>
          <w:color w:val="1A171C"/>
          <w:sz w:val="21"/>
        </w:rPr>
        <w:t>ad</w:t>
      </w:r>
      <w:r>
        <w:rPr>
          <w:rFonts w:ascii="Times New Roman" w:hAnsi="Times New Roman"/>
          <w:color w:val="1A171C"/>
          <w:spacing w:val="17"/>
          <w:sz w:val="21"/>
        </w:rPr>
        <w:t xml:space="preserve"> </w:t>
      </w:r>
      <w:r>
        <w:rPr>
          <w:rFonts w:ascii="Times New Roman" w:hAnsi="Times New Roman"/>
          <w:color w:val="1A171C"/>
          <w:sz w:val="21"/>
        </w:rPr>
        <w:t>u</w:t>
      </w:r>
      <w:r>
        <w:rPr>
          <w:rFonts w:ascii="Times New Roman" w:hAnsi="Times New Roman"/>
          <w:color w:val="1A171C"/>
          <w:spacing w:val="-18"/>
          <w:sz w:val="21"/>
        </w:rPr>
        <w:t xml:space="preserve"> </w:t>
      </w:r>
      <w:r>
        <w:rPr>
          <w:rFonts w:ascii="Times New Roman" w:hAnsi="Times New Roman"/>
          <w:color w:val="1A171C"/>
          <w:sz w:val="21"/>
        </w:rPr>
        <w:t>n quadro di riferimento</w:t>
      </w:r>
      <w:r>
        <w:rPr>
          <w:rFonts w:ascii="Times New Roman" w:hAnsi="Times New Roman"/>
          <w:color w:val="1A171C"/>
          <w:spacing w:val="29"/>
          <w:sz w:val="21"/>
        </w:rPr>
        <w:t xml:space="preserve"> </w:t>
      </w:r>
      <w:proofErr w:type="gramStart"/>
      <w:r>
        <w:rPr>
          <w:rFonts w:ascii="Times New Roman" w:hAnsi="Times New Roman"/>
          <w:color w:val="1A171C"/>
          <w:sz w:val="21"/>
        </w:rPr>
        <w:t>predefinito</w:t>
      </w:r>
      <w:r>
        <w:rPr>
          <w:rFonts w:ascii="Times New Roman" w:hAnsi="Times New Roman"/>
          <w:color w:val="1A171C"/>
          <w:spacing w:val="-14"/>
          <w:sz w:val="21"/>
        </w:rPr>
        <w:t xml:space="preserve"> </w:t>
      </w:r>
      <w:r>
        <w:rPr>
          <w:rFonts w:ascii="Times New Roman" w:hAnsi="Times New Roman"/>
          <w:color w:val="2E3334"/>
          <w:sz w:val="21"/>
        </w:rPr>
        <w:t>.</w:t>
      </w:r>
      <w:proofErr w:type="gramEnd"/>
    </w:p>
    <w:p w:rsidR="00AB4F75" w:rsidRDefault="00E66B5F">
      <w:pPr>
        <w:spacing w:before="191" w:line="300" w:lineRule="auto"/>
        <w:ind w:left="933" w:right="898" w:hanging="10"/>
        <w:rPr>
          <w:rFonts w:ascii="Times New Roman"/>
          <w:sz w:val="21"/>
        </w:rPr>
      </w:pPr>
      <w:r>
        <w:rPr>
          <w:rFonts w:ascii="Times New Roman"/>
          <w:color w:val="1A171C"/>
          <w:sz w:val="21"/>
        </w:rPr>
        <w:t>A</w:t>
      </w:r>
      <w:r>
        <w:rPr>
          <w:rFonts w:ascii="Times New Roman"/>
          <w:color w:val="1A171C"/>
          <w:spacing w:val="-8"/>
          <w:sz w:val="21"/>
        </w:rPr>
        <w:t xml:space="preserve"> </w:t>
      </w:r>
      <w:r>
        <w:rPr>
          <w:rFonts w:ascii="Times New Roman"/>
          <w:color w:val="1A171C"/>
          <w:sz w:val="21"/>
        </w:rPr>
        <w:t>tal</w:t>
      </w:r>
      <w:r>
        <w:rPr>
          <w:rFonts w:ascii="Times New Roman"/>
          <w:color w:val="1A171C"/>
          <w:spacing w:val="3"/>
          <w:sz w:val="21"/>
        </w:rPr>
        <w:t xml:space="preserve"> </w:t>
      </w:r>
      <w:r>
        <w:rPr>
          <w:rFonts w:ascii="Times New Roman"/>
          <w:color w:val="1A171C"/>
          <w:sz w:val="21"/>
        </w:rPr>
        <w:t>fine,</w:t>
      </w:r>
      <w:r>
        <w:rPr>
          <w:rFonts w:ascii="Times New Roman"/>
          <w:color w:val="1A171C"/>
          <w:spacing w:val="-5"/>
          <w:sz w:val="21"/>
        </w:rPr>
        <w:t xml:space="preserve"> </w:t>
      </w:r>
      <w:proofErr w:type="spellStart"/>
      <w:proofErr w:type="gramStart"/>
      <w:r>
        <w:rPr>
          <w:rFonts w:ascii="Times New Roman"/>
          <w:color w:val="1A171C"/>
          <w:sz w:val="21"/>
        </w:rPr>
        <w:t>A.Li</w:t>
      </w:r>
      <w:proofErr w:type="spellEnd"/>
      <w:r>
        <w:rPr>
          <w:rFonts w:ascii="Times New Roman"/>
          <w:color w:val="1A171C"/>
          <w:spacing w:val="-24"/>
          <w:sz w:val="21"/>
        </w:rPr>
        <w:t xml:space="preserve"> </w:t>
      </w:r>
      <w:r>
        <w:rPr>
          <w:rFonts w:ascii="Times New Roman"/>
          <w:color w:val="2E3334"/>
          <w:sz w:val="21"/>
        </w:rPr>
        <w:t>.</w:t>
      </w:r>
      <w:proofErr w:type="gramEnd"/>
      <w:r>
        <w:rPr>
          <w:rFonts w:ascii="Times New Roman"/>
          <w:color w:val="1A171C"/>
          <w:sz w:val="21"/>
        </w:rPr>
        <w:t>Sa.,</w:t>
      </w:r>
      <w:r>
        <w:rPr>
          <w:rFonts w:ascii="Times New Roman"/>
          <w:color w:val="1A171C"/>
          <w:spacing w:val="-7"/>
          <w:sz w:val="21"/>
        </w:rPr>
        <w:t xml:space="preserve"> </w:t>
      </w:r>
      <w:r>
        <w:rPr>
          <w:rFonts w:ascii="Times New Roman"/>
          <w:color w:val="1A171C"/>
          <w:sz w:val="21"/>
        </w:rPr>
        <w:t>nella</w:t>
      </w:r>
      <w:r>
        <w:rPr>
          <w:rFonts w:ascii="Times New Roman"/>
          <w:color w:val="1A171C"/>
          <w:spacing w:val="11"/>
          <w:sz w:val="21"/>
        </w:rPr>
        <w:t xml:space="preserve"> </w:t>
      </w:r>
      <w:r>
        <w:rPr>
          <w:rFonts w:ascii="Times New Roman"/>
          <w:color w:val="1A171C"/>
          <w:sz w:val="21"/>
        </w:rPr>
        <w:t>definizione</w:t>
      </w:r>
      <w:r>
        <w:rPr>
          <w:rFonts w:ascii="Times New Roman"/>
          <w:color w:val="1A171C"/>
          <w:spacing w:val="7"/>
          <w:sz w:val="21"/>
        </w:rPr>
        <w:t xml:space="preserve"> </w:t>
      </w:r>
      <w:r>
        <w:rPr>
          <w:rFonts w:ascii="Times New Roman"/>
          <w:color w:val="1A171C"/>
          <w:sz w:val="21"/>
        </w:rPr>
        <w:t>e</w:t>
      </w:r>
      <w:r>
        <w:rPr>
          <w:rFonts w:ascii="Times New Roman"/>
          <w:color w:val="1A171C"/>
          <w:spacing w:val="-7"/>
          <w:sz w:val="21"/>
        </w:rPr>
        <w:t xml:space="preserve"> </w:t>
      </w:r>
      <w:r>
        <w:rPr>
          <w:rFonts w:ascii="Times New Roman"/>
          <w:color w:val="1A171C"/>
          <w:sz w:val="21"/>
        </w:rPr>
        <w:t>stipula</w:t>
      </w:r>
      <w:r>
        <w:rPr>
          <w:rFonts w:ascii="Times New Roman"/>
          <w:color w:val="1A171C"/>
          <w:spacing w:val="5"/>
          <w:sz w:val="21"/>
        </w:rPr>
        <w:t xml:space="preserve"> </w:t>
      </w:r>
      <w:r>
        <w:rPr>
          <w:rFonts w:ascii="Times New Roman"/>
          <w:color w:val="1A171C"/>
          <w:sz w:val="21"/>
        </w:rPr>
        <w:t>degli</w:t>
      </w:r>
      <w:r>
        <w:rPr>
          <w:rFonts w:ascii="Times New Roman"/>
          <w:color w:val="1A171C"/>
          <w:spacing w:val="-6"/>
          <w:sz w:val="21"/>
        </w:rPr>
        <w:t xml:space="preserve"> </w:t>
      </w:r>
      <w:r>
        <w:rPr>
          <w:rFonts w:ascii="Times New Roman"/>
          <w:color w:val="1A171C"/>
          <w:sz w:val="21"/>
        </w:rPr>
        <w:t>accordi</w:t>
      </w:r>
      <w:r>
        <w:rPr>
          <w:rFonts w:ascii="Times New Roman"/>
          <w:color w:val="1A171C"/>
          <w:spacing w:val="-2"/>
          <w:sz w:val="21"/>
        </w:rPr>
        <w:t xml:space="preserve"> </w:t>
      </w:r>
      <w:r>
        <w:rPr>
          <w:rFonts w:ascii="Times New Roman"/>
          <w:color w:val="1A171C"/>
          <w:sz w:val="21"/>
        </w:rPr>
        <w:t>e</w:t>
      </w:r>
      <w:r>
        <w:rPr>
          <w:rFonts w:ascii="Times New Roman"/>
          <w:color w:val="1A171C"/>
          <w:spacing w:val="-12"/>
          <w:sz w:val="21"/>
        </w:rPr>
        <w:t xml:space="preserve"> </w:t>
      </w:r>
      <w:r>
        <w:rPr>
          <w:rFonts w:ascii="Times New Roman"/>
          <w:color w:val="1A171C"/>
          <w:sz w:val="21"/>
        </w:rPr>
        <w:t>dei</w:t>
      </w:r>
      <w:r>
        <w:rPr>
          <w:rFonts w:ascii="Times New Roman"/>
          <w:color w:val="1A171C"/>
          <w:spacing w:val="-5"/>
          <w:sz w:val="21"/>
        </w:rPr>
        <w:t xml:space="preserve"> </w:t>
      </w:r>
      <w:r>
        <w:rPr>
          <w:rFonts w:ascii="Times New Roman"/>
          <w:color w:val="1A171C"/>
          <w:sz w:val="21"/>
        </w:rPr>
        <w:t>contratti</w:t>
      </w:r>
      <w:r>
        <w:rPr>
          <w:rFonts w:ascii="Times New Roman"/>
          <w:color w:val="1A171C"/>
          <w:spacing w:val="-7"/>
          <w:sz w:val="21"/>
        </w:rPr>
        <w:t xml:space="preserve"> </w:t>
      </w:r>
      <w:r>
        <w:rPr>
          <w:rFonts w:ascii="Times New Roman"/>
          <w:color w:val="1A171C"/>
          <w:sz w:val="21"/>
        </w:rPr>
        <w:t>con</w:t>
      </w:r>
      <w:r>
        <w:rPr>
          <w:rFonts w:ascii="Times New Roman"/>
          <w:color w:val="1A171C"/>
          <w:spacing w:val="-1"/>
          <w:sz w:val="21"/>
        </w:rPr>
        <w:t xml:space="preserve"> </w:t>
      </w:r>
      <w:r>
        <w:rPr>
          <w:rFonts w:ascii="Times New Roman"/>
          <w:color w:val="1A171C"/>
          <w:sz w:val="21"/>
        </w:rPr>
        <w:t>gli</w:t>
      </w:r>
      <w:r>
        <w:rPr>
          <w:rFonts w:ascii="Times New Roman"/>
          <w:color w:val="1A171C"/>
          <w:spacing w:val="-6"/>
          <w:sz w:val="21"/>
        </w:rPr>
        <w:t xml:space="preserve"> </w:t>
      </w:r>
      <w:r>
        <w:rPr>
          <w:rFonts w:ascii="Times New Roman"/>
          <w:color w:val="1A171C"/>
          <w:sz w:val="21"/>
        </w:rPr>
        <w:t>erogatori</w:t>
      </w:r>
      <w:r>
        <w:rPr>
          <w:rFonts w:ascii="Times New Roman"/>
          <w:color w:val="1A171C"/>
          <w:spacing w:val="-1"/>
          <w:sz w:val="21"/>
        </w:rPr>
        <w:t xml:space="preserve"> </w:t>
      </w:r>
      <w:r>
        <w:rPr>
          <w:rFonts w:ascii="Times New Roman"/>
          <w:color w:val="1A171C"/>
          <w:sz w:val="21"/>
        </w:rPr>
        <w:t>pubblici</w:t>
      </w:r>
      <w:r>
        <w:rPr>
          <w:rFonts w:ascii="Times New Roman"/>
          <w:color w:val="1A171C"/>
          <w:spacing w:val="2"/>
          <w:sz w:val="21"/>
        </w:rPr>
        <w:t xml:space="preserve"> </w:t>
      </w:r>
      <w:r>
        <w:rPr>
          <w:rFonts w:ascii="Times New Roman"/>
          <w:color w:val="1A171C"/>
          <w:sz w:val="21"/>
        </w:rPr>
        <w:t>e</w:t>
      </w:r>
      <w:r>
        <w:rPr>
          <w:rFonts w:ascii="Times New Roman"/>
          <w:color w:val="1A171C"/>
          <w:spacing w:val="-7"/>
          <w:sz w:val="21"/>
        </w:rPr>
        <w:t xml:space="preserve"> </w:t>
      </w:r>
      <w:r>
        <w:rPr>
          <w:rFonts w:ascii="Times New Roman"/>
          <w:color w:val="1A171C"/>
          <w:sz w:val="21"/>
        </w:rPr>
        <w:t>privati accreditati,</w:t>
      </w:r>
      <w:r>
        <w:rPr>
          <w:rFonts w:ascii="Times New Roman"/>
          <w:color w:val="1A171C"/>
          <w:spacing w:val="40"/>
          <w:sz w:val="21"/>
        </w:rPr>
        <w:t xml:space="preserve"> </w:t>
      </w:r>
      <w:r>
        <w:rPr>
          <w:rFonts w:ascii="Times New Roman"/>
          <w:color w:val="1A171C"/>
          <w:sz w:val="21"/>
        </w:rPr>
        <w:t>deve</w:t>
      </w:r>
      <w:r>
        <w:rPr>
          <w:rFonts w:ascii="Times New Roman"/>
          <w:color w:val="2E3334"/>
          <w:sz w:val="21"/>
        </w:rPr>
        <w:t>:</w:t>
      </w:r>
    </w:p>
    <w:p w:rsidR="00AB4F75" w:rsidRDefault="00E66B5F">
      <w:pPr>
        <w:pStyle w:val="Paragrafoelenco"/>
        <w:numPr>
          <w:ilvl w:val="1"/>
          <w:numId w:val="3"/>
        </w:numPr>
        <w:tabs>
          <w:tab w:val="left" w:pos="1155"/>
        </w:tabs>
        <w:spacing w:before="198"/>
        <w:ind w:left="1155" w:hanging="222"/>
        <w:jc w:val="both"/>
        <w:rPr>
          <w:sz w:val="21"/>
        </w:rPr>
      </w:pPr>
      <w:r>
        <w:rPr>
          <w:color w:val="1A171C"/>
          <w:spacing w:val="-2"/>
          <w:sz w:val="21"/>
        </w:rPr>
        <w:t>)</w:t>
      </w:r>
      <w:r>
        <w:rPr>
          <w:color w:val="1A171C"/>
          <w:spacing w:val="-6"/>
          <w:sz w:val="21"/>
        </w:rPr>
        <w:t xml:space="preserve"> </w:t>
      </w:r>
      <w:r>
        <w:rPr>
          <w:color w:val="1A171C"/>
          <w:spacing w:val="-2"/>
          <w:sz w:val="21"/>
        </w:rPr>
        <w:t>prevenire</w:t>
      </w:r>
      <w:r>
        <w:rPr>
          <w:color w:val="1A171C"/>
          <w:spacing w:val="1"/>
          <w:sz w:val="21"/>
        </w:rPr>
        <w:t xml:space="preserve"> </w:t>
      </w:r>
      <w:r>
        <w:rPr>
          <w:color w:val="1A171C"/>
          <w:spacing w:val="-2"/>
          <w:sz w:val="21"/>
        </w:rPr>
        <w:t>sovrapposiz</w:t>
      </w:r>
      <w:r>
        <w:rPr>
          <w:color w:val="2E3334"/>
          <w:spacing w:val="-2"/>
          <w:sz w:val="21"/>
        </w:rPr>
        <w:t>i</w:t>
      </w:r>
      <w:r>
        <w:rPr>
          <w:color w:val="1A171C"/>
          <w:spacing w:val="-2"/>
          <w:sz w:val="21"/>
        </w:rPr>
        <w:t>oni</w:t>
      </w:r>
      <w:r>
        <w:rPr>
          <w:color w:val="1A171C"/>
          <w:spacing w:val="-12"/>
          <w:sz w:val="21"/>
        </w:rPr>
        <w:t xml:space="preserve"> </w:t>
      </w:r>
      <w:r>
        <w:rPr>
          <w:color w:val="1A171C"/>
          <w:spacing w:val="-2"/>
          <w:sz w:val="21"/>
        </w:rPr>
        <w:t>e</w:t>
      </w:r>
      <w:r>
        <w:rPr>
          <w:color w:val="1A171C"/>
          <w:spacing w:val="-11"/>
          <w:sz w:val="21"/>
        </w:rPr>
        <w:t xml:space="preserve"> </w:t>
      </w:r>
      <w:r>
        <w:rPr>
          <w:color w:val="1A171C"/>
          <w:spacing w:val="-2"/>
          <w:sz w:val="21"/>
        </w:rPr>
        <w:t>duplicazioni</w:t>
      </w:r>
      <w:r>
        <w:rPr>
          <w:color w:val="1A171C"/>
          <w:spacing w:val="-1"/>
          <w:sz w:val="21"/>
        </w:rPr>
        <w:t xml:space="preserve"> </w:t>
      </w:r>
      <w:r>
        <w:rPr>
          <w:color w:val="1A171C"/>
          <w:spacing w:val="-2"/>
          <w:sz w:val="21"/>
        </w:rPr>
        <w:t>di</w:t>
      </w:r>
      <w:r>
        <w:rPr>
          <w:color w:val="1A171C"/>
          <w:spacing w:val="-10"/>
          <w:sz w:val="21"/>
        </w:rPr>
        <w:t xml:space="preserve"> </w:t>
      </w:r>
      <w:r>
        <w:rPr>
          <w:color w:val="1A171C"/>
          <w:spacing w:val="-2"/>
          <w:sz w:val="21"/>
        </w:rPr>
        <w:t>offerta assistenziale;</w:t>
      </w:r>
    </w:p>
    <w:p w:rsidR="00AB4F75" w:rsidRDefault="00AB4F75">
      <w:pPr>
        <w:pStyle w:val="Corpotesto"/>
        <w:spacing w:before="11"/>
        <w:rPr>
          <w:sz w:val="21"/>
        </w:rPr>
      </w:pPr>
    </w:p>
    <w:p w:rsidR="00AB4F75" w:rsidRDefault="00E66B5F">
      <w:pPr>
        <w:pStyle w:val="Paragrafoelenco"/>
        <w:numPr>
          <w:ilvl w:val="1"/>
          <w:numId w:val="3"/>
        </w:numPr>
        <w:tabs>
          <w:tab w:val="left" w:pos="943"/>
          <w:tab w:val="left" w:pos="1215"/>
        </w:tabs>
        <w:spacing w:line="304" w:lineRule="auto"/>
        <w:ind w:left="943" w:right="1758" w:hanging="5"/>
        <w:jc w:val="both"/>
        <w:rPr>
          <w:sz w:val="21"/>
        </w:rPr>
      </w:pPr>
      <w:proofErr w:type="gramStart"/>
      <w:r>
        <w:rPr>
          <w:color w:val="1A171C"/>
          <w:sz w:val="21"/>
        </w:rPr>
        <w:t>ricerca</w:t>
      </w:r>
      <w:proofErr w:type="gramEnd"/>
      <w:r>
        <w:rPr>
          <w:color w:val="1A171C"/>
          <w:spacing w:val="-11"/>
          <w:sz w:val="21"/>
        </w:rPr>
        <w:t xml:space="preserve"> </w:t>
      </w:r>
      <w:r>
        <w:rPr>
          <w:color w:val="1A171C"/>
          <w:sz w:val="21"/>
        </w:rPr>
        <w:t xml:space="preserve">re una maggiore efficienza </w:t>
      </w:r>
      <w:proofErr w:type="spellStart"/>
      <w:r>
        <w:rPr>
          <w:color w:val="1A171C"/>
          <w:sz w:val="21"/>
        </w:rPr>
        <w:t>erogativa</w:t>
      </w:r>
      <w:proofErr w:type="spellEnd"/>
      <w:r>
        <w:rPr>
          <w:color w:val="1A171C"/>
          <w:sz w:val="21"/>
        </w:rPr>
        <w:t xml:space="preserve"> anche in relazione al dimensionamento</w:t>
      </w:r>
      <w:r>
        <w:rPr>
          <w:color w:val="1A171C"/>
          <w:spacing w:val="40"/>
          <w:sz w:val="21"/>
        </w:rPr>
        <w:t xml:space="preserve"> </w:t>
      </w:r>
      <w:r>
        <w:rPr>
          <w:color w:val="1A171C"/>
          <w:sz w:val="21"/>
        </w:rPr>
        <w:t>e alla capacità produttiva</w:t>
      </w:r>
      <w:r>
        <w:rPr>
          <w:color w:val="1A171C"/>
          <w:spacing w:val="40"/>
          <w:sz w:val="21"/>
        </w:rPr>
        <w:t xml:space="preserve"> </w:t>
      </w:r>
      <w:r>
        <w:rPr>
          <w:color w:val="1A171C"/>
          <w:sz w:val="21"/>
        </w:rPr>
        <w:t>dei singoli</w:t>
      </w:r>
      <w:r>
        <w:rPr>
          <w:color w:val="1A171C"/>
          <w:spacing w:val="40"/>
          <w:sz w:val="21"/>
        </w:rPr>
        <w:t xml:space="preserve"> </w:t>
      </w:r>
      <w:r>
        <w:rPr>
          <w:color w:val="1A171C"/>
          <w:sz w:val="21"/>
        </w:rPr>
        <w:t>erogatori;</w:t>
      </w:r>
    </w:p>
    <w:p w:rsidR="00AB4F75" w:rsidRDefault="00E66B5F">
      <w:pPr>
        <w:pStyle w:val="Paragrafoelenco"/>
        <w:numPr>
          <w:ilvl w:val="1"/>
          <w:numId w:val="3"/>
        </w:numPr>
        <w:tabs>
          <w:tab w:val="left" w:pos="948"/>
          <w:tab w:val="left" w:pos="1160"/>
        </w:tabs>
        <w:spacing w:before="184" w:line="304" w:lineRule="auto"/>
        <w:ind w:left="948" w:right="1755" w:hanging="5"/>
        <w:jc w:val="both"/>
        <w:rPr>
          <w:sz w:val="21"/>
        </w:rPr>
      </w:pPr>
      <w:proofErr w:type="gramStart"/>
      <w:r>
        <w:rPr>
          <w:color w:val="1A171C"/>
          <w:sz w:val="21"/>
        </w:rPr>
        <w:t>perseguire</w:t>
      </w:r>
      <w:proofErr w:type="gramEnd"/>
      <w:r>
        <w:rPr>
          <w:color w:val="1A171C"/>
          <w:spacing w:val="-13"/>
          <w:sz w:val="21"/>
        </w:rPr>
        <w:t xml:space="preserve"> </w:t>
      </w:r>
      <w:r>
        <w:rPr>
          <w:color w:val="1A171C"/>
          <w:sz w:val="21"/>
        </w:rPr>
        <w:t>un'equa distribuzione dell</w:t>
      </w:r>
      <w:r>
        <w:rPr>
          <w:color w:val="2E3334"/>
          <w:sz w:val="21"/>
        </w:rPr>
        <w:t>'</w:t>
      </w:r>
      <w:r>
        <w:rPr>
          <w:color w:val="1A171C"/>
          <w:sz w:val="21"/>
        </w:rPr>
        <w:t>offerta di prestazioni al</w:t>
      </w:r>
      <w:r>
        <w:rPr>
          <w:color w:val="1A171C"/>
          <w:spacing w:val="-3"/>
          <w:sz w:val="21"/>
        </w:rPr>
        <w:t xml:space="preserve"> </w:t>
      </w:r>
      <w:r>
        <w:rPr>
          <w:color w:val="1A171C"/>
          <w:sz w:val="21"/>
        </w:rPr>
        <w:t>fine di</w:t>
      </w:r>
      <w:r>
        <w:rPr>
          <w:color w:val="1A171C"/>
          <w:spacing w:val="-3"/>
          <w:sz w:val="21"/>
        </w:rPr>
        <w:t xml:space="preserve"> </w:t>
      </w:r>
      <w:proofErr w:type="spellStart"/>
      <w:r>
        <w:rPr>
          <w:color w:val="1A171C"/>
          <w:sz w:val="21"/>
        </w:rPr>
        <w:t>ga</w:t>
      </w:r>
      <w:proofErr w:type="spellEnd"/>
      <w:r>
        <w:rPr>
          <w:color w:val="1A171C"/>
          <w:spacing w:val="-14"/>
          <w:sz w:val="21"/>
        </w:rPr>
        <w:t xml:space="preserve"> </w:t>
      </w:r>
      <w:proofErr w:type="spellStart"/>
      <w:r>
        <w:rPr>
          <w:color w:val="1A171C"/>
          <w:sz w:val="21"/>
        </w:rPr>
        <w:t>ra</w:t>
      </w:r>
      <w:proofErr w:type="spellEnd"/>
      <w:r>
        <w:rPr>
          <w:color w:val="1A171C"/>
          <w:spacing w:val="-13"/>
          <w:sz w:val="21"/>
        </w:rPr>
        <w:t xml:space="preserve"> </w:t>
      </w:r>
      <w:proofErr w:type="spellStart"/>
      <w:r>
        <w:rPr>
          <w:color w:val="1A171C"/>
          <w:sz w:val="21"/>
        </w:rPr>
        <w:t>ntire</w:t>
      </w:r>
      <w:proofErr w:type="spellEnd"/>
      <w:r>
        <w:rPr>
          <w:color w:val="1A171C"/>
          <w:sz w:val="21"/>
        </w:rPr>
        <w:t xml:space="preserve"> razionalità ed economicità nell'impiego delle risorse;</w:t>
      </w:r>
    </w:p>
    <w:p w:rsidR="00AB4F75" w:rsidRDefault="00E66B5F">
      <w:pPr>
        <w:pStyle w:val="Paragrafoelenco"/>
        <w:numPr>
          <w:ilvl w:val="1"/>
          <w:numId w:val="3"/>
        </w:numPr>
        <w:tabs>
          <w:tab w:val="left" w:pos="1192"/>
        </w:tabs>
        <w:spacing w:before="186" w:line="297" w:lineRule="auto"/>
        <w:ind w:left="948" w:right="1726" w:firstLine="0"/>
        <w:jc w:val="both"/>
        <w:rPr>
          <w:sz w:val="21"/>
        </w:rPr>
      </w:pPr>
      <w:proofErr w:type="gramStart"/>
      <w:r>
        <w:rPr>
          <w:color w:val="1A171C"/>
          <w:spacing w:val="-2"/>
          <w:sz w:val="21"/>
        </w:rPr>
        <w:t>favorire</w:t>
      </w:r>
      <w:proofErr w:type="gramEnd"/>
      <w:r>
        <w:rPr>
          <w:color w:val="1A171C"/>
          <w:spacing w:val="-12"/>
          <w:sz w:val="21"/>
        </w:rPr>
        <w:t xml:space="preserve"> </w:t>
      </w:r>
      <w:r>
        <w:rPr>
          <w:color w:val="1A171C"/>
          <w:spacing w:val="-2"/>
          <w:sz w:val="21"/>
        </w:rPr>
        <w:t>una</w:t>
      </w:r>
      <w:r>
        <w:rPr>
          <w:color w:val="1A171C"/>
          <w:spacing w:val="-11"/>
          <w:sz w:val="21"/>
        </w:rPr>
        <w:t xml:space="preserve"> </w:t>
      </w:r>
      <w:r>
        <w:rPr>
          <w:color w:val="1A171C"/>
          <w:spacing w:val="-2"/>
          <w:sz w:val="21"/>
        </w:rPr>
        <w:t>riconsideraz</w:t>
      </w:r>
      <w:r>
        <w:rPr>
          <w:color w:val="2E3334"/>
          <w:spacing w:val="-2"/>
          <w:sz w:val="21"/>
        </w:rPr>
        <w:t>i</w:t>
      </w:r>
      <w:r>
        <w:rPr>
          <w:color w:val="1A171C"/>
          <w:spacing w:val="-2"/>
          <w:sz w:val="21"/>
        </w:rPr>
        <w:t>one</w:t>
      </w:r>
      <w:r>
        <w:rPr>
          <w:color w:val="1A171C"/>
          <w:spacing w:val="7"/>
          <w:sz w:val="21"/>
        </w:rPr>
        <w:t xml:space="preserve"> </w:t>
      </w:r>
      <w:r>
        <w:rPr>
          <w:color w:val="1A171C"/>
          <w:spacing w:val="-2"/>
          <w:sz w:val="21"/>
        </w:rPr>
        <w:t>ed</w:t>
      </w:r>
      <w:r>
        <w:rPr>
          <w:color w:val="1A171C"/>
          <w:spacing w:val="-12"/>
          <w:sz w:val="21"/>
        </w:rPr>
        <w:t xml:space="preserve"> </w:t>
      </w:r>
      <w:r>
        <w:rPr>
          <w:color w:val="1A171C"/>
          <w:spacing w:val="-2"/>
          <w:sz w:val="21"/>
        </w:rPr>
        <w:t>una</w:t>
      </w:r>
      <w:r>
        <w:rPr>
          <w:color w:val="1A171C"/>
          <w:spacing w:val="-11"/>
          <w:sz w:val="21"/>
        </w:rPr>
        <w:t xml:space="preserve"> </w:t>
      </w:r>
      <w:r>
        <w:rPr>
          <w:color w:val="1A171C"/>
          <w:spacing w:val="-2"/>
          <w:sz w:val="21"/>
        </w:rPr>
        <w:t>organica</w:t>
      </w:r>
      <w:r>
        <w:rPr>
          <w:color w:val="1A171C"/>
          <w:spacing w:val="-8"/>
          <w:sz w:val="21"/>
        </w:rPr>
        <w:t xml:space="preserve"> </w:t>
      </w:r>
      <w:r>
        <w:rPr>
          <w:color w:val="1A171C"/>
          <w:spacing w:val="-2"/>
          <w:sz w:val="21"/>
        </w:rPr>
        <w:t>programmazione</w:t>
      </w:r>
      <w:r>
        <w:rPr>
          <w:color w:val="1A171C"/>
          <w:spacing w:val="-12"/>
          <w:sz w:val="21"/>
        </w:rPr>
        <w:t xml:space="preserve"> </w:t>
      </w:r>
      <w:r>
        <w:rPr>
          <w:color w:val="1A171C"/>
          <w:spacing w:val="-2"/>
          <w:sz w:val="21"/>
        </w:rPr>
        <w:t>dell'offerta</w:t>
      </w:r>
      <w:r>
        <w:rPr>
          <w:color w:val="1A171C"/>
          <w:spacing w:val="-7"/>
          <w:sz w:val="21"/>
        </w:rPr>
        <w:t xml:space="preserve"> </w:t>
      </w:r>
      <w:r>
        <w:rPr>
          <w:color w:val="1A171C"/>
          <w:spacing w:val="-2"/>
          <w:sz w:val="21"/>
        </w:rPr>
        <w:t>assistenziale</w:t>
      </w:r>
      <w:r>
        <w:rPr>
          <w:color w:val="1A171C"/>
          <w:spacing w:val="-10"/>
          <w:sz w:val="21"/>
        </w:rPr>
        <w:t xml:space="preserve"> </w:t>
      </w:r>
      <w:r>
        <w:rPr>
          <w:color w:val="1A171C"/>
          <w:spacing w:val="-2"/>
          <w:sz w:val="21"/>
        </w:rPr>
        <w:t>ligure</w:t>
      </w:r>
      <w:r>
        <w:rPr>
          <w:color w:val="1A171C"/>
          <w:sz w:val="21"/>
        </w:rPr>
        <w:t xml:space="preserve"> </w:t>
      </w:r>
      <w:r>
        <w:rPr>
          <w:color w:val="1A171C"/>
          <w:spacing w:val="-2"/>
          <w:sz w:val="21"/>
        </w:rPr>
        <w:t>volta</w:t>
      </w:r>
      <w:r>
        <w:rPr>
          <w:color w:val="1A171C"/>
          <w:spacing w:val="20"/>
          <w:sz w:val="21"/>
        </w:rPr>
        <w:t xml:space="preserve"> </w:t>
      </w:r>
      <w:r>
        <w:rPr>
          <w:color w:val="1A171C"/>
          <w:spacing w:val="-2"/>
          <w:sz w:val="21"/>
        </w:rPr>
        <w:t>a</w:t>
      </w:r>
      <w:r>
        <w:rPr>
          <w:color w:val="1A171C"/>
          <w:spacing w:val="-4"/>
          <w:sz w:val="21"/>
        </w:rPr>
        <w:t xml:space="preserve"> </w:t>
      </w:r>
      <w:r>
        <w:rPr>
          <w:color w:val="1A171C"/>
          <w:spacing w:val="-2"/>
          <w:sz w:val="21"/>
        </w:rPr>
        <w:t xml:space="preserve">supera </w:t>
      </w:r>
      <w:r>
        <w:rPr>
          <w:color w:val="1A171C"/>
          <w:sz w:val="21"/>
        </w:rPr>
        <w:t>re logiche mera</w:t>
      </w:r>
      <w:r>
        <w:rPr>
          <w:color w:val="1A171C"/>
          <w:spacing w:val="-2"/>
          <w:sz w:val="21"/>
        </w:rPr>
        <w:t xml:space="preserve"> </w:t>
      </w:r>
      <w:r>
        <w:rPr>
          <w:color w:val="1A171C"/>
          <w:sz w:val="21"/>
        </w:rPr>
        <w:t>mente confermative</w:t>
      </w:r>
      <w:r>
        <w:rPr>
          <w:color w:val="1A171C"/>
          <w:spacing w:val="40"/>
          <w:sz w:val="21"/>
        </w:rPr>
        <w:t xml:space="preserve"> </w:t>
      </w:r>
      <w:r>
        <w:rPr>
          <w:color w:val="1A171C"/>
          <w:sz w:val="21"/>
        </w:rPr>
        <w:t>o incrementali</w:t>
      </w:r>
      <w:r>
        <w:rPr>
          <w:color w:val="1A171C"/>
          <w:spacing w:val="40"/>
          <w:sz w:val="21"/>
        </w:rPr>
        <w:t xml:space="preserve"> </w:t>
      </w:r>
      <w:r>
        <w:rPr>
          <w:color w:val="1A171C"/>
          <w:sz w:val="21"/>
        </w:rPr>
        <w:t>dei trend</w:t>
      </w:r>
      <w:r>
        <w:rPr>
          <w:color w:val="1A171C"/>
          <w:spacing w:val="40"/>
          <w:sz w:val="21"/>
        </w:rPr>
        <w:t xml:space="preserve"> </w:t>
      </w:r>
      <w:r>
        <w:rPr>
          <w:color w:val="1A171C"/>
          <w:sz w:val="21"/>
        </w:rPr>
        <w:t>delle prestazioni</w:t>
      </w:r>
      <w:r>
        <w:rPr>
          <w:color w:val="1A171C"/>
          <w:spacing w:val="40"/>
          <w:sz w:val="21"/>
        </w:rPr>
        <w:t xml:space="preserve"> </w:t>
      </w:r>
      <w:r>
        <w:rPr>
          <w:color w:val="1A171C"/>
          <w:sz w:val="21"/>
        </w:rPr>
        <w:t>erogate da ciascuno dei soggetti</w:t>
      </w:r>
      <w:r>
        <w:rPr>
          <w:color w:val="1A171C"/>
          <w:spacing w:val="80"/>
          <w:sz w:val="21"/>
        </w:rPr>
        <w:t xml:space="preserve"> </w:t>
      </w:r>
      <w:r>
        <w:rPr>
          <w:color w:val="1A171C"/>
          <w:sz w:val="21"/>
        </w:rPr>
        <w:t>accreditati.</w:t>
      </w:r>
    </w:p>
    <w:p w:rsidR="00AB4F75" w:rsidRDefault="00E66B5F">
      <w:pPr>
        <w:spacing w:before="196" w:line="300" w:lineRule="auto"/>
        <w:ind w:left="955" w:right="1702" w:firstLine="4"/>
        <w:jc w:val="both"/>
        <w:rPr>
          <w:rFonts w:ascii="Times New Roman" w:hAnsi="Times New Roman"/>
          <w:sz w:val="21"/>
        </w:rPr>
      </w:pPr>
      <w:r>
        <w:rPr>
          <w:rFonts w:ascii="Times New Roman" w:hAnsi="Times New Roman"/>
          <w:color w:val="1A171C"/>
          <w:sz w:val="21"/>
        </w:rPr>
        <w:t>Per</w:t>
      </w:r>
      <w:r>
        <w:rPr>
          <w:rFonts w:ascii="Times New Roman" w:hAnsi="Times New Roman"/>
          <w:color w:val="1A171C"/>
          <w:spacing w:val="-14"/>
          <w:sz w:val="21"/>
        </w:rPr>
        <w:t xml:space="preserve"> </w:t>
      </w:r>
      <w:r>
        <w:rPr>
          <w:rFonts w:ascii="Times New Roman" w:hAnsi="Times New Roman"/>
          <w:color w:val="1A171C"/>
          <w:sz w:val="21"/>
        </w:rPr>
        <w:t>q</w:t>
      </w:r>
      <w:r>
        <w:rPr>
          <w:rFonts w:ascii="Times New Roman" w:hAnsi="Times New Roman"/>
          <w:color w:val="1A171C"/>
          <w:spacing w:val="-13"/>
          <w:sz w:val="21"/>
        </w:rPr>
        <w:t xml:space="preserve"> </w:t>
      </w:r>
      <w:proofErr w:type="spellStart"/>
      <w:r>
        <w:rPr>
          <w:rFonts w:ascii="Times New Roman" w:hAnsi="Times New Roman"/>
          <w:color w:val="1A171C"/>
          <w:sz w:val="21"/>
        </w:rPr>
        <w:t>uanto</w:t>
      </w:r>
      <w:proofErr w:type="spellEnd"/>
      <w:r>
        <w:rPr>
          <w:rFonts w:ascii="Times New Roman" w:hAnsi="Times New Roman"/>
          <w:color w:val="1A171C"/>
          <w:spacing w:val="-13"/>
          <w:sz w:val="21"/>
        </w:rPr>
        <w:t xml:space="preserve"> </w:t>
      </w:r>
      <w:r>
        <w:rPr>
          <w:rFonts w:ascii="Times New Roman" w:hAnsi="Times New Roman"/>
          <w:color w:val="1A171C"/>
          <w:sz w:val="21"/>
        </w:rPr>
        <w:t>sopra</w:t>
      </w:r>
      <w:r>
        <w:rPr>
          <w:rFonts w:ascii="Times New Roman" w:hAnsi="Times New Roman"/>
          <w:color w:val="1A171C"/>
          <w:spacing w:val="-13"/>
          <w:sz w:val="21"/>
        </w:rPr>
        <w:t xml:space="preserve"> </w:t>
      </w:r>
      <w:proofErr w:type="spellStart"/>
      <w:proofErr w:type="gramStart"/>
      <w:r>
        <w:rPr>
          <w:rFonts w:ascii="Times New Roman" w:hAnsi="Times New Roman"/>
          <w:color w:val="1A171C"/>
          <w:sz w:val="21"/>
        </w:rPr>
        <w:t>A</w:t>
      </w:r>
      <w:r>
        <w:rPr>
          <w:rFonts w:ascii="Times New Roman" w:hAnsi="Times New Roman"/>
          <w:color w:val="2E3334"/>
          <w:sz w:val="21"/>
        </w:rPr>
        <w:t>.</w:t>
      </w:r>
      <w:r>
        <w:rPr>
          <w:rFonts w:ascii="Times New Roman" w:hAnsi="Times New Roman"/>
          <w:color w:val="1A171C"/>
          <w:sz w:val="21"/>
        </w:rPr>
        <w:t>Li</w:t>
      </w:r>
      <w:proofErr w:type="spellEnd"/>
      <w:r>
        <w:rPr>
          <w:rFonts w:ascii="Times New Roman" w:hAnsi="Times New Roman"/>
          <w:color w:val="1A171C"/>
          <w:spacing w:val="-13"/>
          <w:sz w:val="21"/>
        </w:rPr>
        <w:t xml:space="preserve"> </w:t>
      </w:r>
      <w:r>
        <w:rPr>
          <w:rFonts w:ascii="Times New Roman" w:hAnsi="Times New Roman"/>
          <w:color w:val="424242"/>
          <w:sz w:val="21"/>
        </w:rPr>
        <w:t>.</w:t>
      </w:r>
      <w:r>
        <w:rPr>
          <w:rFonts w:ascii="Times New Roman" w:hAnsi="Times New Roman"/>
          <w:color w:val="1A171C"/>
          <w:sz w:val="21"/>
        </w:rPr>
        <w:t>Sa</w:t>
      </w:r>
      <w:proofErr w:type="gramEnd"/>
      <w:r>
        <w:rPr>
          <w:rFonts w:ascii="Times New Roman" w:hAnsi="Times New Roman"/>
          <w:color w:val="1A171C"/>
          <w:spacing w:val="-13"/>
          <w:sz w:val="21"/>
        </w:rPr>
        <w:t xml:space="preserve"> </w:t>
      </w:r>
      <w:r>
        <w:rPr>
          <w:rFonts w:ascii="Times New Roman" w:hAnsi="Times New Roman"/>
          <w:color w:val="424242"/>
          <w:sz w:val="21"/>
        </w:rPr>
        <w:t xml:space="preserve">. </w:t>
      </w:r>
      <w:proofErr w:type="gramStart"/>
      <w:r>
        <w:rPr>
          <w:rFonts w:ascii="Times New Roman" w:hAnsi="Times New Roman"/>
          <w:color w:val="1A171C"/>
          <w:sz w:val="21"/>
        </w:rPr>
        <w:t>ha</w:t>
      </w:r>
      <w:proofErr w:type="gramEnd"/>
      <w:r>
        <w:rPr>
          <w:rFonts w:ascii="Times New Roman" w:hAnsi="Times New Roman"/>
          <w:color w:val="1A171C"/>
          <w:sz w:val="21"/>
        </w:rPr>
        <w:t xml:space="preserve"> definito</w:t>
      </w:r>
      <w:r>
        <w:rPr>
          <w:rFonts w:ascii="Times New Roman" w:hAnsi="Times New Roman"/>
          <w:color w:val="1A171C"/>
          <w:spacing w:val="40"/>
          <w:sz w:val="21"/>
        </w:rPr>
        <w:t xml:space="preserve"> </w:t>
      </w:r>
      <w:r>
        <w:rPr>
          <w:rFonts w:ascii="Times New Roman" w:hAnsi="Times New Roman"/>
          <w:color w:val="1A171C"/>
          <w:sz w:val="21"/>
        </w:rPr>
        <w:t>specifiche</w:t>
      </w:r>
      <w:r>
        <w:rPr>
          <w:rFonts w:ascii="Times New Roman" w:hAnsi="Times New Roman"/>
          <w:color w:val="1A171C"/>
          <w:spacing w:val="40"/>
          <w:sz w:val="21"/>
        </w:rPr>
        <w:t xml:space="preserve"> </w:t>
      </w:r>
      <w:r>
        <w:rPr>
          <w:rFonts w:ascii="Times New Roman" w:hAnsi="Times New Roman"/>
          <w:color w:val="1A171C"/>
          <w:sz w:val="21"/>
        </w:rPr>
        <w:t>modalità</w:t>
      </w:r>
      <w:r>
        <w:rPr>
          <w:rFonts w:ascii="Times New Roman" w:hAnsi="Times New Roman"/>
          <w:color w:val="1A171C"/>
          <w:spacing w:val="40"/>
          <w:sz w:val="21"/>
        </w:rPr>
        <w:t xml:space="preserve"> </w:t>
      </w:r>
      <w:r>
        <w:rPr>
          <w:rFonts w:ascii="Times New Roman" w:hAnsi="Times New Roman"/>
          <w:color w:val="1A171C"/>
          <w:sz w:val="21"/>
        </w:rPr>
        <w:t>applicative</w:t>
      </w:r>
      <w:r>
        <w:rPr>
          <w:rFonts w:ascii="Times New Roman" w:hAnsi="Times New Roman"/>
          <w:color w:val="1A171C"/>
          <w:spacing w:val="40"/>
          <w:sz w:val="21"/>
        </w:rPr>
        <w:t xml:space="preserve"> </w:t>
      </w:r>
      <w:r>
        <w:rPr>
          <w:rFonts w:ascii="Times New Roman" w:hAnsi="Times New Roman"/>
          <w:color w:val="1A171C"/>
          <w:sz w:val="21"/>
        </w:rPr>
        <w:t>i</w:t>
      </w:r>
      <w:r>
        <w:rPr>
          <w:rFonts w:ascii="Times New Roman" w:hAnsi="Times New Roman"/>
          <w:color w:val="1A171C"/>
          <w:spacing w:val="-14"/>
          <w:sz w:val="21"/>
        </w:rPr>
        <w:t xml:space="preserve"> </w:t>
      </w:r>
      <w:r>
        <w:rPr>
          <w:rFonts w:ascii="Times New Roman" w:hAnsi="Times New Roman"/>
          <w:color w:val="1A171C"/>
          <w:sz w:val="21"/>
        </w:rPr>
        <w:t>n</w:t>
      </w:r>
      <w:r>
        <w:rPr>
          <w:rFonts w:ascii="Times New Roman" w:hAnsi="Times New Roman"/>
          <w:color w:val="1A171C"/>
          <w:spacing w:val="40"/>
          <w:sz w:val="21"/>
        </w:rPr>
        <w:t xml:space="preserve"> </w:t>
      </w:r>
      <w:r>
        <w:rPr>
          <w:rFonts w:ascii="Times New Roman" w:hAnsi="Times New Roman"/>
          <w:color w:val="1A171C"/>
          <w:sz w:val="21"/>
        </w:rPr>
        <w:t>materia</w:t>
      </w:r>
      <w:r>
        <w:rPr>
          <w:rFonts w:ascii="Times New Roman" w:hAnsi="Times New Roman"/>
          <w:color w:val="1A171C"/>
          <w:spacing w:val="40"/>
          <w:sz w:val="21"/>
        </w:rPr>
        <w:t xml:space="preserve"> </w:t>
      </w:r>
      <w:r>
        <w:rPr>
          <w:rFonts w:ascii="Times New Roman" w:hAnsi="Times New Roman"/>
          <w:color w:val="1A171C"/>
          <w:sz w:val="21"/>
        </w:rPr>
        <w:t>di attività</w:t>
      </w:r>
      <w:r>
        <w:rPr>
          <w:rFonts w:ascii="Times New Roman" w:hAnsi="Times New Roman"/>
          <w:color w:val="1A171C"/>
          <w:spacing w:val="40"/>
          <w:sz w:val="21"/>
        </w:rPr>
        <w:t xml:space="preserve"> </w:t>
      </w:r>
      <w:r>
        <w:rPr>
          <w:rFonts w:ascii="Times New Roman" w:hAnsi="Times New Roman"/>
          <w:color w:val="1A171C"/>
          <w:sz w:val="21"/>
        </w:rPr>
        <w:t>contrattuale stilando</w:t>
      </w:r>
      <w:r>
        <w:rPr>
          <w:rFonts w:ascii="Times New Roman" w:hAnsi="Times New Roman"/>
          <w:color w:val="1A171C"/>
          <w:spacing w:val="-14"/>
          <w:sz w:val="21"/>
        </w:rPr>
        <w:t xml:space="preserve"> </w:t>
      </w:r>
      <w:r>
        <w:rPr>
          <w:rFonts w:ascii="Times New Roman" w:hAnsi="Times New Roman"/>
          <w:color w:val="1A171C"/>
          <w:sz w:val="21"/>
        </w:rPr>
        <w:t>appositi</w:t>
      </w:r>
      <w:r>
        <w:rPr>
          <w:rFonts w:ascii="Times New Roman" w:hAnsi="Times New Roman"/>
          <w:color w:val="1A171C"/>
          <w:spacing w:val="-13"/>
          <w:sz w:val="21"/>
        </w:rPr>
        <w:t xml:space="preserve"> </w:t>
      </w:r>
      <w:r>
        <w:rPr>
          <w:rFonts w:ascii="Times New Roman" w:hAnsi="Times New Roman"/>
          <w:color w:val="1A171C"/>
          <w:sz w:val="21"/>
        </w:rPr>
        <w:t>schemi</w:t>
      </w:r>
      <w:r>
        <w:rPr>
          <w:rFonts w:ascii="Times New Roman" w:hAnsi="Times New Roman"/>
          <w:color w:val="1A171C"/>
          <w:spacing w:val="-4"/>
          <w:sz w:val="21"/>
        </w:rPr>
        <w:t xml:space="preserve"> </w:t>
      </w:r>
      <w:r>
        <w:rPr>
          <w:rFonts w:ascii="Times New Roman" w:hAnsi="Times New Roman"/>
          <w:color w:val="1A171C"/>
          <w:sz w:val="21"/>
        </w:rPr>
        <w:t>di contratto che prevedono il rispetto della normativa in materia di prevenzione</w:t>
      </w:r>
      <w:r>
        <w:rPr>
          <w:rFonts w:ascii="Times New Roman" w:hAnsi="Times New Roman"/>
          <w:color w:val="1A171C"/>
          <w:spacing w:val="-14"/>
          <w:sz w:val="21"/>
        </w:rPr>
        <w:t xml:space="preserve"> </w:t>
      </w:r>
      <w:r>
        <w:rPr>
          <w:rFonts w:ascii="Times New Roman" w:hAnsi="Times New Roman"/>
          <w:color w:val="1A171C"/>
          <w:sz w:val="21"/>
        </w:rPr>
        <w:t>dei reati e l'adozione da</w:t>
      </w:r>
      <w:r>
        <w:rPr>
          <w:rFonts w:ascii="Times New Roman" w:hAnsi="Times New Roman"/>
          <w:color w:val="1A171C"/>
          <w:spacing w:val="-8"/>
          <w:sz w:val="21"/>
        </w:rPr>
        <w:t xml:space="preserve"> </w:t>
      </w:r>
      <w:r>
        <w:rPr>
          <w:rFonts w:ascii="Times New Roman" w:hAnsi="Times New Roman"/>
          <w:color w:val="1A171C"/>
          <w:sz w:val="21"/>
        </w:rPr>
        <w:t>parte</w:t>
      </w:r>
      <w:r>
        <w:rPr>
          <w:rFonts w:ascii="Times New Roman" w:hAnsi="Times New Roman"/>
          <w:color w:val="1A171C"/>
          <w:spacing w:val="-10"/>
          <w:sz w:val="21"/>
        </w:rPr>
        <w:t xml:space="preserve"> </w:t>
      </w:r>
      <w:r>
        <w:rPr>
          <w:rFonts w:ascii="Times New Roman" w:hAnsi="Times New Roman"/>
          <w:color w:val="1A171C"/>
          <w:sz w:val="21"/>
        </w:rPr>
        <w:t>della</w:t>
      </w:r>
      <w:r>
        <w:rPr>
          <w:rFonts w:ascii="Times New Roman" w:hAnsi="Times New Roman"/>
          <w:color w:val="1A171C"/>
          <w:spacing w:val="-9"/>
          <w:sz w:val="21"/>
        </w:rPr>
        <w:t xml:space="preserve"> </w:t>
      </w:r>
      <w:r>
        <w:rPr>
          <w:rFonts w:ascii="Times New Roman" w:hAnsi="Times New Roman"/>
          <w:color w:val="1A171C"/>
          <w:sz w:val="21"/>
        </w:rPr>
        <w:t>struttura d</w:t>
      </w:r>
      <w:r>
        <w:rPr>
          <w:rFonts w:ascii="Times New Roman" w:hAnsi="Times New Roman"/>
          <w:color w:val="1A171C"/>
          <w:spacing w:val="-14"/>
          <w:sz w:val="21"/>
        </w:rPr>
        <w:t xml:space="preserve"> </w:t>
      </w:r>
      <w:r>
        <w:rPr>
          <w:rFonts w:ascii="Times New Roman" w:hAnsi="Times New Roman"/>
          <w:color w:val="1A171C"/>
          <w:sz w:val="21"/>
        </w:rPr>
        <w:t>i un</w:t>
      </w:r>
      <w:r>
        <w:rPr>
          <w:rFonts w:ascii="Times New Roman" w:hAnsi="Times New Roman"/>
          <w:color w:val="1A171C"/>
          <w:spacing w:val="-9"/>
          <w:sz w:val="21"/>
        </w:rPr>
        <w:t xml:space="preserve"> </w:t>
      </w:r>
      <w:r>
        <w:rPr>
          <w:rFonts w:ascii="Times New Roman" w:hAnsi="Times New Roman"/>
          <w:color w:val="1A171C"/>
          <w:sz w:val="21"/>
        </w:rPr>
        <w:t>codice</w:t>
      </w:r>
      <w:r>
        <w:rPr>
          <w:rFonts w:ascii="Times New Roman" w:hAnsi="Times New Roman"/>
          <w:color w:val="1A171C"/>
          <w:spacing w:val="-10"/>
          <w:sz w:val="21"/>
        </w:rPr>
        <w:t xml:space="preserve"> </w:t>
      </w:r>
      <w:r>
        <w:rPr>
          <w:rFonts w:ascii="Times New Roman" w:hAnsi="Times New Roman"/>
          <w:color w:val="1A171C"/>
          <w:sz w:val="21"/>
        </w:rPr>
        <w:t>etico (L. 231/2001), della</w:t>
      </w:r>
      <w:r>
        <w:rPr>
          <w:rFonts w:ascii="Times New Roman" w:hAnsi="Times New Roman"/>
          <w:color w:val="1A171C"/>
          <w:spacing w:val="37"/>
          <w:sz w:val="21"/>
        </w:rPr>
        <w:t xml:space="preserve"> </w:t>
      </w:r>
      <w:r>
        <w:rPr>
          <w:rFonts w:ascii="Times New Roman" w:hAnsi="Times New Roman"/>
          <w:color w:val="1A171C"/>
          <w:sz w:val="21"/>
        </w:rPr>
        <w:t>normativa</w:t>
      </w:r>
      <w:r>
        <w:rPr>
          <w:rFonts w:ascii="Times New Roman" w:hAnsi="Times New Roman"/>
          <w:color w:val="1A171C"/>
          <w:spacing w:val="40"/>
          <w:sz w:val="21"/>
        </w:rPr>
        <w:t xml:space="preserve"> </w:t>
      </w:r>
      <w:r>
        <w:rPr>
          <w:rFonts w:ascii="Times New Roman" w:hAnsi="Times New Roman"/>
          <w:color w:val="1A171C"/>
          <w:sz w:val="21"/>
        </w:rPr>
        <w:t>antimafia</w:t>
      </w:r>
      <w:r>
        <w:rPr>
          <w:rFonts w:ascii="Times New Roman" w:hAnsi="Times New Roman"/>
          <w:color w:val="1A171C"/>
          <w:spacing w:val="-14"/>
          <w:sz w:val="21"/>
        </w:rPr>
        <w:t xml:space="preserve"> </w:t>
      </w:r>
      <w:r>
        <w:rPr>
          <w:rFonts w:ascii="Times New Roman" w:hAnsi="Times New Roman"/>
          <w:color w:val="2E3334"/>
          <w:sz w:val="21"/>
        </w:rPr>
        <w:t xml:space="preserve">, </w:t>
      </w:r>
      <w:r>
        <w:rPr>
          <w:rFonts w:ascii="Times New Roman" w:hAnsi="Times New Roman"/>
          <w:color w:val="1A171C"/>
          <w:sz w:val="21"/>
        </w:rPr>
        <w:t>delle norme in materia di sicurezza e prevenzione del rischio, della disciplina della privacy, l'attestazione del rispetto</w:t>
      </w:r>
      <w:r>
        <w:rPr>
          <w:rFonts w:ascii="Times New Roman" w:hAnsi="Times New Roman"/>
          <w:color w:val="1A171C"/>
          <w:spacing w:val="9"/>
          <w:sz w:val="21"/>
        </w:rPr>
        <w:t xml:space="preserve"> </w:t>
      </w:r>
      <w:r>
        <w:rPr>
          <w:rFonts w:ascii="Times New Roman" w:hAnsi="Times New Roman"/>
          <w:color w:val="1A171C"/>
          <w:sz w:val="21"/>
        </w:rPr>
        <w:t>delle norme i</w:t>
      </w:r>
      <w:r>
        <w:rPr>
          <w:rFonts w:ascii="Times New Roman" w:hAnsi="Times New Roman"/>
          <w:color w:val="1A171C"/>
          <w:spacing w:val="-27"/>
          <w:sz w:val="21"/>
        </w:rPr>
        <w:t xml:space="preserve"> </w:t>
      </w:r>
      <w:r>
        <w:rPr>
          <w:rFonts w:ascii="Times New Roman" w:hAnsi="Times New Roman"/>
          <w:color w:val="1A171C"/>
          <w:sz w:val="21"/>
        </w:rPr>
        <w:t>n</w:t>
      </w:r>
      <w:r>
        <w:rPr>
          <w:rFonts w:ascii="Times New Roman" w:hAnsi="Times New Roman"/>
          <w:color w:val="1A171C"/>
          <w:spacing w:val="12"/>
          <w:sz w:val="21"/>
        </w:rPr>
        <w:t xml:space="preserve"> </w:t>
      </w:r>
      <w:r>
        <w:rPr>
          <w:rFonts w:ascii="Times New Roman" w:hAnsi="Times New Roman"/>
          <w:color w:val="1A171C"/>
          <w:sz w:val="21"/>
        </w:rPr>
        <w:t>mater</w:t>
      </w:r>
      <w:r>
        <w:rPr>
          <w:rFonts w:ascii="Times New Roman" w:hAnsi="Times New Roman"/>
          <w:color w:val="2E3334"/>
          <w:sz w:val="21"/>
        </w:rPr>
        <w:t>i</w:t>
      </w:r>
      <w:r>
        <w:rPr>
          <w:rFonts w:ascii="Times New Roman" w:hAnsi="Times New Roman"/>
          <w:color w:val="1A171C"/>
          <w:sz w:val="21"/>
        </w:rPr>
        <w:t>a di</w:t>
      </w:r>
      <w:r>
        <w:rPr>
          <w:rFonts w:ascii="Times New Roman" w:hAnsi="Times New Roman"/>
          <w:color w:val="1A171C"/>
          <w:spacing w:val="-4"/>
          <w:sz w:val="21"/>
        </w:rPr>
        <w:t xml:space="preserve"> </w:t>
      </w:r>
      <w:r>
        <w:rPr>
          <w:rFonts w:ascii="Times New Roman" w:hAnsi="Times New Roman"/>
          <w:color w:val="1A171C"/>
          <w:sz w:val="21"/>
        </w:rPr>
        <w:t>incompatibili</w:t>
      </w:r>
      <w:r>
        <w:rPr>
          <w:rFonts w:ascii="Times New Roman" w:hAnsi="Times New Roman"/>
          <w:color w:val="2E3334"/>
          <w:sz w:val="21"/>
        </w:rPr>
        <w:t>t</w:t>
      </w:r>
      <w:r>
        <w:rPr>
          <w:rFonts w:ascii="Times New Roman" w:hAnsi="Times New Roman"/>
          <w:color w:val="1A171C"/>
          <w:sz w:val="21"/>
        </w:rPr>
        <w:t>à</w:t>
      </w:r>
      <w:r>
        <w:rPr>
          <w:rFonts w:ascii="Times New Roman" w:hAnsi="Times New Roman"/>
          <w:color w:val="1A171C"/>
          <w:spacing w:val="12"/>
          <w:sz w:val="21"/>
        </w:rPr>
        <w:t xml:space="preserve"> </w:t>
      </w:r>
      <w:r>
        <w:rPr>
          <w:rFonts w:ascii="Times New Roman" w:hAnsi="Times New Roman"/>
          <w:color w:val="1A171C"/>
          <w:sz w:val="21"/>
        </w:rPr>
        <w:t>per</w:t>
      </w:r>
      <w:r>
        <w:rPr>
          <w:rFonts w:ascii="Times New Roman" w:hAnsi="Times New Roman"/>
          <w:color w:val="1A171C"/>
          <w:spacing w:val="11"/>
          <w:sz w:val="21"/>
        </w:rPr>
        <w:t xml:space="preserve"> </w:t>
      </w:r>
      <w:r>
        <w:rPr>
          <w:rFonts w:ascii="Times New Roman" w:hAnsi="Times New Roman"/>
          <w:color w:val="1A171C"/>
          <w:sz w:val="21"/>
        </w:rPr>
        <w:t>il</w:t>
      </w:r>
      <w:r>
        <w:rPr>
          <w:rFonts w:ascii="Times New Roman" w:hAnsi="Times New Roman"/>
          <w:color w:val="1A171C"/>
          <w:spacing w:val="10"/>
          <w:sz w:val="21"/>
        </w:rPr>
        <w:t xml:space="preserve"> </w:t>
      </w:r>
      <w:r>
        <w:rPr>
          <w:rFonts w:ascii="Times New Roman" w:hAnsi="Times New Roman"/>
          <w:color w:val="1A171C"/>
          <w:sz w:val="21"/>
        </w:rPr>
        <w:t>personale</w:t>
      </w:r>
      <w:r>
        <w:rPr>
          <w:rFonts w:ascii="Times New Roman" w:hAnsi="Times New Roman"/>
          <w:color w:val="1A171C"/>
          <w:spacing w:val="11"/>
          <w:sz w:val="21"/>
        </w:rPr>
        <w:t xml:space="preserve"> </w:t>
      </w:r>
      <w:r>
        <w:rPr>
          <w:rFonts w:ascii="Times New Roman" w:hAnsi="Times New Roman"/>
          <w:color w:val="1A171C"/>
          <w:sz w:val="21"/>
        </w:rPr>
        <w:t>sanitario</w:t>
      </w:r>
      <w:r>
        <w:rPr>
          <w:rFonts w:ascii="Times New Roman" w:hAnsi="Times New Roman"/>
          <w:color w:val="1A171C"/>
          <w:spacing w:val="-28"/>
          <w:sz w:val="21"/>
        </w:rPr>
        <w:t xml:space="preserve"> </w:t>
      </w:r>
      <w:r>
        <w:rPr>
          <w:rFonts w:ascii="Times New Roman" w:hAnsi="Times New Roman"/>
          <w:color w:val="424242"/>
          <w:sz w:val="21"/>
        </w:rPr>
        <w:t>.</w:t>
      </w:r>
    </w:p>
    <w:p w:rsidR="00AB4F75" w:rsidRDefault="00AB4F75">
      <w:pPr>
        <w:pStyle w:val="Corpotesto"/>
        <w:spacing w:before="63"/>
        <w:rPr>
          <w:sz w:val="22"/>
        </w:rPr>
      </w:pPr>
    </w:p>
    <w:p w:rsidR="00AB4F75" w:rsidRDefault="00E66B5F">
      <w:pPr>
        <w:spacing w:before="1"/>
        <w:ind w:right="2319"/>
        <w:jc w:val="right"/>
      </w:pPr>
      <w:r>
        <w:rPr>
          <w:spacing w:val="-5"/>
        </w:rPr>
        <w:t>22</w:t>
      </w:r>
    </w:p>
    <w:p w:rsidR="00AB4F75" w:rsidRDefault="00AB4F75">
      <w:pPr>
        <w:jc w:val="right"/>
        <w:sectPr w:rsidR="00AB4F75">
          <w:pgSz w:w="11920" w:h="16850"/>
          <w:pgMar w:top="820" w:right="60" w:bottom="280" w:left="0" w:header="720" w:footer="720" w:gutter="0"/>
          <w:cols w:space="720"/>
        </w:sectPr>
      </w:pPr>
    </w:p>
    <w:p w:rsidR="00AB4F75" w:rsidRDefault="00AB4F75">
      <w:pPr>
        <w:rPr>
          <w:sz w:val="15"/>
        </w:rPr>
      </w:pPr>
    </w:p>
    <w:p w:rsidR="00AB4F75" w:rsidRDefault="00AB4F75">
      <w:pPr>
        <w:rPr>
          <w:sz w:val="15"/>
        </w:rPr>
      </w:pPr>
    </w:p>
    <w:p w:rsidR="00AB4F75" w:rsidRDefault="00AB4F75">
      <w:pPr>
        <w:rPr>
          <w:sz w:val="15"/>
        </w:rPr>
      </w:pPr>
    </w:p>
    <w:p w:rsidR="00AB4F75" w:rsidRDefault="00AB4F75">
      <w:pPr>
        <w:spacing w:before="7"/>
        <w:rPr>
          <w:sz w:val="15"/>
        </w:rPr>
      </w:pPr>
    </w:p>
    <w:p w:rsidR="00AB4F75" w:rsidRDefault="00E66B5F">
      <w:pPr>
        <w:spacing w:line="309" w:lineRule="auto"/>
        <w:ind w:left="6411" w:right="2263" w:firstLine="288"/>
        <w:rPr>
          <w:rFonts w:ascii="Arial MT"/>
          <w:sz w:val="15"/>
        </w:rPr>
      </w:pPr>
      <w:r>
        <w:rPr>
          <w:noProof/>
          <w:lang w:eastAsia="it-IT"/>
        </w:rPr>
        <w:drawing>
          <wp:anchor distT="0" distB="0" distL="0" distR="0" simplePos="0" relativeHeight="15750656" behindDoc="0" locked="0" layoutInCell="1" allowOverlap="1">
            <wp:simplePos x="0" y="0"/>
            <wp:positionH relativeFrom="page">
              <wp:posOffset>109853</wp:posOffset>
            </wp:positionH>
            <wp:positionV relativeFrom="paragraph">
              <wp:posOffset>-473850</wp:posOffset>
            </wp:positionV>
            <wp:extent cx="2414270" cy="804545"/>
            <wp:effectExtent l="0" t="0" r="0" b="0"/>
            <wp:wrapNone/>
            <wp:docPr id="283" name="Image 28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3" name="Image 283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14270" cy="804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 MT"/>
          <w:color w:val="17171C"/>
          <w:w w:val="105"/>
          <w:sz w:val="15"/>
        </w:rPr>
        <w:t>Serv</w:t>
      </w:r>
      <w:r>
        <w:rPr>
          <w:rFonts w:ascii="Arial MT"/>
          <w:color w:val="303034"/>
          <w:w w:val="105"/>
          <w:sz w:val="15"/>
        </w:rPr>
        <w:t>i</w:t>
      </w:r>
      <w:r>
        <w:rPr>
          <w:rFonts w:ascii="Arial MT"/>
          <w:color w:val="17171C"/>
          <w:w w:val="105"/>
          <w:sz w:val="15"/>
        </w:rPr>
        <w:t>zio Sanitario Regionale Ligu</w:t>
      </w:r>
      <w:r>
        <w:rPr>
          <w:rFonts w:ascii="Arial MT"/>
          <w:color w:val="303034"/>
          <w:w w:val="105"/>
          <w:sz w:val="15"/>
        </w:rPr>
        <w:t>r</w:t>
      </w:r>
      <w:r>
        <w:rPr>
          <w:rFonts w:ascii="Arial MT"/>
          <w:color w:val="17171C"/>
          <w:w w:val="105"/>
          <w:sz w:val="15"/>
        </w:rPr>
        <w:t>ia Azienda</w:t>
      </w:r>
      <w:r>
        <w:rPr>
          <w:rFonts w:ascii="Arial MT"/>
          <w:color w:val="17171C"/>
          <w:spacing w:val="-2"/>
          <w:w w:val="105"/>
          <w:sz w:val="15"/>
        </w:rPr>
        <w:t xml:space="preserve"> </w:t>
      </w:r>
      <w:r>
        <w:rPr>
          <w:rFonts w:ascii="Arial MT"/>
          <w:color w:val="17171C"/>
          <w:w w:val="105"/>
          <w:sz w:val="15"/>
        </w:rPr>
        <w:t>Sociosanitaria Locale</w:t>
      </w:r>
      <w:r>
        <w:rPr>
          <w:rFonts w:ascii="Arial MT"/>
          <w:color w:val="17171C"/>
          <w:spacing w:val="-9"/>
          <w:w w:val="105"/>
          <w:sz w:val="15"/>
        </w:rPr>
        <w:t xml:space="preserve"> </w:t>
      </w:r>
      <w:r>
        <w:rPr>
          <w:rFonts w:ascii="Arial MT"/>
          <w:color w:val="17171C"/>
          <w:w w:val="105"/>
          <w:sz w:val="15"/>
        </w:rPr>
        <w:t>n</w:t>
      </w:r>
      <w:r>
        <w:rPr>
          <w:rFonts w:ascii="Arial MT"/>
          <w:color w:val="303034"/>
          <w:w w:val="105"/>
          <w:sz w:val="15"/>
        </w:rPr>
        <w:t>.</w:t>
      </w:r>
      <w:r>
        <w:rPr>
          <w:rFonts w:ascii="Arial MT"/>
          <w:color w:val="17171C"/>
          <w:w w:val="105"/>
          <w:sz w:val="15"/>
        </w:rPr>
        <w:t>5</w:t>
      </w:r>
      <w:r>
        <w:rPr>
          <w:rFonts w:ascii="Arial MT"/>
          <w:color w:val="17171C"/>
          <w:spacing w:val="-11"/>
          <w:w w:val="105"/>
          <w:sz w:val="15"/>
        </w:rPr>
        <w:t xml:space="preserve"> </w:t>
      </w:r>
      <w:r>
        <w:rPr>
          <w:rFonts w:ascii="Arial MT"/>
          <w:color w:val="17171C"/>
          <w:w w:val="105"/>
          <w:sz w:val="15"/>
        </w:rPr>
        <w:t>Spezzino</w:t>
      </w:r>
    </w:p>
    <w:p w:rsidR="00AB4F75" w:rsidRDefault="00E66B5F">
      <w:pPr>
        <w:spacing w:before="4"/>
        <w:ind w:left="6630"/>
        <w:rPr>
          <w:rFonts w:ascii="Arial MT" w:hAnsi="Arial MT"/>
          <w:sz w:val="15"/>
        </w:rPr>
      </w:pPr>
      <w:r>
        <w:rPr>
          <w:rFonts w:ascii="Arial MT" w:hAnsi="Arial MT"/>
          <w:color w:val="17171C"/>
          <w:w w:val="105"/>
          <w:sz w:val="15"/>
        </w:rPr>
        <w:t>S</w:t>
      </w:r>
      <w:r>
        <w:rPr>
          <w:rFonts w:ascii="Arial MT" w:hAnsi="Arial MT"/>
          <w:color w:val="5B5B5B"/>
          <w:w w:val="105"/>
          <w:sz w:val="15"/>
        </w:rPr>
        <w:t>.</w:t>
      </w:r>
      <w:r>
        <w:rPr>
          <w:rFonts w:ascii="Arial MT" w:hAnsi="Arial MT"/>
          <w:color w:val="17171C"/>
          <w:w w:val="105"/>
          <w:sz w:val="15"/>
        </w:rPr>
        <w:t>C.</w:t>
      </w:r>
      <w:r>
        <w:rPr>
          <w:rFonts w:ascii="Arial MT" w:hAnsi="Arial MT"/>
          <w:color w:val="17171C"/>
          <w:spacing w:val="-8"/>
          <w:w w:val="105"/>
          <w:sz w:val="15"/>
        </w:rPr>
        <w:t xml:space="preserve"> </w:t>
      </w:r>
      <w:proofErr w:type="spellStart"/>
      <w:proofErr w:type="gramStart"/>
      <w:r>
        <w:rPr>
          <w:rFonts w:ascii="Arial MT" w:hAnsi="Arial MT"/>
          <w:color w:val="17171C"/>
          <w:w w:val="105"/>
          <w:sz w:val="15"/>
        </w:rPr>
        <w:t>URP</w:t>
      </w:r>
      <w:r>
        <w:rPr>
          <w:rFonts w:ascii="Arial MT" w:hAnsi="Arial MT"/>
          <w:color w:val="303034"/>
          <w:w w:val="105"/>
          <w:sz w:val="15"/>
        </w:rPr>
        <w:t>,</w:t>
      </w:r>
      <w:r>
        <w:rPr>
          <w:rFonts w:ascii="Arial MT" w:hAnsi="Arial MT"/>
          <w:color w:val="17171C"/>
          <w:w w:val="105"/>
          <w:sz w:val="15"/>
        </w:rPr>
        <w:t>Attività</w:t>
      </w:r>
      <w:proofErr w:type="spellEnd"/>
      <w:proofErr w:type="gramEnd"/>
      <w:r>
        <w:rPr>
          <w:rFonts w:ascii="Arial MT" w:hAnsi="Arial MT"/>
          <w:color w:val="17171C"/>
          <w:spacing w:val="20"/>
          <w:w w:val="105"/>
          <w:sz w:val="15"/>
        </w:rPr>
        <w:t xml:space="preserve"> </w:t>
      </w:r>
      <w:r>
        <w:rPr>
          <w:rFonts w:ascii="Arial MT" w:hAnsi="Arial MT"/>
          <w:color w:val="17171C"/>
          <w:w w:val="105"/>
          <w:sz w:val="15"/>
        </w:rPr>
        <w:t>Ospedale</w:t>
      </w:r>
      <w:r>
        <w:rPr>
          <w:rFonts w:ascii="Arial MT" w:hAnsi="Arial MT"/>
          <w:color w:val="17171C"/>
          <w:spacing w:val="-3"/>
          <w:w w:val="105"/>
          <w:sz w:val="15"/>
        </w:rPr>
        <w:t xml:space="preserve"> </w:t>
      </w:r>
      <w:r>
        <w:rPr>
          <w:rFonts w:ascii="Arial MT" w:hAnsi="Arial MT"/>
          <w:color w:val="17171C"/>
          <w:w w:val="105"/>
          <w:sz w:val="15"/>
        </w:rPr>
        <w:t>Territorio</w:t>
      </w:r>
      <w:r>
        <w:rPr>
          <w:rFonts w:ascii="Arial MT" w:hAnsi="Arial MT"/>
          <w:color w:val="17171C"/>
          <w:spacing w:val="67"/>
          <w:w w:val="105"/>
          <w:sz w:val="15"/>
        </w:rPr>
        <w:t xml:space="preserve">  </w:t>
      </w:r>
      <w:r>
        <w:rPr>
          <w:rFonts w:ascii="Arial MT" w:hAnsi="Arial MT"/>
          <w:color w:val="303034"/>
          <w:spacing w:val="-10"/>
          <w:w w:val="105"/>
          <w:sz w:val="15"/>
        </w:rPr>
        <w:t>•</w:t>
      </w:r>
    </w:p>
    <w:p w:rsidR="00AB4F75" w:rsidRDefault="00AB4F75">
      <w:pPr>
        <w:pStyle w:val="Corpotesto"/>
        <w:spacing w:before="79"/>
        <w:rPr>
          <w:rFonts w:ascii="Arial MT"/>
        </w:rPr>
      </w:pPr>
    </w:p>
    <w:p w:rsidR="00AB4F75" w:rsidRDefault="00E66B5F">
      <w:pPr>
        <w:pStyle w:val="Corpotesto"/>
        <w:spacing w:line="314" w:lineRule="auto"/>
        <w:ind w:left="770" w:right="1471" w:hanging="5"/>
        <w:jc w:val="both"/>
      </w:pPr>
      <w:r>
        <w:rPr>
          <w:color w:val="17171C"/>
        </w:rPr>
        <w:t>Ciò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anteposto,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le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competenze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assegnate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dalla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Regione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Liguria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ad</w:t>
      </w:r>
      <w:r>
        <w:rPr>
          <w:color w:val="17171C"/>
          <w:spacing w:val="40"/>
        </w:rPr>
        <w:t xml:space="preserve"> </w:t>
      </w:r>
      <w:proofErr w:type="spellStart"/>
      <w:proofErr w:type="gramStart"/>
      <w:r>
        <w:rPr>
          <w:color w:val="17171C"/>
        </w:rPr>
        <w:t>A.Li</w:t>
      </w:r>
      <w:proofErr w:type="spellEnd"/>
      <w:r>
        <w:rPr>
          <w:color w:val="17171C"/>
          <w:spacing w:val="-13"/>
        </w:rPr>
        <w:t xml:space="preserve"> </w:t>
      </w:r>
      <w:r>
        <w:rPr>
          <w:color w:val="303034"/>
        </w:rPr>
        <w:t>.</w:t>
      </w:r>
      <w:r>
        <w:rPr>
          <w:color w:val="17171C"/>
        </w:rPr>
        <w:t>Sa</w:t>
      </w:r>
      <w:proofErr w:type="gramEnd"/>
      <w:r>
        <w:rPr>
          <w:color w:val="17171C"/>
          <w:spacing w:val="-7"/>
        </w:rPr>
        <w:t xml:space="preserve"> </w:t>
      </w:r>
      <w:r>
        <w:rPr>
          <w:color w:val="4A4A4A"/>
        </w:rPr>
        <w:t xml:space="preserve">. </w:t>
      </w:r>
      <w:proofErr w:type="gramStart"/>
      <w:r>
        <w:rPr>
          <w:color w:val="17171C"/>
        </w:rPr>
        <w:t>prendono</w:t>
      </w:r>
      <w:proofErr w:type="gramEnd"/>
      <w:r>
        <w:rPr>
          <w:color w:val="17171C"/>
          <w:spacing w:val="40"/>
        </w:rPr>
        <w:t xml:space="preserve"> </w:t>
      </w:r>
      <w:r>
        <w:rPr>
          <w:rFonts w:ascii="Arial MT" w:hAnsi="Arial MT"/>
          <w:color w:val="17171C"/>
        </w:rPr>
        <w:t xml:space="preserve">il </w:t>
      </w:r>
      <w:r>
        <w:rPr>
          <w:color w:val="17171C"/>
        </w:rPr>
        <w:t>via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dalla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normativa nazionale</w:t>
      </w:r>
      <w:r>
        <w:rPr>
          <w:color w:val="17171C"/>
          <w:spacing w:val="40"/>
        </w:rPr>
        <w:t xml:space="preserve"> </w:t>
      </w:r>
      <w:r>
        <w:rPr>
          <w:color w:val="303034"/>
        </w:rPr>
        <w:t>i</w:t>
      </w:r>
      <w:r>
        <w:rPr>
          <w:color w:val="303034"/>
          <w:spacing w:val="-13"/>
        </w:rPr>
        <w:t xml:space="preserve"> </w:t>
      </w:r>
      <w:r>
        <w:rPr>
          <w:color w:val="17171C"/>
        </w:rPr>
        <w:t>n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tema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di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rapporti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con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i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soggetti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erogatori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privati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rinvenibile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negli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artt.</w:t>
      </w:r>
      <w:r>
        <w:rPr>
          <w:color w:val="17171C"/>
          <w:spacing w:val="40"/>
        </w:rPr>
        <w:t xml:space="preserve"> </w:t>
      </w:r>
      <w:r>
        <w:rPr>
          <w:i/>
          <w:color w:val="17171C"/>
          <w:sz w:val="21"/>
        </w:rPr>
        <w:t>8bis</w:t>
      </w:r>
      <w:r>
        <w:rPr>
          <w:i/>
          <w:color w:val="17171C"/>
          <w:spacing w:val="40"/>
          <w:sz w:val="21"/>
        </w:rPr>
        <w:t xml:space="preserve"> </w:t>
      </w:r>
      <w:r>
        <w:rPr>
          <w:color w:val="17171C"/>
        </w:rPr>
        <w:t>e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segg</w:t>
      </w:r>
      <w:r>
        <w:rPr>
          <w:color w:val="303034"/>
        </w:rPr>
        <w:t xml:space="preserve">. </w:t>
      </w:r>
      <w:r>
        <w:rPr>
          <w:color w:val="17171C"/>
        </w:rPr>
        <w:t>del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D</w:t>
      </w:r>
      <w:r>
        <w:rPr>
          <w:color w:val="303034"/>
        </w:rPr>
        <w:t>.</w:t>
      </w:r>
      <w:r>
        <w:rPr>
          <w:color w:val="303034"/>
          <w:spacing w:val="40"/>
        </w:rPr>
        <w:t xml:space="preserve"> </w:t>
      </w:r>
      <w:proofErr w:type="spellStart"/>
      <w:r>
        <w:rPr>
          <w:color w:val="17171C"/>
        </w:rPr>
        <w:t>Lgs</w:t>
      </w:r>
      <w:proofErr w:type="spellEnd"/>
      <w:r>
        <w:rPr>
          <w:color w:val="17171C"/>
        </w:rPr>
        <w:t>. 502/1992</w:t>
      </w:r>
      <w:r>
        <w:rPr>
          <w:color w:val="17171C"/>
          <w:spacing w:val="40"/>
        </w:rPr>
        <w:t xml:space="preserve"> </w:t>
      </w:r>
      <w:proofErr w:type="spellStart"/>
      <w:r>
        <w:rPr>
          <w:color w:val="17171C"/>
        </w:rPr>
        <w:t>s.m.i.</w:t>
      </w:r>
      <w:proofErr w:type="spellEnd"/>
      <w:r>
        <w:rPr>
          <w:color w:val="17171C"/>
          <w:spacing w:val="40"/>
        </w:rPr>
        <w:t xml:space="preserve"> </w:t>
      </w:r>
      <w:r>
        <w:rPr>
          <w:color w:val="17171C"/>
        </w:rPr>
        <w:t>laddove,</w:t>
      </w:r>
      <w:r>
        <w:rPr>
          <w:color w:val="17171C"/>
          <w:spacing w:val="80"/>
        </w:rPr>
        <w:t xml:space="preserve"> </w:t>
      </w:r>
      <w:r>
        <w:rPr>
          <w:color w:val="17171C"/>
        </w:rPr>
        <w:t>come</w:t>
      </w:r>
      <w:r>
        <w:rPr>
          <w:color w:val="17171C"/>
          <w:spacing w:val="80"/>
        </w:rPr>
        <w:t xml:space="preserve"> </w:t>
      </w:r>
      <w:r>
        <w:rPr>
          <w:color w:val="17171C"/>
        </w:rPr>
        <w:t>noto,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vengono</w:t>
      </w:r>
      <w:r>
        <w:rPr>
          <w:color w:val="17171C"/>
          <w:spacing w:val="80"/>
        </w:rPr>
        <w:t xml:space="preserve"> </w:t>
      </w:r>
      <w:r>
        <w:rPr>
          <w:color w:val="17171C"/>
        </w:rPr>
        <w:t>evidenziate</w:t>
      </w:r>
      <w:r>
        <w:rPr>
          <w:color w:val="17171C"/>
          <w:spacing w:val="80"/>
        </w:rPr>
        <w:t xml:space="preserve"> </w:t>
      </w:r>
      <w:r>
        <w:rPr>
          <w:color w:val="17171C"/>
        </w:rPr>
        <w:t>quattro</w:t>
      </w:r>
      <w:r>
        <w:rPr>
          <w:color w:val="17171C"/>
          <w:spacing w:val="80"/>
        </w:rPr>
        <w:t xml:space="preserve"> </w:t>
      </w:r>
      <w:r>
        <w:rPr>
          <w:color w:val="17171C"/>
        </w:rPr>
        <w:t>specifiche</w:t>
      </w:r>
      <w:r>
        <w:rPr>
          <w:color w:val="17171C"/>
          <w:spacing w:val="80"/>
        </w:rPr>
        <w:t xml:space="preserve"> </w:t>
      </w:r>
      <w:r>
        <w:rPr>
          <w:color w:val="17171C"/>
        </w:rPr>
        <w:t>fasi:</w:t>
      </w:r>
    </w:p>
    <w:p w:rsidR="00AB4F75" w:rsidRDefault="00E66B5F">
      <w:pPr>
        <w:pStyle w:val="Paragrafoelenco"/>
        <w:numPr>
          <w:ilvl w:val="2"/>
          <w:numId w:val="3"/>
        </w:numPr>
        <w:tabs>
          <w:tab w:val="left" w:pos="1508"/>
        </w:tabs>
        <w:spacing w:before="202"/>
        <w:ind w:left="1508" w:hanging="358"/>
        <w:rPr>
          <w:sz w:val="20"/>
        </w:rPr>
      </w:pPr>
      <w:r>
        <w:rPr>
          <w:color w:val="17171C"/>
          <w:sz w:val="20"/>
        </w:rPr>
        <w:t>L'autorizza</w:t>
      </w:r>
      <w:r>
        <w:rPr>
          <w:color w:val="17171C"/>
          <w:spacing w:val="-4"/>
          <w:sz w:val="20"/>
        </w:rPr>
        <w:t xml:space="preserve"> </w:t>
      </w:r>
      <w:r>
        <w:rPr>
          <w:color w:val="17171C"/>
          <w:sz w:val="20"/>
        </w:rPr>
        <w:t>zione</w:t>
      </w:r>
      <w:r>
        <w:rPr>
          <w:color w:val="17171C"/>
          <w:spacing w:val="41"/>
          <w:sz w:val="20"/>
        </w:rPr>
        <w:t xml:space="preserve"> </w:t>
      </w:r>
      <w:r>
        <w:rPr>
          <w:color w:val="17171C"/>
          <w:sz w:val="20"/>
        </w:rPr>
        <w:t>alla</w:t>
      </w:r>
      <w:r>
        <w:rPr>
          <w:color w:val="17171C"/>
          <w:spacing w:val="44"/>
          <w:sz w:val="20"/>
        </w:rPr>
        <w:t xml:space="preserve"> </w:t>
      </w:r>
      <w:r>
        <w:rPr>
          <w:color w:val="17171C"/>
          <w:sz w:val="20"/>
        </w:rPr>
        <w:t>realizzazione</w:t>
      </w:r>
      <w:r>
        <w:rPr>
          <w:color w:val="17171C"/>
          <w:spacing w:val="63"/>
          <w:sz w:val="20"/>
        </w:rPr>
        <w:t xml:space="preserve"> </w:t>
      </w:r>
      <w:r>
        <w:rPr>
          <w:color w:val="17171C"/>
          <w:sz w:val="20"/>
        </w:rPr>
        <w:t>di</w:t>
      </w:r>
      <w:r>
        <w:rPr>
          <w:color w:val="17171C"/>
          <w:spacing w:val="21"/>
          <w:sz w:val="20"/>
        </w:rPr>
        <w:t xml:space="preserve"> </w:t>
      </w:r>
      <w:r>
        <w:rPr>
          <w:color w:val="17171C"/>
          <w:sz w:val="20"/>
        </w:rPr>
        <w:t>strutture</w:t>
      </w:r>
      <w:r>
        <w:rPr>
          <w:color w:val="17171C"/>
          <w:spacing w:val="29"/>
          <w:sz w:val="20"/>
        </w:rPr>
        <w:t xml:space="preserve"> </w:t>
      </w:r>
      <w:r>
        <w:rPr>
          <w:color w:val="17171C"/>
          <w:sz w:val="20"/>
        </w:rPr>
        <w:t>sanitarie</w:t>
      </w:r>
      <w:r>
        <w:rPr>
          <w:color w:val="17171C"/>
          <w:spacing w:val="35"/>
          <w:sz w:val="20"/>
        </w:rPr>
        <w:t xml:space="preserve"> </w:t>
      </w:r>
      <w:r>
        <w:rPr>
          <w:color w:val="17171C"/>
          <w:sz w:val="20"/>
        </w:rPr>
        <w:t>{art.</w:t>
      </w:r>
      <w:r>
        <w:rPr>
          <w:color w:val="17171C"/>
          <w:spacing w:val="22"/>
          <w:sz w:val="20"/>
        </w:rPr>
        <w:t xml:space="preserve"> </w:t>
      </w:r>
      <w:r>
        <w:rPr>
          <w:i/>
          <w:color w:val="17171C"/>
          <w:sz w:val="21"/>
        </w:rPr>
        <w:t>8ter</w:t>
      </w:r>
      <w:r>
        <w:rPr>
          <w:i/>
          <w:color w:val="17171C"/>
          <w:spacing w:val="13"/>
          <w:sz w:val="21"/>
        </w:rPr>
        <w:t xml:space="preserve"> </w:t>
      </w:r>
      <w:r>
        <w:rPr>
          <w:color w:val="17171C"/>
          <w:sz w:val="20"/>
        </w:rPr>
        <w:t>decreto</w:t>
      </w:r>
      <w:r>
        <w:rPr>
          <w:color w:val="17171C"/>
          <w:spacing w:val="33"/>
          <w:sz w:val="20"/>
        </w:rPr>
        <w:t xml:space="preserve"> </w:t>
      </w:r>
      <w:r>
        <w:rPr>
          <w:color w:val="17171C"/>
          <w:spacing w:val="-2"/>
          <w:sz w:val="20"/>
        </w:rPr>
        <w:t>cit</w:t>
      </w:r>
      <w:r>
        <w:rPr>
          <w:color w:val="303034"/>
          <w:spacing w:val="-2"/>
          <w:sz w:val="20"/>
        </w:rPr>
        <w:t>.</w:t>
      </w:r>
      <w:r>
        <w:rPr>
          <w:color w:val="17171C"/>
          <w:spacing w:val="-2"/>
          <w:sz w:val="20"/>
        </w:rPr>
        <w:t>)</w:t>
      </w:r>
      <w:r>
        <w:rPr>
          <w:color w:val="303034"/>
          <w:spacing w:val="-2"/>
          <w:sz w:val="20"/>
        </w:rPr>
        <w:t>;</w:t>
      </w:r>
    </w:p>
    <w:p w:rsidR="00AB4F75" w:rsidRDefault="00E66B5F">
      <w:pPr>
        <w:pStyle w:val="Paragrafoelenco"/>
        <w:numPr>
          <w:ilvl w:val="2"/>
          <w:numId w:val="3"/>
        </w:numPr>
        <w:tabs>
          <w:tab w:val="left" w:pos="1513"/>
        </w:tabs>
        <w:spacing w:before="64"/>
        <w:ind w:left="1513" w:hanging="363"/>
        <w:rPr>
          <w:sz w:val="20"/>
        </w:rPr>
      </w:pPr>
      <w:r>
        <w:rPr>
          <w:color w:val="17171C"/>
          <w:sz w:val="20"/>
        </w:rPr>
        <w:t>L'autorizza zione</w:t>
      </w:r>
      <w:r>
        <w:rPr>
          <w:color w:val="17171C"/>
          <w:spacing w:val="39"/>
          <w:sz w:val="20"/>
        </w:rPr>
        <w:t xml:space="preserve"> </w:t>
      </w:r>
      <w:r>
        <w:rPr>
          <w:color w:val="17171C"/>
          <w:sz w:val="20"/>
        </w:rPr>
        <w:t>all'esercizio</w:t>
      </w:r>
      <w:r>
        <w:rPr>
          <w:color w:val="17171C"/>
          <w:spacing w:val="48"/>
          <w:sz w:val="20"/>
        </w:rPr>
        <w:t xml:space="preserve"> </w:t>
      </w:r>
      <w:r>
        <w:rPr>
          <w:color w:val="17171C"/>
          <w:sz w:val="20"/>
        </w:rPr>
        <w:t>di</w:t>
      </w:r>
      <w:r>
        <w:rPr>
          <w:color w:val="17171C"/>
          <w:spacing w:val="29"/>
          <w:sz w:val="20"/>
        </w:rPr>
        <w:t xml:space="preserve"> </w:t>
      </w:r>
      <w:r>
        <w:rPr>
          <w:color w:val="17171C"/>
          <w:sz w:val="20"/>
        </w:rPr>
        <w:t>attività</w:t>
      </w:r>
      <w:r>
        <w:rPr>
          <w:color w:val="17171C"/>
          <w:spacing w:val="56"/>
          <w:sz w:val="20"/>
        </w:rPr>
        <w:t xml:space="preserve"> </w:t>
      </w:r>
      <w:r>
        <w:rPr>
          <w:color w:val="17171C"/>
          <w:sz w:val="20"/>
        </w:rPr>
        <w:t>sanitarie</w:t>
      </w:r>
      <w:r>
        <w:rPr>
          <w:color w:val="17171C"/>
          <w:spacing w:val="41"/>
          <w:sz w:val="20"/>
        </w:rPr>
        <w:t xml:space="preserve"> </w:t>
      </w:r>
      <w:r>
        <w:rPr>
          <w:color w:val="17171C"/>
          <w:sz w:val="20"/>
        </w:rPr>
        <w:t>{art</w:t>
      </w:r>
      <w:r>
        <w:rPr>
          <w:color w:val="4A4A4A"/>
          <w:sz w:val="20"/>
        </w:rPr>
        <w:t>.</w:t>
      </w:r>
      <w:r>
        <w:rPr>
          <w:color w:val="4A4A4A"/>
          <w:spacing w:val="-10"/>
          <w:sz w:val="20"/>
        </w:rPr>
        <w:t xml:space="preserve"> </w:t>
      </w:r>
      <w:r>
        <w:rPr>
          <w:i/>
          <w:color w:val="17171C"/>
          <w:sz w:val="21"/>
        </w:rPr>
        <w:t>8ter</w:t>
      </w:r>
      <w:r>
        <w:rPr>
          <w:i/>
          <w:color w:val="17171C"/>
          <w:spacing w:val="13"/>
          <w:sz w:val="21"/>
        </w:rPr>
        <w:t xml:space="preserve"> </w:t>
      </w:r>
      <w:r>
        <w:rPr>
          <w:color w:val="17171C"/>
          <w:sz w:val="20"/>
        </w:rPr>
        <w:t>decreto</w:t>
      </w:r>
      <w:r>
        <w:rPr>
          <w:color w:val="17171C"/>
          <w:spacing w:val="21"/>
          <w:sz w:val="20"/>
        </w:rPr>
        <w:t xml:space="preserve"> </w:t>
      </w:r>
      <w:r>
        <w:rPr>
          <w:color w:val="17171C"/>
          <w:spacing w:val="-2"/>
          <w:sz w:val="20"/>
        </w:rPr>
        <w:t>cit</w:t>
      </w:r>
      <w:r>
        <w:rPr>
          <w:color w:val="303034"/>
          <w:spacing w:val="-2"/>
          <w:sz w:val="20"/>
        </w:rPr>
        <w:t>.</w:t>
      </w:r>
      <w:r>
        <w:rPr>
          <w:color w:val="17171C"/>
          <w:spacing w:val="-2"/>
          <w:sz w:val="20"/>
        </w:rPr>
        <w:t>);</w:t>
      </w:r>
    </w:p>
    <w:p w:rsidR="00AB4F75" w:rsidRDefault="00E66B5F">
      <w:pPr>
        <w:pStyle w:val="Paragrafoelenco"/>
        <w:numPr>
          <w:ilvl w:val="2"/>
          <w:numId w:val="3"/>
        </w:numPr>
        <w:tabs>
          <w:tab w:val="left" w:pos="1508"/>
          <w:tab w:val="left" w:pos="1510"/>
        </w:tabs>
        <w:spacing w:before="75" w:line="312" w:lineRule="auto"/>
        <w:ind w:right="1677" w:hanging="365"/>
        <w:rPr>
          <w:sz w:val="20"/>
        </w:rPr>
      </w:pPr>
      <w:r>
        <w:rPr>
          <w:color w:val="17171C"/>
          <w:sz w:val="20"/>
        </w:rPr>
        <w:t>L</w:t>
      </w:r>
      <w:r>
        <w:rPr>
          <w:color w:val="303034"/>
          <w:sz w:val="20"/>
        </w:rPr>
        <w:t>'</w:t>
      </w:r>
      <w:r>
        <w:rPr>
          <w:color w:val="17171C"/>
          <w:sz w:val="20"/>
        </w:rPr>
        <w:t>accreditamento</w:t>
      </w:r>
      <w:r>
        <w:rPr>
          <w:color w:val="17171C"/>
          <w:spacing w:val="74"/>
          <w:sz w:val="20"/>
        </w:rPr>
        <w:t xml:space="preserve"> </w:t>
      </w:r>
      <w:r>
        <w:rPr>
          <w:color w:val="17171C"/>
          <w:sz w:val="20"/>
        </w:rPr>
        <w:t>istituzionale</w:t>
      </w:r>
      <w:r>
        <w:rPr>
          <w:color w:val="17171C"/>
          <w:spacing w:val="80"/>
          <w:sz w:val="20"/>
        </w:rPr>
        <w:t xml:space="preserve"> </w:t>
      </w:r>
      <w:r>
        <w:rPr>
          <w:color w:val="17171C"/>
          <w:sz w:val="20"/>
        </w:rPr>
        <w:t>{ovvero</w:t>
      </w:r>
      <w:r>
        <w:rPr>
          <w:color w:val="17171C"/>
          <w:spacing w:val="74"/>
          <w:sz w:val="20"/>
        </w:rPr>
        <w:t xml:space="preserve"> </w:t>
      </w:r>
      <w:r>
        <w:rPr>
          <w:color w:val="17171C"/>
          <w:sz w:val="20"/>
        </w:rPr>
        <w:t>l'esercizio</w:t>
      </w:r>
      <w:r>
        <w:rPr>
          <w:color w:val="17171C"/>
          <w:spacing w:val="80"/>
          <w:sz w:val="20"/>
        </w:rPr>
        <w:t xml:space="preserve"> </w:t>
      </w:r>
      <w:r>
        <w:rPr>
          <w:color w:val="17171C"/>
          <w:sz w:val="20"/>
        </w:rPr>
        <w:t>di</w:t>
      </w:r>
      <w:r>
        <w:rPr>
          <w:color w:val="17171C"/>
          <w:spacing w:val="80"/>
          <w:sz w:val="20"/>
        </w:rPr>
        <w:t xml:space="preserve"> </w:t>
      </w:r>
      <w:r>
        <w:rPr>
          <w:color w:val="17171C"/>
          <w:sz w:val="20"/>
        </w:rPr>
        <w:t>attività</w:t>
      </w:r>
      <w:r>
        <w:rPr>
          <w:color w:val="17171C"/>
          <w:spacing w:val="80"/>
          <w:sz w:val="20"/>
        </w:rPr>
        <w:t xml:space="preserve"> </w:t>
      </w:r>
      <w:r>
        <w:rPr>
          <w:color w:val="17171C"/>
          <w:sz w:val="20"/>
        </w:rPr>
        <w:t>sanitarie</w:t>
      </w:r>
      <w:r>
        <w:rPr>
          <w:color w:val="17171C"/>
          <w:spacing w:val="80"/>
          <w:sz w:val="20"/>
        </w:rPr>
        <w:t xml:space="preserve"> </w:t>
      </w:r>
      <w:r>
        <w:rPr>
          <w:color w:val="17171C"/>
          <w:sz w:val="20"/>
        </w:rPr>
        <w:t>PE</w:t>
      </w:r>
      <w:r>
        <w:rPr>
          <w:color w:val="17171C"/>
          <w:spacing w:val="-13"/>
          <w:sz w:val="20"/>
        </w:rPr>
        <w:t xml:space="preserve"> </w:t>
      </w:r>
      <w:r>
        <w:rPr>
          <w:color w:val="17171C"/>
          <w:sz w:val="20"/>
        </w:rPr>
        <w:t>R</w:t>
      </w:r>
      <w:r>
        <w:rPr>
          <w:color w:val="17171C"/>
          <w:spacing w:val="80"/>
          <w:sz w:val="20"/>
        </w:rPr>
        <w:t xml:space="preserve"> </w:t>
      </w:r>
      <w:r>
        <w:rPr>
          <w:color w:val="17171C"/>
          <w:sz w:val="20"/>
        </w:rPr>
        <w:t>CO</w:t>
      </w:r>
      <w:r>
        <w:rPr>
          <w:color w:val="17171C"/>
          <w:spacing w:val="-20"/>
          <w:sz w:val="20"/>
        </w:rPr>
        <w:t xml:space="preserve"> </w:t>
      </w:r>
      <w:r>
        <w:rPr>
          <w:color w:val="17171C"/>
          <w:sz w:val="20"/>
        </w:rPr>
        <w:t>NTO</w:t>
      </w:r>
      <w:r>
        <w:rPr>
          <w:color w:val="17171C"/>
          <w:spacing w:val="80"/>
          <w:sz w:val="20"/>
        </w:rPr>
        <w:t xml:space="preserve"> </w:t>
      </w:r>
      <w:r>
        <w:rPr>
          <w:color w:val="17171C"/>
          <w:sz w:val="20"/>
        </w:rPr>
        <w:t>del</w:t>
      </w:r>
      <w:r>
        <w:rPr>
          <w:color w:val="17171C"/>
          <w:spacing w:val="80"/>
          <w:sz w:val="20"/>
        </w:rPr>
        <w:t xml:space="preserve"> </w:t>
      </w:r>
      <w:r>
        <w:rPr>
          <w:color w:val="17171C"/>
          <w:sz w:val="20"/>
        </w:rPr>
        <w:t>Servizio sanitario</w:t>
      </w:r>
      <w:r>
        <w:rPr>
          <w:color w:val="17171C"/>
          <w:spacing w:val="40"/>
          <w:sz w:val="20"/>
        </w:rPr>
        <w:t xml:space="preserve"> </w:t>
      </w:r>
      <w:r>
        <w:rPr>
          <w:color w:val="17171C"/>
          <w:sz w:val="20"/>
        </w:rPr>
        <w:t>regionale</w:t>
      </w:r>
      <w:r>
        <w:rPr>
          <w:color w:val="17171C"/>
          <w:spacing w:val="40"/>
          <w:sz w:val="20"/>
        </w:rPr>
        <w:t xml:space="preserve"> </w:t>
      </w:r>
      <w:r>
        <w:rPr>
          <w:color w:val="17171C"/>
          <w:sz w:val="20"/>
        </w:rPr>
        <w:t>-</w:t>
      </w:r>
      <w:r>
        <w:rPr>
          <w:color w:val="17171C"/>
          <w:spacing w:val="39"/>
          <w:sz w:val="20"/>
        </w:rPr>
        <w:t xml:space="preserve"> </w:t>
      </w:r>
      <w:r>
        <w:rPr>
          <w:color w:val="17171C"/>
          <w:sz w:val="20"/>
        </w:rPr>
        <w:t>art</w:t>
      </w:r>
      <w:r>
        <w:rPr>
          <w:color w:val="303034"/>
          <w:sz w:val="20"/>
        </w:rPr>
        <w:t>.</w:t>
      </w:r>
      <w:r>
        <w:rPr>
          <w:color w:val="303034"/>
          <w:spacing w:val="-2"/>
          <w:sz w:val="20"/>
        </w:rPr>
        <w:t xml:space="preserve"> </w:t>
      </w:r>
      <w:r>
        <w:rPr>
          <w:i/>
          <w:color w:val="17171C"/>
          <w:sz w:val="21"/>
        </w:rPr>
        <w:t>8</w:t>
      </w:r>
      <w:r>
        <w:rPr>
          <w:i/>
          <w:color w:val="17171C"/>
          <w:spacing w:val="-6"/>
          <w:sz w:val="21"/>
        </w:rPr>
        <w:t xml:space="preserve"> </w:t>
      </w:r>
      <w:r>
        <w:rPr>
          <w:i/>
          <w:color w:val="17171C"/>
          <w:sz w:val="21"/>
        </w:rPr>
        <w:t>quater</w:t>
      </w:r>
      <w:r>
        <w:rPr>
          <w:i/>
          <w:color w:val="17171C"/>
          <w:spacing w:val="36"/>
          <w:sz w:val="21"/>
        </w:rPr>
        <w:t xml:space="preserve"> </w:t>
      </w:r>
      <w:r>
        <w:rPr>
          <w:color w:val="17171C"/>
          <w:sz w:val="20"/>
        </w:rPr>
        <w:t>decreto</w:t>
      </w:r>
      <w:r>
        <w:rPr>
          <w:color w:val="17171C"/>
          <w:spacing w:val="40"/>
          <w:sz w:val="20"/>
        </w:rPr>
        <w:t xml:space="preserve"> </w:t>
      </w:r>
      <w:r>
        <w:rPr>
          <w:color w:val="17171C"/>
          <w:sz w:val="20"/>
        </w:rPr>
        <w:t>cit</w:t>
      </w:r>
      <w:r>
        <w:rPr>
          <w:color w:val="303034"/>
          <w:sz w:val="20"/>
        </w:rPr>
        <w:t>.</w:t>
      </w:r>
      <w:r>
        <w:rPr>
          <w:color w:val="17171C"/>
          <w:sz w:val="20"/>
        </w:rPr>
        <w:t>);</w:t>
      </w:r>
    </w:p>
    <w:p w:rsidR="00AB4F75" w:rsidRDefault="00E66B5F">
      <w:pPr>
        <w:pStyle w:val="Paragrafoelenco"/>
        <w:numPr>
          <w:ilvl w:val="2"/>
          <w:numId w:val="3"/>
        </w:numPr>
        <w:tabs>
          <w:tab w:val="left" w:pos="1508"/>
          <w:tab w:val="left" w:pos="1510"/>
        </w:tabs>
        <w:spacing w:before="1" w:line="314" w:lineRule="auto"/>
        <w:ind w:right="1521" w:hanging="370"/>
        <w:rPr>
          <w:sz w:val="20"/>
        </w:rPr>
      </w:pPr>
      <w:r>
        <w:rPr>
          <w:color w:val="17171C"/>
          <w:sz w:val="20"/>
        </w:rPr>
        <w:t>La</w:t>
      </w:r>
      <w:r>
        <w:rPr>
          <w:color w:val="17171C"/>
          <w:spacing w:val="69"/>
          <w:sz w:val="20"/>
        </w:rPr>
        <w:t xml:space="preserve"> </w:t>
      </w:r>
      <w:r>
        <w:rPr>
          <w:color w:val="17171C"/>
          <w:sz w:val="20"/>
        </w:rPr>
        <w:t>stipula</w:t>
      </w:r>
      <w:r>
        <w:rPr>
          <w:color w:val="17171C"/>
          <w:spacing w:val="72"/>
          <w:sz w:val="20"/>
        </w:rPr>
        <w:t xml:space="preserve"> </w:t>
      </w:r>
      <w:r>
        <w:rPr>
          <w:color w:val="17171C"/>
          <w:sz w:val="20"/>
        </w:rPr>
        <w:t>degli</w:t>
      </w:r>
      <w:r>
        <w:rPr>
          <w:color w:val="17171C"/>
          <w:spacing w:val="40"/>
          <w:sz w:val="20"/>
        </w:rPr>
        <w:t xml:space="preserve"> </w:t>
      </w:r>
      <w:r>
        <w:rPr>
          <w:color w:val="17171C"/>
          <w:sz w:val="20"/>
        </w:rPr>
        <w:t>accordi</w:t>
      </w:r>
      <w:r>
        <w:rPr>
          <w:color w:val="17171C"/>
          <w:spacing w:val="63"/>
          <w:sz w:val="20"/>
        </w:rPr>
        <w:t xml:space="preserve"> </w:t>
      </w:r>
      <w:r>
        <w:rPr>
          <w:color w:val="17171C"/>
          <w:sz w:val="20"/>
        </w:rPr>
        <w:t>contrattuali</w:t>
      </w:r>
      <w:r>
        <w:rPr>
          <w:color w:val="17171C"/>
          <w:spacing w:val="79"/>
          <w:sz w:val="20"/>
        </w:rPr>
        <w:t xml:space="preserve"> </w:t>
      </w:r>
      <w:r>
        <w:rPr>
          <w:color w:val="17171C"/>
          <w:sz w:val="20"/>
        </w:rPr>
        <w:t>{ovvero</w:t>
      </w:r>
      <w:r>
        <w:rPr>
          <w:color w:val="17171C"/>
          <w:spacing w:val="40"/>
          <w:sz w:val="20"/>
        </w:rPr>
        <w:t xml:space="preserve"> </w:t>
      </w:r>
      <w:r>
        <w:rPr>
          <w:color w:val="17171C"/>
          <w:sz w:val="20"/>
        </w:rPr>
        <w:t>l'esercizio</w:t>
      </w:r>
      <w:r>
        <w:rPr>
          <w:color w:val="17171C"/>
          <w:spacing w:val="64"/>
          <w:sz w:val="20"/>
        </w:rPr>
        <w:t xml:space="preserve"> </w:t>
      </w:r>
      <w:r>
        <w:rPr>
          <w:color w:val="17171C"/>
          <w:sz w:val="20"/>
        </w:rPr>
        <w:t>di</w:t>
      </w:r>
      <w:r>
        <w:rPr>
          <w:color w:val="17171C"/>
          <w:spacing w:val="40"/>
          <w:sz w:val="20"/>
        </w:rPr>
        <w:t xml:space="preserve"> </w:t>
      </w:r>
      <w:r>
        <w:rPr>
          <w:color w:val="17171C"/>
          <w:sz w:val="20"/>
        </w:rPr>
        <w:t>attività</w:t>
      </w:r>
      <w:r>
        <w:rPr>
          <w:color w:val="17171C"/>
          <w:spacing w:val="74"/>
          <w:sz w:val="20"/>
        </w:rPr>
        <w:t xml:space="preserve"> </w:t>
      </w:r>
      <w:r>
        <w:rPr>
          <w:color w:val="17171C"/>
          <w:sz w:val="20"/>
        </w:rPr>
        <w:t>sanita</w:t>
      </w:r>
      <w:r>
        <w:rPr>
          <w:color w:val="17171C"/>
          <w:spacing w:val="-12"/>
          <w:sz w:val="20"/>
        </w:rPr>
        <w:t xml:space="preserve"> </w:t>
      </w:r>
      <w:r>
        <w:rPr>
          <w:color w:val="17171C"/>
          <w:sz w:val="20"/>
        </w:rPr>
        <w:t>rie</w:t>
      </w:r>
      <w:r>
        <w:rPr>
          <w:color w:val="17171C"/>
          <w:spacing w:val="40"/>
          <w:sz w:val="20"/>
        </w:rPr>
        <w:t xml:space="preserve"> </w:t>
      </w:r>
      <w:r>
        <w:rPr>
          <w:color w:val="17171C"/>
          <w:sz w:val="20"/>
        </w:rPr>
        <w:t>A</w:t>
      </w:r>
      <w:r>
        <w:rPr>
          <w:color w:val="17171C"/>
          <w:spacing w:val="40"/>
          <w:sz w:val="20"/>
        </w:rPr>
        <w:t xml:space="preserve"> </w:t>
      </w:r>
      <w:r>
        <w:rPr>
          <w:color w:val="17171C"/>
          <w:sz w:val="20"/>
        </w:rPr>
        <w:t>CARICO</w:t>
      </w:r>
      <w:r>
        <w:rPr>
          <w:color w:val="17171C"/>
          <w:spacing w:val="69"/>
          <w:sz w:val="20"/>
        </w:rPr>
        <w:t xml:space="preserve"> </w:t>
      </w:r>
      <w:r>
        <w:rPr>
          <w:color w:val="17171C"/>
          <w:sz w:val="20"/>
        </w:rPr>
        <w:t>del</w:t>
      </w:r>
      <w:r>
        <w:rPr>
          <w:color w:val="17171C"/>
          <w:spacing w:val="40"/>
          <w:sz w:val="20"/>
        </w:rPr>
        <w:t xml:space="preserve"> </w:t>
      </w:r>
      <w:r>
        <w:rPr>
          <w:color w:val="17171C"/>
          <w:sz w:val="20"/>
        </w:rPr>
        <w:t>Servizio sanitario</w:t>
      </w:r>
      <w:r>
        <w:rPr>
          <w:color w:val="17171C"/>
          <w:spacing w:val="40"/>
          <w:sz w:val="20"/>
        </w:rPr>
        <w:t xml:space="preserve"> </w:t>
      </w:r>
      <w:r>
        <w:rPr>
          <w:color w:val="17171C"/>
          <w:sz w:val="20"/>
        </w:rPr>
        <w:t>reg</w:t>
      </w:r>
      <w:r>
        <w:rPr>
          <w:color w:val="303034"/>
          <w:sz w:val="20"/>
        </w:rPr>
        <w:t>i</w:t>
      </w:r>
      <w:r>
        <w:rPr>
          <w:color w:val="17171C"/>
          <w:sz w:val="20"/>
        </w:rPr>
        <w:t>onale</w:t>
      </w:r>
      <w:r>
        <w:rPr>
          <w:color w:val="17171C"/>
          <w:spacing w:val="40"/>
          <w:sz w:val="20"/>
        </w:rPr>
        <w:t xml:space="preserve"> </w:t>
      </w:r>
      <w:r>
        <w:rPr>
          <w:color w:val="4A4A4A"/>
          <w:sz w:val="20"/>
        </w:rPr>
        <w:t xml:space="preserve">- </w:t>
      </w:r>
      <w:r>
        <w:rPr>
          <w:color w:val="17171C"/>
          <w:sz w:val="20"/>
        </w:rPr>
        <w:t>art.</w:t>
      </w:r>
      <w:r>
        <w:rPr>
          <w:color w:val="17171C"/>
          <w:spacing w:val="40"/>
          <w:sz w:val="20"/>
        </w:rPr>
        <w:t xml:space="preserve"> </w:t>
      </w:r>
      <w:r>
        <w:rPr>
          <w:i/>
          <w:color w:val="17171C"/>
          <w:sz w:val="21"/>
        </w:rPr>
        <w:t xml:space="preserve">8 </w:t>
      </w:r>
      <w:proofErr w:type="spellStart"/>
      <w:r>
        <w:rPr>
          <w:i/>
          <w:color w:val="17171C"/>
          <w:sz w:val="21"/>
        </w:rPr>
        <w:t>quinquies</w:t>
      </w:r>
      <w:proofErr w:type="spellEnd"/>
      <w:r>
        <w:rPr>
          <w:i/>
          <w:color w:val="17171C"/>
          <w:spacing w:val="40"/>
          <w:sz w:val="21"/>
        </w:rPr>
        <w:t xml:space="preserve"> </w:t>
      </w:r>
      <w:r>
        <w:rPr>
          <w:color w:val="17171C"/>
          <w:sz w:val="20"/>
        </w:rPr>
        <w:t>decreto</w:t>
      </w:r>
      <w:r>
        <w:rPr>
          <w:color w:val="17171C"/>
          <w:spacing w:val="40"/>
          <w:sz w:val="20"/>
        </w:rPr>
        <w:t xml:space="preserve"> </w:t>
      </w:r>
      <w:r>
        <w:rPr>
          <w:color w:val="17171C"/>
          <w:sz w:val="20"/>
        </w:rPr>
        <w:t>cit.).</w:t>
      </w:r>
    </w:p>
    <w:p w:rsidR="00AB4F75" w:rsidRDefault="00E66B5F">
      <w:pPr>
        <w:pStyle w:val="Corpotesto"/>
        <w:spacing w:before="201" w:line="316" w:lineRule="auto"/>
        <w:ind w:left="787" w:right="1467" w:firstLine="2"/>
        <w:jc w:val="both"/>
      </w:pPr>
      <w:r>
        <w:rPr>
          <w:color w:val="17171C"/>
        </w:rPr>
        <w:t>Per quanto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finora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delinea</w:t>
      </w:r>
      <w:r>
        <w:rPr>
          <w:color w:val="17171C"/>
          <w:spacing w:val="-6"/>
        </w:rPr>
        <w:t xml:space="preserve"> </w:t>
      </w:r>
      <w:r>
        <w:rPr>
          <w:color w:val="303034"/>
        </w:rPr>
        <w:t>t</w:t>
      </w:r>
      <w:r>
        <w:rPr>
          <w:color w:val="17171C"/>
        </w:rPr>
        <w:t>o,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la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scrivente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Struttura</w:t>
      </w:r>
      <w:r>
        <w:rPr>
          <w:color w:val="17171C"/>
          <w:spacing w:val="39"/>
        </w:rPr>
        <w:t xml:space="preserve"> </w:t>
      </w:r>
      <w:r>
        <w:rPr>
          <w:color w:val="17171C"/>
        </w:rPr>
        <w:t>non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risulterebbe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competente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ad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intervenire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in</w:t>
      </w:r>
      <w:r>
        <w:rPr>
          <w:color w:val="17171C"/>
          <w:spacing w:val="39"/>
        </w:rPr>
        <w:t xml:space="preserve"> </w:t>
      </w:r>
      <w:r>
        <w:rPr>
          <w:color w:val="17171C"/>
        </w:rPr>
        <w:t>nessuna delle quattro</w:t>
      </w:r>
      <w:r>
        <w:rPr>
          <w:color w:val="17171C"/>
          <w:spacing w:val="80"/>
        </w:rPr>
        <w:t xml:space="preserve"> </w:t>
      </w:r>
      <w:r>
        <w:rPr>
          <w:color w:val="17171C"/>
        </w:rPr>
        <w:t>predette</w:t>
      </w:r>
      <w:r>
        <w:rPr>
          <w:color w:val="17171C"/>
          <w:spacing w:val="80"/>
        </w:rPr>
        <w:t xml:space="preserve"> </w:t>
      </w:r>
      <w:r>
        <w:rPr>
          <w:color w:val="17171C"/>
        </w:rPr>
        <w:t>fasi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in</w:t>
      </w:r>
      <w:r>
        <w:rPr>
          <w:color w:val="17171C"/>
          <w:spacing w:val="72"/>
        </w:rPr>
        <w:t xml:space="preserve"> </w:t>
      </w:r>
      <w:r>
        <w:rPr>
          <w:color w:val="17171C"/>
        </w:rPr>
        <w:t>quanto</w:t>
      </w:r>
      <w:r>
        <w:rPr>
          <w:color w:val="17171C"/>
          <w:spacing w:val="80"/>
        </w:rPr>
        <w:t xml:space="preserve"> </w:t>
      </w:r>
      <w:r>
        <w:rPr>
          <w:color w:val="17171C"/>
        </w:rPr>
        <w:t>mera mente</w:t>
      </w:r>
      <w:r>
        <w:rPr>
          <w:color w:val="17171C"/>
          <w:spacing w:val="80"/>
        </w:rPr>
        <w:t xml:space="preserve"> </w:t>
      </w:r>
      <w:r>
        <w:rPr>
          <w:color w:val="17171C"/>
        </w:rPr>
        <w:t>esecutrice</w:t>
      </w:r>
      <w:r>
        <w:rPr>
          <w:color w:val="17171C"/>
          <w:spacing w:val="76"/>
        </w:rPr>
        <w:t xml:space="preserve"> </w:t>
      </w:r>
      <w:r>
        <w:rPr>
          <w:color w:val="17171C"/>
        </w:rPr>
        <w:t>del</w:t>
      </w:r>
      <w:r>
        <w:rPr>
          <w:color w:val="17171C"/>
          <w:spacing w:val="71"/>
        </w:rPr>
        <w:t xml:space="preserve"> </w:t>
      </w:r>
      <w:r>
        <w:rPr>
          <w:color w:val="17171C"/>
        </w:rPr>
        <w:t>rapporto</w:t>
      </w:r>
      <w:r>
        <w:rPr>
          <w:color w:val="17171C"/>
          <w:spacing w:val="80"/>
        </w:rPr>
        <w:t xml:space="preserve"> </w:t>
      </w:r>
      <w:r>
        <w:rPr>
          <w:color w:val="17171C"/>
        </w:rPr>
        <w:t>sinallagmatico</w:t>
      </w:r>
      <w:r>
        <w:rPr>
          <w:color w:val="17171C"/>
          <w:spacing w:val="80"/>
        </w:rPr>
        <w:t xml:space="preserve"> </w:t>
      </w:r>
      <w:r>
        <w:rPr>
          <w:color w:val="17171C"/>
        </w:rPr>
        <w:t>perimetra</w:t>
      </w:r>
      <w:r>
        <w:rPr>
          <w:color w:val="17171C"/>
          <w:spacing w:val="-11"/>
        </w:rPr>
        <w:t xml:space="preserve"> </w:t>
      </w:r>
      <w:r>
        <w:rPr>
          <w:color w:val="17171C"/>
        </w:rPr>
        <w:t>to</w:t>
      </w:r>
      <w:r>
        <w:rPr>
          <w:color w:val="17171C"/>
          <w:spacing w:val="69"/>
        </w:rPr>
        <w:t xml:space="preserve"> </w:t>
      </w:r>
      <w:r>
        <w:rPr>
          <w:color w:val="17171C"/>
        </w:rPr>
        <w:t>con</w:t>
      </w:r>
      <w:r>
        <w:rPr>
          <w:color w:val="17171C"/>
          <w:spacing w:val="-5"/>
        </w:rPr>
        <w:t xml:space="preserve"> </w:t>
      </w:r>
      <w:r>
        <w:rPr>
          <w:color w:val="17171C"/>
        </w:rPr>
        <w:t xml:space="preserve">approccio </w:t>
      </w:r>
      <w:r>
        <w:rPr>
          <w:i/>
          <w:color w:val="17171C"/>
          <w:sz w:val="21"/>
        </w:rPr>
        <w:t>top</w:t>
      </w:r>
      <w:r>
        <w:rPr>
          <w:i/>
          <w:color w:val="17171C"/>
          <w:spacing w:val="-10"/>
          <w:sz w:val="21"/>
        </w:rPr>
        <w:t xml:space="preserve"> </w:t>
      </w:r>
      <w:r>
        <w:rPr>
          <w:i/>
          <w:color w:val="303034"/>
          <w:sz w:val="21"/>
        </w:rPr>
        <w:t>-</w:t>
      </w:r>
      <w:r>
        <w:rPr>
          <w:i/>
          <w:color w:val="17171C"/>
          <w:sz w:val="21"/>
        </w:rPr>
        <w:t xml:space="preserve">down </w:t>
      </w:r>
      <w:r>
        <w:rPr>
          <w:color w:val="17171C"/>
        </w:rPr>
        <w:t xml:space="preserve">a livello </w:t>
      </w:r>
      <w:proofErr w:type="gramStart"/>
      <w:r>
        <w:rPr>
          <w:color w:val="17171C"/>
        </w:rPr>
        <w:t xml:space="preserve">regionale </w:t>
      </w:r>
      <w:r>
        <w:rPr>
          <w:color w:val="303034"/>
          <w:w w:val="110"/>
        </w:rPr>
        <w:t>.</w:t>
      </w:r>
      <w:proofErr w:type="gramEnd"/>
      <w:r>
        <w:rPr>
          <w:color w:val="303034"/>
          <w:spacing w:val="-7"/>
          <w:w w:val="110"/>
        </w:rPr>
        <w:t xml:space="preserve"> </w:t>
      </w:r>
      <w:r>
        <w:rPr>
          <w:color w:val="17171C"/>
        </w:rPr>
        <w:t>Infatti, richiamata la Legge regionale 11</w:t>
      </w:r>
      <w:r>
        <w:rPr>
          <w:color w:val="17171C"/>
          <w:spacing w:val="-12"/>
        </w:rPr>
        <w:t xml:space="preserve"> </w:t>
      </w:r>
      <w:r>
        <w:rPr>
          <w:color w:val="17171C"/>
        </w:rPr>
        <w:t>maggio 2017, n.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9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 xml:space="preserve">rubricata </w:t>
      </w:r>
      <w:r>
        <w:rPr>
          <w:color w:val="303034"/>
        </w:rPr>
        <w:t>"</w:t>
      </w:r>
      <w:r>
        <w:rPr>
          <w:color w:val="17171C"/>
        </w:rPr>
        <w:t>NORM</w:t>
      </w:r>
      <w:r>
        <w:rPr>
          <w:color w:val="17171C"/>
          <w:spacing w:val="-10"/>
        </w:rPr>
        <w:t xml:space="preserve"> </w:t>
      </w:r>
      <w:r>
        <w:rPr>
          <w:color w:val="17171C"/>
        </w:rPr>
        <w:t>E</w:t>
      </w:r>
      <w:r>
        <w:rPr>
          <w:color w:val="17171C"/>
          <w:spacing w:val="80"/>
        </w:rPr>
        <w:t xml:space="preserve"> </w:t>
      </w:r>
      <w:r>
        <w:rPr>
          <w:color w:val="17171C"/>
        </w:rPr>
        <w:t>I</w:t>
      </w:r>
      <w:r>
        <w:rPr>
          <w:color w:val="17171C"/>
          <w:spacing w:val="-13"/>
        </w:rPr>
        <w:t xml:space="preserve"> </w:t>
      </w:r>
      <w:r>
        <w:rPr>
          <w:color w:val="17171C"/>
        </w:rPr>
        <w:t xml:space="preserve">N </w:t>
      </w:r>
      <w:r>
        <w:rPr>
          <w:color w:val="17171C"/>
          <w:spacing w:val="-4"/>
        </w:rPr>
        <w:t>MATERIA</w:t>
      </w:r>
      <w:r>
        <w:rPr>
          <w:color w:val="17171C"/>
          <w:spacing w:val="54"/>
        </w:rPr>
        <w:t xml:space="preserve"> </w:t>
      </w:r>
      <w:r>
        <w:rPr>
          <w:color w:val="17171C"/>
          <w:spacing w:val="-4"/>
        </w:rPr>
        <w:t>DI</w:t>
      </w:r>
      <w:r>
        <w:rPr>
          <w:color w:val="17171C"/>
          <w:spacing w:val="48"/>
        </w:rPr>
        <w:t xml:space="preserve"> </w:t>
      </w:r>
      <w:r>
        <w:rPr>
          <w:color w:val="17171C"/>
          <w:spacing w:val="-4"/>
        </w:rPr>
        <w:t>AUTORIZZAZIO</w:t>
      </w:r>
      <w:r>
        <w:rPr>
          <w:color w:val="17171C"/>
          <w:spacing w:val="-9"/>
        </w:rPr>
        <w:t xml:space="preserve"> </w:t>
      </w:r>
      <w:r>
        <w:rPr>
          <w:color w:val="17171C"/>
          <w:spacing w:val="-4"/>
        </w:rPr>
        <w:t>N</w:t>
      </w:r>
      <w:r>
        <w:rPr>
          <w:color w:val="17171C"/>
          <w:spacing w:val="-21"/>
        </w:rPr>
        <w:t xml:space="preserve"> </w:t>
      </w:r>
      <w:r>
        <w:rPr>
          <w:color w:val="17171C"/>
          <w:spacing w:val="-4"/>
        </w:rPr>
        <w:t>E</w:t>
      </w:r>
      <w:r>
        <w:rPr>
          <w:color w:val="17171C"/>
          <w:spacing w:val="57"/>
        </w:rPr>
        <w:t xml:space="preserve"> </w:t>
      </w:r>
      <w:proofErr w:type="spellStart"/>
      <w:r>
        <w:rPr>
          <w:color w:val="17171C"/>
          <w:spacing w:val="-4"/>
        </w:rPr>
        <w:t>E</w:t>
      </w:r>
      <w:proofErr w:type="spellEnd"/>
      <w:r>
        <w:rPr>
          <w:color w:val="17171C"/>
          <w:spacing w:val="60"/>
        </w:rPr>
        <w:t xml:space="preserve"> </w:t>
      </w:r>
      <w:r>
        <w:rPr>
          <w:color w:val="17171C"/>
          <w:spacing w:val="-4"/>
        </w:rPr>
        <w:t>ACCREDITAME</w:t>
      </w:r>
      <w:r>
        <w:rPr>
          <w:color w:val="17171C"/>
          <w:spacing w:val="-15"/>
        </w:rPr>
        <w:t xml:space="preserve"> </w:t>
      </w:r>
      <w:r>
        <w:rPr>
          <w:color w:val="17171C"/>
          <w:spacing w:val="-4"/>
        </w:rPr>
        <w:t>NTO</w:t>
      </w:r>
      <w:r>
        <w:rPr>
          <w:color w:val="17171C"/>
          <w:spacing w:val="64"/>
        </w:rPr>
        <w:t xml:space="preserve"> </w:t>
      </w:r>
      <w:r>
        <w:rPr>
          <w:color w:val="17171C"/>
          <w:spacing w:val="-4"/>
        </w:rPr>
        <w:t>DELLE</w:t>
      </w:r>
      <w:r>
        <w:rPr>
          <w:color w:val="17171C"/>
          <w:spacing w:val="71"/>
        </w:rPr>
        <w:t xml:space="preserve"> </w:t>
      </w:r>
      <w:r>
        <w:rPr>
          <w:color w:val="17171C"/>
          <w:spacing w:val="-4"/>
        </w:rPr>
        <w:t>STRUTIUR</w:t>
      </w:r>
      <w:r>
        <w:rPr>
          <w:color w:val="17171C"/>
          <w:spacing w:val="-25"/>
        </w:rPr>
        <w:t xml:space="preserve"> </w:t>
      </w:r>
      <w:r>
        <w:rPr>
          <w:color w:val="17171C"/>
          <w:spacing w:val="-4"/>
        </w:rPr>
        <w:t>E</w:t>
      </w:r>
      <w:r>
        <w:rPr>
          <w:color w:val="17171C"/>
          <w:spacing w:val="62"/>
        </w:rPr>
        <w:t xml:space="preserve"> </w:t>
      </w:r>
      <w:r>
        <w:rPr>
          <w:color w:val="17171C"/>
          <w:spacing w:val="-4"/>
        </w:rPr>
        <w:t>SANITARI</w:t>
      </w:r>
      <w:r>
        <w:rPr>
          <w:color w:val="17171C"/>
          <w:spacing w:val="-16"/>
        </w:rPr>
        <w:t xml:space="preserve"> </w:t>
      </w:r>
      <w:r>
        <w:rPr>
          <w:color w:val="17171C"/>
          <w:spacing w:val="-4"/>
        </w:rPr>
        <w:t>E,</w:t>
      </w:r>
    </w:p>
    <w:p w:rsidR="00AB4F75" w:rsidRDefault="00E66B5F">
      <w:pPr>
        <w:pStyle w:val="Corpotesto"/>
        <w:spacing w:before="10"/>
        <w:ind w:left="780"/>
        <w:jc w:val="both"/>
      </w:pPr>
      <w:r>
        <w:rPr>
          <w:color w:val="17171C"/>
          <w:w w:val="90"/>
        </w:rPr>
        <w:t>SOCIOSANITARI</w:t>
      </w:r>
      <w:r>
        <w:rPr>
          <w:color w:val="17171C"/>
          <w:spacing w:val="-5"/>
        </w:rPr>
        <w:t xml:space="preserve"> </w:t>
      </w:r>
      <w:r>
        <w:rPr>
          <w:color w:val="17171C"/>
          <w:w w:val="90"/>
        </w:rPr>
        <w:t>E</w:t>
      </w:r>
      <w:r>
        <w:rPr>
          <w:color w:val="17171C"/>
          <w:spacing w:val="28"/>
        </w:rPr>
        <w:t xml:space="preserve"> </w:t>
      </w:r>
      <w:proofErr w:type="spellStart"/>
      <w:r>
        <w:rPr>
          <w:color w:val="17171C"/>
          <w:w w:val="90"/>
        </w:rPr>
        <w:t>E</w:t>
      </w:r>
      <w:proofErr w:type="spellEnd"/>
      <w:r>
        <w:rPr>
          <w:color w:val="17171C"/>
          <w:spacing w:val="22"/>
        </w:rPr>
        <w:t xml:space="preserve"> </w:t>
      </w:r>
      <w:r>
        <w:rPr>
          <w:color w:val="17171C"/>
          <w:w w:val="90"/>
        </w:rPr>
        <w:t>SOCIALI</w:t>
      </w:r>
      <w:r>
        <w:rPr>
          <w:color w:val="17171C"/>
          <w:spacing w:val="32"/>
        </w:rPr>
        <w:t xml:space="preserve"> </w:t>
      </w:r>
      <w:r>
        <w:rPr>
          <w:color w:val="17171C"/>
          <w:w w:val="90"/>
        </w:rPr>
        <w:t>PU</w:t>
      </w:r>
      <w:r>
        <w:rPr>
          <w:color w:val="17171C"/>
          <w:spacing w:val="-6"/>
          <w:w w:val="90"/>
        </w:rPr>
        <w:t xml:space="preserve"> </w:t>
      </w:r>
      <w:r>
        <w:rPr>
          <w:color w:val="17171C"/>
          <w:w w:val="90"/>
        </w:rPr>
        <w:t>BBLICH</w:t>
      </w:r>
      <w:r>
        <w:rPr>
          <w:color w:val="17171C"/>
          <w:spacing w:val="-7"/>
          <w:w w:val="90"/>
        </w:rPr>
        <w:t xml:space="preserve"> </w:t>
      </w:r>
      <w:r>
        <w:rPr>
          <w:color w:val="17171C"/>
          <w:w w:val="90"/>
        </w:rPr>
        <w:t>E</w:t>
      </w:r>
      <w:r>
        <w:rPr>
          <w:color w:val="17171C"/>
          <w:spacing w:val="22"/>
        </w:rPr>
        <w:t xml:space="preserve"> </w:t>
      </w:r>
      <w:proofErr w:type="spellStart"/>
      <w:r>
        <w:rPr>
          <w:color w:val="17171C"/>
          <w:w w:val="90"/>
        </w:rPr>
        <w:t>E</w:t>
      </w:r>
      <w:proofErr w:type="spellEnd"/>
      <w:r>
        <w:rPr>
          <w:color w:val="17171C"/>
          <w:spacing w:val="23"/>
        </w:rPr>
        <w:t xml:space="preserve"> </w:t>
      </w:r>
      <w:r>
        <w:rPr>
          <w:color w:val="17171C"/>
          <w:w w:val="90"/>
        </w:rPr>
        <w:t>PRIVATE"</w:t>
      </w:r>
      <w:r>
        <w:rPr>
          <w:color w:val="17171C"/>
          <w:spacing w:val="47"/>
        </w:rPr>
        <w:t xml:space="preserve"> </w:t>
      </w:r>
      <w:r>
        <w:rPr>
          <w:color w:val="17171C"/>
          <w:w w:val="90"/>
        </w:rPr>
        <w:t>Bollettino</w:t>
      </w:r>
      <w:r>
        <w:rPr>
          <w:color w:val="17171C"/>
          <w:spacing w:val="35"/>
        </w:rPr>
        <w:t xml:space="preserve"> </w:t>
      </w:r>
      <w:r>
        <w:rPr>
          <w:color w:val="17171C"/>
          <w:w w:val="90"/>
        </w:rPr>
        <w:t>Ufficiale</w:t>
      </w:r>
      <w:r>
        <w:rPr>
          <w:color w:val="17171C"/>
          <w:spacing w:val="42"/>
        </w:rPr>
        <w:t xml:space="preserve"> </w:t>
      </w:r>
      <w:proofErr w:type="gramStart"/>
      <w:r>
        <w:rPr>
          <w:color w:val="17171C"/>
          <w:w w:val="90"/>
        </w:rPr>
        <w:t>n</w:t>
      </w:r>
      <w:r>
        <w:rPr>
          <w:color w:val="17171C"/>
          <w:spacing w:val="-20"/>
          <w:w w:val="90"/>
        </w:rPr>
        <w:t xml:space="preserve"> </w:t>
      </w:r>
      <w:r>
        <w:rPr>
          <w:color w:val="5B5B5B"/>
          <w:w w:val="90"/>
        </w:rPr>
        <w:t>.</w:t>
      </w:r>
      <w:proofErr w:type="gramEnd"/>
      <w:r>
        <w:rPr>
          <w:color w:val="5B5B5B"/>
          <w:spacing w:val="-18"/>
          <w:w w:val="90"/>
        </w:rPr>
        <w:t xml:space="preserve"> </w:t>
      </w:r>
      <w:r>
        <w:rPr>
          <w:color w:val="17171C"/>
          <w:w w:val="90"/>
        </w:rPr>
        <w:t>6</w:t>
      </w:r>
      <w:r>
        <w:rPr>
          <w:color w:val="17171C"/>
          <w:spacing w:val="3"/>
        </w:rPr>
        <w:t xml:space="preserve"> </w:t>
      </w:r>
      <w:r>
        <w:rPr>
          <w:color w:val="17171C"/>
          <w:w w:val="90"/>
        </w:rPr>
        <w:t>del</w:t>
      </w:r>
      <w:r>
        <w:rPr>
          <w:color w:val="17171C"/>
          <w:spacing w:val="25"/>
        </w:rPr>
        <w:t xml:space="preserve"> </w:t>
      </w:r>
      <w:r>
        <w:rPr>
          <w:color w:val="17171C"/>
          <w:w w:val="90"/>
        </w:rPr>
        <w:t>17</w:t>
      </w:r>
      <w:r>
        <w:rPr>
          <w:color w:val="17171C"/>
          <w:spacing w:val="13"/>
        </w:rPr>
        <w:t xml:space="preserve"> </w:t>
      </w:r>
      <w:r>
        <w:rPr>
          <w:color w:val="17171C"/>
          <w:w w:val="90"/>
        </w:rPr>
        <w:t>maggio</w:t>
      </w:r>
      <w:r>
        <w:rPr>
          <w:color w:val="17171C"/>
          <w:spacing w:val="26"/>
        </w:rPr>
        <w:t xml:space="preserve"> </w:t>
      </w:r>
      <w:r>
        <w:rPr>
          <w:color w:val="17171C"/>
          <w:spacing w:val="-2"/>
          <w:w w:val="90"/>
        </w:rPr>
        <w:t>2017:</w:t>
      </w:r>
    </w:p>
    <w:p w:rsidR="00AB4F75" w:rsidRDefault="00AB4F75">
      <w:pPr>
        <w:pStyle w:val="Corpotesto"/>
        <w:spacing w:before="22"/>
      </w:pPr>
    </w:p>
    <w:p w:rsidR="00AB4F75" w:rsidRDefault="00E66B5F">
      <w:pPr>
        <w:pStyle w:val="Paragrafoelenco"/>
        <w:numPr>
          <w:ilvl w:val="0"/>
          <w:numId w:val="2"/>
        </w:numPr>
        <w:tabs>
          <w:tab w:val="left" w:pos="1522"/>
          <w:tab w:val="left" w:pos="1524"/>
        </w:tabs>
        <w:spacing w:before="1" w:line="312" w:lineRule="auto"/>
        <w:ind w:right="1465"/>
        <w:jc w:val="both"/>
        <w:rPr>
          <w:sz w:val="20"/>
        </w:rPr>
      </w:pPr>
      <w:r>
        <w:rPr>
          <w:color w:val="17171C"/>
          <w:sz w:val="20"/>
        </w:rPr>
        <w:t>La</w:t>
      </w:r>
      <w:r>
        <w:rPr>
          <w:color w:val="17171C"/>
          <w:spacing w:val="40"/>
          <w:sz w:val="20"/>
        </w:rPr>
        <w:t xml:space="preserve"> </w:t>
      </w:r>
      <w:r>
        <w:rPr>
          <w:color w:val="17171C"/>
          <w:sz w:val="20"/>
        </w:rPr>
        <w:t>realizza zione</w:t>
      </w:r>
      <w:r>
        <w:rPr>
          <w:color w:val="17171C"/>
          <w:spacing w:val="40"/>
          <w:sz w:val="20"/>
        </w:rPr>
        <w:t xml:space="preserve"> </w:t>
      </w:r>
      <w:r>
        <w:rPr>
          <w:color w:val="17171C"/>
          <w:sz w:val="20"/>
        </w:rPr>
        <w:t>d i</w:t>
      </w:r>
      <w:r>
        <w:rPr>
          <w:color w:val="17171C"/>
          <w:spacing w:val="39"/>
          <w:sz w:val="20"/>
        </w:rPr>
        <w:t xml:space="preserve"> </w:t>
      </w:r>
      <w:r>
        <w:rPr>
          <w:color w:val="17171C"/>
          <w:sz w:val="20"/>
        </w:rPr>
        <w:t>strutture</w:t>
      </w:r>
      <w:r>
        <w:rPr>
          <w:color w:val="17171C"/>
          <w:spacing w:val="40"/>
          <w:sz w:val="20"/>
        </w:rPr>
        <w:t xml:space="preserve"> </w:t>
      </w:r>
      <w:r>
        <w:rPr>
          <w:color w:val="17171C"/>
          <w:sz w:val="20"/>
        </w:rPr>
        <w:t>sanitarie</w:t>
      </w:r>
      <w:r>
        <w:rPr>
          <w:color w:val="17171C"/>
          <w:spacing w:val="40"/>
          <w:sz w:val="20"/>
        </w:rPr>
        <w:t xml:space="preserve"> </w:t>
      </w:r>
      <w:r>
        <w:rPr>
          <w:color w:val="17171C"/>
          <w:sz w:val="20"/>
        </w:rPr>
        <w:t>e</w:t>
      </w:r>
      <w:r>
        <w:rPr>
          <w:color w:val="17171C"/>
          <w:spacing w:val="32"/>
          <w:sz w:val="20"/>
        </w:rPr>
        <w:t xml:space="preserve"> </w:t>
      </w:r>
      <w:r>
        <w:rPr>
          <w:color w:val="17171C"/>
          <w:sz w:val="20"/>
        </w:rPr>
        <w:t>sociosanitarie</w:t>
      </w:r>
      <w:r>
        <w:rPr>
          <w:color w:val="17171C"/>
          <w:spacing w:val="80"/>
          <w:sz w:val="20"/>
        </w:rPr>
        <w:t xml:space="preserve"> </w:t>
      </w:r>
      <w:r>
        <w:rPr>
          <w:color w:val="17171C"/>
        </w:rPr>
        <w:t>è</w:t>
      </w:r>
      <w:r>
        <w:rPr>
          <w:color w:val="17171C"/>
          <w:spacing w:val="40"/>
        </w:rPr>
        <w:t xml:space="preserve"> </w:t>
      </w:r>
      <w:r>
        <w:rPr>
          <w:color w:val="17171C"/>
          <w:sz w:val="20"/>
        </w:rPr>
        <w:t>soggetta</w:t>
      </w:r>
      <w:r>
        <w:rPr>
          <w:color w:val="17171C"/>
          <w:spacing w:val="80"/>
          <w:sz w:val="20"/>
        </w:rPr>
        <w:t xml:space="preserve"> </w:t>
      </w:r>
      <w:r>
        <w:rPr>
          <w:color w:val="17171C"/>
          <w:sz w:val="20"/>
        </w:rPr>
        <w:t>ad</w:t>
      </w:r>
      <w:r>
        <w:rPr>
          <w:color w:val="17171C"/>
          <w:spacing w:val="80"/>
          <w:sz w:val="20"/>
        </w:rPr>
        <w:t xml:space="preserve"> </w:t>
      </w:r>
      <w:r>
        <w:rPr>
          <w:color w:val="17171C"/>
          <w:sz w:val="20"/>
        </w:rPr>
        <w:t>autorizzazione</w:t>
      </w:r>
      <w:r>
        <w:rPr>
          <w:color w:val="17171C"/>
          <w:spacing w:val="80"/>
          <w:sz w:val="20"/>
        </w:rPr>
        <w:t xml:space="preserve"> </w:t>
      </w:r>
      <w:r>
        <w:rPr>
          <w:color w:val="17171C"/>
          <w:sz w:val="20"/>
        </w:rPr>
        <w:t>da</w:t>
      </w:r>
      <w:r>
        <w:rPr>
          <w:color w:val="17171C"/>
          <w:spacing w:val="80"/>
          <w:sz w:val="20"/>
        </w:rPr>
        <w:t xml:space="preserve"> </w:t>
      </w:r>
      <w:r>
        <w:rPr>
          <w:color w:val="17171C"/>
          <w:sz w:val="20"/>
        </w:rPr>
        <w:t>parte</w:t>
      </w:r>
      <w:r>
        <w:rPr>
          <w:color w:val="17171C"/>
          <w:spacing w:val="80"/>
          <w:sz w:val="20"/>
        </w:rPr>
        <w:t xml:space="preserve"> </w:t>
      </w:r>
      <w:r>
        <w:rPr>
          <w:color w:val="17171C"/>
          <w:sz w:val="20"/>
        </w:rPr>
        <w:t xml:space="preserve">del </w:t>
      </w:r>
      <w:r>
        <w:rPr>
          <w:color w:val="17171C"/>
          <w:sz w:val="20"/>
          <w:u w:val="single" w:color="000000"/>
        </w:rPr>
        <w:t>Comune</w:t>
      </w:r>
      <w:r>
        <w:rPr>
          <w:color w:val="17171C"/>
          <w:spacing w:val="40"/>
          <w:sz w:val="20"/>
          <w:u w:val="single" w:color="000000"/>
        </w:rPr>
        <w:t xml:space="preserve"> </w:t>
      </w:r>
      <w:r>
        <w:rPr>
          <w:color w:val="17171C"/>
          <w:sz w:val="20"/>
        </w:rPr>
        <w:t>di</w:t>
      </w:r>
      <w:r>
        <w:rPr>
          <w:color w:val="17171C"/>
          <w:spacing w:val="39"/>
          <w:sz w:val="20"/>
        </w:rPr>
        <w:t xml:space="preserve"> </w:t>
      </w:r>
      <w:r>
        <w:rPr>
          <w:color w:val="17171C"/>
          <w:sz w:val="20"/>
        </w:rPr>
        <w:t>u</w:t>
      </w:r>
      <w:r>
        <w:rPr>
          <w:color w:val="17171C"/>
          <w:spacing w:val="-9"/>
          <w:sz w:val="20"/>
        </w:rPr>
        <w:t xml:space="preserve"> </w:t>
      </w:r>
      <w:r>
        <w:rPr>
          <w:color w:val="17171C"/>
          <w:sz w:val="20"/>
        </w:rPr>
        <w:t>bica</w:t>
      </w:r>
      <w:r>
        <w:rPr>
          <w:color w:val="17171C"/>
          <w:spacing w:val="-1"/>
          <w:sz w:val="20"/>
        </w:rPr>
        <w:t xml:space="preserve"> </w:t>
      </w:r>
      <w:r>
        <w:rPr>
          <w:color w:val="17171C"/>
          <w:sz w:val="20"/>
        </w:rPr>
        <w:t>zione</w:t>
      </w:r>
      <w:r>
        <w:rPr>
          <w:color w:val="17171C"/>
          <w:spacing w:val="40"/>
          <w:sz w:val="20"/>
        </w:rPr>
        <w:t xml:space="preserve"> </w:t>
      </w:r>
      <w:r>
        <w:rPr>
          <w:color w:val="17171C"/>
          <w:sz w:val="20"/>
        </w:rPr>
        <w:t>delle</w:t>
      </w:r>
      <w:r>
        <w:rPr>
          <w:color w:val="17171C"/>
          <w:spacing w:val="34"/>
          <w:sz w:val="20"/>
        </w:rPr>
        <w:t xml:space="preserve"> </w:t>
      </w:r>
      <w:r>
        <w:rPr>
          <w:color w:val="17171C"/>
          <w:sz w:val="20"/>
        </w:rPr>
        <w:t>strutture;</w:t>
      </w:r>
      <w:r>
        <w:rPr>
          <w:color w:val="17171C"/>
          <w:spacing w:val="31"/>
          <w:sz w:val="20"/>
        </w:rPr>
        <w:t xml:space="preserve"> </w:t>
      </w:r>
      <w:proofErr w:type="spellStart"/>
      <w:r>
        <w:rPr>
          <w:color w:val="17171C"/>
          <w:sz w:val="20"/>
          <w:u w:val="single" w:color="000000"/>
        </w:rPr>
        <w:t>A.li.Sa</w:t>
      </w:r>
      <w:proofErr w:type="spellEnd"/>
      <w:r>
        <w:rPr>
          <w:color w:val="17171C"/>
          <w:sz w:val="20"/>
          <w:u w:val="single" w:color="000000"/>
        </w:rPr>
        <w:t>.</w:t>
      </w:r>
      <w:r>
        <w:rPr>
          <w:color w:val="17171C"/>
          <w:spacing w:val="23"/>
          <w:sz w:val="20"/>
          <w:u w:val="single" w:color="000000"/>
        </w:rPr>
        <w:t xml:space="preserve"> </w:t>
      </w:r>
      <w:proofErr w:type="gramStart"/>
      <w:r>
        <w:rPr>
          <w:color w:val="17171C"/>
          <w:sz w:val="20"/>
        </w:rPr>
        <w:t>esprime</w:t>
      </w:r>
      <w:proofErr w:type="gramEnd"/>
      <w:r>
        <w:rPr>
          <w:color w:val="17171C"/>
          <w:spacing w:val="40"/>
          <w:sz w:val="20"/>
        </w:rPr>
        <w:t xml:space="preserve"> </w:t>
      </w:r>
      <w:r>
        <w:rPr>
          <w:color w:val="17171C"/>
          <w:sz w:val="20"/>
        </w:rPr>
        <w:t>il</w:t>
      </w:r>
      <w:r>
        <w:rPr>
          <w:color w:val="17171C"/>
          <w:spacing w:val="40"/>
          <w:sz w:val="20"/>
        </w:rPr>
        <w:t xml:space="preserve"> </w:t>
      </w:r>
      <w:r>
        <w:rPr>
          <w:color w:val="17171C"/>
          <w:sz w:val="20"/>
        </w:rPr>
        <w:t>parere</w:t>
      </w:r>
      <w:r>
        <w:rPr>
          <w:color w:val="17171C"/>
          <w:spacing w:val="40"/>
          <w:sz w:val="20"/>
        </w:rPr>
        <w:t xml:space="preserve"> </w:t>
      </w:r>
      <w:r>
        <w:rPr>
          <w:color w:val="17171C"/>
          <w:sz w:val="20"/>
        </w:rPr>
        <w:t>di</w:t>
      </w:r>
      <w:r>
        <w:rPr>
          <w:color w:val="17171C"/>
          <w:spacing w:val="30"/>
          <w:sz w:val="20"/>
        </w:rPr>
        <w:t xml:space="preserve"> </w:t>
      </w:r>
      <w:r>
        <w:rPr>
          <w:color w:val="17171C"/>
          <w:sz w:val="20"/>
        </w:rPr>
        <w:t>compatibilità</w:t>
      </w:r>
      <w:r>
        <w:rPr>
          <w:color w:val="17171C"/>
          <w:spacing w:val="40"/>
          <w:sz w:val="20"/>
        </w:rPr>
        <w:t xml:space="preserve"> </w:t>
      </w:r>
      <w:r>
        <w:rPr>
          <w:color w:val="17171C"/>
          <w:sz w:val="20"/>
        </w:rPr>
        <w:t>del</w:t>
      </w:r>
      <w:r>
        <w:rPr>
          <w:color w:val="17171C"/>
          <w:spacing w:val="40"/>
          <w:sz w:val="20"/>
        </w:rPr>
        <w:t xml:space="preserve"> </w:t>
      </w:r>
      <w:r>
        <w:rPr>
          <w:color w:val="17171C"/>
          <w:sz w:val="20"/>
        </w:rPr>
        <w:t>progetto;</w:t>
      </w:r>
    </w:p>
    <w:p w:rsidR="00AB4F75" w:rsidRDefault="00E66B5F">
      <w:pPr>
        <w:pStyle w:val="Paragrafoelenco"/>
        <w:numPr>
          <w:ilvl w:val="0"/>
          <w:numId w:val="2"/>
        </w:numPr>
        <w:tabs>
          <w:tab w:val="left" w:pos="1527"/>
          <w:tab w:val="left" w:pos="1529"/>
        </w:tabs>
        <w:spacing w:line="316" w:lineRule="auto"/>
        <w:ind w:left="1529" w:right="1468" w:hanging="365"/>
        <w:jc w:val="both"/>
        <w:rPr>
          <w:sz w:val="20"/>
        </w:rPr>
      </w:pPr>
      <w:r>
        <w:rPr>
          <w:color w:val="17171C"/>
          <w:sz w:val="20"/>
        </w:rPr>
        <w:t xml:space="preserve">Il </w:t>
      </w:r>
      <w:r>
        <w:rPr>
          <w:color w:val="17171C"/>
          <w:sz w:val="20"/>
          <w:u w:val="single" w:color="000000"/>
        </w:rPr>
        <w:t xml:space="preserve">Comune </w:t>
      </w:r>
      <w:r>
        <w:rPr>
          <w:color w:val="17171C"/>
          <w:sz w:val="20"/>
        </w:rPr>
        <w:t>di ubicazione delle strutture rilascia l'autorizzazione all'esercizio delle attiv</w:t>
      </w:r>
      <w:r>
        <w:rPr>
          <w:color w:val="303034"/>
          <w:sz w:val="20"/>
        </w:rPr>
        <w:t>i</w:t>
      </w:r>
      <w:r>
        <w:rPr>
          <w:color w:val="17171C"/>
          <w:sz w:val="20"/>
        </w:rPr>
        <w:t>tà sanitarie, sociosanitarie</w:t>
      </w:r>
      <w:r>
        <w:rPr>
          <w:color w:val="17171C"/>
          <w:spacing w:val="40"/>
          <w:sz w:val="20"/>
        </w:rPr>
        <w:t xml:space="preserve"> </w:t>
      </w:r>
      <w:r>
        <w:rPr>
          <w:color w:val="17171C"/>
          <w:sz w:val="20"/>
        </w:rPr>
        <w:t>e</w:t>
      </w:r>
      <w:r>
        <w:rPr>
          <w:color w:val="17171C"/>
          <w:spacing w:val="40"/>
          <w:sz w:val="20"/>
        </w:rPr>
        <w:t xml:space="preserve"> </w:t>
      </w:r>
      <w:r>
        <w:rPr>
          <w:color w:val="17171C"/>
          <w:sz w:val="20"/>
        </w:rPr>
        <w:t>soc</w:t>
      </w:r>
      <w:r>
        <w:rPr>
          <w:color w:val="303034"/>
          <w:sz w:val="20"/>
        </w:rPr>
        <w:t>i</w:t>
      </w:r>
      <w:r>
        <w:rPr>
          <w:color w:val="17171C"/>
          <w:sz w:val="20"/>
        </w:rPr>
        <w:t>ali</w:t>
      </w:r>
      <w:r>
        <w:rPr>
          <w:color w:val="303034"/>
          <w:sz w:val="20"/>
        </w:rPr>
        <w:t xml:space="preserve">; </w:t>
      </w:r>
      <w:proofErr w:type="gramStart"/>
      <w:r>
        <w:rPr>
          <w:color w:val="17171C"/>
          <w:sz w:val="20"/>
          <w:u w:val="single" w:color="000000"/>
        </w:rPr>
        <w:t>A</w:t>
      </w:r>
      <w:r>
        <w:rPr>
          <w:color w:val="17171C"/>
          <w:spacing w:val="-8"/>
          <w:sz w:val="20"/>
          <w:u w:val="single" w:color="000000"/>
        </w:rPr>
        <w:t xml:space="preserve"> </w:t>
      </w:r>
      <w:r>
        <w:rPr>
          <w:color w:val="303034"/>
          <w:sz w:val="20"/>
          <w:u w:val="single" w:color="000000"/>
        </w:rPr>
        <w:t>.</w:t>
      </w:r>
      <w:proofErr w:type="spellStart"/>
      <w:proofErr w:type="gramEnd"/>
      <w:r>
        <w:rPr>
          <w:color w:val="17171C"/>
          <w:sz w:val="20"/>
          <w:u w:val="single" w:color="000000"/>
        </w:rPr>
        <w:t>Li.Sa</w:t>
      </w:r>
      <w:proofErr w:type="spellEnd"/>
      <w:r>
        <w:rPr>
          <w:color w:val="17171C"/>
          <w:sz w:val="20"/>
          <w:u w:val="single" w:color="000000"/>
        </w:rPr>
        <w:t xml:space="preserve"> </w:t>
      </w:r>
      <w:r>
        <w:rPr>
          <w:color w:val="303034"/>
          <w:sz w:val="20"/>
        </w:rPr>
        <w:t>.</w:t>
      </w:r>
      <w:r>
        <w:rPr>
          <w:color w:val="303034"/>
          <w:spacing w:val="40"/>
          <w:sz w:val="20"/>
        </w:rPr>
        <w:t xml:space="preserve"> </w:t>
      </w:r>
      <w:proofErr w:type="gramStart"/>
      <w:r>
        <w:rPr>
          <w:color w:val="17171C"/>
          <w:sz w:val="20"/>
        </w:rPr>
        <w:t>effettua</w:t>
      </w:r>
      <w:proofErr w:type="gramEnd"/>
      <w:r>
        <w:rPr>
          <w:color w:val="17171C"/>
          <w:spacing w:val="40"/>
          <w:sz w:val="20"/>
        </w:rPr>
        <w:t xml:space="preserve"> </w:t>
      </w:r>
      <w:r>
        <w:rPr>
          <w:color w:val="17171C"/>
          <w:sz w:val="20"/>
        </w:rPr>
        <w:t xml:space="preserve">l'istruttor </w:t>
      </w:r>
      <w:r>
        <w:rPr>
          <w:color w:val="303034"/>
          <w:sz w:val="20"/>
        </w:rPr>
        <w:t>i</w:t>
      </w:r>
      <w:r>
        <w:rPr>
          <w:color w:val="303034"/>
          <w:spacing w:val="-1"/>
          <w:sz w:val="20"/>
        </w:rPr>
        <w:t xml:space="preserve"> </w:t>
      </w:r>
      <w:r>
        <w:rPr>
          <w:color w:val="17171C"/>
          <w:sz w:val="20"/>
        </w:rPr>
        <w:t>a</w:t>
      </w:r>
      <w:r>
        <w:rPr>
          <w:color w:val="17171C"/>
          <w:spacing w:val="40"/>
          <w:sz w:val="20"/>
        </w:rPr>
        <w:t xml:space="preserve"> </w:t>
      </w:r>
      <w:r>
        <w:rPr>
          <w:color w:val="17171C"/>
          <w:sz w:val="20"/>
        </w:rPr>
        <w:t>tecnica</w:t>
      </w:r>
      <w:r>
        <w:rPr>
          <w:color w:val="17171C"/>
          <w:spacing w:val="40"/>
          <w:sz w:val="20"/>
        </w:rPr>
        <w:t xml:space="preserve"> </w:t>
      </w:r>
      <w:r>
        <w:rPr>
          <w:color w:val="17171C"/>
          <w:sz w:val="20"/>
        </w:rPr>
        <w:t>volta ad</w:t>
      </w:r>
      <w:r>
        <w:rPr>
          <w:color w:val="17171C"/>
          <w:spacing w:val="40"/>
          <w:sz w:val="20"/>
        </w:rPr>
        <w:t xml:space="preserve"> </w:t>
      </w:r>
      <w:r>
        <w:rPr>
          <w:color w:val="17171C"/>
          <w:sz w:val="20"/>
        </w:rPr>
        <w:t>accertare</w:t>
      </w:r>
      <w:r>
        <w:rPr>
          <w:color w:val="17171C"/>
          <w:spacing w:val="40"/>
          <w:sz w:val="20"/>
        </w:rPr>
        <w:t xml:space="preserve"> </w:t>
      </w:r>
      <w:r>
        <w:rPr>
          <w:color w:val="17171C"/>
          <w:sz w:val="20"/>
        </w:rPr>
        <w:t>l'</w:t>
      </w:r>
      <w:r>
        <w:rPr>
          <w:color w:val="17171C"/>
          <w:sz w:val="20"/>
        </w:rPr>
        <w:t>accettabilità della do</w:t>
      </w:r>
      <w:r>
        <w:rPr>
          <w:color w:val="303034"/>
          <w:sz w:val="20"/>
        </w:rPr>
        <w:t>m</w:t>
      </w:r>
      <w:r>
        <w:rPr>
          <w:color w:val="17171C"/>
          <w:sz w:val="20"/>
        </w:rPr>
        <w:t>anda</w:t>
      </w:r>
      <w:r>
        <w:rPr>
          <w:color w:val="17171C"/>
          <w:spacing w:val="-14"/>
          <w:sz w:val="20"/>
        </w:rPr>
        <w:t xml:space="preserve"> </w:t>
      </w:r>
      <w:r>
        <w:rPr>
          <w:color w:val="303034"/>
          <w:sz w:val="20"/>
        </w:rPr>
        <w:t>;</w:t>
      </w:r>
    </w:p>
    <w:p w:rsidR="00AB4F75" w:rsidRDefault="00E66B5F">
      <w:pPr>
        <w:pStyle w:val="Paragrafoelenco"/>
        <w:numPr>
          <w:ilvl w:val="0"/>
          <w:numId w:val="2"/>
        </w:numPr>
        <w:tabs>
          <w:tab w:val="left" w:pos="1532"/>
          <w:tab w:val="left" w:pos="2035"/>
          <w:tab w:val="left" w:pos="3163"/>
          <w:tab w:val="left" w:pos="5117"/>
          <w:tab w:val="left" w:pos="6397"/>
          <w:tab w:val="left" w:pos="6697"/>
          <w:tab w:val="left" w:pos="8485"/>
        </w:tabs>
        <w:spacing w:line="179" w:lineRule="exact"/>
        <w:ind w:left="1532" w:hanging="368"/>
        <w:jc w:val="left"/>
        <w:rPr>
          <w:sz w:val="20"/>
        </w:rPr>
      </w:pPr>
      <w:r>
        <w:rPr>
          <w:color w:val="17171C"/>
          <w:spacing w:val="-5"/>
          <w:sz w:val="20"/>
        </w:rPr>
        <w:t>Per</w:t>
      </w:r>
      <w:r>
        <w:rPr>
          <w:color w:val="17171C"/>
          <w:sz w:val="20"/>
        </w:rPr>
        <w:tab/>
      </w:r>
      <w:proofErr w:type="gramStart"/>
      <w:r>
        <w:rPr>
          <w:color w:val="17171C"/>
          <w:sz w:val="20"/>
        </w:rPr>
        <w:t>il</w:t>
      </w:r>
      <w:r>
        <w:rPr>
          <w:color w:val="17171C"/>
          <w:spacing w:val="45"/>
          <w:sz w:val="20"/>
        </w:rPr>
        <w:t xml:space="preserve">  </w:t>
      </w:r>
      <w:r>
        <w:rPr>
          <w:color w:val="17171C"/>
          <w:spacing w:val="-2"/>
          <w:sz w:val="20"/>
        </w:rPr>
        <w:t>rilascio</w:t>
      </w:r>
      <w:proofErr w:type="gramEnd"/>
      <w:r>
        <w:rPr>
          <w:color w:val="17171C"/>
          <w:sz w:val="20"/>
        </w:rPr>
        <w:tab/>
        <w:t xml:space="preserve">dell'accredita </w:t>
      </w:r>
      <w:r>
        <w:rPr>
          <w:color w:val="17171C"/>
          <w:spacing w:val="-4"/>
          <w:sz w:val="20"/>
        </w:rPr>
        <w:t>mento</w:t>
      </w:r>
      <w:r>
        <w:rPr>
          <w:color w:val="17171C"/>
          <w:sz w:val="20"/>
        </w:rPr>
        <w:tab/>
      </w:r>
      <w:r>
        <w:rPr>
          <w:color w:val="17171C"/>
          <w:spacing w:val="-2"/>
          <w:sz w:val="20"/>
        </w:rPr>
        <w:t>istituzionale</w:t>
      </w:r>
      <w:r>
        <w:rPr>
          <w:color w:val="17171C"/>
          <w:sz w:val="20"/>
        </w:rPr>
        <w:tab/>
      </w:r>
      <w:r>
        <w:rPr>
          <w:color w:val="17171C"/>
          <w:spacing w:val="-10"/>
          <w:sz w:val="21"/>
        </w:rPr>
        <w:t>è</w:t>
      </w:r>
      <w:r>
        <w:rPr>
          <w:color w:val="17171C"/>
          <w:sz w:val="21"/>
        </w:rPr>
        <w:tab/>
      </w:r>
      <w:r>
        <w:rPr>
          <w:color w:val="17171C"/>
          <w:sz w:val="20"/>
          <w:u w:val="single" w:color="000000"/>
        </w:rPr>
        <w:t>costi</w:t>
      </w:r>
      <w:r>
        <w:rPr>
          <w:color w:val="303034"/>
          <w:sz w:val="20"/>
          <w:u w:val="single" w:color="000000"/>
        </w:rPr>
        <w:t>t</w:t>
      </w:r>
      <w:r>
        <w:rPr>
          <w:color w:val="17171C"/>
          <w:sz w:val="20"/>
          <w:u w:val="single" w:color="000000"/>
        </w:rPr>
        <w:t>uito</w:t>
      </w:r>
      <w:r>
        <w:rPr>
          <w:color w:val="17171C"/>
          <w:spacing w:val="-8"/>
          <w:sz w:val="20"/>
          <w:u w:val="single" w:color="000000"/>
        </w:rPr>
        <w:t xml:space="preserve"> </w:t>
      </w:r>
      <w:r>
        <w:rPr>
          <w:color w:val="C3C3C3"/>
          <w:spacing w:val="-2"/>
          <w:sz w:val="20"/>
          <w:u w:val="single" w:color="000000"/>
        </w:rPr>
        <w:t>_</w:t>
      </w:r>
      <w:r>
        <w:rPr>
          <w:color w:val="17171C"/>
          <w:spacing w:val="-2"/>
          <w:sz w:val="20"/>
          <w:u w:val="single" w:color="000000"/>
        </w:rPr>
        <w:t>presso</w:t>
      </w:r>
      <w:r>
        <w:rPr>
          <w:color w:val="17171C"/>
          <w:sz w:val="20"/>
        </w:rPr>
        <w:tab/>
      </w:r>
      <w:proofErr w:type="spellStart"/>
      <w:r>
        <w:rPr>
          <w:color w:val="303034"/>
          <w:spacing w:val="-5"/>
          <w:sz w:val="20"/>
        </w:rPr>
        <w:t>A.</w:t>
      </w:r>
      <w:r>
        <w:rPr>
          <w:color w:val="17171C"/>
          <w:spacing w:val="-5"/>
          <w:sz w:val="20"/>
        </w:rPr>
        <w:t>li.S</w:t>
      </w:r>
      <w:r>
        <w:rPr>
          <w:color w:val="C3C3C3"/>
          <w:spacing w:val="-5"/>
          <w:sz w:val="20"/>
        </w:rPr>
        <w:t>.</w:t>
      </w:r>
      <w:r>
        <w:rPr>
          <w:color w:val="17171C"/>
          <w:spacing w:val="-5"/>
          <w:sz w:val="20"/>
        </w:rPr>
        <w:t>a</w:t>
      </w:r>
      <w:proofErr w:type="spellEnd"/>
      <w:r>
        <w:rPr>
          <w:color w:val="17171C"/>
          <w:spacing w:val="-12"/>
          <w:sz w:val="20"/>
        </w:rPr>
        <w:t xml:space="preserve"> </w:t>
      </w:r>
      <w:r>
        <w:rPr>
          <w:color w:val="17171C"/>
          <w:spacing w:val="-2"/>
          <w:sz w:val="20"/>
        </w:rPr>
        <w:t>l</w:t>
      </w:r>
      <w:r>
        <w:rPr>
          <w:rFonts w:ascii="Calibri" w:hAnsi="Calibri"/>
          <w:color w:val="17171C"/>
          <w:spacing w:val="-2"/>
          <w:sz w:val="20"/>
        </w:rPr>
        <w:t>’</w:t>
      </w:r>
      <w:r>
        <w:rPr>
          <w:color w:val="17171C"/>
          <w:spacing w:val="-2"/>
          <w:sz w:val="20"/>
        </w:rPr>
        <w:t>organismo</w:t>
      </w:r>
    </w:p>
    <w:p w:rsidR="00AB4F75" w:rsidRDefault="00E66B5F">
      <w:pPr>
        <w:tabs>
          <w:tab w:val="left" w:pos="11589"/>
        </w:tabs>
        <w:spacing w:line="112" w:lineRule="exact"/>
        <w:ind w:left="-22"/>
        <w:rPr>
          <w:rFonts w:ascii="Times New Roman"/>
          <w:sz w:val="9"/>
        </w:rPr>
      </w:pPr>
      <w:r>
        <w:rPr>
          <w:rFonts w:ascii="Times New Roman"/>
          <w:color w:val="B0B0B0"/>
          <w:spacing w:val="-18"/>
          <w:w w:val="230"/>
          <w:sz w:val="12"/>
        </w:rPr>
        <w:t>-</w:t>
      </w:r>
      <w:r>
        <w:rPr>
          <w:rFonts w:ascii="Times New Roman"/>
          <w:color w:val="B0B0B0"/>
          <w:spacing w:val="-10"/>
          <w:w w:val="230"/>
          <w:sz w:val="12"/>
        </w:rPr>
        <w:t>-</w:t>
      </w:r>
      <w:r>
        <w:rPr>
          <w:rFonts w:ascii="Times New Roman"/>
          <w:color w:val="B0B0B0"/>
          <w:sz w:val="12"/>
        </w:rPr>
        <w:tab/>
      </w:r>
      <w:r>
        <w:rPr>
          <w:rFonts w:ascii="Times New Roman"/>
          <w:color w:val="B0B0B0"/>
          <w:spacing w:val="-10"/>
          <w:w w:val="130"/>
          <w:sz w:val="9"/>
        </w:rPr>
        <w:t>.</w:t>
      </w:r>
    </w:p>
    <w:p w:rsidR="00AB4F75" w:rsidRDefault="00E66B5F">
      <w:pPr>
        <w:pStyle w:val="Corpotesto"/>
        <w:spacing w:before="10"/>
        <w:ind w:left="1524"/>
      </w:pPr>
      <w:r>
        <w:rPr>
          <w:color w:val="17171C"/>
          <w:u w:val="single" w:color="000000"/>
        </w:rPr>
        <w:t>Tecnicamente</w:t>
      </w:r>
      <w:r>
        <w:rPr>
          <w:color w:val="17171C"/>
          <w:spacing w:val="76"/>
          <w:w w:val="150"/>
          <w:u w:val="single" w:color="000000"/>
        </w:rPr>
        <w:t xml:space="preserve"> </w:t>
      </w:r>
      <w:r>
        <w:rPr>
          <w:color w:val="17171C"/>
          <w:u w:val="single" w:color="000000"/>
        </w:rPr>
        <w:t>Acc</w:t>
      </w:r>
      <w:r>
        <w:rPr>
          <w:color w:val="17171C"/>
        </w:rPr>
        <w:t>reditante</w:t>
      </w:r>
      <w:r>
        <w:rPr>
          <w:color w:val="17171C"/>
          <w:spacing w:val="37"/>
        </w:rPr>
        <w:t xml:space="preserve"> </w:t>
      </w:r>
      <w:r>
        <w:rPr>
          <w:color w:val="17171C"/>
          <w:spacing w:val="-2"/>
        </w:rPr>
        <w:t>(OTA);</w:t>
      </w:r>
    </w:p>
    <w:p w:rsidR="00AB4F75" w:rsidRDefault="00E66B5F">
      <w:pPr>
        <w:pStyle w:val="Paragrafoelenco"/>
        <w:numPr>
          <w:ilvl w:val="0"/>
          <w:numId w:val="2"/>
        </w:numPr>
        <w:tabs>
          <w:tab w:val="left" w:pos="1538"/>
          <w:tab w:val="left" w:pos="2160"/>
        </w:tabs>
        <w:spacing w:before="78" w:line="314" w:lineRule="auto"/>
        <w:ind w:left="1538" w:right="1598" w:hanging="5"/>
        <w:jc w:val="left"/>
        <w:rPr>
          <w:sz w:val="20"/>
        </w:rPr>
      </w:pPr>
      <w:r>
        <w:rPr>
          <w:color w:val="17171C"/>
          <w:sz w:val="20"/>
          <w:u w:val="single" w:color="000000"/>
        </w:rPr>
        <w:t>Le</w:t>
      </w:r>
      <w:r>
        <w:rPr>
          <w:color w:val="17171C"/>
          <w:spacing w:val="80"/>
          <w:w w:val="150"/>
          <w:sz w:val="20"/>
          <w:u w:val="single" w:color="000000"/>
        </w:rPr>
        <w:t xml:space="preserve"> </w:t>
      </w:r>
      <w:r>
        <w:rPr>
          <w:color w:val="17171C"/>
          <w:sz w:val="20"/>
          <w:u w:val="single" w:color="000000"/>
        </w:rPr>
        <w:t>ASL</w:t>
      </w:r>
      <w:r>
        <w:rPr>
          <w:color w:val="17171C"/>
          <w:spacing w:val="80"/>
          <w:w w:val="150"/>
          <w:sz w:val="20"/>
          <w:u w:val="single" w:color="000000"/>
        </w:rPr>
        <w:t xml:space="preserve"> </w:t>
      </w:r>
      <w:r>
        <w:rPr>
          <w:color w:val="17171C"/>
          <w:sz w:val="20"/>
          <w:u w:val="single" w:color="000000"/>
        </w:rPr>
        <w:t>applicano</w:t>
      </w:r>
      <w:r>
        <w:rPr>
          <w:color w:val="17171C"/>
          <w:spacing w:val="80"/>
          <w:sz w:val="20"/>
          <w:u w:val="single" w:color="000000"/>
        </w:rPr>
        <w:t xml:space="preserve"> </w:t>
      </w:r>
      <w:r>
        <w:rPr>
          <w:color w:val="17171C"/>
          <w:sz w:val="20"/>
          <w:u w:val="single" w:color="000000"/>
        </w:rPr>
        <w:t>i</w:t>
      </w:r>
      <w:r>
        <w:rPr>
          <w:color w:val="17171C"/>
          <w:spacing w:val="80"/>
          <w:sz w:val="20"/>
          <w:u w:val="single" w:color="000000"/>
        </w:rPr>
        <w:t xml:space="preserve"> </w:t>
      </w:r>
      <w:r>
        <w:rPr>
          <w:color w:val="17171C"/>
          <w:sz w:val="20"/>
          <w:u w:val="single" w:color="000000"/>
        </w:rPr>
        <w:t>contratti</w:t>
      </w:r>
      <w:r>
        <w:rPr>
          <w:color w:val="17171C"/>
          <w:spacing w:val="80"/>
          <w:sz w:val="20"/>
          <w:u w:val="single" w:color="000000"/>
        </w:rPr>
        <w:t xml:space="preserve"> </w:t>
      </w:r>
      <w:r>
        <w:rPr>
          <w:color w:val="17171C"/>
          <w:sz w:val="20"/>
          <w:u w:val="single" w:color="000000"/>
        </w:rPr>
        <w:t>stipula</w:t>
      </w:r>
      <w:r>
        <w:rPr>
          <w:color w:val="17171C"/>
          <w:spacing w:val="-24"/>
          <w:sz w:val="20"/>
          <w:u w:val="single" w:color="000000"/>
        </w:rPr>
        <w:t xml:space="preserve"> </w:t>
      </w:r>
      <w:r>
        <w:rPr>
          <w:color w:val="17171C"/>
          <w:sz w:val="20"/>
          <w:u w:val="single" w:color="000000"/>
        </w:rPr>
        <w:t>ti</w:t>
      </w:r>
      <w:r>
        <w:rPr>
          <w:color w:val="17171C"/>
          <w:spacing w:val="80"/>
          <w:w w:val="150"/>
          <w:sz w:val="20"/>
          <w:u w:val="single" w:color="000000"/>
        </w:rPr>
        <w:t xml:space="preserve"> </w:t>
      </w:r>
      <w:proofErr w:type="spellStart"/>
      <w:r>
        <w:rPr>
          <w:color w:val="17171C"/>
          <w:sz w:val="20"/>
          <w:u w:val="single" w:color="000000"/>
        </w:rPr>
        <w:t>da</w:t>
      </w:r>
      <w:proofErr w:type="spellEnd"/>
      <w:r>
        <w:rPr>
          <w:color w:val="17171C"/>
          <w:spacing w:val="80"/>
          <w:w w:val="150"/>
          <w:sz w:val="20"/>
          <w:u w:val="single" w:color="000000"/>
        </w:rPr>
        <w:t xml:space="preserve"> </w:t>
      </w:r>
      <w:proofErr w:type="spellStart"/>
      <w:r>
        <w:rPr>
          <w:color w:val="17171C"/>
          <w:sz w:val="20"/>
          <w:u w:val="single" w:color="000000"/>
        </w:rPr>
        <w:t>A</w:t>
      </w:r>
      <w:r>
        <w:rPr>
          <w:color w:val="303034"/>
          <w:sz w:val="20"/>
          <w:u w:val="single" w:color="000000"/>
        </w:rPr>
        <w:t>.</w:t>
      </w:r>
      <w:r>
        <w:rPr>
          <w:color w:val="17171C"/>
          <w:sz w:val="20"/>
          <w:u w:val="single" w:color="000000"/>
        </w:rPr>
        <w:t>Li</w:t>
      </w:r>
      <w:r>
        <w:rPr>
          <w:color w:val="303034"/>
          <w:sz w:val="20"/>
          <w:u w:val="single" w:color="000000"/>
        </w:rPr>
        <w:t>.</w:t>
      </w:r>
      <w:r>
        <w:rPr>
          <w:color w:val="17171C"/>
          <w:sz w:val="20"/>
          <w:u w:val="single" w:color="000000"/>
        </w:rPr>
        <w:t>Sa</w:t>
      </w:r>
      <w:proofErr w:type="spellEnd"/>
      <w:r>
        <w:rPr>
          <w:color w:val="303034"/>
          <w:sz w:val="20"/>
          <w:u w:val="single" w:color="000000"/>
        </w:rPr>
        <w:t>.</w:t>
      </w:r>
      <w:r>
        <w:rPr>
          <w:color w:val="303034"/>
          <w:spacing w:val="78"/>
          <w:sz w:val="20"/>
          <w:u w:val="single" w:color="000000"/>
        </w:rPr>
        <w:t xml:space="preserve"> </w:t>
      </w:r>
      <w:proofErr w:type="gramStart"/>
      <w:r>
        <w:rPr>
          <w:color w:val="17171C"/>
          <w:sz w:val="20"/>
          <w:u w:val="single" w:color="000000"/>
        </w:rPr>
        <w:t>con</w:t>
      </w:r>
      <w:proofErr w:type="gramEnd"/>
      <w:r>
        <w:rPr>
          <w:color w:val="17171C"/>
          <w:spacing w:val="80"/>
          <w:w w:val="150"/>
          <w:sz w:val="20"/>
          <w:u w:val="single" w:color="000000"/>
        </w:rPr>
        <w:t xml:space="preserve"> </w:t>
      </w:r>
      <w:r>
        <w:rPr>
          <w:color w:val="303034"/>
          <w:sz w:val="20"/>
          <w:u w:val="single" w:color="000000"/>
        </w:rPr>
        <w:t>i</w:t>
      </w:r>
      <w:r>
        <w:rPr>
          <w:color w:val="303034"/>
          <w:spacing w:val="80"/>
          <w:sz w:val="20"/>
          <w:u w:val="single" w:color="000000"/>
        </w:rPr>
        <w:t xml:space="preserve"> </w:t>
      </w:r>
      <w:r>
        <w:rPr>
          <w:color w:val="17171C"/>
          <w:sz w:val="20"/>
          <w:u w:val="single" w:color="000000"/>
        </w:rPr>
        <w:t>soggetti</w:t>
      </w:r>
      <w:r>
        <w:rPr>
          <w:color w:val="17171C"/>
          <w:spacing w:val="80"/>
          <w:w w:val="150"/>
          <w:sz w:val="20"/>
          <w:u w:val="single" w:color="000000"/>
        </w:rPr>
        <w:t xml:space="preserve"> </w:t>
      </w:r>
      <w:r>
        <w:rPr>
          <w:color w:val="17171C"/>
          <w:sz w:val="20"/>
          <w:u w:val="single" w:color="000000"/>
        </w:rPr>
        <w:t>privati</w:t>
      </w:r>
      <w:r>
        <w:rPr>
          <w:color w:val="17171C"/>
          <w:spacing w:val="80"/>
          <w:w w:val="150"/>
          <w:sz w:val="20"/>
          <w:u w:val="single" w:color="000000"/>
        </w:rPr>
        <w:t xml:space="preserve"> </w:t>
      </w:r>
      <w:r>
        <w:rPr>
          <w:color w:val="17171C"/>
          <w:sz w:val="20"/>
          <w:u w:val="single" w:color="000000"/>
        </w:rPr>
        <w:t>accredita</w:t>
      </w:r>
      <w:r>
        <w:rPr>
          <w:color w:val="17171C"/>
          <w:spacing w:val="-23"/>
          <w:sz w:val="20"/>
          <w:u w:val="single" w:color="000000"/>
        </w:rPr>
        <w:t xml:space="preserve"> </w:t>
      </w:r>
      <w:r>
        <w:rPr>
          <w:color w:val="17171C"/>
          <w:sz w:val="20"/>
          <w:u w:val="single" w:color="000000"/>
        </w:rPr>
        <w:t>ti;</w:t>
      </w:r>
      <w:r>
        <w:rPr>
          <w:color w:val="17171C"/>
          <w:spacing w:val="40"/>
          <w:sz w:val="20"/>
          <w:u w:val="single" w:color="000000"/>
        </w:rPr>
        <w:t xml:space="preserve"> </w:t>
      </w:r>
      <w:r>
        <w:rPr>
          <w:color w:val="17171C"/>
          <w:spacing w:val="40"/>
          <w:sz w:val="20"/>
        </w:rPr>
        <w:t xml:space="preserve"> </w:t>
      </w:r>
      <w:proofErr w:type="spellStart"/>
      <w:r>
        <w:rPr>
          <w:color w:val="17171C"/>
          <w:sz w:val="20"/>
          <w:u w:val="single" w:color="000000"/>
        </w:rPr>
        <w:t>A</w:t>
      </w:r>
      <w:r>
        <w:rPr>
          <w:color w:val="303034"/>
          <w:sz w:val="20"/>
          <w:u w:val="single" w:color="000000"/>
        </w:rPr>
        <w:t>.</w:t>
      </w:r>
      <w:r>
        <w:rPr>
          <w:color w:val="17171C"/>
          <w:sz w:val="20"/>
          <w:u w:val="single" w:color="000000"/>
        </w:rPr>
        <w:t>Li</w:t>
      </w:r>
      <w:proofErr w:type="spellEnd"/>
      <w:r>
        <w:rPr>
          <w:color w:val="17171C"/>
          <w:spacing w:val="-6"/>
          <w:sz w:val="20"/>
          <w:u w:val="single" w:color="000000"/>
        </w:rPr>
        <w:t xml:space="preserve"> </w:t>
      </w:r>
      <w:r>
        <w:rPr>
          <w:color w:val="303034"/>
          <w:sz w:val="20"/>
          <w:u w:val="single" w:color="000000"/>
        </w:rPr>
        <w:t>.</w:t>
      </w:r>
      <w:r>
        <w:rPr>
          <w:color w:val="17171C"/>
          <w:sz w:val="20"/>
          <w:u w:val="single" w:color="000000"/>
        </w:rPr>
        <w:t>Sa.,</w:t>
      </w:r>
      <w:r>
        <w:rPr>
          <w:color w:val="17171C"/>
          <w:spacing w:val="80"/>
          <w:w w:val="150"/>
          <w:sz w:val="20"/>
          <w:u w:val="single" w:color="000000"/>
        </w:rPr>
        <w:t xml:space="preserve"> </w:t>
      </w:r>
      <w:r>
        <w:rPr>
          <w:color w:val="17171C"/>
          <w:sz w:val="20"/>
        </w:rPr>
        <w:t>in collaborazione</w:t>
      </w:r>
      <w:r>
        <w:rPr>
          <w:color w:val="17171C"/>
          <w:spacing w:val="80"/>
          <w:w w:val="150"/>
          <w:sz w:val="20"/>
        </w:rPr>
        <w:t xml:space="preserve"> </w:t>
      </w:r>
      <w:r>
        <w:rPr>
          <w:color w:val="17171C"/>
          <w:sz w:val="20"/>
        </w:rPr>
        <w:t>con</w:t>
      </w:r>
      <w:r>
        <w:rPr>
          <w:color w:val="17171C"/>
          <w:spacing w:val="80"/>
          <w:sz w:val="20"/>
        </w:rPr>
        <w:t xml:space="preserve"> </w:t>
      </w:r>
      <w:r>
        <w:rPr>
          <w:color w:val="17171C"/>
          <w:sz w:val="20"/>
        </w:rPr>
        <w:t>l'ASL</w:t>
      </w:r>
      <w:r>
        <w:rPr>
          <w:color w:val="17171C"/>
          <w:spacing w:val="79"/>
          <w:sz w:val="20"/>
        </w:rPr>
        <w:t xml:space="preserve"> </w:t>
      </w:r>
      <w:r>
        <w:rPr>
          <w:color w:val="17171C"/>
          <w:sz w:val="20"/>
        </w:rPr>
        <w:t>competente</w:t>
      </w:r>
      <w:r>
        <w:rPr>
          <w:color w:val="17171C"/>
          <w:spacing w:val="80"/>
          <w:w w:val="150"/>
          <w:sz w:val="20"/>
        </w:rPr>
        <w:t xml:space="preserve"> </w:t>
      </w:r>
      <w:r>
        <w:rPr>
          <w:color w:val="17171C"/>
          <w:sz w:val="20"/>
        </w:rPr>
        <w:t>per</w:t>
      </w:r>
      <w:r>
        <w:rPr>
          <w:color w:val="17171C"/>
          <w:spacing w:val="80"/>
          <w:sz w:val="20"/>
        </w:rPr>
        <w:t xml:space="preserve"> </w:t>
      </w:r>
      <w:r>
        <w:rPr>
          <w:color w:val="17171C"/>
          <w:sz w:val="20"/>
        </w:rPr>
        <w:t>territorio,</w:t>
      </w:r>
      <w:r>
        <w:rPr>
          <w:color w:val="17171C"/>
          <w:spacing w:val="80"/>
          <w:sz w:val="20"/>
        </w:rPr>
        <w:t xml:space="preserve"> </w:t>
      </w:r>
      <w:r>
        <w:rPr>
          <w:color w:val="17171C"/>
          <w:sz w:val="20"/>
        </w:rPr>
        <w:t>v</w:t>
      </w:r>
      <w:r>
        <w:rPr>
          <w:color w:val="303034"/>
          <w:sz w:val="20"/>
        </w:rPr>
        <w:t>i</w:t>
      </w:r>
      <w:r>
        <w:rPr>
          <w:color w:val="17171C"/>
          <w:sz w:val="20"/>
        </w:rPr>
        <w:t>gila</w:t>
      </w:r>
      <w:r>
        <w:rPr>
          <w:color w:val="17171C"/>
          <w:spacing w:val="80"/>
          <w:sz w:val="20"/>
        </w:rPr>
        <w:t xml:space="preserve"> </w:t>
      </w:r>
      <w:r>
        <w:rPr>
          <w:color w:val="17171C"/>
          <w:sz w:val="20"/>
        </w:rPr>
        <w:t>e</w:t>
      </w:r>
      <w:r>
        <w:rPr>
          <w:color w:val="17171C"/>
          <w:spacing w:val="73"/>
          <w:sz w:val="20"/>
        </w:rPr>
        <w:t xml:space="preserve"> </w:t>
      </w:r>
      <w:r>
        <w:rPr>
          <w:color w:val="17171C"/>
          <w:sz w:val="20"/>
        </w:rPr>
        <w:t>controlla</w:t>
      </w:r>
      <w:r>
        <w:rPr>
          <w:color w:val="17171C"/>
          <w:spacing w:val="80"/>
          <w:w w:val="150"/>
          <w:sz w:val="20"/>
        </w:rPr>
        <w:t xml:space="preserve"> </w:t>
      </w:r>
      <w:r>
        <w:rPr>
          <w:color w:val="17171C"/>
          <w:sz w:val="20"/>
        </w:rPr>
        <w:t>con</w:t>
      </w:r>
      <w:r>
        <w:rPr>
          <w:color w:val="17171C"/>
          <w:spacing w:val="80"/>
          <w:sz w:val="20"/>
        </w:rPr>
        <w:t xml:space="preserve"> </w:t>
      </w:r>
      <w:r>
        <w:rPr>
          <w:color w:val="17171C"/>
          <w:sz w:val="20"/>
        </w:rPr>
        <w:t>cadenza annuale</w:t>
      </w:r>
      <w:r>
        <w:rPr>
          <w:color w:val="17171C"/>
          <w:spacing w:val="80"/>
          <w:w w:val="150"/>
          <w:sz w:val="20"/>
        </w:rPr>
        <w:t xml:space="preserve"> </w:t>
      </w:r>
      <w:r>
        <w:rPr>
          <w:color w:val="17171C"/>
          <w:sz w:val="20"/>
        </w:rPr>
        <w:t>la</w:t>
      </w:r>
      <w:r>
        <w:rPr>
          <w:color w:val="17171C"/>
          <w:spacing w:val="40"/>
          <w:sz w:val="20"/>
        </w:rPr>
        <w:t xml:space="preserve"> </w:t>
      </w:r>
      <w:r>
        <w:rPr>
          <w:color w:val="17171C"/>
          <w:sz w:val="20"/>
        </w:rPr>
        <w:t>correttezza</w:t>
      </w:r>
      <w:r>
        <w:rPr>
          <w:color w:val="17171C"/>
          <w:spacing w:val="80"/>
          <w:w w:val="150"/>
          <w:sz w:val="20"/>
        </w:rPr>
        <w:t xml:space="preserve"> </w:t>
      </w:r>
      <w:r>
        <w:rPr>
          <w:color w:val="17171C"/>
          <w:sz w:val="20"/>
        </w:rPr>
        <w:t>delle</w:t>
      </w:r>
      <w:r>
        <w:rPr>
          <w:color w:val="17171C"/>
          <w:spacing w:val="80"/>
          <w:sz w:val="20"/>
        </w:rPr>
        <w:t xml:space="preserve"> </w:t>
      </w:r>
      <w:r>
        <w:rPr>
          <w:color w:val="17171C"/>
          <w:sz w:val="20"/>
        </w:rPr>
        <w:t>modalità</w:t>
      </w:r>
      <w:r>
        <w:rPr>
          <w:color w:val="17171C"/>
          <w:spacing w:val="80"/>
          <w:w w:val="150"/>
          <w:sz w:val="20"/>
        </w:rPr>
        <w:t xml:space="preserve"> </w:t>
      </w:r>
      <w:r>
        <w:rPr>
          <w:color w:val="17171C"/>
          <w:sz w:val="20"/>
        </w:rPr>
        <w:t>di</w:t>
      </w:r>
      <w:r>
        <w:rPr>
          <w:color w:val="17171C"/>
          <w:spacing w:val="71"/>
          <w:sz w:val="20"/>
        </w:rPr>
        <w:t xml:space="preserve"> </w:t>
      </w:r>
      <w:r>
        <w:rPr>
          <w:color w:val="17171C"/>
          <w:sz w:val="20"/>
        </w:rPr>
        <w:t>erogazione</w:t>
      </w:r>
      <w:r>
        <w:rPr>
          <w:color w:val="17171C"/>
          <w:spacing w:val="80"/>
          <w:w w:val="150"/>
          <w:sz w:val="20"/>
        </w:rPr>
        <w:t xml:space="preserve"> </w:t>
      </w:r>
      <w:r>
        <w:rPr>
          <w:color w:val="17171C"/>
          <w:sz w:val="20"/>
        </w:rPr>
        <w:t>delle</w:t>
      </w:r>
      <w:r>
        <w:rPr>
          <w:color w:val="17171C"/>
          <w:spacing w:val="80"/>
          <w:sz w:val="20"/>
        </w:rPr>
        <w:t xml:space="preserve"> </w:t>
      </w:r>
      <w:r>
        <w:rPr>
          <w:color w:val="17171C"/>
          <w:sz w:val="20"/>
        </w:rPr>
        <w:t>prestazioni</w:t>
      </w:r>
      <w:r>
        <w:rPr>
          <w:color w:val="17171C"/>
          <w:spacing w:val="80"/>
          <w:w w:val="150"/>
          <w:sz w:val="20"/>
        </w:rPr>
        <w:t xml:space="preserve"> </w:t>
      </w:r>
      <w:r>
        <w:rPr>
          <w:color w:val="17171C"/>
          <w:sz w:val="20"/>
        </w:rPr>
        <w:t>e</w:t>
      </w:r>
      <w:r>
        <w:rPr>
          <w:color w:val="17171C"/>
          <w:spacing w:val="71"/>
          <w:sz w:val="20"/>
        </w:rPr>
        <w:t xml:space="preserve"> </w:t>
      </w:r>
      <w:r>
        <w:rPr>
          <w:color w:val="17171C"/>
          <w:sz w:val="20"/>
        </w:rPr>
        <w:t>la</w:t>
      </w:r>
      <w:r>
        <w:rPr>
          <w:color w:val="17171C"/>
          <w:spacing w:val="80"/>
          <w:sz w:val="20"/>
        </w:rPr>
        <w:t xml:space="preserve"> </w:t>
      </w:r>
      <w:r>
        <w:rPr>
          <w:color w:val="17171C"/>
          <w:sz w:val="20"/>
        </w:rPr>
        <w:t>qualità</w:t>
      </w:r>
      <w:r>
        <w:rPr>
          <w:color w:val="17171C"/>
          <w:spacing w:val="80"/>
          <w:w w:val="150"/>
          <w:sz w:val="20"/>
        </w:rPr>
        <w:t xml:space="preserve"> </w:t>
      </w:r>
      <w:r>
        <w:rPr>
          <w:color w:val="17171C"/>
          <w:sz w:val="20"/>
        </w:rPr>
        <w:t>delle</w:t>
      </w:r>
      <w:r>
        <w:rPr>
          <w:color w:val="17171C"/>
          <w:spacing w:val="80"/>
          <w:sz w:val="20"/>
        </w:rPr>
        <w:t xml:space="preserve"> </w:t>
      </w:r>
      <w:r>
        <w:rPr>
          <w:color w:val="17171C"/>
          <w:sz w:val="20"/>
        </w:rPr>
        <w:t>stesse sulla</w:t>
      </w:r>
      <w:r>
        <w:rPr>
          <w:color w:val="17171C"/>
          <w:spacing w:val="40"/>
          <w:sz w:val="20"/>
        </w:rPr>
        <w:t xml:space="preserve"> </w:t>
      </w:r>
      <w:r>
        <w:rPr>
          <w:color w:val="17171C"/>
          <w:sz w:val="20"/>
        </w:rPr>
        <w:t>base</w:t>
      </w:r>
      <w:r>
        <w:rPr>
          <w:color w:val="17171C"/>
          <w:spacing w:val="40"/>
          <w:sz w:val="20"/>
        </w:rPr>
        <w:t xml:space="preserve"> </w:t>
      </w:r>
      <w:r>
        <w:rPr>
          <w:color w:val="17171C"/>
          <w:sz w:val="20"/>
        </w:rPr>
        <w:t>del</w:t>
      </w:r>
    </w:p>
    <w:p w:rsidR="00AB4F75" w:rsidRDefault="00E66B5F">
      <w:pPr>
        <w:pStyle w:val="Corpotesto"/>
        <w:spacing w:before="7" w:line="321" w:lineRule="auto"/>
        <w:ind w:left="1538" w:right="1473"/>
      </w:pPr>
      <w:proofErr w:type="gramStart"/>
      <w:r>
        <w:rPr>
          <w:color w:val="17171C"/>
        </w:rPr>
        <w:t>contratto</w:t>
      </w:r>
      <w:proofErr w:type="gramEnd"/>
      <w:r>
        <w:rPr>
          <w:color w:val="17171C"/>
          <w:spacing w:val="78"/>
        </w:rPr>
        <w:t xml:space="preserve"> </w:t>
      </w:r>
      <w:r>
        <w:rPr>
          <w:color w:val="17171C"/>
        </w:rPr>
        <w:t>stipulato;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tale</w:t>
      </w:r>
      <w:r>
        <w:rPr>
          <w:color w:val="17171C"/>
          <w:spacing w:val="64"/>
        </w:rPr>
        <w:t xml:space="preserve"> </w:t>
      </w:r>
      <w:r>
        <w:rPr>
          <w:color w:val="17171C"/>
        </w:rPr>
        <w:t>controllo</w:t>
      </w:r>
      <w:r>
        <w:rPr>
          <w:color w:val="17171C"/>
          <w:spacing w:val="64"/>
        </w:rPr>
        <w:t xml:space="preserve"> </w:t>
      </w:r>
      <w:r>
        <w:rPr>
          <w:color w:val="17171C"/>
        </w:rPr>
        <w:t>si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basa</w:t>
      </w:r>
      <w:r>
        <w:rPr>
          <w:color w:val="17171C"/>
          <w:spacing w:val="80"/>
        </w:rPr>
        <w:t xml:space="preserve"> </w:t>
      </w:r>
      <w:r>
        <w:rPr>
          <w:color w:val="17171C"/>
        </w:rPr>
        <w:t>sugli</w:t>
      </w:r>
      <w:r>
        <w:rPr>
          <w:color w:val="17171C"/>
          <w:spacing w:val="66"/>
        </w:rPr>
        <w:t xml:space="preserve"> </w:t>
      </w:r>
      <w:r>
        <w:rPr>
          <w:color w:val="17171C"/>
        </w:rPr>
        <w:t>indicatori</w:t>
      </w:r>
      <w:r>
        <w:rPr>
          <w:color w:val="17171C"/>
          <w:spacing w:val="67"/>
        </w:rPr>
        <w:t xml:space="preserve"> </w:t>
      </w:r>
      <w:r>
        <w:rPr>
          <w:color w:val="17171C"/>
        </w:rPr>
        <w:t>di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qualità</w:t>
      </w:r>
      <w:r>
        <w:rPr>
          <w:color w:val="17171C"/>
          <w:spacing w:val="72"/>
        </w:rPr>
        <w:t xml:space="preserve"> </w:t>
      </w:r>
      <w:r>
        <w:rPr>
          <w:color w:val="17171C"/>
        </w:rPr>
        <w:t>e</w:t>
      </w:r>
      <w:r>
        <w:rPr>
          <w:color w:val="17171C"/>
          <w:spacing w:val="63"/>
        </w:rPr>
        <w:t xml:space="preserve"> </w:t>
      </w:r>
      <w:r>
        <w:rPr>
          <w:color w:val="17171C"/>
        </w:rPr>
        <w:t>d</w:t>
      </w:r>
      <w:r>
        <w:rPr>
          <w:color w:val="17171C"/>
          <w:spacing w:val="-22"/>
        </w:rPr>
        <w:t xml:space="preserve"> </w:t>
      </w:r>
      <w:r>
        <w:rPr>
          <w:color w:val="17171C"/>
        </w:rPr>
        <w:t>i</w:t>
      </w:r>
      <w:r>
        <w:rPr>
          <w:color w:val="17171C"/>
          <w:spacing w:val="67"/>
        </w:rPr>
        <w:t xml:space="preserve"> </w:t>
      </w:r>
      <w:r>
        <w:rPr>
          <w:color w:val="17171C"/>
        </w:rPr>
        <w:t>esito</w:t>
      </w:r>
      <w:r>
        <w:rPr>
          <w:color w:val="17171C"/>
          <w:spacing w:val="72"/>
        </w:rPr>
        <w:t xml:space="preserve"> </w:t>
      </w:r>
      <w:r>
        <w:rPr>
          <w:color w:val="17171C"/>
        </w:rPr>
        <w:t>ulteriori</w:t>
      </w:r>
      <w:r>
        <w:rPr>
          <w:color w:val="17171C"/>
          <w:spacing w:val="80"/>
        </w:rPr>
        <w:t xml:space="preserve"> </w:t>
      </w:r>
      <w:r>
        <w:rPr>
          <w:color w:val="17171C"/>
        </w:rPr>
        <w:t>rispetto</w:t>
      </w:r>
      <w:r>
        <w:rPr>
          <w:color w:val="17171C"/>
          <w:spacing w:val="78"/>
        </w:rPr>
        <w:t xml:space="preserve"> </w:t>
      </w:r>
      <w:r>
        <w:rPr>
          <w:color w:val="17171C"/>
        </w:rPr>
        <w:t>ai requisiti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di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autorizzazione</w:t>
      </w:r>
      <w:r>
        <w:rPr>
          <w:color w:val="17171C"/>
          <w:spacing w:val="79"/>
        </w:rPr>
        <w:t xml:space="preserve"> </w:t>
      </w:r>
      <w:r>
        <w:rPr>
          <w:color w:val="17171C"/>
        </w:rPr>
        <w:t>e</w:t>
      </w:r>
      <w:r>
        <w:rPr>
          <w:color w:val="17171C"/>
          <w:spacing w:val="28"/>
        </w:rPr>
        <w:t xml:space="preserve"> </w:t>
      </w:r>
      <w:r>
        <w:rPr>
          <w:color w:val="17171C"/>
        </w:rPr>
        <w:t>accredita mento,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i</w:t>
      </w:r>
      <w:r>
        <w:rPr>
          <w:color w:val="17171C"/>
          <w:spacing w:val="-11"/>
        </w:rPr>
        <w:t xml:space="preserve"> </w:t>
      </w:r>
      <w:proofErr w:type="spellStart"/>
      <w:r>
        <w:rPr>
          <w:color w:val="17171C"/>
        </w:rPr>
        <w:t>ndividuati</w:t>
      </w:r>
      <w:proofErr w:type="spellEnd"/>
      <w:r>
        <w:rPr>
          <w:color w:val="17171C"/>
          <w:spacing w:val="40"/>
        </w:rPr>
        <w:t xml:space="preserve"> </w:t>
      </w:r>
      <w:r>
        <w:rPr>
          <w:color w:val="17171C"/>
        </w:rPr>
        <w:t>e</w:t>
      </w:r>
      <w:r>
        <w:rPr>
          <w:color w:val="17171C"/>
          <w:spacing w:val="36"/>
        </w:rPr>
        <w:t xml:space="preserve"> </w:t>
      </w:r>
      <w:r>
        <w:rPr>
          <w:color w:val="17171C"/>
        </w:rPr>
        <w:t>aggiorna ti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periodicamente</w:t>
      </w:r>
      <w:r>
        <w:rPr>
          <w:color w:val="17171C"/>
          <w:spacing w:val="80"/>
        </w:rPr>
        <w:t xml:space="preserve"> </w:t>
      </w:r>
      <w:r>
        <w:rPr>
          <w:color w:val="17171C"/>
        </w:rPr>
        <w:t>da</w:t>
      </w:r>
      <w:r>
        <w:rPr>
          <w:color w:val="17171C"/>
          <w:spacing w:val="40"/>
        </w:rPr>
        <w:t xml:space="preserve"> </w:t>
      </w:r>
      <w:proofErr w:type="spellStart"/>
      <w:r>
        <w:rPr>
          <w:color w:val="17171C"/>
        </w:rPr>
        <w:t>A</w:t>
      </w:r>
      <w:r>
        <w:rPr>
          <w:color w:val="303034"/>
        </w:rPr>
        <w:t>.</w:t>
      </w:r>
      <w:r>
        <w:rPr>
          <w:color w:val="17171C"/>
        </w:rPr>
        <w:t>Li.Sa</w:t>
      </w:r>
      <w:proofErr w:type="spellEnd"/>
      <w:r>
        <w:rPr>
          <w:color w:val="17171C"/>
        </w:rPr>
        <w:t>.</w:t>
      </w:r>
    </w:p>
    <w:p w:rsidR="00AB4F75" w:rsidRDefault="00E66B5F">
      <w:pPr>
        <w:pStyle w:val="Corpotesto"/>
        <w:spacing w:before="204"/>
        <w:ind w:left="808"/>
      </w:pPr>
      <w:r>
        <w:rPr>
          <w:color w:val="17171C"/>
        </w:rPr>
        <w:t>Ciò</w:t>
      </w:r>
      <w:r>
        <w:rPr>
          <w:color w:val="17171C"/>
          <w:spacing w:val="56"/>
        </w:rPr>
        <w:t xml:space="preserve"> </w:t>
      </w:r>
      <w:r>
        <w:rPr>
          <w:color w:val="17171C"/>
        </w:rPr>
        <w:t>comporta</w:t>
      </w:r>
      <w:r>
        <w:rPr>
          <w:color w:val="17171C"/>
          <w:spacing w:val="55"/>
          <w:w w:val="150"/>
        </w:rPr>
        <w:t xml:space="preserve"> </w:t>
      </w:r>
      <w:r>
        <w:rPr>
          <w:color w:val="17171C"/>
        </w:rPr>
        <w:t>che</w:t>
      </w:r>
      <w:r>
        <w:rPr>
          <w:color w:val="17171C"/>
          <w:spacing w:val="42"/>
        </w:rPr>
        <w:t xml:space="preserve"> </w:t>
      </w:r>
      <w:r>
        <w:rPr>
          <w:color w:val="17171C"/>
        </w:rPr>
        <w:t>relativa</w:t>
      </w:r>
      <w:r>
        <w:rPr>
          <w:color w:val="17171C"/>
          <w:spacing w:val="17"/>
        </w:rPr>
        <w:t xml:space="preserve"> </w:t>
      </w:r>
      <w:proofErr w:type="gramStart"/>
      <w:r>
        <w:rPr>
          <w:color w:val="17171C"/>
        </w:rPr>
        <w:t xml:space="preserve">mente </w:t>
      </w:r>
      <w:r>
        <w:rPr>
          <w:color w:val="303034"/>
          <w:spacing w:val="-10"/>
        </w:rPr>
        <w:t>:</w:t>
      </w:r>
      <w:proofErr w:type="gramEnd"/>
    </w:p>
    <w:p w:rsidR="00AB4F75" w:rsidRDefault="00AB4F75">
      <w:pPr>
        <w:pStyle w:val="Corpotesto"/>
        <w:spacing w:before="49"/>
      </w:pPr>
    </w:p>
    <w:p w:rsidR="00AB4F75" w:rsidRDefault="00E66B5F">
      <w:pPr>
        <w:pStyle w:val="Paragrafoelenco"/>
        <w:numPr>
          <w:ilvl w:val="0"/>
          <w:numId w:val="3"/>
        </w:numPr>
        <w:tabs>
          <w:tab w:val="left" w:pos="813"/>
          <w:tab w:val="left" w:pos="937"/>
        </w:tabs>
        <w:spacing w:line="324" w:lineRule="auto"/>
        <w:ind w:right="1702" w:hanging="10"/>
        <w:rPr>
          <w:color w:val="303034"/>
          <w:sz w:val="20"/>
        </w:rPr>
      </w:pPr>
      <w:proofErr w:type="gramStart"/>
      <w:r>
        <w:rPr>
          <w:color w:val="17171C"/>
          <w:sz w:val="20"/>
        </w:rPr>
        <w:t>all'autorizzazione</w:t>
      </w:r>
      <w:proofErr w:type="gramEnd"/>
      <w:r>
        <w:rPr>
          <w:color w:val="17171C"/>
          <w:spacing w:val="40"/>
          <w:sz w:val="20"/>
        </w:rPr>
        <w:t xml:space="preserve"> </w:t>
      </w:r>
      <w:r>
        <w:rPr>
          <w:color w:val="17171C"/>
          <w:sz w:val="20"/>
        </w:rPr>
        <w:t>alla</w:t>
      </w:r>
      <w:r>
        <w:rPr>
          <w:color w:val="17171C"/>
          <w:spacing w:val="40"/>
          <w:sz w:val="20"/>
        </w:rPr>
        <w:t xml:space="preserve"> </w:t>
      </w:r>
      <w:r>
        <w:rPr>
          <w:color w:val="17171C"/>
          <w:sz w:val="20"/>
        </w:rPr>
        <w:t>realizzazione</w:t>
      </w:r>
      <w:r>
        <w:rPr>
          <w:color w:val="17171C"/>
          <w:spacing w:val="69"/>
          <w:sz w:val="20"/>
        </w:rPr>
        <w:t xml:space="preserve"> </w:t>
      </w:r>
      <w:r>
        <w:rPr>
          <w:color w:val="17171C"/>
          <w:sz w:val="20"/>
        </w:rPr>
        <w:t>{e.g</w:t>
      </w:r>
      <w:r>
        <w:rPr>
          <w:color w:val="5B5B5B"/>
          <w:sz w:val="20"/>
        </w:rPr>
        <w:t>.</w:t>
      </w:r>
      <w:r>
        <w:rPr>
          <w:color w:val="5B5B5B"/>
          <w:spacing w:val="-25"/>
          <w:sz w:val="20"/>
        </w:rPr>
        <w:t xml:space="preserve"> </w:t>
      </w:r>
      <w:r>
        <w:rPr>
          <w:color w:val="17171C"/>
          <w:sz w:val="20"/>
        </w:rPr>
        <w:t>indica</w:t>
      </w:r>
      <w:r>
        <w:rPr>
          <w:color w:val="17171C"/>
          <w:spacing w:val="-7"/>
          <w:sz w:val="20"/>
        </w:rPr>
        <w:t xml:space="preserve"> </w:t>
      </w:r>
      <w:r>
        <w:rPr>
          <w:color w:val="17171C"/>
          <w:sz w:val="20"/>
        </w:rPr>
        <w:t>zione</w:t>
      </w:r>
      <w:r>
        <w:rPr>
          <w:color w:val="17171C"/>
          <w:spacing w:val="40"/>
          <w:sz w:val="20"/>
        </w:rPr>
        <w:t xml:space="preserve"> </w:t>
      </w:r>
      <w:r>
        <w:rPr>
          <w:color w:val="17171C"/>
          <w:sz w:val="20"/>
        </w:rPr>
        <w:t>di</w:t>
      </w:r>
      <w:r>
        <w:rPr>
          <w:color w:val="17171C"/>
          <w:spacing w:val="37"/>
          <w:sz w:val="20"/>
        </w:rPr>
        <w:t xml:space="preserve"> </w:t>
      </w:r>
      <w:r>
        <w:rPr>
          <w:color w:val="17171C"/>
          <w:sz w:val="20"/>
        </w:rPr>
        <w:t>criter</w:t>
      </w:r>
      <w:r>
        <w:rPr>
          <w:color w:val="303034"/>
          <w:sz w:val="20"/>
        </w:rPr>
        <w:t>i</w:t>
      </w:r>
      <w:r>
        <w:rPr>
          <w:color w:val="17171C"/>
          <w:sz w:val="20"/>
        </w:rPr>
        <w:t>, modalità,</w:t>
      </w:r>
      <w:r>
        <w:rPr>
          <w:color w:val="17171C"/>
          <w:spacing w:val="36"/>
          <w:sz w:val="20"/>
        </w:rPr>
        <w:t xml:space="preserve"> </w:t>
      </w:r>
      <w:r>
        <w:rPr>
          <w:color w:val="17171C"/>
          <w:sz w:val="20"/>
        </w:rPr>
        <w:t>tempi</w:t>
      </w:r>
      <w:r>
        <w:rPr>
          <w:color w:val="17171C"/>
          <w:spacing w:val="40"/>
          <w:sz w:val="20"/>
        </w:rPr>
        <w:t xml:space="preserve"> </w:t>
      </w:r>
      <w:r>
        <w:rPr>
          <w:color w:val="17171C"/>
          <w:sz w:val="20"/>
        </w:rPr>
        <w:t>ed</w:t>
      </w:r>
      <w:r>
        <w:rPr>
          <w:color w:val="17171C"/>
          <w:spacing w:val="40"/>
          <w:sz w:val="20"/>
        </w:rPr>
        <w:t xml:space="preserve"> </w:t>
      </w:r>
      <w:r>
        <w:rPr>
          <w:color w:val="17171C"/>
          <w:sz w:val="20"/>
        </w:rPr>
        <w:t>ambiti</w:t>
      </w:r>
      <w:r>
        <w:rPr>
          <w:color w:val="17171C"/>
          <w:spacing w:val="40"/>
          <w:sz w:val="20"/>
        </w:rPr>
        <w:t xml:space="preserve"> </w:t>
      </w:r>
      <w:r>
        <w:rPr>
          <w:color w:val="17171C"/>
          <w:sz w:val="20"/>
        </w:rPr>
        <w:t>per</w:t>
      </w:r>
      <w:r>
        <w:rPr>
          <w:color w:val="17171C"/>
          <w:spacing w:val="40"/>
          <w:sz w:val="20"/>
        </w:rPr>
        <w:t xml:space="preserve"> </w:t>
      </w:r>
      <w:r>
        <w:rPr>
          <w:color w:val="17171C"/>
          <w:sz w:val="20"/>
        </w:rPr>
        <w:t>la</w:t>
      </w:r>
      <w:r>
        <w:rPr>
          <w:color w:val="17171C"/>
          <w:spacing w:val="40"/>
          <w:sz w:val="20"/>
        </w:rPr>
        <w:t xml:space="preserve"> </w:t>
      </w:r>
      <w:r>
        <w:rPr>
          <w:color w:val="17171C"/>
          <w:sz w:val="20"/>
        </w:rPr>
        <w:t>rilevazione dei</w:t>
      </w:r>
      <w:r>
        <w:rPr>
          <w:color w:val="17171C"/>
          <w:spacing w:val="40"/>
          <w:sz w:val="20"/>
        </w:rPr>
        <w:t xml:space="preserve"> </w:t>
      </w:r>
      <w:r>
        <w:rPr>
          <w:color w:val="17171C"/>
          <w:sz w:val="20"/>
        </w:rPr>
        <w:t>dati</w:t>
      </w:r>
      <w:r>
        <w:rPr>
          <w:color w:val="17171C"/>
          <w:spacing w:val="40"/>
          <w:sz w:val="20"/>
        </w:rPr>
        <w:t xml:space="preserve"> </w:t>
      </w:r>
      <w:r>
        <w:rPr>
          <w:color w:val="17171C"/>
          <w:sz w:val="20"/>
        </w:rPr>
        <w:t>necessari</w:t>
      </w:r>
      <w:r>
        <w:rPr>
          <w:color w:val="17171C"/>
          <w:spacing w:val="40"/>
          <w:sz w:val="20"/>
        </w:rPr>
        <w:t xml:space="preserve"> </w:t>
      </w:r>
      <w:r>
        <w:rPr>
          <w:color w:val="17171C"/>
          <w:sz w:val="20"/>
        </w:rPr>
        <w:t>alla</w:t>
      </w:r>
      <w:r>
        <w:rPr>
          <w:color w:val="17171C"/>
          <w:spacing w:val="40"/>
          <w:sz w:val="20"/>
        </w:rPr>
        <w:t xml:space="preserve"> </w:t>
      </w:r>
      <w:r>
        <w:rPr>
          <w:color w:val="17171C"/>
          <w:sz w:val="20"/>
        </w:rPr>
        <w:t>stima</w:t>
      </w:r>
      <w:r>
        <w:rPr>
          <w:color w:val="17171C"/>
          <w:spacing w:val="40"/>
          <w:sz w:val="20"/>
        </w:rPr>
        <w:t xml:space="preserve"> </w:t>
      </w:r>
      <w:r>
        <w:rPr>
          <w:color w:val="17171C"/>
          <w:sz w:val="20"/>
        </w:rPr>
        <w:t>del</w:t>
      </w:r>
      <w:r>
        <w:rPr>
          <w:color w:val="17171C"/>
          <w:spacing w:val="40"/>
          <w:sz w:val="20"/>
        </w:rPr>
        <w:t xml:space="preserve"> </w:t>
      </w:r>
      <w:r>
        <w:rPr>
          <w:color w:val="17171C"/>
          <w:sz w:val="20"/>
        </w:rPr>
        <w:t>fabbisogno</w:t>
      </w:r>
      <w:r>
        <w:rPr>
          <w:color w:val="17171C"/>
          <w:spacing w:val="40"/>
          <w:sz w:val="20"/>
        </w:rPr>
        <w:t xml:space="preserve"> </w:t>
      </w:r>
      <w:r>
        <w:rPr>
          <w:color w:val="17171C"/>
          <w:sz w:val="20"/>
        </w:rPr>
        <w:t>territoriale},</w:t>
      </w:r>
    </w:p>
    <w:p w:rsidR="00AB4F75" w:rsidRDefault="00E66B5F">
      <w:pPr>
        <w:pStyle w:val="Paragrafoelenco"/>
        <w:numPr>
          <w:ilvl w:val="0"/>
          <w:numId w:val="3"/>
        </w:numPr>
        <w:tabs>
          <w:tab w:val="left" w:pos="818"/>
          <w:tab w:val="left" w:pos="1011"/>
        </w:tabs>
        <w:spacing w:before="195" w:line="324" w:lineRule="auto"/>
        <w:ind w:left="818" w:right="1633" w:hanging="10"/>
        <w:rPr>
          <w:color w:val="303034"/>
          <w:sz w:val="20"/>
        </w:rPr>
      </w:pPr>
      <w:proofErr w:type="gramStart"/>
      <w:r>
        <w:rPr>
          <w:color w:val="17171C"/>
          <w:sz w:val="20"/>
        </w:rPr>
        <w:t>all'autorizzazione</w:t>
      </w:r>
      <w:r>
        <w:rPr>
          <w:color w:val="17171C"/>
          <w:spacing w:val="40"/>
          <w:sz w:val="20"/>
        </w:rPr>
        <w:t xml:space="preserve">  </w:t>
      </w:r>
      <w:r>
        <w:rPr>
          <w:color w:val="17171C"/>
          <w:sz w:val="20"/>
        </w:rPr>
        <w:t>all'esercizio</w:t>
      </w:r>
      <w:proofErr w:type="gramEnd"/>
      <w:r>
        <w:rPr>
          <w:color w:val="17171C"/>
          <w:spacing w:val="40"/>
          <w:sz w:val="20"/>
        </w:rPr>
        <w:t xml:space="preserve">  </w:t>
      </w:r>
      <w:r>
        <w:rPr>
          <w:color w:val="17171C"/>
          <w:sz w:val="20"/>
        </w:rPr>
        <w:t>(e.g.</w:t>
      </w:r>
      <w:r>
        <w:rPr>
          <w:color w:val="17171C"/>
          <w:spacing w:val="80"/>
          <w:w w:val="150"/>
          <w:sz w:val="20"/>
        </w:rPr>
        <w:t xml:space="preserve"> </w:t>
      </w:r>
      <w:r>
        <w:rPr>
          <w:color w:val="17171C"/>
          <w:sz w:val="20"/>
        </w:rPr>
        <w:t>tempistiche</w:t>
      </w:r>
      <w:r>
        <w:rPr>
          <w:color w:val="17171C"/>
          <w:spacing w:val="40"/>
          <w:sz w:val="20"/>
        </w:rPr>
        <w:t xml:space="preserve">  </w:t>
      </w:r>
      <w:r>
        <w:rPr>
          <w:color w:val="17171C"/>
          <w:sz w:val="20"/>
        </w:rPr>
        <w:t>procedimentali,</w:t>
      </w:r>
      <w:r>
        <w:rPr>
          <w:color w:val="17171C"/>
          <w:spacing w:val="40"/>
          <w:sz w:val="20"/>
        </w:rPr>
        <w:t xml:space="preserve">  </w:t>
      </w:r>
      <w:r>
        <w:rPr>
          <w:color w:val="17171C"/>
          <w:sz w:val="20"/>
        </w:rPr>
        <w:t>rafforza</w:t>
      </w:r>
      <w:r>
        <w:rPr>
          <w:color w:val="17171C"/>
          <w:spacing w:val="-3"/>
          <w:sz w:val="20"/>
        </w:rPr>
        <w:t xml:space="preserve"> </w:t>
      </w:r>
      <w:r>
        <w:rPr>
          <w:color w:val="17171C"/>
          <w:sz w:val="20"/>
        </w:rPr>
        <w:t>mento</w:t>
      </w:r>
      <w:r>
        <w:rPr>
          <w:color w:val="17171C"/>
          <w:spacing w:val="40"/>
          <w:sz w:val="20"/>
        </w:rPr>
        <w:t xml:space="preserve">  </w:t>
      </w:r>
      <w:r>
        <w:rPr>
          <w:color w:val="17171C"/>
          <w:sz w:val="20"/>
        </w:rPr>
        <w:t>dei</w:t>
      </w:r>
      <w:r>
        <w:rPr>
          <w:color w:val="17171C"/>
          <w:spacing w:val="80"/>
          <w:w w:val="150"/>
          <w:sz w:val="20"/>
        </w:rPr>
        <w:t xml:space="preserve"> </w:t>
      </w:r>
      <w:r>
        <w:rPr>
          <w:color w:val="17171C"/>
          <w:sz w:val="20"/>
        </w:rPr>
        <w:t>controlli</w:t>
      </w:r>
      <w:r>
        <w:rPr>
          <w:color w:val="17171C"/>
          <w:spacing w:val="40"/>
          <w:sz w:val="20"/>
        </w:rPr>
        <w:t xml:space="preserve">  </w:t>
      </w:r>
      <w:r>
        <w:rPr>
          <w:color w:val="17171C"/>
          <w:sz w:val="20"/>
        </w:rPr>
        <w:t>e</w:t>
      </w:r>
      <w:r>
        <w:rPr>
          <w:color w:val="17171C"/>
          <w:spacing w:val="80"/>
          <w:w w:val="150"/>
          <w:sz w:val="20"/>
        </w:rPr>
        <w:t xml:space="preserve"> </w:t>
      </w:r>
      <w:r>
        <w:rPr>
          <w:color w:val="17171C"/>
          <w:sz w:val="20"/>
        </w:rPr>
        <w:t>della trasparenza ),</w:t>
      </w:r>
    </w:p>
    <w:p w:rsidR="00AB4F75" w:rsidRDefault="00E66B5F">
      <w:pPr>
        <w:pStyle w:val="Paragrafoelenco"/>
        <w:numPr>
          <w:ilvl w:val="0"/>
          <w:numId w:val="3"/>
        </w:numPr>
        <w:tabs>
          <w:tab w:val="left" w:pos="828"/>
          <w:tab w:val="left" w:pos="956"/>
        </w:tabs>
        <w:spacing w:before="198" w:line="324" w:lineRule="auto"/>
        <w:ind w:left="828" w:right="1655" w:hanging="15"/>
        <w:rPr>
          <w:color w:val="303034"/>
          <w:sz w:val="20"/>
        </w:rPr>
      </w:pPr>
      <w:proofErr w:type="gramStart"/>
      <w:r>
        <w:rPr>
          <w:color w:val="17171C"/>
          <w:sz w:val="20"/>
        </w:rPr>
        <w:t>all'</w:t>
      </w:r>
      <w:r>
        <w:rPr>
          <w:color w:val="17171C"/>
          <w:sz w:val="20"/>
        </w:rPr>
        <w:t>accredita</w:t>
      </w:r>
      <w:proofErr w:type="gramEnd"/>
      <w:r>
        <w:rPr>
          <w:color w:val="17171C"/>
          <w:sz w:val="20"/>
        </w:rPr>
        <w:t xml:space="preserve"> mento</w:t>
      </w:r>
      <w:r>
        <w:rPr>
          <w:color w:val="17171C"/>
          <w:spacing w:val="70"/>
          <w:sz w:val="20"/>
        </w:rPr>
        <w:t xml:space="preserve"> </w:t>
      </w:r>
      <w:r>
        <w:rPr>
          <w:color w:val="17171C"/>
          <w:sz w:val="20"/>
        </w:rPr>
        <w:t>istituz</w:t>
      </w:r>
      <w:r>
        <w:rPr>
          <w:color w:val="303034"/>
          <w:sz w:val="20"/>
        </w:rPr>
        <w:t>i</w:t>
      </w:r>
      <w:r>
        <w:rPr>
          <w:color w:val="17171C"/>
          <w:sz w:val="20"/>
        </w:rPr>
        <w:t>onale</w:t>
      </w:r>
      <w:r>
        <w:rPr>
          <w:color w:val="17171C"/>
          <w:spacing w:val="71"/>
          <w:sz w:val="20"/>
        </w:rPr>
        <w:t xml:space="preserve"> </w:t>
      </w:r>
      <w:r>
        <w:rPr>
          <w:color w:val="17171C"/>
          <w:sz w:val="20"/>
        </w:rPr>
        <w:t>{rafforza</w:t>
      </w:r>
      <w:r>
        <w:rPr>
          <w:color w:val="17171C"/>
          <w:spacing w:val="-20"/>
          <w:sz w:val="20"/>
        </w:rPr>
        <w:t xml:space="preserve"> </w:t>
      </w:r>
      <w:r>
        <w:rPr>
          <w:color w:val="17171C"/>
          <w:sz w:val="20"/>
        </w:rPr>
        <w:t>mento</w:t>
      </w:r>
      <w:r>
        <w:rPr>
          <w:color w:val="17171C"/>
          <w:spacing w:val="80"/>
          <w:sz w:val="20"/>
        </w:rPr>
        <w:t xml:space="preserve"> </w:t>
      </w:r>
      <w:r>
        <w:rPr>
          <w:color w:val="17171C"/>
          <w:sz w:val="20"/>
        </w:rPr>
        <w:t>dei</w:t>
      </w:r>
      <w:r>
        <w:rPr>
          <w:color w:val="17171C"/>
          <w:spacing w:val="40"/>
          <w:sz w:val="20"/>
        </w:rPr>
        <w:t xml:space="preserve"> </w:t>
      </w:r>
      <w:r>
        <w:rPr>
          <w:color w:val="17171C"/>
          <w:sz w:val="20"/>
        </w:rPr>
        <w:t>controlli</w:t>
      </w:r>
      <w:r>
        <w:rPr>
          <w:color w:val="17171C"/>
          <w:spacing w:val="79"/>
          <w:sz w:val="20"/>
        </w:rPr>
        <w:t xml:space="preserve"> </w:t>
      </w:r>
      <w:r>
        <w:rPr>
          <w:color w:val="17171C"/>
          <w:sz w:val="20"/>
        </w:rPr>
        <w:t>e</w:t>
      </w:r>
      <w:r>
        <w:rPr>
          <w:color w:val="17171C"/>
          <w:spacing w:val="40"/>
          <w:sz w:val="20"/>
        </w:rPr>
        <w:t xml:space="preserve"> </w:t>
      </w:r>
      <w:r>
        <w:rPr>
          <w:color w:val="17171C"/>
          <w:sz w:val="20"/>
        </w:rPr>
        <w:t>della</w:t>
      </w:r>
      <w:r>
        <w:rPr>
          <w:color w:val="17171C"/>
          <w:spacing w:val="77"/>
          <w:sz w:val="20"/>
        </w:rPr>
        <w:t xml:space="preserve"> </w:t>
      </w:r>
      <w:r>
        <w:rPr>
          <w:color w:val="17171C"/>
          <w:sz w:val="20"/>
        </w:rPr>
        <w:t>trasparenza</w:t>
      </w:r>
      <w:r>
        <w:rPr>
          <w:color w:val="17171C"/>
          <w:spacing w:val="40"/>
          <w:w w:val="170"/>
          <w:sz w:val="20"/>
        </w:rPr>
        <w:t xml:space="preserve"> </w:t>
      </w:r>
      <w:r>
        <w:rPr>
          <w:color w:val="17171C"/>
          <w:w w:val="170"/>
          <w:sz w:val="20"/>
        </w:rPr>
        <w:t>-</w:t>
      </w:r>
      <w:r>
        <w:rPr>
          <w:color w:val="17171C"/>
          <w:spacing w:val="-38"/>
          <w:w w:val="170"/>
          <w:sz w:val="20"/>
        </w:rPr>
        <w:t xml:space="preserve"> </w:t>
      </w:r>
      <w:r>
        <w:rPr>
          <w:color w:val="17171C"/>
          <w:sz w:val="20"/>
        </w:rPr>
        <w:t>ad</w:t>
      </w:r>
      <w:r>
        <w:rPr>
          <w:color w:val="17171C"/>
          <w:spacing w:val="68"/>
          <w:sz w:val="20"/>
        </w:rPr>
        <w:t xml:space="preserve"> </w:t>
      </w:r>
      <w:r>
        <w:rPr>
          <w:color w:val="17171C"/>
          <w:sz w:val="20"/>
        </w:rPr>
        <w:t>eccezione</w:t>
      </w:r>
      <w:r>
        <w:rPr>
          <w:color w:val="17171C"/>
          <w:spacing w:val="77"/>
          <w:sz w:val="20"/>
        </w:rPr>
        <w:t xml:space="preserve"> </w:t>
      </w:r>
      <w:r>
        <w:rPr>
          <w:color w:val="17171C"/>
          <w:sz w:val="20"/>
        </w:rPr>
        <w:t>di</w:t>
      </w:r>
      <w:r>
        <w:rPr>
          <w:color w:val="17171C"/>
          <w:spacing w:val="40"/>
          <w:sz w:val="20"/>
        </w:rPr>
        <w:t xml:space="preserve"> </w:t>
      </w:r>
      <w:r>
        <w:rPr>
          <w:color w:val="17171C"/>
          <w:sz w:val="20"/>
        </w:rPr>
        <w:t xml:space="preserve">quanto </w:t>
      </w:r>
      <w:r>
        <w:rPr>
          <w:color w:val="17171C"/>
          <w:spacing w:val="-4"/>
          <w:sz w:val="20"/>
        </w:rPr>
        <w:t>evidenziato</w:t>
      </w:r>
      <w:r>
        <w:rPr>
          <w:color w:val="17171C"/>
          <w:spacing w:val="-5"/>
          <w:sz w:val="20"/>
        </w:rPr>
        <w:t xml:space="preserve"> </w:t>
      </w:r>
      <w:r>
        <w:rPr>
          <w:color w:val="17171C"/>
          <w:spacing w:val="-4"/>
          <w:sz w:val="20"/>
        </w:rPr>
        <w:t>sub</w:t>
      </w:r>
      <w:r>
        <w:rPr>
          <w:color w:val="17171C"/>
          <w:spacing w:val="-7"/>
          <w:sz w:val="20"/>
        </w:rPr>
        <w:t xml:space="preserve"> </w:t>
      </w:r>
      <w:proofErr w:type="spellStart"/>
      <w:r>
        <w:rPr>
          <w:color w:val="17171C"/>
          <w:spacing w:val="-4"/>
          <w:sz w:val="20"/>
        </w:rPr>
        <w:t>RGl"CONVENZIONI</w:t>
      </w:r>
      <w:proofErr w:type="spellEnd"/>
      <w:r>
        <w:rPr>
          <w:color w:val="17171C"/>
          <w:spacing w:val="-4"/>
          <w:sz w:val="20"/>
        </w:rPr>
        <w:t xml:space="preserve"> CON</w:t>
      </w:r>
      <w:r>
        <w:rPr>
          <w:color w:val="17171C"/>
          <w:spacing w:val="-8"/>
          <w:sz w:val="20"/>
        </w:rPr>
        <w:t xml:space="preserve"> </w:t>
      </w:r>
      <w:r>
        <w:rPr>
          <w:color w:val="17171C"/>
          <w:spacing w:val="-4"/>
          <w:sz w:val="20"/>
        </w:rPr>
        <w:t>LE</w:t>
      </w:r>
      <w:r>
        <w:rPr>
          <w:color w:val="17171C"/>
          <w:spacing w:val="-16"/>
          <w:sz w:val="20"/>
        </w:rPr>
        <w:t xml:space="preserve"> </w:t>
      </w:r>
      <w:r>
        <w:rPr>
          <w:color w:val="17171C"/>
          <w:spacing w:val="-4"/>
          <w:sz w:val="20"/>
        </w:rPr>
        <w:t>STRUTTURE</w:t>
      </w:r>
      <w:r>
        <w:rPr>
          <w:color w:val="17171C"/>
          <w:spacing w:val="-11"/>
          <w:sz w:val="20"/>
        </w:rPr>
        <w:t xml:space="preserve"> </w:t>
      </w:r>
      <w:r>
        <w:rPr>
          <w:color w:val="17171C"/>
          <w:spacing w:val="-4"/>
          <w:sz w:val="20"/>
        </w:rPr>
        <w:t>SANITARIE</w:t>
      </w:r>
      <w:r>
        <w:rPr>
          <w:color w:val="17171C"/>
          <w:spacing w:val="-5"/>
          <w:sz w:val="20"/>
        </w:rPr>
        <w:t xml:space="preserve"> </w:t>
      </w:r>
      <w:r>
        <w:rPr>
          <w:color w:val="17171C"/>
          <w:spacing w:val="-4"/>
          <w:sz w:val="20"/>
        </w:rPr>
        <w:t>PRIVATE</w:t>
      </w:r>
      <w:r>
        <w:rPr>
          <w:color w:val="17171C"/>
          <w:spacing w:val="-11"/>
          <w:sz w:val="20"/>
        </w:rPr>
        <w:t xml:space="preserve"> </w:t>
      </w:r>
      <w:r>
        <w:rPr>
          <w:color w:val="17171C"/>
          <w:spacing w:val="-4"/>
          <w:sz w:val="20"/>
        </w:rPr>
        <w:t>ACCREDITATE"</w:t>
      </w:r>
      <w:r>
        <w:rPr>
          <w:color w:val="17171C"/>
          <w:spacing w:val="-5"/>
          <w:sz w:val="20"/>
        </w:rPr>
        <w:t xml:space="preserve"> </w:t>
      </w:r>
      <w:r>
        <w:rPr>
          <w:color w:val="303034"/>
          <w:spacing w:val="-4"/>
          <w:sz w:val="20"/>
        </w:rPr>
        <w:t>-</w:t>
      </w:r>
      <w:r>
        <w:rPr>
          <w:color w:val="17171C"/>
          <w:spacing w:val="-4"/>
          <w:sz w:val="20"/>
        </w:rPr>
        <w:t>),</w:t>
      </w:r>
    </w:p>
    <w:p w:rsidR="00AB4F75" w:rsidRDefault="00E66B5F">
      <w:pPr>
        <w:pStyle w:val="Paragrafoelenco"/>
        <w:numPr>
          <w:ilvl w:val="0"/>
          <w:numId w:val="3"/>
        </w:numPr>
        <w:tabs>
          <w:tab w:val="left" w:pos="837"/>
          <w:tab w:val="left" w:pos="1035"/>
        </w:tabs>
        <w:spacing w:before="195" w:line="324" w:lineRule="auto"/>
        <w:ind w:left="837" w:right="1605" w:hanging="15"/>
        <w:rPr>
          <w:color w:val="303034"/>
          <w:sz w:val="20"/>
        </w:rPr>
      </w:pPr>
      <w:proofErr w:type="gramStart"/>
      <w:r>
        <w:rPr>
          <w:color w:val="17171C"/>
          <w:sz w:val="20"/>
        </w:rPr>
        <w:t>a</w:t>
      </w:r>
      <w:proofErr w:type="gramEnd"/>
      <w:r>
        <w:rPr>
          <w:color w:val="17171C"/>
          <w:spacing w:val="-23"/>
          <w:sz w:val="20"/>
        </w:rPr>
        <w:t xml:space="preserve"> </w:t>
      </w:r>
      <w:r>
        <w:rPr>
          <w:color w:val="17171C"/>
          <w:sz w:val="20"/>
        </w:rPr>
        <w:t>i</w:t>
      </w:r>
      <w:r>
        <w:rPr>
          <w:color w:val="17171C"/>
          <w:spacing w:val="40"/>
          <w:sz w:val="20"/>
        </w:rPr>
        <w:t xml:space="preserve">  </w:t>
      </w:r>
      <w:r>
        <w:rPr>
          <w:color w:val="17171C"/>
          <w:sz w:val="20"/>
        </w:rPr>
        <w:t>contratti</w:t>
      </w:r>
      <w:r>
        <w:rPr>
          <w:color w:val="17171C"/>
          <w:spacing w:val="40"/>
          <w:sz w:val="20"/>
        </w:rPr>
        <w:t xml:space="preserve">  </w:t>
      </w:r>
      <w:r>
        <w:rPr>
          <w:color w:val="17171C"/>
          <w:sz w:val="20"/>
        </w:rPr>
        <w:t>di</w:t>
      </w:r>
      <w:r>
        <w:rPr>
          <w:color w:val="17171C"/>
          <w:spacing w:val="40"/>
          <w:sz w:val="20"/>
        </w:rPr>
        <w:t xml:space="preserve">  </w:t>
      </w:r>
      <w:r>
        <w:rPr>
          <w:color w:val="17171C"/>
          <w:sz w:val="20"/>
        </w:rPr>
        <w:t>attività</w:t>
      </w:r>
      <w:r>
        <w:rPr>
          <w:color w:val="17171C"/>
          <w:spacing w:val="-16"/>
          <w:sz w:val="20"/>
        </w:rPr>
        <w:t xml:space="preserve"> </w:t>
      </w:r>
      <w:r>
        <w:rPr>
          <w:color w:val="303034"/>
          <w:sz w:val="20"/>
        </w:rPr>
        <w:t>,</w:t>
      </w:r>
      <w:r>
        <w:rPr>
          <w:color w:val="303034"/>
          <w:spacing w:val="80"/>
          <w:w w:val="150"/>
          <w:sz w:val="20"/>
        </w:rPr>
        <w:t xml:space="preserve"> </w:t>
      </w:r>
      <w:r>
        <w:rPr>
          <w:color w:val="17171C"/>
          <w:sz w:val="20"/>
        </w:rPr>
        <w:t>compresa</w:t>
      </w:r>
      <w:r>
        <w:rPr>
          <w:color w:val="17171C"/>
          <w:spacing w:val="58"/>
          <w:sz w:val="20"/>
        </w:rPr>
        <w:t xml:space="preserve">  </w:t>
      </w:r>
      <w:r>
        <w:rPr>
          <w:color w:val="17171C"/>
          <w:sz w:val="20"/>
        </w:rPr>
        <w:t>la</w:t>
      </w:r>
      <w:r>
        <w:rPr>
          <w:color w:val="17171C"/>
          <w:spacing w:val="40"/>
          <w:sz w:val="20"/>
        </w:rPr>
        <w:t xml:space="preserve">  </w:t>
      </w:r>
      <w:r>
        <w:rPr>
          <w:color w:val="17171C"/>
          <w:sz w:val="20"/>
        </w:rPr>
        <w:t>valutazione</w:t>
      </w:r>
      <w:r>
        <w:rPr>
          <w:color w:val="17171C"/>
          <w:spacing w:val="56"/>
          <w:sz w:val="20"/>
        </w:rPr>
        <w:t xml:space="preserve">  </w:t>
      </w:r>
      <w:r>
        <w:rPr>
          <w:color w:val="17171C"/>
          <w:sz w:val="20"/>
        </w:rPr>
        <w:t>del</w:t>
      </w:r>
      <w:r>
        <w:rPr>
          <w:color w:val="17171C"/>
          <w:spacing w:val="40"/>
          <w:sz w:val="20"/>
        </w:rPr>
        <w:t xml:space="preserve">  </w:t>
      </w:r>
      <w:r>
        <w:rPr>
          <w:color w:val="17171C"/>
          <w:sz w:val="20"/>
        </w:rPr>
        <w:t>fabbisogno</w:t>
      </w:r>
      <w:r>
        <w:rPr>
          <w:color w:val="17171C"/>
          <w:spacing w:val="58"/>
          <w:sz w:val="20"/>
        </w:rPr>
        <w:t xml:space="preserve">  </w:t>
      </w:r>
      <w:r>
        <w:rPr>
          <w:color w:val="17171C"/>
          <w:sz w:val="20"/>
        </w:rPr>
        <w:t>(e</w:t>
      </w:r>
      <w:r>
        <w:rPr>
          <w:color w:val="303034"/>
          <w:sz w:val="20"/>
        </w:rPr>
        <w:t>.</w:t>
      </w:r>
      <w:r>
        <w:rPr>
          <w:color w:val="17171C"/>
          <w:sz w:val="20"/>
        </w:rPr>
        <w:t>g.</w:t>
      </w:r>
      <w:r>
        <w:rPr>
          <w:color w:val="17171C"/>
          <w:spacing w:val="80"/>
          <w:w w:val="150"/>
          <w:sz w:val="20"/>
        </w:rPr>
        <w:t xml:space="preserve"> </w:t>
      </w:r>
      <w:r>
        <w:rPr>
          <w:color w:val="17171C"/>
          <w:sz w:val="20"/>
        </w:rPr>
        <w:t>contrattazione</w:t>
      </w:r>
      <w:r>
        <w:rPr>
          <w:color w:val="17171C"/>
          <w:spacing w:val="55"/>
          <w:sz w:val="20"/>
        </w:rPr>
        <w:t xml:space="preserve">  </w:t>
      </w:r>
      <w:r>
        <w:rPr>
          <w:color w:val="17171C"/>
          <w:sz w:val="20"/>
        </w:rPr>
        <w:t>trasparente, meccanismi</w:t>
      </w:r>
      <w:r>
        <w:rPr>
          <w:color w:val="17171C"/>
          <w:spacing w:val="80"/>
          <w:sz w:val="20"/>
        </w:rPr>
        <w:t xml:space="preserve"> </w:t>
      </w:r>
      <w:r>
        <w:rPr>
          <w:color w:val="17171C"/>
          <w:sz w:val="20"/>
        </w:rPr>
        <w:t>non</w:t>
      </w:r>
      <w:r>
        <w:rPr>
          <w:color w:val="17171C"/>
          <w:spacing w:val="80"/>
          <w:sz w:val="20"/>
        </w:rPr>
        <w:t xml:space="preserve"> </w:t>
      </w:r>
      <w:r>
        <w:rPr>
          <w:color w:val="17171C"/>
          <w:sz w:val="20"/>
        </w:rPr>
        <w:t>automatici</w:t>
      </w:r>
      <w:r>
        <w:rPr>
          <w:color w:val="17171C"/>
          <w:spacing w:val="80"/>
          <w:sz w:val="20"/>
        </w:rPr>
        <w:t xml:space="preserve"> </w:t>
      </w:r>
      <w:r>
        <w:rPr>
          <w:color w:val="17171C"/>
          <w:sz w:val="20"/>
        </w:rPr>
        <w:t>di</w:t>
      </w:r>
      <w:r>
        <w:rPr>
          <w:color w:val="17171C"/>
          <w:spacing w:val="40"/>
          <w:sz w:val="20"/>
        </w:rPr>
        <w:t xml:space="preserve"> </w:t>
      </w:r>
      <w:r>
        <w:rPr>
          <w:color w:val="17171C"/>
          <w:sz w:val="20"/>
        </w:rPr>
        <w:t>rinnovo</w:t>
      </w:r>
      <w:r>
        <w:rPr>
          <w:color w:val="17171C"/>
          <w:spacing w:val="40"/>
          <w:sz w:val="20"/>
        </w:rPr>
        <w:t xml:space="preserve"> </w:t>
      </w:r>
      <w:r>
        <w:rPr>
          <w:color w:val="17171C"/>
          <w:sz w:val="20"/>
        </w:rPr>
        <w:t>del</w:t>
      </w:r>
      <w:r>
        <w:rPr>
          <w:color w:val="17171C"/>
          <w:spacing w:val="40"/>
          <w:sz w:val="20"/>
        </w:rPr>
        <w:t xml:space="preserve"> </w:t>
      </w:r>
      <w:r>
        <w:rPr>
          <w:color w:val="17171C"/>
          <w:sz w:val="20"/>
        </w:rPr>
        <w:t>contratto,</w:t>
      </w:r>
      <w:r>
        <w:rPr>
          <w:color w:val="17171C"/>
          <w:spacing w:val="40"/>
          <w:sz w:val="20"/>
        </w:rPr>
        <w:t xml:space="preserve"> </w:t>
      </w:r>
      <w:r>
        <w:rPr>
          <w:color w:val="17171C"/>
          <w:sz w:val="20"/>
        </w:rPr>
        <w:t>inserimento</w:t>
      </w:r>
      <w:r>
        <w:rPr>
          <w:color w:val="17171C"/>
          <w:spacing w:val="40"/>
          <w:sz w:val="20"/>
        </w:rPr>
        <w:t xml:space="preserve"> </w:t>
      </w:r>
      <w:r>
        <w:rPr>
          <w:color w:val="17171C"/>
          <w:sz w:val="20"/>
        </w:rPr>
        <w:t>di</w:t>
      </w:r>
      <w:r>
        <w:rPr>
          <w:color w:val="17171C"/>
          <w:spacing w:val="40"/>
          <w:sz w:val="20"/>
        </w:rPr>
        <w:t xml:space="preserve"> </w:t>
      </w:r>
      <w:r>
        <w:rPr>
          <w:color w:val="17171C"/>
          <w:sz w:val="20"/>
        </w:rPr>
        <w:t>clausole</w:t>
      </w:r>
      <w:r>
        <w:rPr>
          <w:color w:val="17171C"/>
          <w:spacing w:val="74"/>
          <w:sz w:val="20"/>
        </w:rPr>
        <w:t xml:space="preserve"> </w:t>
      </w:r>
      <w:r>
        <w:rPr>
          <w:color w:val="17171C"/>
          <w:sz w:val="20"/>
        </w:rPr>
        <w:t>quali</w:t>
      </w:r>
      <w:r>
        <w:rPr>
          <w:color w:val="303034"/>
          <w:sz w:val="20"/>
        </w:rPr>
        <w:t>-</w:t>
      </w:r>
      <w:r>
        <w:rPr>
          <w:color w:val="17171C"/>
          <w:sz w:val="20"/>
        </w:rPr>
        <w:t>quantitative</w:t>
      </w:r>
      <w:r>
        <w:rPr>
          <w:color w:val="17171C"/>
          <w:spacing w:val="80"/>
          <w:sz w:val="20"/>
        </w:rPr>
        <w:t xml:space="preserve"> </w:t>
      </w:r>
      <w:r>
        <w:rPr>
          <w:color w:val="17171C"/>
          <w:sz w:val="20"/>
        </w:rPr>
        <w:t>..</w:t>
      </w:r>
      <w:r>
        <w:rPr>
          <w:color w:val="303034"/>
          <w:sz w:val="20"/>
        </w:rPr>
        <w:t>.</w:t>
      </w:r>
      <w:r>
        <w:rPr>
          <w:color w:val="17171C"/>
          <w:sz w:val="20"/>
        </w:rPr>
        <w:t>)</w:t>
      </w:r>
    </w:p>
    <w:p w:rsidR="00AB4F75" w:rsidRDefault="00E66B5F">
      <w:pPr>
        <w:pStyle w:val="Corpotesto"/>
        <w:spacing w:before="202" w:line="328" w:lineRule="auto"/>
        <w:ind w:left="847" w:right="898" w:hanging="5"/>
      </w:pPr>
      <w:proofErr w:type="gramStart"/>
      <w:r>
        <w:rPr>
          <w:color w:val="17171C"/>
        </w:rPr>
        <w:t>la</w:t>
      </w:r>
      <w:proofErr w:type="gramEnd"/>
      <w:r>
        <w:rPr>
          <w:color w:val="17171C"/>
          <w:spacing w:val="80"/>
        </w:rPr>
        <w:t xml:space="preserve"> </w:t>
      </w:r>
      <w:r>
        <w:rPr>
          <w:color w:val="17171C"/>
        </w:rPr>
        <w:t>scrivente</w:t>
      </w:r>
      <w:r>
        <w:rPr>
          <w:color w:val="17171C"/>
          <w:spacing w:val="80"/>
        </w:rPr>
        <w:t xml:space="preserve"> </w:t>
      </w:r>
      <w:r>
        <w:rPr>
          <w:color w:val="17171C"/>
        </w:rPr>
        <w:t>Struttura</w:t>
      </w:r>
      <w:r>
        <w:rPr>
          <w:color w:val="17171C"/>
          <w:spacing w:val="80"/>
          <w:w w:val="150"/>
        </w:rPr>
        <w:t xml:space="preserve"> </w:t>
      </w:r>
      <w:r>
        <w:rPr>
          <w:color w:val="17171C"/>
        </w:rPr>
        <w:t>applica</w:t>
      </w:r>
      <w:r>
        <w:rPr>
          <w:color w:val="17171C"/>
          <w:spacing w:val="80"/>
          <w:w w:val="150"/>
        </w:rPr>
        <w:t xml:space="preserve"> </w:t>
      </w:r>
      <w:r>
        <w:rPr>
          <w:color w:val="17171C"/>
        </w:rPr>
        <w:t>senza</w:t>
      </w:r>
      <w:r>
        <w:rPr>
          <w:color w:val="17171C"/>
          <w:spacing w:val="80"/>
        </w:rPr>
        <w:t xml:space="preserve"> </w:t>
      </w:r>
      <w:r>
        <w:rPr>
          <w:color w:val="17171C"/>
        </w:rPr>
        <w:t>alcuna</w:t>
      </w:r>
      <w:r>
        <w:rPr>
          <w:color w:val="17171C"/>
          <w:spacing w:val="80"/>
        </w:rPr>
        <w:t xml:space="preserve"> </w:t>
      </w:r>
      <w:r>
        <w:rPr>
          <w:color w:val="17171C"/>
        </w:rPr>
        <w:t>discrezionalità</w:t>
      </w:r>
      <w:r>
        <w:rPr>
          <w:color w:val="17171C"/>
          <w:spacing w:val="80"/>
          <w:w w:val="150"/>
        </w:rPr>
        <w:t xml:space="preserve"> </w:t>
      </w:r>
      <w:r>
        <w:rPr>
          <w:color w:val="17171C"/>
        </w:rPr>
        <w:t>la</w:t>
      </w:r>
      <w:r>
        <w:rPr>
          <w:color w:val="17171C"/>
          <w:spacing w:val="80"/>
        </w:rPr>
        <w:t xml:space="preserve"> </w:t>
      </w:r>
      <w:r>
        <w:rPr>
          <w:color w:val="17171C"/>
        </w:rPr>
        <w:t>normativa</w:t>
      </w:r>
      <w:r>
        <w:rPr>
          <w:color w:val="17171C"/>
          <w:spacing w:val="80"/>
          <w:w w:val="150"/>
        </w:rPr>
        <w:t xml:space="preserve"> </w:t>
      </w:r>
      <w:r>
        <w:rPr>
          <w:color w:val="17171C"/>
        </w:rPr>
        <w:t>regionale</w:t>
      </w:r>
      <w:r>
        <w:rPr>
          <w:color w:val="17171C"/>
          <w:spacing w:val="80"/>
          <w:w w:val="150"/>
        </w:rPr>
        <w:t xml:space="preserve"> </w:t>
      </w:r>
      <w:r>
        <w:rPr>
          <w:color w:val="17171C"/>
        </w:rPr>
        <w:t>nonché</w:t>
      </w:r>
      <w:r>
        <w:rPr>
          <w:color w:val="17171C"/>
          <w:spacing w:val="80"/>
        </w:rPr>
        <w:t xml:space="preserve"> </w:t>
      </w:r>
      <w:r>
        <w:rPr>
          <w:color w:val="17171C"/>
        </w:rPr>
        <w:t>i</w:t>
      </w:r>
      <w:r>
        <w:rPr>
          <w:color w:val="17171C"/>
          <w:spacing w:val="80"/>
        </w:rPr>
        <w:t xml:space="preserve"> </w:t>
      </w:r>
      <w:r>
        <w:rPr>
          <w:color w:val="17171C"/>
        </w:rPr>
        <w:t>documenti programmatici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emanati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sul punto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da</w:t>
      </w:r>
      <w:r>
        <w:rPr>
          <w:color w:val="17171C"/>
          <w:spacing w:val="40"/>
        </w:rPr>
        <w:t xml:space="preserve"> </w:t>
      </w:r>
      <w:proofErr w:type="spellStart"/>
      <w:r>
        <w:rPr>
          <w:color w:val="17171C"/>
        </w:rPr>
        <w:t>A</w:t>
      </w:r>
      <w:r>
        <w:rPr>
          <w:color w:val="303034"/>
        </w:rPr>
        <w:t>.</w:t>
      </w:r>
      <w:r>
        <w:rPr>
          <w:color w:val="17171C"/>
        </w:rPr>
        <w:t>Li.Sa</w:t>
      </w:r>
      <w:proofErr w:type="spellEnd"/>
      <w:r>
        <w:rPr>
          <w:color w:val="17171C"/>
        </w:rPr>
        <w:t xml:space="preserve"> ..</w:t>
      </w:r>
    </w:p>
    <w:p w:rsidR="00AB4F75" w:rsidRDefault="00E66B5F">
      <w:pPr>
        <w:pStyle w:val="Corpotesto"/>
        <w:spacing w:before="194" w:line="321" w:lineRule="auto"/>
        <w:ind w:left="842" w:right="1473" w:firstLine="9"/>
      </w:pPr>
      <w:r>
        <w:rPr>
          <w:color w:val="17171C"/>
        </w:rPr>
        <w:t>Per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tutti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questi</w:t>
      </w:r>
      <w:r>
        <w:rPr>
          <w:color w:val="17171C"/>
          <w:spacing w:val="61"/>
        </w:rPr>
        <w:t xml:space="preserve"> </w:t>
      </w:r>
      <w:r>
        <w:rPr>
          <w:color w:val="17171C"/>
        </w:rPr>
        <w:t>motivi</w:t>
      </w:r>
      <w:r>
        <w:rPr>
          <w:color w:val="17171C"/>
          <w:spacing w:val="61"/>
        </w:rPr>
        <w:t xml:space="preserve"> </w:t>
      </w:r>
      <w:r>
        <w:rPr>
          <w:color w:val="17171C"/>
        </w:rPr>
        <w:t>si</w:t>
      </w:r>
      <w:r>
        <w:rPr>
          <w:color w:val="17171C"/>
          <w:spacing w:val="26"/>
        </w:rPr>
        <w:t xml:space="preserve"> </w:t>
      </w:r>
      <w:r>
        <w:rPr>
          <w:color w:val="17171C"/>
        </w:rPr>
        <w:t>evidenza</w:t>
      </w:r>
      <w:r>
        <w:rPr>
          <w:color w:val="17171C"/>
          <w:spacing w:val="73"/>
        </w:rPr>
        <w:t xml:space="preserve"> </w:t>
      </w:r>
      <w:r>
        <w:rPr>
          <w:color w:val="17171C"/>
        </w:rPr>
        <w:t>che,</w:t>
      </w:r>
      <w:r>
        <w:rPr>
          <w:color w:val="17171C"/>
          <w:spacing w:val="40"/>
        </w:rPr>
        <w:t xml:space="preserve"> </w:t>
      </w:r>
      <w:r>
        <w:rPr>
          <w:i/>
          <w:color w:val="17171C"/>
          <w:sz w:val="21"/>
        </w:rPr>
        <w:t>a</w:t>
      </w:r>
      <w:r>
        <w:rPr>
          <w:i/>
          <w:color w:val="17171C"/>
          <w:spacing w:val="-4"/>
          <w:sz w:val="21"/>
        </w:rPr>
        <w:t xml:space="preserve"> </w:t>
      </w:r>
      <w:r>
        <w:rPr>
          <w:i/>
          <w:color w:val="17171C"/>
          <w:sz w:val="21"/>
        </w:rPr>
        <w:t>fortiori,</w:t>
      </w:r>
      <w:r>
        <w:rPr>
          <w:i/>
          <w:color w:val="17171C"/>
          <w:spacing w:val="80"/>
          <w:sz w:val="21"/>
        </w:rPr>
        <w:t xml:space="preserve"> </w:t>
      </w:r>
      <w:r>
        <w:rPr>
          <w:color w:val="17171C"/>
        </w:rPr>
        <w:t>anche</w:t>
      </w:r>
      <w:r>
        <w:rPr>
          <w:color w:val="17171C"/>
          <w:spacing w:val="63"/>
        </w:rPr>
        <w:t xml:space="preserve"> </w:t>
      </w:r>
      <w:r>
        <w:rPr>
          <w:color w:val="17171C"/>
        </w:rPr>
        <w:t>le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modalità</w:t>
      </w:r>
      <w:r>
        <w:rPr>
          <w:color w:val="17171C"/>
          <w:spacing w:val="72"/>
        </w:rPr>
        <w:t xml:space="preserve"> </w:t>
      </w:r>
      <w:r>
        <w:rPr>
          <w:color w:val="17171C"/>
        </w:rPr>
        <w:t>di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paga mento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delle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prestazioni</w:t>
      </w:r>
      <w:r>
        <w:rPr>
          <w:color w:val="17171C"/>
          <w:spacing w:val="77"/>
        </w:rPr>
        <w:t xml:space="preserve"> </w:t>
      </w:r>
      <w:r>
        <w:rPr>
          <w:color w:val="17171C"/>
        </w:rPr>
        <w:t>erogate da</w:t>
      </w:r>
      <w:r>
        <w:rPr>
          <w:color w:val="17171C"/>
          <w:spacing w:val="-15"/>
        </w:rPr>
        <w:t xml:space="preserve"> </w:t>
      </w:r>
      <w:proofErr w:type="gramStart"/>
      <w:r>
        <w:rPr>
          <w:color w:val="17171C"/>
        </w:rPr>
        <w:t>i</w:t>
      </w:r>
      <w:r>
        <w:rPr>
          <w:color w:val="17171C"/>
          <w:spacing w:val="38"/>
        </w:rPr>
        <w:t xml:space="preserve">  </w:t>
      </w:r>
      <w:r>
        <w:rPr>
          <w:color w:val="17171C"/>
        </w:rPr>
        <w:t>Soggetti</w:t>
      </w:r>
      <w:proofErr w:type="gramEnd"/>
      <w:r>
        <w:rPr>
          <w:color w:val="17171C"/>
          <w:spacing w:val="31"/>
        </w:rPr>
        <w:t xml:space="preserve">  </w:t>
      </w:r>
      <w:r>
        <w:rPr>
          <w:color w:val="17171C"/>
        </w:rPr>
        <w:t>gestori</w:t>
      </w:r>
      <w:r>
        <w:rPr>
          <w:color w:val="17171C"/>
          <w:spacing w:val="37"/>
        </w:rPr>
        <w:t xml:space="preserve">  </w:t>
      </w:r>
      <w:r>
        <w:rPr>
          <w:color w:val="17171C"/>
        </w:rPr>
        <w:t>sono</w:t>
      </w:r>
      <w:r>
        <w:rPr>
          <w:color w:val="17171C"/>
          <w:spacing w:val="77"/>
          <w:w w:val="150"/>
        </w:rPr>
        <w:t xml:space="preserve"> </w:t>
      </w:r>
      <w:r>
        <w:rPr>
          <w:color w:val="17171C"/>
        </w:rPr>
        <w:t>strettamente</w:t>
      </w:r>
      <w:r>
        <w:rPr>
          <w:color w:val="17171C"/>
          <w:spacing w:val="77"/>
          <w:w w:val="150"/>
        </w:rPr>
        <w:t xml:space="preserve"> </w:t>
      </w:r>
      <w:r>
        <w:rPr>
          <w:color w:val="17171C"/>
        </w:rPr>
        <w:t>vincolate,</w:t>
      </w:r>
      <w:r>
        <w:rPr>
          <w:color w:val="17171C"/>
          <w:spacing w:val="45"/>
        </w:rPr>
        <w:t xml:space="preserve">  </w:t>
      </w:r>
      <w:r>
        <w:rPr>
          <w:color w:val="17171C"/>
        </w:rPr>
        <w:t>non</w:t>
      </w:r>
      <w:r>
        <w:rPr>
          <w:color w:val="17171C"/>
          <w:spacing w:val="53"/>
        </w:rPr>
        <w:t xml:space="preserve">  </w:t>
      </w:r>
      <w:r>
        <w:rPr>
          <w:color w:val="17171C"/>
        </w:rPr>
        <w:t>permettendo</w:t>
      </w:r>
      <w:r>
        <w:rPr>
          <w:color w:val="17171C"/>
          <w:spacing w:val="56"/>
        </w:rPr>
        <w:t xml:space="preserve">  </w:t>
      </w:r>
      <w:r>
        <w:rPr>
          <w:color w:val="17171C"/>
        </w:rPr>
        <w:t>perciò</w:t>
      </w:r>
      <w:r>
        <w:rPr>
          <w:color w:val="17171C"/>
          <w:spacing w:val="39"/>
        </w:rPr>
        <w:t xml:space="preserve">  </w:t>
      </w:r>
      <w:r>
        <w:rPr>
          <w:color w:val="17171C"/>
        </w:rPr>
        <w:t>favoreggia</w:t>
      </w:r>
      <w:r>
        <w:rPr>
          <w:color w:val="17171C"/>
          <w:spacing w:val="6"/>
        </w:rPr>
        <w:t xml:space="preserve"> </w:t>
      </w:r>
      <w:r>
        <w:rPr>
          <w:color w:val="17171C"/>
        </w:rPr>
        <w:t>menti</w:t>
      </w:r>
      <w:r>
        <w:rPr>
          <w:color w:val="17171C"/>
          <w:spacing w:val="40"/>
        </w:rPr>
        <w:t xml:space="preserve">  </w:t>
      </w:r>
      <w:r>
        <w:rPr>
          <w:color w:val="17171C"/>
          <w:spacing w:val="-2"/>
        </w:rPr>
        <w:t>attraverso</w:t>
      </w:r>
    </w:p>
    <w:p w:rsidR="00AB4F75" w:rsidRDefault="00E66B5F">
      <w:pPr>
        <w:spacing w:before="79"/>
        <w:ind w:right="1569"/>
        <w:jc w:val="right"/>
        <w:rPr>
          <w:rFonts w:ascii="Arial MT"/>
          <w:sz w:val="17"/>
        </w:rPr>
      </w:pPr>
      <w:r>
        <w:rPr>
          <w:rFonts w:ascii="Arial MT"/>
          <w:color w:val="17171C"/>
          <w:spacing w:val="-5"/>
          <w:sz w:val="17"/>
        </w:rPr>
        <w:t>23</w:t>
      </w:r>
    </w:p>
    <w:p w:rsidR="00AB4F75" w:rsidRDefault="00AB4F75">
      <w:pPr>
        <w:jc w:val="right"/>
        <w:rPr>
          <w:rFonts w:ascii="Arial MT"/>
          <w:sz w:val="17"/>
        </w:rPr>
        <w:sectPr w:rsidR="00AB4F75">
          <w:pgSz w:w="11920" w:h="16850"/>
          <w:pgMar w:top="160" w:right="60" w:bottom="280" w:left="0" w:header="720" w:footer="720" w:gutter="0"/>
          <w:cols w:space="720"/>
        </w:sectPr>
      </w:pPr>
    </w:p>
    <w:p w:rsidR="00AB4F75" w:rsidRDefault="00E66B5F">
      <w:pPr>
        <w:pStyle w:val="Corpotesto"/>
        <w:spacing w:line="20" w:lineRule="exact"/>
        <w:ind w:left="8086"/>
        <w:rPr>
          <w:rFonts w:ascii="Arial MT"/>
          <w:sz w:val="2"/>
        </w:rPr>
      </w:pPr>
      <w:r>
        <w:rPr>
          <w:rFonts w:ascii="Arial MT"/>
          <w:noProof/>
          <w:sz w:val="2"/>
          <w:lang w:eastAsia="it-IT"/>
        </w:rPr>
        <w:lastRenderedPageBreak/>
        <mc:AlternateContent>
          <mc:Choice Requires="wpg">
            <w:drawing>
              <wp:inline distT="0" distB="0" distL="0" distR="0">
                <wp:extent cx="1428115" cy="6350"/>
                <wp:effectExtent l="9525" t="0" r="634" b="3175"/>
                <wp:docPr id="284" name="Group 2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428115" cy="6350"/>
                          <a:chOff x="0" y="0"/>
                          <a:chExt cx="1428115" cy="6350"/>
                        </a:xfrm>
                      </wpg:grpSpPr>
                      <wps:wsp>
                        <wps:cNvPr id="285" name="Graphic 285"/>
                        <wps:cNvSpPr/>
                        <wps:spPr>
                          <a:xfrm>
                            <a:off x="0" y="2974"/>
                            <a:ext cx="142811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28115">
                                <a:moveTo>
                                  <a:pt x="0" y="0"/>
                                </a:moveTo>
                                <a:lnTo>
                                  <a:pt x="1428114" y="0"/>
                                </a:lnTo>
                              </a:path>
                            </a:pathLst>
                          </a:custGeom>
                          <a:ln w="5949">
                            <a:solidFill>
                              <a:srgbClr val="383A3A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7319F72" id="Group 284" o:spid="_x0000_s1026" style="width:112.45pt;height:.5pt;mso-position-horizontal-relative:char;mso-position-vertical-relative:line" coordsize="14281,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x72hgAIAALoFAAAOAAAAZHJzL2Uyb0RvYy54bWykVEtPGzEQvlfqf7B8L5tsCIQVG4SgoEoI&#10;kKDq2fF6H6rXdsdONvz7jmezGwioB3qxxp7xPL5vZs4vtq1mGwW+sSbn06MJZ8pIWzSmyvnP55tv&#10;C858EKYQ2hqV8xfl+cXy65fzzmUqtbXVhQKGTozPOpfzOgSXJYmXtWqFP7JOGVSWFloR8ApVUoDo&#10;0Hurk3QyOUk6C4UDK5X3+HrdK/mS/JelkuGhLL0KTOcccwt0Ap2reCbLc5FVIFzdyF0a4hNZtKIx&#10;GHR0dS2CYGto3rlqGwnW2zIcSdsmtiwbqagGrGY6OajmFuzaUS1V1lVuhAmhPcDp027l/eYRWFPk&#10;PF0cc2ZEiyRRXBYfEJ7OVRla3YJ7co/Q14jinZW/PaqTQ328V3vjbQlt/ISlsi3h/jLirraBSXyc&#10;HqeL6XTOmUTdyWy+o0XWyN27T7L+/q9vicj6kJTYmEjnsL/8HkL/fxA+1cIpYsZHcEYIsYYBwr6l&#10;0sW8B5HsIoIEqc/8DswP8UnPTgl7kX0I0TQ9JYjGWkUm1z7cKktQi82dD31jF4Mk6kGSWzOIgOMR&#10;B0PTYATOcDCAMxyMVT8YToT4L/IXRdbtuYpvrd2oZ0vacMATprbXavPaqmcbm21oBLTtLVCIYbCp&#10;eoFCo/y6OG1iFvOz4zOaN291U9w0WscsPFSrKw1sI7Co2WJ2ObuMdaCHN2YOfLgWvu7tSLUz04Ya&#10;emAnNs3KFi9Ib4crIuf+z1qA4kz/MNhAcZ8MAgzCahAg6CtLW4cAwpjP218CHIvhcx6Q2Xs79JHI&#10;BtJi6aNt/Gns5TrYsomMYk8PGe0u2NMk0YJA6c0Gen0nq/3KXf4FAAD//wMAUEsDBBQABgAIAAAA&#10;IQAi4LrN2wAAAAMBAAAPAAAAZHJzL2Rvd25yZXYueG1sTI9PS8NAEMXvgt9hGcGb3ST+QWM2pRT1&#10;VIS2QultmkyT0OxsyG6T9Ns7etHLg+E93vtNNp9sqwbqfePYQDyLQBEXrmy4MvC1fb97BuUDcomt&#10;YzJwIQ/z/Poqw7R0I69p2IRKSQn7FA3UIXSp1r6oyaKfuY5YvKPrLQY5+0qXPY5SbludRNGTttiw&#10;LNTY0bKm4rQ5WwMfI46L+/htWJ2Oy8t++/i5W8VkzO3NtHgFFWgKf2H4wRd0yIXp4M5cetUakEfC&#10;r4qXJA8voA4SikDnmf7Pnn8DAAD//wMAUEsBAi0AFAAGAAgAAAAhALaDOJL+AAAA4QEAABMAAAAA&#10;AAAAAAAAAAAAAAAAAFtDb250ZW50X1R5cGVzXS54bWxQSwECLQAUAAYACAAAACEAOP0h/9YAAACU&#10;AQAACwAAAAAAAAAAAAAAAAAvAQAAX3JlbHMvLnJlbHNQSwECLQAUAAYACAAAACEA+8e9oYACAAC6&#10;BQAADgAAAAAAAAAAAAAAAAAuAgAAZHJzL2Uyb0RvYy54bWxQSwECLQAUAAYACAAAACEAIuC6zdsA&#10;AAADAQAADwAAAAAAAAAAAAAAAADaBAAAZHJzL2Rvd25yZXYueG1sUEsFBgAAAAAEAAQA8wAAAOIF&#10;AAAAAA==&#10;">
                <v:shape id="Graphic 285" o:spid="_x0000_s1027" style="position:absolute;top:29;width:14281;height:13;visibility:visible;mso-wrap-style:square;v-text-anchor:top" coordsize="1428115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tbJaMMA&#10;AADcAAAADwAAAGRycy9kb3ducmV2LnhtbESP0YrCMBRE3wX/IdwF3zRdQZFqFKns4oOLaP2AS3Nt&#10;q81NN8lq/XuzIPg4zMwZZrHqTCNu5HxtWcHnKAFBXFhdc6nglH8NZyB8QNbYWCYFD/KwWvZ7C0y1&#10;vfOBbsdQighhn6KCKoQ2ldIXFRn0I9sSR+9sncEQpSuldniPcNPIcZJMpcGa40KFLWUVFdfjn1GQ&#10;nafX3+Syzfc7cpMfNHn2vcmVGnx06zmIQF14h1/trVYwnk3g/0w8AnL5B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tbJaMMAAADcAAAADwAAAAAAAAAAAAAAAACYAgAAZHJzL2Rv&#10;d25yZXYueG1sUEsFBgAAAAAEAAQA9QAAAIgDAAAAAA==&#10;" path="m,l1428114,e" filled="f" strokecolor="#383a3a" strokeweight=".16525mm">
                  <v:path arrowok="t"/>
                </v:shape>
                <w10:anchorlock/>
              </v:group>
            </w:pict>
          </mc:Fallback>
        </mc:AlternateContent>
      </w:r>
    </w:p>
    <w:p w:rsidR="00AB4F75" w:rsidRDefault="00AB4F75">
      <w:pPr>
        <w:pStyle w:val="Corpotesto"/>
        <w:rPr>
          <w:rFonts w:ascii="Arial MT"/>
          <w:sz w:val="15"/>
        </w:rPr>
      </w:pPr>
    </w:p>
    <w:p w:rsidR="00AB4F75" w:rsidRDefault="00AB4F75">
      <w:pPr>
        <w:pStyle w:val="Corpotesto"/>
        <w:rPr>
          <w:rFonts w:ascii="Arial MT"/>
          <w:sz w:val="15"/>
        </w:rPr>
      </w:pPr>
    </w:p>
    <w:p w:rsidR="00AB4F75" w:rsidRDefault="00AB4F75">
      <w:pPr>
        <w:pStyle w:val="Corpotesto"/>
        <w:rPr>
          <w:rFonts w:ascii="Arial MT"/>
          <w:sz w:val="15"/>
        </w:rPr>
      </w:pPr>
    </w:p>
    <w:p w:rsidR="00AB4F75" w:rsidRDefault="00AB4F75">
      <w:pPr>
        <w:pStyle w:val="Corpotesto"/>
        <w:spacing w:before="122"/>
        <w:rPr>
          <w:rFonts w:ascii="Arial MT"/>
          <w:sz w:val="15"/>
        </w:rPr>
      </w:pPr>
    </w:p>
    <w:p w:rsidR="00AB4F75" w:rsidRDefault="00E66B5F">
      <w:pPr>
        <w:spacing w:line="309" w:lineRule="auto"/>
        <w:ind w:left="6563" w:right="1939" w:firstLine="290"/>
        <w:rPr>
          <w:rFonts w:ascii="Arial MT"/>
          <w:sz w:val="15"/>
        </w:rPr>
      </w:pPr>
      <w:r>
        <w:rPr>
          <w:noProof/>
          <w:lang w:eastAsia="it-IT"/>
        </w:rPr>
        <mc:AlternateContent>
          <mc:Choice Requires="wpg">
            <w:drawing>
              <wp:anchor distT="0" distB="0" distL="0" distR="0" simplePos="0" relativeHeight="15751680" behindDoc="0" locked="0" layoutInCell="1" allowOverlap="1">
                <wp:simplePos x="0" y="0"/>
                <wp:positionH relativeFrom="page">
                  <wp:posOffset>691895</wp:posOffset>
                </wp:positionH>
                <wp:positionV relativeFrom="paragraph">
                  <wp:posOffset>-263350</wp:posOffset>
                </wp:positionV>
                <wp:extent cx="2050414" cy="588010"/>
                <wp:effectExtent l="0" t="0" r="0" b="0"/>
                <wp:wrapNone/>
                <wp:docPr id="286" name="Group 2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2050414" cy="588010"/>
                          <a:chOff x="0" y="0"/>
                          <a:chExt cx="2050414" cy="588010"/>
                        </a:xfrm>
                      </wpg:grpSpPr>
                      <pic:pic xmlns:pic="http://schemas.openxmlformats.org/drawingml/2006/picture">
                        <pic:nvPicPr>
                          <pic:cNvPr id="287" name="Image 287"/>
                          <pic:cNvPicPr/>
                        </pic:nvPicPr>
                        <pic:blipFill>
                          <a:blip r:embed="rId1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661414" y="39359"/>
                            <a:ext cx="316864" cy="54864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88" name="Image 288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20955" cy="542279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89" name="Graphic 289"/>
                        <wps:cNvSpPr/>
                        <wps:spPr>
                          <a:xfrm>
                            <a:off x="1661414" y="39359"/>
                            <a:ext cx="388620" cy="5486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88620" h="548640">
                                <a:moveTo>
                                  <a:pt x="38861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48640"/>
                                </a:lnTo>
                                <a:lnTo>
                                  <a:pt x="388619" y="548640"/>
                                </a:lnTo>
                                <a:lnTo>
                                  <a:pt x="38861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577FD4B" id="Group 286" o:spid="_x0000_s1026" style="position:absolute;margin-left:54.5pt;margin-top:-20.75pt;width:161.45pt;height:46.3pt;z-index:15751680;mso-wrap-distance-left:0;mso-wrap-distance-right:0;mso-position-horizontal-relative:page" coordsize="20504,5880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Dzt/j6QAwAAkQoAAA4AAABkcnMvZTJvRG9jLnhtbNRWUW/bNhB+H7D/&#10;IOi9kaXEjiLEKYZmCQIUbbBm2DNNURJRieRI2nL+/T6Soi3YxbYGG7AFiHwUj8e777670+37/dAn&#10;O6YNl2Kd5heLNGGCypqLdp3++vLwrkwTY4moSS8FW6evzKTv73784XZUFStkJ/ua6QRGhKlGtU47&#10;a1WVZYZ2bCDmQiomsNlIPRCLpW6zWpMR1oc+KxaLVTZKXSstKTMGb+/DZnrn7TcNo/Zz0xhmk36d&#10;wjfrn9o/N+6Z3d2SqtVEdZxObpA3eDEQLnDpwdQ9sSTZan5mauBUSyMbe0HlkMmm4ZT5GBBNvjiJ&#10;5lHLrfKxtNXYqgNMgPYEpzebpZ92zzrh9TotylWaCDIgSf7exL0APKNqK2g9avVFPesQI8SPkn41&#10;2M5O9926PSrvGz24Qwg12XvcXw+4s71NKF4Wi+XiKr9KE4q9ZVkCiZAY2iF7Z8do9/OfH8xIFa71&#10;zh2cUZxW+J9ghHQG41/TDafsVrN0MjL8LRsD0V+36h0yrojlG95z++rZi9w6p8TumVOHrVvMM3Id&#10;M/I0kJYhI9cOl6jlzrgMnJnY9Fw98L53uDt5cha0P6HNN+INlLyXdDswYUONadbDbylMx5VJE12x&#10;YcNAGf1U50ga6tuCNUpzYUPejNXM0s7d38CPX1CGzlFSHTa800c/XQhmotcJY/LVKvfkADcuby6X&#10;N+GKyJ3LfFWuInWuIHrqHBhAKqWNfWRySJwAn+ELYCcV2X00k1dRZcIyOOI9hF8Bbwj/I96g6YZK&#10;jrwp/2u8Kf513qDbn3eafFUsbpbLqdNcFcW1p9M/SpdRYZSZWHRYnZXdd3XrLx1RDIx1Zue94Sbm&#10;+HGaXkXpY5n0XLNGzbnVGwurLAFWROobhUW3obDmxYQBWIeyQoF1UaJ7EUVXfm4W934WWzQTlGSa&#10;YBZvQl2jQ7pzzqgTkxFVP3nSYTiECne7g9yxF+n1rBsRTisHKDHpyOlRpRdz1Rk1oBX34q/y5oLO&#10;dF9oXlEh/gbF2b3fpx0bVTRHe2lYuMlF7vvlAQ34OcfbyJ7XscUb3W4+9DrZEQD74P8cljgyU8Mo&#10;jExw0kbWrxj8I7izTs3vW+JmWv8kQFZEbqOgo7CJgrb9B+k/pjz06Kkv+9+IVlN7tejLn2Tk7FmX&#10;DbrupJA/ba1suG/BR4/gtlugfrzkv3t8KNM3mvuwmq+91vFL8u4PAAAA//8DAFBLAwQUAAYACAAA&#10;ACEAGZS7ycMAAACnAQAAGQAAAGRycy9fcmVscy9lMm9Eb2MueG1sLnJlbHO8kMsKwjAQRfeC/xBm&#10;b9N2ISKmbkRwK/oBQzJNo82DJIr+vQFBFAR3LmeGe+5hVuubHdmVYjLeCWiqGhg56ZVxWsDxsJ0t&#10;gKWMTuHoHQm4U4J1N52s9jRiLqE0mJBYobgkYMg5LDlPciCLqfKBXLn0PlrMZYyaB5Rn1MTbup7z&#10;+M6A7oPJdkpA3KkW2OEeSvNvtu97I2nj5cWSy18quLGluwAxasoCLCmDz2VbnQJp4N8lmv9INC8J&#10;/vHe7gEAAP//AwBQSwMEFAAGAAgAAAAhAOg1kIzgAAAACgEAAA8AAABkcnMvZG93bnJldi54bWxM&#10;j0FLw0AUhO+C/2F5grd2s7YRG7MppainItgK4m2bfU1Cs29Ddpuk/97nSY/DDDPf5OvJtWLAPjSe&#10;NKh5AgKp9LahSsPn4XX2BCJEQ9a0nlDDFQOsi9ub3GTWj/SBwz5WgksoZEZDHWOXSRnKGp0Jc98h&#10;sXfyvTORZV9J25uRy10rH5LkUTrTEC/UpsNtjeV5f3Ea3kYzbhbqZdidT9vr9yF9/9op1Pr+bto8&#10;g4g4xb8w/OIzOhTMdPQXskG0rJMVf4kaZkuVguDEcqFWII4aUqVAFrn8f6H4AQAA//8DAFBLAwQK&#10;AAAAAAAAACEAzFu+/qESAAChEgAAFQAAAGRycy9tZWRpYS9pbWFnZTEuanBlZ//Y/+AAEEpGSUYA&#10;AQEBAGAAYAAA/9sAQwADAgIDAgIDAwMDBAMDBAUIBQUEBAUKBwcGCAwKDAwLCgsLDQ4SEA0OEQ4L&#10;CxAWEBETFBUVFQwPFxgWFBgSFBUU/9sAQwEDBAQFBAUJBQUJFA0LDRQUFBQUFBQUFBQUFBQUFBQU&#10;FBQUFBQUFBQUFBQUFBQUFBQUFBQUFBQUFBQUFBQUFBQU/8AAEQgAhABMAwEiAAIRAQMRAf/EAB8A&#10;AAEFAQEBAQEBAAAAAAAAAAABAgMEBQYHCAkKC//EALUQAAIBAwMCBAMFBQQEAAABfQECAwAEEQUS&#10;ITFBBhNRYQcicRQygZGhCCNCscEVUtHwJDNicoIJChYXGBkaJSYnKCkqNDU2Nzg5OkNERUZHSElK&#10;U1RVVldYWVpjZGVmZ2hpanN0dXZ3eHl6g4SFhoeIiYqSk5SVlpeYmZqio6Slpqeoqaqys7S1tre4&#10;ubrCw8TFxsfIycrS09TV1tfY2drh4uPk5ebn6Onq8fLz9PX29/j5+v/EAB8BAAMBAQEBAQEBAQEA&#10;AAAAAAABAgMEBQYHCAkKC//EALURAAIBAgQEAwQHBQQEAAECdwABAgMRBAUhMQYSQVEHYXETIjKB&#10;CBRCkaGxwQkjM1LwFWJy0QoWJDThJfEXGBkaJicoKSo1Njc4OTpDREVGR0hJSlNUVVZXWFlaY2Rl&#10;ZmdoaWpzdHV2d3h5eoKDhIWGh4iJipKTlJWWl5iZmqKjpKWmp6ipqrKztLW2t7i5usLDxMXGx8jJ&#10;ytLT1NXW19jZ2uLj5OXm5+jp6vLz9PX29/j5+v/aAAwDAQACEQMRAD8A+zv22fFHijwT8C9R1zwr&#10;fLYXdnOjzslq8szRfxLFt+63+1X50+A/ip461vVLSfxD8Z/EGleH3g81bGbxJK93v+587xbPK/4G&#10;9fph+1tcXll8CPEk9irfaEiVlZJUi2fN8zbmr81/DFn4ls/CV3qsHizw74Pi1edLeebUbNZd6fx/&#10;71BjKXvcpq3/AMRfEttLaeHv+F6+K7a0dUlV31iB3lTf9xP4l/33eq6J428W6pp9zq/xG1JNQuJ/&#10;+PSHxTK/+hr/AH/Kd13P/v09LzUPEN1caRoOveDfE+hacqI9j5SJcLt/jT5E2/8Aj1bGg3lj450n&#10;+11s9G8rS4msry006JZbi62/cdJWRKCTl9e1XVfE/hy7g1Xxj4yvNM0jUYktdGvorh027/vrcL8z&#10;Vt3/AMPbz/hMpfEdjAyaVBLFdWvmtLFcMmza6NK3zfJXP/8AC2tV8Z6p4f8AD3kSW0VlveWHUNH+&#10;0Rbf4N/+5XcXnxp1fxVrmlW0GmSarpkDJ572K/uki/21oA5zx/4P8dabq9pFFP8AafClxfRXVimp&#10;31xLLbvs/gdn2/8AjldLpXhKB7xLP4reIdS1jxndRSy6db3ev3H2SJG+4mxat/G+w0rxzBaeIbO8&#10;1Dw9FZ3UUVslpBLcRO3/AE18p02rWV9p8Q+D/EPh/UL68u9Y11bV/P8ANsb/AFJJd2/yn8pXRV/3&#10;91Ao+4dh+yv4A8L+Bvj14as9a8OafoOq2sDSxec0W+Wdv44n812av0yV12j5q/Pz9kPXn8VfG2XU&#10;PEer79bZWis9MTTHsnt0VPn+SV3ba/yV+gSxEDlm/wC+qDoieb/tE+HU8VfBvxLpUiWzpcW23bdp&#10;uir8zdYTxL8N9G028W2sntEuvKukvkie3/4AjV+hX7ZrIP2dvFaNBqFz5sCIsWmI7Ss27/Z+avzr&#10;0qGz/sbStI8Uf8JJqVvdeVLAj/ukTb/A+593/fdBjL4jrfFvw3g8SWb3MS6bYarft5qaskEUT7P7&#10;iOuzdR8Mfidovgy91jw5LLJqUUSxRS3F9axRRW77PnRH3/NXnuva9Y+M/HWlQS+F9Qs7SKXY1jd3&#10;jolr/Cj/ALr90tfQP7F/hvSvHPxX8a6N4qi0fW7Swl83TtJ1BEvX2fd81Jf40/3qBHN+Ibnwnr2h&#10;/wBvWPjPwzZ6hayxPsu1ild3Xf8AJ/wOuS+G/jb4TWfhzVba+1OxsPFeoztcS3eiMjy7l/g3snlV&#10;+kT/ALOvwwdkb/hX3hv5fu7NMi/+IrVh+C/gS1aV4/Bmgo0v+t2adF83/jtBqflbpXifwd8H4rux&#10;1XxVF4nu7x/tEuk6tdRS2iI2/wCd/KSVdyU/W/iRY69o162i+MdLttKtZ4orXwhCm24dv49m638/&#10;an+wlfqTY/BHwFpryva+CtChaVdr7dOi+at+LwZocN0tzHo1glwn3ZVtkDLQVynwZ+yj8SPB1h+0&#10;JFpiahaa9qGr2e+LVnl3yxP/ABxbNieV/wDYV+iH/Aq5u08A+H7DV31W38P6Xbao/wB69itUWVv+&#10;Bba6TZQM8H/bD0fwrrPwK1uPxbqsukWEf72C4hvntW83DbPuuu/733K/PT4aeCdBhli1jSpVmtPK&#10;2J+9+1PKq/f/AN6v0a/aw0HTNY+BHiZdZ/stLSC381pdZtftFun/AAFCrV+Yfhv4i2epay6wXmn3&#10;9loNnvsU0mCW1T5vvonzvu/74oOaXxcx2XifUtFh+I0sC6DomlancWsTxTTSskrfw/8AHvsdV+f7&#10;v/j9ezfsN2cHhL9o/wAZ+HPs2m37y2MV7Fq0SRRXCI330dF/2q8U1i8ls/B9pfT/APCSQp5v2j7X&#10;ui+0L/0yf5E/dV1v/BP7V5dZ/a08S32p6DPZ6g2jtuu7hXTylZ/k+Vv767KAjI/UqH7tSVQivoJJ&#10;pYlnj81Pvpu+Zato+7+Kg6SSiiigAooooA8h/ab8Nf8ACXfBPxFYLqF9puYvN+06fjzU2/7Lfe/3&#10;a/MLwf4S1WaK00jT/FEF5plvF9ovoZtOltd0TP8AOnmr/F/sV+nP7U6ay3wQ8RvodnBf3cMHmtFc&#10;N/yyX7+3/ar8vvhd8VIPE9l/ZUWoT6ld6pZypL9rtX+yRTt82x/9mgxl7x2Gt+FdFs9I1O5g8Wav&#10;omn6DEtxp013dRS287N9xHRfmrmtK1JpvGUuq6fqupW3ivV7H500lpdNSWXZsTfEyOv+789P1X4V&#10;yWeo+H768Wy03we8CfbLJFeK4vJV/up8ny/79d+niHw14q8UWi+Hl8ReHtQSz+xWtw8CbHf++lBj&#10;H3DzdNH16z8YW6/Ei58V6bd36/YoJotTT/Spfu/vZfk+/wD7ddh/ZvjPwHo1ppmlfFnxfol7ErW9&#10;no0t5E++Vf8Ab/u1FZ6V4Q0fwfb6rPZ+IvFXiV7/AP060lld33xP99kq3revL8Rde8rwvbab9rlb&#10;fv1aV97f3/K/uMlBtzHuvgD9pnx18KLfz/HuoXfjbRIrWJpXt7OKK4tf78rv8m+vrX4WfGTwb8X/&#10;AA5Bq/hLXrTV7OVN7LFMpeL/AGXT+Gvzf+J3ifSNH0NPDkUF3eXtkkUt9vs/Nt3Tf/tVS0HwA3gP&#10;4k+GvG2hzy20VlB5V5Y+EIntXnffv/e/I67f9/bVIOY/WuivCP2VP2ntL/aV8I3eowWqaTrFhctb&#10;3mkvPvlt/wC4zf71e71JseKftY63daB8BfFTWWlS63d3Vv8AZY9PSze683f8u3Ynzba/O/4OfA34&#10;6zXWmXmi/CJdE0e4R/tlvd6ilrb3H9x9jP5q1+vFFAH5n+MP2GfjN8RZX03V4PDFtYywb7W+h1Ge&#10;4fTpf7mxkTdWr4h/Yt+NeifC/wDsOxvPDet6h5HlM9jLLa3G3/r4f/W/8D21+jdFBB+N/jmw8S+A&#10;/BWiaV8Qfh9c+GNQ0nU4Il1NJd8N78/9/fWhrfxCns9WuItXsZNH8P7v3FxaWqJF5rfwb13s2/8A&#10;4DX6weK/A+jeONNFjrmm22qWvVY7qPft/wBr/er85v2rf2aov2cIbfxD4Sk8TapoU87S3VmvlXUV&#10;r/39X7v3qCOU43wx8HNF8Komp+LJ57m7v91xBC919oidfv8AyI38VUvEnhuW/wDiJqGn2fhWW/09&#10;2ivYNZtLpovKf+DzUR0/uf7tP+G8OkfELVNbnn1DUPEkumxLtt9WiS3eKJvv/wAdM8bf8JR4D1m7&#10;vvg7fa/qUUTRRT6TdwfaNPlRv9bs3feWgk2PhRrEvwT/AGhIvFWhyy2GmXEUFrr8Wp337q6eV/vo&#10;/wDsV+qqaijxI4ZcOu4V+P8Aqrr4/wBZ0rWm8Gaho+q29m1vKnh5ftFpFKr/APLxu2bW31+m/wCz&#10;n4/f4o/B7w/4hC3MMlxGySx3tqIZVdWKtuWNigPH8PFBrE9XooooLCiiigArzj48eE4vGHwt1+xa&#10;J5nW2eWKJJNm5lr0euF+L3iCDw18OPEN/PdrZrFZytvLbT93/wBCoA/KvwqmmaV4r1u21CDVE1Db&#10;9lnm8rfFe/7f/AK6u/1XQLzw59j8PNBNcW7RJa3aXS+b/wB8MleX6P4k0jwxdar4jZrv/Tbp4oIY&#10;rxri7eJk+/Eiy/e311vgCZdV8L/2nqEUnhvULqV7e1u9TvvKu9yvui3xfJ/wOg5zTudSsYdN125s&#10;fDnnan9qSXWku55Yt0qp8kvlfd/74r7i/ZO+LC+Ofgzp2ofYtPtHjnlt3it7tmQMpGeT9a+RdY8W&#10;+Nra11ix1Pw9pF/qFqu+18Qwy7InRvv70/ir6r/ZE8KmD4IaTPpT2kdteSyXRX7Ov32I3fyoF7Tl&#10;Og/Z/wD2xPBHx2gis4bh9B8VIh+2aDfLsmgdfv8Az/davekmV/u1+K/xU8B+E/D2pa7PoOoT2Eth&#10;eSxTvcSy+V5v9xHX7rV7L8OP2w/jF4N0jTdJ0/w8ut2ktnFb6c+rSr9n/dffl81Pnbf/ALVBfMfq&#10;LuFK77E3V8WeK/2+td8J3nhbTG+GsuqX2oLv1Ga0v9sVv/e2ZT5v+BMtctq3/BSrxBrohi8GfC6f&#10;UHaWW0nWa8SWa1lX7rvFFu+X/gVBcZcx98vMqfer4B/b7/aB/wCEm029+FfhLTL7V9QlnT+0dQtF&#10;3xWES/M/8NcLpvxO/aP+OunXFzc+LNG8HyxM6S6Gln8jJ/B/Hu+evHfDE3iqz8FeI7GdpPtsWo7N&#10;WdPN3yrv/wCWWx91AcxmaPfweEtN0rSNP0+P7JpcH2ie7l0eWJ7qXf8A8srhovvf76V1GifE68+J&#10;2sy32leE7m5iiZbdbu7b/S1Rt+90+Ta2z/YSt3SvhvpF5452+JbG0sLRrPfYpd6nLFcXHyfJ89TX&#10;n9q6b4Ifw94X0efWLuWXzbOa4gilsbV1++iXDIjM3+29Bkcd8Rdb0zwrpF3ostnba3e3US3E93qd&#10;4n2iC4/g/dRJ/t1+l/7OXgPXfCHwe8PWNzrymVrZJii2aKI9yL8uf4sf3u9fEPw40rSvjR8UdF8B&#10;+IfDi6x4ltFi1DUdb0GBbWKwTcv7qdG+/wD7yV+n1pbrY2sVvGuEjXaPmoKjHmPyG8SaJc6rrPjP&#10;WpfEMVnpT6wyNaWMH2iKeVnT53T59zV1dykWleD0/wCEe8PW2sarZTvdRQzT7Hi/von93/crpPH/&#10;AOyD8cfBmr3Gt6K+m+J7SKVZZbfTGW1u7r5vnfyNmyVv+B14x4S8fy+APFXiXSPGOh/8IHqdvL9o&#10;l1PWbpvte9vmdE2o60BynpHh74kL4ts7TQfEqtoOtvZyyy74vkTb/BvrE/4WXqaad4attD0q2mtE&#10;n2XSQwbPPRX++8vyfwVt6b8YPhzryxaR4a17T9V8S3qz28CajA8sXzRbvn+RK5T/AIS3xZ4elstF&#10;8S6foGm2m5NniS0X5Ivkf/VW/lfL8iUBGMjuNSvNQ8PeJtQ26GvlSr9qWbT/APW/wfJWPc23/CQx&#10;SywX39m6ZdNLFPaatBsiV/4/7jNXHv4/ttH8R6rBpXjq002KwneKXSde1H5Lr5P9bbyrv/74/wBu&#10;nzfEuDSrXSp9Pni8VXF15t7LaWl1cJLcS/3ERd6tVhyyKWpW2q6b43t/Kisb9ILNYrW3t9l1L5S/&#10;3Eb5t3360v2fvAekfFT4jXdnY7tbu3neVdP1me4iS1f/AKa27P8AN/vpXpvwW/ZY8T/FG/1PXLnQ&#10;db8GWl1dJLFqGp3X2W78p0+bai/3K+2fgr+zX4R+BIvpfDw1C5vb/b9sv9TumuLifb935qguMTG/&#10;Zm/Zn0b9n/ww7CC2vPFV+7TajqyR4aTc+fKX/YX+GvdqE+RKfQWQvGN3SsvWPDGja0nl6lpNlqS+&#10;l5Asv/oQNFFAHm/iP9lX4Ra9fXN5e/D3QZLu8i+ySzRWawts+bps24PuOaxdF/Yc+CWjPdbPA1te&#10;ec/mv/aFzPdZbLf89HPrRRQBsQfshfBqxVhH8OtBIZdp32itkV6BoPgbw7oMUdvpmh2Gnw2/+rW3&#10;t1Xb+lFFV0A6FIUjOVGKcvSiipAWiiigD//ZUEsDBAoAAAAAAAAAIQChHH4oYCAAAGAgAAAVAAAA&#10;ZHJzL21lZGlhL2ltYWdlMi5qcGVn/9j/4AAQSkZJRgABAQEAYABgAAD/2wBDAAMCAgMCAgMDAwME&#10;AwMEBQgFBQQEBQoHBwYIDAoMDAsKCwsNDhIQDQ4RDgsLEBYQERMUFRUVDA8XGBYUGBIUFRT/2wBD&#10;AQMEBAUEBQkFBQkUDQsNFBQUFBQUFBQUFBQUFBQUFBQUFBQUFBQUFBQUFBQUFBQUFBQUFBQUFBQU&#10;FBQUFBQUFBT/wAARCABVAP0DASIAAhEBAxEB/8QAHwAAAQUBAQEBAQEAAAAAAAAAAAECAwQFBgcI&#10;CQoL/8QAtRAAAgEDAwIEAwUFBAQAAAF9AQIDAAQRBRIhMUEGE1FhByJxFDKBkaEII0KxwRVS0fAk&#10;M2JyggkKFhcYGRolJicoKSo0NTY3ODk6Q0RFRkdISUpTVFVWV1hZWmNkZWZnaGlqc3R1dnd4eXqD&#10;hIWGh4iJipKTlJWWl5iZmqKjpKWmp6ipqrKztLW2t7i5usLDxMXGx8jJytLT1NXW19jZ2uHi4+Tl&#10;5ufo6erx8vP09fb3+Pn6/8QAHwEAAwEBAQEBAQEBAQAAAAAAAAECAwQFBgcICQoL/8QAtREAAgEC&#10;BAQDBAcFBAQAAQJ3AAECAxEEBSExBhJBUQdhcRMiMoEIFEKRobHBCSMzUvAVYnLRChYkNOEl8RcY&#10;GRomJygpKjU2Nzg5OkNERUZHSElKU1RVVldYWVpjZGVmZ2hpanN0dXZ3eHl6goOEhYaHiImKkpOU&#10;lZaXmJmaoqOkpaanqKmqsrO0tba3uLm6wsPExcbHyMnK0tPU1dbX2Nna4uPk5ebn6Onq8vP09fb3&#10;+Pn6/9oADAMBAAIRAxEAPwCz8cv2v/2iPh98cPHWiaJdSNolprE9ppsEugxzjyQcx7GC7m4PU5rh&#10;l/b7/aZR2RrgM8RxIB4VGVOM/N8vFfpl4i8EXEviC8voRAJXlR4lEQeR485lBZzjnBwByK4648D6&#10;ufEIvUgt7uxM0kz29pMVYrtJj3qQFJz2zketUlcxcHfSR8Af8N3ftRTIZFedEPCsvhNeufUpiqjf&#10;t8ftMM7p/aro6EqV/wCEYjGCOo5j6iv0bj+HF7eeZd3DsILq3eHa8aONzAne2OuOB+B4rP1n4eXM&#10;Gmw/v2+zW+xBBKyyRb8/c2tgthTxnvz1p8onTl/Mz884v+CgP7SyI6jVkmKH5t/hhCy/XCDFQj9v&#10;z9pcyPcLrchU8FT4Zj8tfp+74/E1+hv/AAgJkEt7cWkaC3wYWRQnmtnCEhRhGyepznvimN4fnu9J&#10;gify7uBlWL7FtDxFzztJ78jJ9O1NRGqcv5j8+h/wUE/aVtztm1cK78Ks3hZFP4fuxk0sH/BQf9pO&#10;6mtoodYglmupkt4I18NxjzZHYKqLlepJAHNff2tW+rrYw3FlcBTPIsyTzqkqW6njCrj6jJ6E1f8A&#10;gV4Pi8SX83iC4vF1DT7K4ZLQLEFjklBOWwR/B0HbPOaTi0rkckr25mdx8EPD3j/SvA+ly/EnxMuu&#10;eLZVM19HaW0UFrAzAYhQIoLBMY3Z5JJ6YA9IpAMUtQdIUUUUAFFFFABRRRQAUUUUAFFFFABRRRQA&#10;UUUUAFFFFABRRRQAUUUUAFFFFAGfdWJZodjhQrliXOSM9Sp7H+lWYrcRqMHJ4yxHLe596W4tYroK&#10;JUDhSGHsRTpFkO3yyo+Ybtwzx3/GgCCWDE0ZESyYY8sfuDGDjiqNzpAuJrsXG14JUUjzEUqjDOcc&#10;Z9OSfpitmkKhhgjIoAzLLSoYJJZ2QhnbgGQuP94Z6E55pl6stvFLuKrbpGXebbuJ9V2Dk8c8flWq&#10;0avjIzg5FYXjLxJbeGNJN3cyPGisCRFEZGK/xcDoAMkk8ADNAHAeNCNb8QWmiQw3BbU5RHI/lbRF&#10;HGdzPg4JGMcjBG4V6jo2jWPh7S7bTtNtIbGxtkEcNvAgREX0AFeLeCpvF3xDgl8Q+G7hPC3h3VER&#10;4NV1aI3V7cxL9yWC2YhIEYchpC7NwdgGK2NC8BeHvFlzqltc+OvE3iW5tLl7K+hk1uS3VZlVS6eV&#10;b+WowHXoO9N6geu7vr+VGfr+VfJf7Wnw40L4afD7wzqXhyC/0yeTxbo1lctb6pdbpraa6RJYmzLy&#10;GU4Oa9rf9n7wNakXENnqGnSxcie01q9hZe/JWYfrSA9KoryDTPA1w82ow+DvivroubG4+z3NrqMs&#10;OrQwy7FcRuJV8wfKynAkBww5rR8GePvEGn+OV8D+N4NPGs3Fm9/pmq6UHS21KGNlWUeU5ZoZULxk&#10;ruYEPkHggAHp1FFFABRRXgn7aX7QNx+zx8GZ9Z0h7f8A4SnUrqLTdHS5XfH57nLO691RFZj+HrQJ&#10;uyuz3qlr8oR/wUM+PM0WyC48KzSW6+XcyjR5MBycDH735uq8gYrf8B/8FF/idb+PPDaeLbzw7c+F&#10;pNTis9Vax0qSCZI2JRmRmkPCnBJx2NBl7WJ+n9FNjcOgZWDKRkMDkEetOoNgooooAKKKKAEozXOf&#10;ErUL3Sfh14pvtOk8nULXSrqe2kAztlWJmQ4wc4IHavyF0T9sT4/eIvDy6mnxVuVEab5o47C1BjHQ&#10;bv3ecHHXtQZymobn7O0dK8D/AGG/HWv/ABI/Zx0DX/E+sXOu63c3F2s97dRLGzbZ3VRtUAAAAAYH&#10;OM10v7U2t6x4Z+BHivWNBv7jTdUsYEnhuLR9koxIuQp2tyQccgjmg0PV9w9RRuHrX5d3v7SPxP0+&#10;wtPtPjfXvtvmGO7uoxE6wsp3GLyxCq71H3m6Y5PBxTo/jz8SLXUrq5/4Wfrd/ZoUiFz5kCwFScM2&#10;BHjcoKlivAz060GfOfqFkUBge9fm1N+0R8TbpotKj8d6q12lvLPKsNtbtNGmzClmVAMDG7cwG4kA&#10;dzX1d+x54y1Txz8NtTv9X1LVNXu01aWMXmqjl18uIjy8Ko8sZOMDHXnOaC009j3iiiigYUUUUAIe&#10;lfP/AMdNaTxV8I/iZdSTpN4f06ymsoLgAEyXJ+WR0YDgR7/LBGcncc8V6z4l1V77UrTw/YTypd3I&#10;MtzLbOqvb24OGbJBwSSFXHOee1cd+0DYWnhz9m3xrZwgwW0GizRRssYcoxXCvtxhiGIY+pzQB6Hq&#10;GktP4cm02xkjsy1sbeJ5IBMkY27RmM4DAD+E8V4j+zr+yjB8CPF3iLW49YN/HqEkkdvbSWcKmKJm&#10;D7vMA3KxbdlVwmNg25XNRv8AB74/SW8eP2hLbcFAOPBVqoYY558wkGmJ8Jfj9MZBD+0HYMS+Hx4M&#10;tm8v1UfvOMZHXJp+QCft1SRR/Cnwx5rMiN410EEp1H+mxnrnjp1r6FvIBdWk0PykSIyfOoZeRjkH&#10;gj2718N/tY+BvjD4W+F+nXPiX4vad4m0seINIjS2fwrDbN9oa9jEUjOkmNqNhipADAYJ5r2o/C79&#10;oMmQ/wDC8tEXJ+VR4KiwPT/l4ot5gZX7O37Jdz8Dvif4r8Tf21Bc2epTMltZxWSIPKZUYsMf6k+Y&#10;HBVAQyqmeldv8SI1P7Q3wbk43CPWlznnBto/04H6Vxs3wv8A2mDI4j+OHhny/wCBm8GoGP1/fEVm&#10;aP4a+Jnhz9oL4V/8LH8baN4uSS31aOyTS9DNg8c32dS0jt5jhhsG3AA5OeaGB9SUUUUgEJxX5Jf8&#10;FFvihP8AE79pOHQdMdrnRPA8UdrI2wvB9ulYNIGI5GBsQ/7rV+lH7QnxetfgX8HvE/jW5VZn021Y&#10;21uwz51w3yxJ9C5GfQZNfib4PmvPEmq6jrWrWz3ep6heNd3V1tLq8srF2ZgDuAXJYYB5AFBzVpWX&#10;KdZaOsVpPBJex2UABdAsJkmicSKSY2X5SScAEnp6HNYfiiF9Xt72y1O5ut0kksjsW/fTqcsGYFiA&#10;24r0AHJGSa+kv2JP2bdP+PknxUvtftRqXh6PTn0LSLq4lMiRXcgLPLFgYyg2YI+7uIr5dspLuz1r&#10;+wdctJpPEOl6hLbanPcgK8Yjco6Db90HqW65HB6U+hzyjaN31P14/YW+LUvxe/Zt8Lahe4Gq6ZH/&#10;AGPejkEyQAIGIPI3LtPPrX0BX5e/8E3/AInXXgz466p4OuykWh+MLRrixTzmCxXVtk/dZmw8kbHI&#10;zk7Qea/UEcikdsHeKFopCcV8x/HH9v3wB8IPEN74Y0201Hx14rtEZrjT9BVWitmHVJpidqMO4AYj&#10;uAaC20ldn07RX532/wDwU88d6oLa8sfg1Aumzr5sZuNaIkljzjKgRc8g9AelelfD3/gp58OPEUkE&#10;PizRtc8CSTECO4vYPtNs59niy2D2JQZoI9pHufUvxEWZ/AHiZbYbrg6ZdCJfVvKbH61+Cngp0bwT&#10;LFDHCbx2QNbtIQ8pG75iuMFV6kdOPev3s8ZOL3wFrrw5YS6bOUwOuYmxX4N/C24ew0kGALBemKXz&#10;LmK+WCdEKkEqG6kdgOWJ9qDCvuj9Zv8Agm+8b/sleFWREVmuL0yFAArP9ofJAHQe3tXb/tkRmT9m&#10;bx9+4luESwEjxwsFYqsiFjz8pAAJIbggHNeff8E0CP8Ahkjw2gcv5d9fqWY5J/0lzknPvXpP7XSX&#10;sv7NfxCj0/b9qfS3Ub03jaSNw24OTt3YGDzig6IfCj8yp5bHSPCa+WLsamipJp9zHEQI4hkKVAAU&#10;bgTuyM4yRkGvp0/sLeN9d063vLXXfC6w3UFvc/Zp4rhlWbaCXyAM7uhUgqcBsZr5p1i50+18LXU1&#10;jMLK28hobuwwi2zsYGMccbH5lzgldowCGB5r9Mfhx8cvhlF4M0Kwt/HWgxfZNPt4fLudUiDrtiUb&#10;WZmGWGMH3HNBmkm9T5wl/YU+JE0Emzxno9ldTTo0s0JuDuhRt3kqoVQqN90pgrgDA619Ifs2/CjW&#10;Pg34HvdC1dtId5NRlu4RoqzLEkbhQFIlYnI2/wAOBjHHXPqdlqFrqdulxaXMV1A/3ZYHDofoRxVi&#10;g2t1CiiigYVleJdfi8N6RPevG9xIoxFbRDMk7nhUQdyTWoTgVxthosXi3xIniG8ZbmysS8WlQg5R&#10;WyBJOykff3KVU9lB7saANfwlpt1ZaWs2pR266tdHzrs24wu89FBPJ2qFXJ67c1w37VGwfs7ePzJ/&#10;q/7Kl3fTjNeqAYFcJ8ebH+0vgr45t/KnnJ0a6YRWzBZXKxMwCkggEkdwfpQB1eqrcNotwLJGluPJ&#10;bykWQRFm28AMQQp9yDj0NfMH7JPgb4ueGPH/AIxu/Ht/Ne6dcXUqvt1KOSN7wCMmfyxAhYNF5UYO&#10;4AGF/l+fjz3w1+018T9VsVuzqzTWimFJLgWEEEeXA5Rmhw4BZQdpPXj0Hp/wP+JHjX40614q0uLx&#10;rPpFzoH2Us/9m2dxHcLMHIZCEU4BjYH9Cau1hXRo/t6aidN+DOhzlA6L4x0IvnPCi+jY9PpX0Tfw&#10;m4sZ4leSNnRlDxNtdcgjKnsR2NfMv7S/gLxTcfDWwsvEPjca3p934i0e3eP+woEdC19EFcEPjKnB&#10;5GDjHevXz4J8fNyPiTtOc8aDb4+n3qm3UZ4f+zT4X+O2j/GrxXL8QdQ1K98ICRltjc31u/mS+VFs&#10;cqkS71EeE+TaBIrkgnNepfFGZk/aC+CSCNmR5tZBYDhT9hyMn8Dx/gaj8aDxb8NvCmpeI/EXxdsd&#10;M0OwQS3N9d+Go2EK5CjhJBnJZRgAnOK4vwF4p0H4mfGPwbdXvxOHiLWNHivrnTNKTw1Lpnnb4vJm&#10;kLyZ3BFbopHLc0hJWPpqiis7xFr1j4X0HUNY1K4S10+wge5uJpDhUjRSzEn6CgZ+cn/BVr4vHWPE&#10;PhX4T2TB7a3Ka3q5DDG9tyW8Z9MDe/XutfIviXUbnw0yTi5e+16OMRLNbxFY88BBEPl5+bb6HOQB&#10;Wnrnii7+L3jDxn8RdYhl/tbXb0XVlaJgoYw2EQZ+bEcSgcDnp3rpPhbofhjVPj34V1Dx5qQ0XwBY&#10;Xr6lcXV5E0Fqxj+eFDycB32jnsMZ5oOCbU5n6n/sn/BsfAv4EeGfDEqgap5P23UmGcNdzfPL1PAB&#10;O3/gNfnd/wAFD/hXH8JP2k4fE9oJJNH8bIbyW32Dy/tSbY5k54O4bH9ck+lffP8Aw3X8Awcf8LQ0&#10;MderSduv8P8A+vtXzd+3r8avgz+0F8ADB4Y8eaRq3i3Tr+3vNIs7dyLmWQuEeMKy7hlHPHGSoyeK&#10;DoqRUoW7HxRb6+/w58WaP4v0g3Vnf6FfQ6rF5U67JE8weYNhyV3KdmFJ6mv3L8KeI7Pxf4Y0nXdO&#10;cSWGpWkV5A2QcpIgZensa/DK3kuRpcKapaw2rJHJBE1zGpETMGVmVQGw56DgYI4x1r9Gv+CYvxHu&#10;de+DGo+CdTSWHUvCN8YYklQqPscxMkG3I+6D5i9T92gzoS6M9o/a4+JepfCD9nTxz4r0eUQaxZWO&#10;yylZd3lzSOsSvjplS+RnjI5r8YdMu28PaJdyGNU1K6XZNqV2WUAyvmSZjzvYbgTnA6nBr9tv2ivh&#10;Kvxy+C/irwT9p+xzara7Le4JIWOZWDxs2Odu9Vz7Zr8Xb3S7vwV4n1Hwf4w0T+y9fsMWt5ZXEMss&#10;zhVJMybOsZUZBAOQc9jQTiE7rsfoN4E/4JgfD2TwZpMt1458UX9/cQJcSahpF7DBbzMwDho1EbfI&#10;M5XLGvKvjr/wTj+I3hbStU1HwD4qPjez+z7ZNKv4Et9RaNTvASRR5chBUYUBD0Arxz4OftGfFD9n&#10;82en+DtZfV9EG6b/AIRzWm86zigC7sg8PCTu3fIQvsa+7f2ev+Chngf4y6lZ+HvEFpP4E8V3GxIb&#10;bUnBtL2QnG23m4ySeisFPIxk0GkXCdk9z6KkY6l8OHaWF4muNKJeGdSjqWh5VgehGcEHpX4K+Abu&#10;GLTp7ICaSZ494ePerx+W2dqkNhlx2I78V+/viJQ3h3VFABzayjDdPuHrX4JfDvS/L0HVLqVFkSJ1&#10;aJd7qMhycJtU7mIGQARgLmgmv0P1T/4Jovu/ZftIkkaa3h1rUY4JGjaNmTzyQSDznJNeg/to3i2H&#10;7LPxKmeaW3X+yXTzoW2mPcyruPByozkgAkjIHNecf8Ex5vN/ZctjuLr/AG3qOGPf99nOep5J5PNf&#10;UHiLw3pfi7R7jSda0+11bS7gAT2V7EssMoBDAMjcHkA8+lB0xVoqx+M9t4u8N6fexaukcFu0Jt4A&#10;tnAGAWSFDL8hARwg6gjdxwQc10WtyeFrm3n0pp7S6msTta5laN43hk3MXVVAHnZZcA56qDjJNfr5&#10;BpFja26QQ2VvFAnCxpEqqOMcADHTivHPjn+yh4P+LmhalJZWNt4Z8XyW+y08Q6bAscyMuSglC4Es&#10;eeqtngnGDzQZyp3R8A/Cf4ja78Jdcs5/C+vXOjRMqTzaHMzraTBkUh3UhlYOQAzBQyhiQxr9OfhJ&#10;8TrD4r+C7TW7MxR3P+qvrOKXzPstwAN8ZbAyBnhsDIIPevyWtNRbSYt76PImt295NA8Vvei1tI7i&#10;Js7CZcEeYA3yueTt46E+3/A/493vwT1DxW19q2nwx61PFc+QYZJHilXfvQ84ACNCBhR368UApcr1&#10;P0upKWsrxFqk+mWQ+yW4u72ZhHBAzFFdj6sAdoAyckdsd6DYy/EJuvEGoLotnLHDbIyvqM6SjzFj&#10;zkQhRyC4H3jxt3dyK6aKNYY0RQFVQAFHQD0qrpWmQ6ZAyxJteVjJK2SS7nqSTyfx6AAdqu0AFQ3l&#10;pDf2s1tcRrLBMjRyRsMhlIwQfqDU1FAH5V6h4U174W6r4q8E3twt1caBqUcdpp8/mNbSWEjYt5j1&#10;yfJIwAQA0ZzyDXffAj4iH4KfFSfW75mu9BuozpHiK8gxJ5McYMlpesgJYJEGeJ8DhXDnvX1T+0Z8&#10;Bbv4nJp3iHwzeR6b4y0mOSCPzpGjt9TtH/1lncMuSFJwyPg7HAIBya+Lb3T9a8OeJ9T0i2sLzSfE&#10;ePIn0/UFCaiY2LbmaXa4uIQPuyRMchuduMU7szas7n2h+05e2utfC/w3d2l3FcWNz4o0GSO5glDJ&#10;JGb+AhlZTgg8YIr24HFfleninVND8Iz2emy6ta6Db3FldWuhhYo7I3cE6yJJAkqvhS65ZUKZCZP3&#10;s16b4k/aN8b+LNMiVPFt7Pb3bcWej2i6WjRbWYs91tkkUEK3KlPTI5oshqa6no37aXxWg8Q3On/C&#10;7RZo7sefFqPiOeKVfLtoYnDQWr9t8sqqSudwRCSORTv2QvD8/i74i+IPG8tgbPSdDgk8P6cGkWTz&#10;bp5BLeyhl4OCsMZP95XHavJvhl8ONT+OgbRfB+mpoHhOSLy9S8RxxMbaJXJM0cBkAa6um+6znKKT&#10;uLMwAP3z4J8F6P8ADvwnpXhrQLJNP0fTLdba2t0/hRR3PUk8kk8kkk9ab00QWu7m5Xxj/wAFNPjS&#10;fB/wotPAOl3Xl634ul8mdEDF0sFOZWGOBuICcnoWr7LmlSCNpJGCIoLMzHAAHUmvxn+OHxBm/aB/&#10;aK8UeMPPgbQLOT+ztHW6QMjwRE+WNnXEjhjkZ++M8VJNR2joecx2X/CJLZyPYwiC3Dm3W4Z5ELdz&#10;ImQQRkAjAIwOvWtR9N1rWbGK+j8L+JtQt5Nr22q/2LeTpcDaMmNgCuCc44wVA71fsPBuo/EfxJ4V&#10;8EadCser63qMcJkgnHmLGyhZncLtICRqxBPXA6dD+1Xhfw5YeEPDml6FpcP2fTdNto7S2i3E7I0U&#10;KoyeTwBQc8KfNqz8NI9E1u21VwngDXfIZpBPZPol3m4yVKZPk/umHJ3Kc+1NOi6laqjyfD3xN9pA&#10;kEkR0OZIo88AZC7n9+nTPev3gxRj3oua+xXc/BFrmG41VtLNncQahNg3Om3sO2aPBU7W3qCpI3du&#10;mK9z/ZM+JrfBn9pHwneSahNbeHvEyDRr21unICRyu32QnGVOxwBkkHEh6V6r/wAFUPhXJpfjHwh8&#10;SdOAtRfwvoeozRgqS6gvCWYeql0z7Cvkm80m/vtLluLC4ttOuREkkcsQyXkLEhlYseVKKd+1eelB&#10;hL93I/dzPHvXlnxs/Zp+Hn7QNlFD4w0JLq8gG221S1YwXtuPRJl+bHX5Tkc9K8U8ffGK8+K3/BOn&#10;xB40tb2503XBogFxcWkpSWC8hlRZGDKQV+ZC3HIDV8yfCj9vT4y+D9Etl1LVNA8cafGFhzrZNvdq&#10;T03Tx8NjHVlJPrmg6pThszpPjB/wTn8cfCixfXfhprh8eadaDzJfD+sII7vy1ycRMhCS4AwFIU+m&#10;elfIkk9v4i0LY1xKj30k32fz1ZTaSFssq7ehDKPX1wK+0vGX/BRT4na/4cubTw/4O8O+Hr1o2SXU&#10;p9Ta9aDtuWHYnOORuz1HBr440vRobO0j03RbufWfEupHybW0ji3vdXDsrBUQc4Y5Bz6DpQc8+VW5&#10;D9Zf2TfiZqfxa/ZR0bWdYKtq0Vlc6dcTDIEzwF4vM5AxuCAn3Jr8gPAn2qLQrgrcQwxETSf6ws7O&#10;h9ADtznAbHPriv2g/Z4+FD/BH9nTQfCd/N5t9Z6dJLfyYyPPk3SSgc9AzED2Ffjf4KsJrXR7q60+&#10;5iRTO5uIWkVRNCrkg7SQwAOOBzQOt9lM/Tz/AIJjY/4ZghOAJDrl+zqpyFJcHHtxjgV7/rnxl8Ge&#10;GPHen+DdZ8Q2ek+ItQtvtdnaXzeSLlNxUiN2wrsCOVB3cjjmvnv/AIJiic/s43jTSLKr+I790dOh&#10;B2dOB3zXnv8AwUXGn33xN8A2NzcNPJJpV4w0xhHtkxNFtZNylgxIIO0jKj0przOiL9xM++gciuY+&#10;JPxK8PfCbwjfeJfE+ox6bpdovLufmkc/djRerOx4CivzWvPFPjbwvoE1v4d8Q+KNDUyL5VhaXskU&#10;UDbSXQgZwTtUADpuyetcjrX9v+Kb2SXxbcX/AIjugkc+/WLq4uo1cpsH7hseWBux8uWbB6c0gc1b&#10;Qp6Fcad4m8Z6tcXdnIJL7UJdXjsZGaJ4XdiUIXgRuu05zwRg967Lwj8F9T+IWtaqdJBuZrGGCOd5&#10;iYWKs8xTcy5Lt97LMfQD0HIaDFqi65ZaZomnQ6xrM0UGnro89jLI867Q3mscljknGWIA4wa/Sz9n&#10;n4Ix/CXwhKNSW3u/EupuLjU7mJcoCM7IkyOEQEgcdyT1oMkuc9bPSuf8LajdaxcatcXLR+VFey2t&#10;vGiYMaRnadzZ+YsQW6DGQO2SUUHSdDRRRQAUUUUAFc543+Hfhr4j6V/Z3ibRbPWrRTuRLqPc0bf3&#10;kb7yH3Ug0UUAeX6l+x/4MvI/s9lq3ijR7QPv+zWmsSSR5x6TCQj8DV7Rv2S/hvp11aXN/pVx4luL&#10;bHlNr13JdRqex8kkRZ/4BRRQKyPYbe2itIEhgiSGGMBUjjUKqj0AHQVJRRQMzvEOiWvibQtQ0i+V&#10;3sb+CS1uFjcozRupVgGBBBIJ5ByK+fI/+CdH7P0aKv8Awggbb0Landk/n5tFFAnFPdHSfDT9jL4S&#10;/CDxnaeKfCfhp9L1u0ilginN9PMAkgww2yOw6cA9s17eOKKKSbe4WtsLRRRTGcP8Y/g54Y+O3gmb&#10;wp4utZrzRpZorgxwTtC4eNtykOpyOa8Ob/gmj8CX2iTRNXl2J5amTW7k4XsPv9Paiik21sKyZ6h8&#10;Jf2ZPBHwY8L6z4Z0G3vLnwzq0hludG1e5N7bbiu1tqyA4DADcMkHAOM15x43/wCCb/wN8a6hJeJ4&#10;eu/Dksh3SLoF89tEx9fL+ZB+AFFFMHFPdHL2v/BLH4Tw3jzTa74yuY2I/ctqqqMDopZYwxH417R8&#10;Ff2Ufhj8ApHn8IeHI4NTkXa+qXsjXN2R6CRySo9lxRRQSoRWyPXJ4I7mCSGRQ0cilGU9CCMEV87R&#10;/wDBPP4AIwY/D+ByP719cnP/AJEoooLPWvhT8IvC3wU8MyeHvB+nNpWjvcyXf2UzyTBZHxuILsSA&#10;do4zirfjj4Y+FPiVp7WXijw/p+uQFGRTeW6u8eRglHxuQ89VIIoooA8bm/YY8ARyWTaZqnibSRYu&#10;0lrFFqfnxw7htKhZlfKkcFT17+tZWlfsAeC9MvEu5vF3ja6nXHTVUgGck/8ALOJSPvHof5miignl&#10;W1j3HwF8JPCfw18+Tw/o1vZ3tyMXOoMvmXVx0/1kzZZug4Jx7V2FFFBR/9lQSwECLQAUAAYACAAA&#10;ACEAihU/mAwBAAAVAgAAEwAAAAAAAAAAAAAAAAAAAAAAW0NvbnRlbnRfVHlwZXNdLnhtbFBLAQIt&#10;ABQABgAIAAAAIQA4/SH/1gAAAJQBAAALAAAAAAAAAAAAAAAAAD0BAABfcmVscy8ucmVsc1BLAQIt&#10;ABQABgAIAAAAIQA87f4+kAMAAJEKAAAOAAAAAAAAAAAAAAAAADwCAABkcnMvZTJvRG9jLnhtbFBL&#10;AQItABQABgAIAAAAIQAZlLvJwwAAAKcBAAAZAAAAAAAAAAAAAAAAAPgFAABkcnMvX3JlbHMvZTJv&#10;RG9jLnhtbC5yZWxzUEsBAi0AFAAGAAgAAAAhAOg1kIzgAAAACgEAAA8AAAAAAAAAAAAAAAAA8gYA&#10;AGRycy9kb3ducmV2LnhtbFBLAQItAAoAAAAAAAAAIQDMW77+oRIAAKESAAAVAAAAAAAAAAAAAAAA&#10;AP8HAABkcnMvbWVkaWEvaW1hZ2UxLmpwZWdQSwECLQAKAAAAAAAAACEAoRx+KGAgAABgIAAAFQAA&#10;AAAAAAAAAAAAAADTGgAAZHJzL21lZGlhL2ltYWdlMi5qcGVnUEsFBgAAAAAHAAcAwAEAAGY7AAAA&#10;AA==&#10;">
                <v:shape id="Image 287" o:spid="_x0000_s1027" type="#_x0000_t75" style="position:absolute;left:16614;top:393;width:3168;height:548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adzPLEAAAA3AAAAA8AAABkcnMvZG93bnJldi54bWxEj0FrwkAUhO9C/8PyCr3pph5Uoqu0gYIH&#10;K2qL4O2RfSbB7NuwuzHx37uC4HGYmW+Yxao3tbiS85VlBZ+jBARxbnXFhYL/v5/hDIQPyBpry6Tg&#10;Rh5Wy7fBAlNtO97T9RAKESHsU1RQhtCkUvq8JIN+ZBvi6J2tMxiidIXUDrsIN7UcJ8lEGqw4LpTY&#10;UFZSfjm0RsE6ccfv3802O0mjj7s266YtdUp9vPdfcxCB+vAKP9trrWA8m8LjTDwCcnkH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GadzPLEAAAA3AAAAA8AAAAAAAAAAAAAAAAA&#10;nwIAAGRycy9kb3ducmV2LnhtbFBLBQYAAAAABAAEAPcAAACQAwAAAAA=&#10;">
                  <v:imagedata r:id="rId16" o:title=""/>
                </v:shape>
                <v:shape id="Image 288" o:spid="_x0000_s1028" type="#_x0000_t75" style="position:absolute;width:16209;height:542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/ccSrCAAAA3AAAAA8AAABkcnMvZG93bnJldi54bWxET01rwkAQvRf8D8sUeim6MYcSoqsUUWhP&#10;khg8j9kxiWZnQ3ZNUn9991Do8fG+19vJtGKg3jWWFSwXEQji0uqGKwXF6TBPQDiPrLG1TAp+yMF2&#10;M3tZY6rtyBkNua9ECGGXooLa+y6V0pU1GXQL2xEH7mp7gz7AvpK6xzGEm1bGUfQhDTYcGmrsaFdT&#10;ec8fRsHAl1Ny2Wffu4LOz/P7bdj76qjU2+v0uQLhafL/4j/3l1YQJ2FtOBOOgNz8Ag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/3HEqwgAAANwAAAAPAAAAAAAAAAAAAAAAAJ8C&#10;AABkcnMvZG93bnJldi54bWxQSwUGAAAAAAQABAD3AAAAjgMAAAAA&#10;">
                  <v:imagedata r:id="rId17" o:title=""/>
                </v:shape>
                <v:shape id="Graphic 289" o:spid="_x0000_s1029" style="position:absolute;left:16614;top:393;width:3886;height:5486;visibility:visible;mso-wrap-style:square;v-text-anchor:top" coordsize="388620,5486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R4qQcUA&#10;AADcAAAADwAAAGRycy9kb3ducmV2LnhtbESPQWvCQBSE7wX/w/IKvTWbplDS6BqKICr1ovbQ3l6y&#10;zyQ0+zbsrhr/vVsoeBxm5htmVo6mF2dyvrOs4CVJQRDXVnfcKPg6LJ9zED4ga+wtk4IreSjnk4cZ&#10;FtpeeEfnfWhEhLAvUEEbwlBI6euWDPrEDsTRO1pnMETpGqkdXiLc9DJL0zdpsOO40OJAi5bq3/3J&#10;KNj8uNPq01Vb6Va0k98V56Z6VerpcfyYggg0hnv4v73WCrL8Hf7OxCMg5z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dHipBxQAAANwAAAAPAAAAAAAAAAAAAAAAAJgCAABkcnMv&#10;ZG93bnJldi54bWxQSwUGAAAAAAQABAD1AAAAigMAAAAA&#10;" path="m388619,l,,,548640r388619,l388619,xe" stroked="f">
                  <v:path arrowok="t"/>
                </v:shape>
                <w10:wrap anchorx="page"/>
              </v:group>
            </w:pict>
          </mc:Fallback>
        </mc:AlternateContent>
      </w:r>
      <w:r>
        <w:rPr>
          <w:rFonts w:ascii="Arial MT"/>
          <w:color w:val="17171C"/>
          <w:w w:val="105"/>
          <w:sz w:val="15"/>
        </w:rPr>
        <w:t xml:space="preserve">Servizio Sanitario </w:t>
      </w:r>
      <w:proofErr w:type="spellStart"/>
      <w:r>
        <w:rPr>
          <w:rFonts w:ascii="Arial MT"/>
          <w:color w:val="17171C"/>
          <w:w w:val="105"/>
          <w:sz w:val="15"/>
        </w:rPr>
        <w:t>Regiona</w:t>
      </w:r>
      <w:proofErr w:type="spellEnd"/>
      <w:r>
        <w:rPr>
          <w:rFonts w:ascii="Arial MT"/>
          <w:color w:val="17171C"/>
          <w:spacing w:val="-21"/>
          <w:w w:val="105"/>
          <w:sz w:val="15"/>
        </w:rPr>
        <w:t xml:space="preserve"> </w:t>
      </w:r>
      <w:r>
        <w:rPr>
          <w:rFonts w:ascii="Arial MT"/>
          <w:w w:val="105"/>
          <w:sz w:val="15"/>
        </w:rPr>
        <w:t>l</w:t>
      </w:r>
      <w:r>
        <w:rPr>
          <w:rFonts w:ascii="Arial MT"/>
          <w:color w:val="17171C"/>
          <w:w w:val="105"/>
          <w:sz w:val="15"/>
        </w:rPr>
        <w:t xml:space="preserve">e </w:t>
      </w:r>
      <w:proofErr w:type="spellStart"/>
      <w:r>
        <w:rPr>
          <w:rFonts w:ascii="Arial MT"/>
          <w:color w:val="17171C"/>
          <w:w w:val="105"/>
          <w:sz w:val="15"/>
        </w:rPr>
        <w:t>Liguda</w:t>
      </w:r>
      <w:proofErr w:type="spellEnd"/>
      <w:r>
        <w:rPr>
          <w:rFonts w:ascii="Arial MT"/>
          <w:color w:val="17171C"/>
          <w:w w:val="105"/>
          <w:sz w:val="15"/>
        </w:rPr>
        <w:t xml:space="preserve"> Azienda</w:t>
      </w:r>
      <w:r>
        <w:rPr>
          <w:rFonts w:ascii="Arial MT"/>
          <w:color w:val="17171C"/>
          <w:spacing w:val="-11"/>
          <w:w w:val="105"/>
          <w:sz w:val="15"/>
        </w:rPr>
        <w:t xml:space="preserve"> </w:t>
      </w:r>
      <w:r>
        <w:rPr>
          <w:rFonts w:ascii="Arial MT"/>
          <w:color w:val="17171C"/>
          <w:w w:val="105"/>
          <w:sz w:val="15"/>
        </w:rPr>
        <w:t>Sociosanitaria</w:t>
      </w:r>
      <w:r>
        <w:rPr>
          <w:rFonts w:ascii="Arial MT"/>
          <w:color w:val="17171C"/>
          <w:spacing w:val="-3"/>
          <w:w w:val="105"/>
          <w:sz w:val="15"/>
        </w:rPr>
        <w:t xml:space="preserve"> </w:t>
      </w:r>
      <w:r>
        <w:rPr>
          <w:rFonts w:ascii="Arial MT"/>
          <w:color w:val="17171C"/>
          <w:w w:val="105"/>
          <w:sz w:val="15"/>
        </w:rPr>
        <w:t>Locale</w:t>
      </w:r>
      <w:r>
        <w:rPr>
          <w:rFonts w:ascii="Arial MT"/>
          <w:color w:val="17171C"/>
          <w:spacing w:val="-11"/>
          <w:w w:val="105"/>
          <w:sz w:val="15"/>
        </w:rPr>
        <w:t xml:space="preserve"> </w:t>
      </w:r>
      <w:r>
        <w:rPr>
          <w:rFonts w:ascii="Arial MT"/>
          <w:color w:val="17171C"/>
          <w:w w:val="105"/>
          <w:sz w:val="15"/>
        </w:rPr>
        <w:t>n</w:t>
      </w:r>
      <w:r>
        <w:rPr>
          <w:rFonts w:ascii="Arial MT"/>
          <w:color w:val="4A4A4D"/>
          <w:w w:val="105"/>
          <w:sz w:val="15"/>
        </w:rPr>
        <w:t>.</w:t>
      </w:r>
      <w:r>
        <w:rPr>
          <w:rFonts w:ascii="Arial MT"/>
          <w:color w:val="17171C"/>
          <w:w w:val="105"/>
          <w:sz w:val="15"/>
        </w:rPr>
        <w:t>5</w:t>
      </w:r>
      <w:r>
        <w:rPr>
          <w:rFonts w:ascii="Arial MT"/>
          <w:color w:val="17171C"/>
          <w:spacing w:val="-11"/>
          <w:w w:val="105"/>
          <w:sz w:val="15"/>
        </w:rPr>
        <w:t xml:space="preserve"> </w:t>
      </w:r>
      <w:r>
        <w:rPr>
          <w:rFonts w:ascii="Arial MT"/>
          <w:color w:val="17171C"/>
          <w:w w:val="105"/>
          <w:sz w:val="15"/>
        </w:rPr>
        <w:t>Spezzino</w:t>
      </w:r>
    </w:p>
    <w:p w:rsidR="00AB4F75" w:rsidRDefault="00E66B5F">
      <w:pPr>
        <w:spacing w:before="1"/>
        <w:ind w:left="6783"/>
        <w:rPr>
          <w:rFonts w:ascii="Arial MT" w:hAnsi="Arial MT"/>
          <w:sz w:val="15"/>
        </w:rPr>
      </w:pPr>
      <w:r>
        <w:rPr>
          <w:rFonts w:ascii="Arial MT" w:hAnsi="Arial MT"/>
          <w:color w:val="17171C"/>
          <w:w w:val="105"/>
          <w:sz w:val="15"/>
        </w:rPr>
        <w:t>S</w:t>
      </w:r>
      <w:r>
        <w:rPr>
          <w:rFonts w:ascii="Arial MT" w:hAnsi="Arial MT"/>
          <w:color w:val="4A4A4D"/>
          <w:w w:val="105"/>
          <w:sz w:val="15"/>
        </w:rPr>
        <w:t>.</w:t>
      </w:r>
      <w:r>
        <w:rPr>
          <w:rFonts w:ascii="Arial MT" w:hAnsi="Arial MT"/>
          <w:color w:val="17171C"/>
          <w:w w:val="105"/>
          <w:sz w:val="15"/>
        </w:rPr>
        <w:t>C.</w:t>
      </w:r>
      <w:r>
        <w:rPr>
          <w:rFonts w:ascii="Arial MT" w:hAnsi="Arial MT"/>
          <w:color w:val="17171C"/>
          <w:spacing w:val="-11"/>
          <w:w w:val="105"/>
          <w:sz w:val="15"/>
        </w:rPr>
        <w:t xml:space="preserve"> </w:t>
      </w:r>
      <w:r>
        <w:rPr>
          <w:rFonts w:ascii="Arial MT" w:hAnsi="Arial MT"/>
          <w:color w:val="17171C"/>
          <w:w w:val="105"/>
          <w:sz w:val="15"/>
        </w:rPr>
        <w:t>URP,</w:t>
      </w:r>
      <w:r>
        <w:rPr>
          <w:rFonts w:ascii="Arial MT" w:hAnsi="Arial MT"/>
          <w:color w:val="17171C"/>
          <w:spacing w:val="-12"/>
          <w:w w:val="105"/>
          <w:sz w:val="15"/>
        </w:rPr>
        <w:t xml:space="preserve"> </w:t>
      </w:r>
      <w:r>
        <w:rPr>
          <w:rFonts w:ascii="Arial MT" w:hAnsi="Arial MT"/>
          <w:color w:val="17171C"/>
          <w:w w:val="105"/>
          <w:sz w:val="15"/>
        </w:rPr>
        <w:t>Attività</w:t>
      </w:r>
      <w:r>
        <w:rPr>
          <w:rFonts w:ascii="Arial MT" w:hAnsi="Arial MT"/>
          <w:color w:val="17171C"/>
          <w:spacing w:val="-10"/>
          <w:w w:val="105"/>
          <w:sz w:val="15"/>
        </w:rPr>
        <w:t xml:space="preserve"> </w:t>
      </w:r>
      <w:r>
        <w:rPr>
          <w:rFonts w:ascii="Arial MT" w:hAnsi="Arial MT"/>
          <w:color w:val="17171C"/>
          <w:w w:val="105"/>
          <w:sz w:val="15"/>
        </w:rPr>
        <w:t>Ospedale</w:t>
      </w:r>
      <w:r>
        <w:rPr>
          <w:rFonts w:ascii="Arial MT" w:hAnsi="Arial MT"/>
          <w:color w:val="17171C"/>
          <w:spacing w:val="-7"/>
          <w:w w:val="105"/>
          <w:sz w:val="15"/>
        </w:rPr>
        <w:t xml:space="preserve"> </w:t>
      </w:r>
      <w:r>
        <w:rPr>
          <w:rFonts w:ascii="Arial MT" w:hAnsi="Arial MT"/>
          <w:color w:val="17171C"/>
          <w:spacing w:val="-2"/>
          <w:w w:val="105"/>
          <w:sz w:val="15"/>
        </w:rPr>
        <w:t>Territorio</w:t>
      </w:r>
    </w:p>
    <w:p w:rsidR="00AB4F75" w:rsidRDefault="00AB4F75">
      <w:pPr>
        <w:pStyle w:val="Corpotesto"/>
        <w:spacing w:before="119"/>
        <w:rPr>
          <w:rFonts w:ascii="Arial MT"/>
          <w:sz w:val="15"/>
        </w:rPr>
      </w:pPr>
    </w:p>
    <w:p w:rsidR="00AB4F75" w:rsidRDefault="00E66B5F">
      <w:pPr>
        <w:spacing w:line="319" w:lineRule="auto"/>
        <w:ind w:left="967" w:right="1329" w:firstLine="33"/>
        <w:jc w:val="both"/>
        <w:rPr>
          <w:rFonts w:ascii="Arial MT"/>
          <w:sz w:val="19"/>
        </w:rPr>
      </w:pPr>
      <w:proofErr w:type="gramStart"/>
      <w:r>
        <w:rPr>
          <w:rFonts w:ascii="Arial MT"/>
          <w:color w:val="17171C"/>
          <w:sz w:val="19"/>
        </w:rPr>
        <w:t>l'utilizzo</w:t>
      </w:r>
      <w:proofErr w:type="gramEnd"/>
      <w:r>
        <w:rPr>
          <w:rFonts w:ascii="Arial MT"/>
          <w:color w:val="17171C"/>
          <w:sz w:val="19"/>
        </w:rPr>
        <w:t xml:space="preserve"> di misure </w:t>
      </w:r>
      <w:r>
        <w:rPr>
          <w:rFonts w:ascii="Times New Roman"/>
          <w:i/>
          <w:color w:val="17171C"/>
          <w:sz w:val="21"/>
        </w:rPr>
        <w:t xml:space="preserve">ad </w:t>
      </w:r>
      <w:proofErr w:type="spellStart"/>
      <w:r>
        <w:rPr>
          <w:rFonts w:ascii="Times New Roman"/>
          <w:i/>
          <w:color w:val="17171C"/>
          <w:sz w:val="21"/>
        </w:rPr>
        <w:t>personam</w:t>
      </w:r>
      <w:proofErr w:type="spellEnd"/>
      <w:r>
        <w:rPr>
          <w:rFonts w:ascii="Times New Roman"/>
          <w:i/>
          <w:color w:val="17171C"/>
          <w:sz w:val="21"/>
        </w:rPr>
        <w:t xml:space="preserve"> &lt;contra </w:t>
      </w:r>
      <w:proofErr w:type="spellStart"/>
      <w:r>
        <w:rPr>
          <w:rFonts w:ascii="Times New Roman"/>
          <w:i/>
          <w:color w:val="17171C"/>
          <w:sz w:val="21"/>
        </w:rPr>
        <w:t>legem</w:t>
      </w:r>
      <w:proofErr w:type="spellEnd"/>
      <w:r>
        <w:rPr>
          <w:rFonts w:ascii="Times New Roman"/>
          <w:i/>
          <w:color w:val="17171C"/>
          <w:sz w:val="21"/>
        </w:rPr>
        <w:t xml:space="preserve">&gt;, </w:t>
      </w:r>
      <w:r>
        <w:rPr>
          <w:rFonts w:ascii="Arial MT"/>
          <w:color w:val="17171C"/>
          <w:sz w:val="19"/>
        </w:rPr>
        <w:t xml:space="preserve">stante la fissazione della seguente </w:t>
      </w:r>
      <w:r>
        <w:rPr>
          <w:rFonts w:ascii="Times New Roman"/>
          <w:i/>
          <w:color w:val="17171C"/>
          <w:sz w:val="21"/>
        </w:rPr>
        <w:t>"procedura per la fatturazione</w:t>
      </w:r>
      <w:r>
        <w:rPr>
          <w:rFonts w:ascii="Times New Roman"/>
          <w:i/>
          <w:color w:val="17171C"/>
          <w:spacing w:val="40"/>
          <w:sz w:val="21"/>
        </w:rPr>
        <w:t xml:space="preserve"> </w:t>
      </w:r>
      <w:r>
        <w:rPr>
          <w:rFonts w:ascii="Times New Roman"/>
          <w:i/>
          <w:color w:val="17171C"/>
          <w:sz w:val="21"/>
        </w:rPr>
        <w:t>delle prestazioni erogate</w:t>
      </w:r>
      <w:r>
        <w:rPr>
          <w:rFonts w:ascii="Times New Roman"/>
          <w:i/>
          <w:color w:val="17171C"/>
          <w:spacing w:val="40"/>
          <w:sz w:val="21"/>
        </w:rPr>
        <w:t xml:space="preserve"> </w:t>
      </w:r>
      <w:r>
        <w:rPr>
          <w:rFonts w:ascii="Times New Roman"/>
          <w:i/>
          <w:color w:val="17171C"/>
          <w:sz w:val="21"/>
        </w:rPr>
        <w:t>dalle</w:t>
      </w:r>
      <w:r>
        <w:rPr>
          <w:rFonts w:ascii="Times New Roman"/>
          <w:i/>
          <w:color w:val="17171C"/>
          <w:spacing w:val="40"/>
          <w:sz w:val="21"/>
        </w:rPr>
        <w:t xml:space="preserve"> </w:t>
      </w:r>
      <w:r>
        <w:rPr>
          <w:rFonts w:ascii="Times New Roman"/>
          <w:i/>
          <w:color w:val="17171C"/>
          <w:sz w:val="21"/>
        </w:rPr>
        <w:t>strutture</w:t>
      </w:r>
      <w:r>
        <w:rPr>
          <w:rFonts w:ascii="Times New Roman"/>
          <w:i/>
          <w:color w:val="17171C"/>
          <w:spacing w:val="40"/>
          <w:sz w:val="21"/>
        </w:rPr>
        <w:t xml:space="preserve"> </w:t>
      </w:r>
      <w:r>
        <w:rPr>
          <w:rFonts w:ascii="Times New Roman"/>
          <w:i/>
          <w:color w:val="17171C"/>
          <w:sz w:val="21"/>
        </w:rPr>
        <w:t>private accreditate" (</w:t>
      </w:r>
      <w:r>
        <w:rPr>
          <w:rFonts w:ascii="Times New Roman"/>
          <w:i/>
          <w:color w:val="17171C"/>
          <w:spacing w:val="-10"/>
          <w:sz w:val="21"/>
        </w:rPr>
        <w:t xml:space="preserve"> </w:t>
      </w:r>
      <w:r>
        <w:rPr>
          <w:rFonts w:ascii="Times New Roman"/>
          <w:i/>
          <w:color w:val="17171C"/>
          <w:sz w:val="21"/>
        </w:rPr>
        <w:t>cfr.</w:t>
      </w:r>
      <w:r>
        <w:rPr>
          <w:rFonts w:ascii="Times New Roman"/>
          <w:i/>
          <w:color w:val="17171C"/>
          <w:spacing w:val="40"/>
          <w:sz w:val="21"/>
        </w:rPr>
        <w:t xml:space="preserve"> </w:t>
      </w:r>
      <w:r>
        <w:rPr>
          <w:rFonts w:ascii="Arial MT"/>
          <w:color w:val="17171C"/>
          <w:sz w:val="19"/>
        </w:rPr>
        <w:t xml:space="preserve">Note </w:t>
      </w:r>
      <w:proofErr w:type="spellStart"/>
      <w:r>
        <w:rPr>
          <w:rFonts w:ascii="Arial MT"/>
          <w:color w:val="17171C"/>
          <w:sz w:val="19"/>
        </w:rPr>
        <w:t>A.Li.Sa</w:t>
      </w:r>
      <w:proofErr w:type="spellEnd"/>
      <w:r>
        <w:rPr>
          <w:rFonts w:ascii="Arial MT"/>
          <w:color w:val="17171C"/>
          <w:sz w:val="19"/>
        </w:rPr>
        <w:t>.</w:t>
      </w:r>
      <w:r>
        <w:rPr>
          <w:rFonts w:ascii="Arial MT"/>
          <w:color w:val="17171C"/>
          <w:spacing w:val="40"/>
          <w:sz w:val="19"/>
        </w:rPr>
        <w:t xml:space="preserve"> </w:t>
      </w:r>
      <w:proofErr w:type="spellStart"/>
      <w:proofErr w:type="gramStart"/>
      <w:r>
        <w:rPr>
          <w:rFonts w:ascii="Arial MT"/>
          <w:color w:val="17171C"/>
          <w:sz w:val="19"/>
        </w:rPr>
        <w:t>nn</w:t>
      </w:r>
      <w:proofErr w:type="spellEnd"/>
      <w:proofErr w:type="gramEnd"/>
      <w:r>
        <w:rPr>
          <w:rFonts w:ascii="Arial MT"/>
          <w:color w:val="17171C"/>
          <w:sz w:val="19"/>
        </w:rPr>
        <w:t>. 12633</w:t>
      </w:r>
      <w:r>
        <w:rPr>
          <w:rFonts w:ascii="Arial MT"/>
          <w:color w:val="17171C"/>
          <w:spacing w:val="40"/>
          <w:sz w:val="19"/>
        </w:rPr>
        <w:t xml:space="preserve"> </w:t>
      </w:r>
      <w:proofErr w:type="spellStart"/>
      <w:r>
        <w:rPr>
          <w:rFonts w:ascii="Arial MT"/>
          <w:color w:val="17171C"/>
          <w:sz w:val="19"/>
        </w:rPr>
        <w:t>dd</w:t>
      </w:r>
      <w:proofErr w:type="spellEnd"/>
      <w:r>
        <w:rPr>
          <w:rFonts w:ascii="Arial MT"/>
          <w:color w:val="17171C"/>
          <w:sz w:val="19"/>
        </w:rPr>
        <w:t>. 7/9/17</w:t>
      </w:r>
      <w:r>
        <w:rPr>
          <w:rFonts w:ascii="Arial MT"/>
          <w:color w:val="17171C"/>
          <w:spacing w:val="40"/>
          <w:sz w:val="19"/>
        </w:rPr>
        <w:t xml:space="preserve"> </w:t>
      </w:r>
      <w:r>
        <w:rPr>
          <w:rFonts w:ascii="Arial MT"/>
          <w:color w:val="17171C"/>
          <w:sz w:val="19"/>
        </w:rPr>
        <w:t>e</w:t>
      </w:r>
      <w:r>
        <w:rPr>
          <w:rFonts w:ascii="Arial MT"/>
          <w:color w:val="17171C"/>
          <w:spacing w:val="80"/>
          <w:sz w:val="19"/>
        </w:rPr>
        <w:t xml:space="preserve"> </w:t>
      </w:r>
      <w:r>
        <w:rPr>
          <w:rFonts w:ascii="Arial MT"/>
          <w:color w:val="17171C"/>
          <w:sz w:val="19"/>
        </w:rPr>
        <w:t>13520</w:t>
      </w:r>
      <w:r>
        <w:rPr>
          <w:rFonts w:ascii="Arial MT"/>
          <w:color w:val="17171C"/>
          <w:spacing w:val="40"/>
          <w:sz w:val="19"/>
        </w:rPr>
        <w:t xml:space="preserve"> </w:t>
      </w:r>
      <w:proofErr w:type="spellStart"/>
      <w:r>
        <w:rPr>
          <w:rFonts w:ascii="Arial MT"/>
          <w:color w:val="17171C"/>
          <w:sz w:val="19"/>
        </w:rPr>
        <w:t>dd</w:t>
      </w:r>
      <w:proofErr w:type="spellEnd"/>
      <w:r>
        <w:rPr>
          <w:rFonts w:ascii="Arial MT"/>
          <w:color w:val="17171C"/>
          <w:sz w:val="19"/>
        </w:rPr>
        <w:t>.</w:t>
      </w:r>
      <w:r>
        <w:rPr>
          <w:rFonts w:ascii="Arial MT"/>
          <w:color w:val="17171C"/>
          <w:spacing w:val="40"/>
          <w:sz w:val="19"/>
        </w:rPr>
        <w:t xml:space="preserve"> </w:t>
      </w:r>
      <w:r>
        <w:rPr>
          <w:rFonts w:ascii="Arial MT"/>
          <w:color w:val="17171C"/>
          <w:sz w:val="19"/>
        </w:rPr>
        <w:t>25/09/17):</w:t>
      </w:r>
    </w:p>
    <w:p w:rsidR="00AB4F75" w:rsidRDefault="00E66B5F">
      <w:pPr>
        <w:spacing w:before="188" w:line="302" w:lineRule="auto"/>
        <w:ind w:left="1572" w:right="1910" w:firstLine="4"/>
        <w:jc w:val="both"/>
        <w:rPr>
          <w:rFonts w:ascii="Times New Roman" w:hAnsi="Times New Roman"/>
          <w:i/>
          <w:sz w:val="21"/>
        </w:rPr>
      </w:pPr>
      <w:r>
        <w:rPr>
          <w:rFonts w:ascii="Times New Roman" w:hAnsi="Times New Roman"/>
          <w:i/>
          <w:sz w:val="21"/>
        </w:rPr>
        <w:t>"</w:t>
      </w:r>
      <w:r>
        <w:rPr>
          <w:rFonts w:ascii="Times New Roman" w:hAnsi="Times New Roman"/>
          <w:i/>
          <w:color w:val="17171C"/>
          <w:sz w:val="21"/>
        </w:rPr>
        <w:t xml:space="preserve">// </w:t>
      </w:r>
      <w:proofErr w:type="spellStart"/>
      <w:r>
        <w:rPr>
          <w:rFonts w:ascii="Times New Roman" w:hAnsi="Times New Roman"/>
          <w:i/>
          <w:color w:val="17171C"/>
          <w:sz w:val="21"/>
        </w:rPr>
        <w:t>bud</w:t>
      </w:r>
      <w:proofErr w:type="spellEnd"/>
      <w:r>
        <w:rPr>
          <w:rFonts w:ascii="Times New Roman" w:hAnsi="Times New Roman"/>
          <w:i/>
          <w:color w:val="17171C"/>
          <w:spacing w:val="-14"/>
          <w:sz w:val="21"/>
        </w:rPr>
        <w:t xml:space="preserve"> </w:t>
      </w:r>
      <w:proofErr w:type="spellStart"/>
      <w:r>
        <w:rPr>
          <w:rFonts w:ascii="Times New Roman" w:hAnsi="Times New Roman"/>
          <w:i/>
          <w:color w:val="17171C"/>
          <w:sz w:val="21"/>
        </w:rPr>
        <w:t>get</w:t>
      </w:r>
      <w:proofErr w:type="spellEnd"/>
      <w:r>
        <w:rPr>
          <w:rFonts w:ascii="Times New Roman" w:hAnsi="Times New Roman"/>
          <w:i/>
          <w:color w:val="17171C"/>
          <w:spacing w:val="40"/>
          <w:sz w:val="21"/>
        </w:rPr>
        <w:t xml:space="preserve"> </w:t>
      </w:r>
      <w:r>
        <w:rPr>
          <w:rFonts w:ascii="Times New Roman" w:hAnsi="Times New Roman"/>
          <w:i/>
          <w:color w:val="17171C"/>
          <w:sz w:val="21"/>
        </w:rPr>
        <w:t>(tetto massimo di spesa) indicato per</w:t>
      </w:r>
      <w:r>
        <w:rPr>
          <w:rFonts w:ascii="Times New Roman" w:hAnsi="Times New Roman"/>
          <w:i/>
          <w:color w:val="17171C"/>
          <w:spacing w:val="40"/>
          <w:sz w:val="21"/>
        </w:rPr>
        <w:t xml:space="preserve"> </w:t>
      </w:r>
      <w:r>
        <w:rPr>
          <w:rFonts w:ascii="Times New Roman" w:hAnsi="Times New Roman"/>
          <w:i/>
          <w:color w:val="17171C"/>
          <w:sz w:val="21"/>
        </w:rPr>
        <w:t xml:space="preserve">ciascun </w:t>
      </w:r>
      <w:proofErr w:type="spellStart"/>
      <w:r>
        <w:rPr>
          <w:rFonts w:ascii="Times New Roman" w:hAnsi="Times New Roman"/>
          <w:i/>
          <w:color w:val="17171C"/>
          <w:sz w:val="21"/>
        </w:rPr>
        <w:t>sog</w:t>
      </w:r>
      <w:proofErr w:type="spellEnd"/>
      <w:r>
        <w:rPr>
          <w:rFonts w:ascii="Times New Roman" w:hAnsi="Times New Roman"/>
          <w:i/>
          <w:color w:val="17171C"/>
          <w:spacing w:val="-14"/>
          <w:sz w:val="21"/>
        </w:rPr>
        <w:t xml:space="preserve"> </w:t>
      </w:r>
      <w:r>
        <w:rPr>
          <w:rFonts w:ascii="Times New Roman" w:hAnsi="Times New Roman"/>
          <w:i/>
          <w:color w:val="17171C"/>
          <w:sz w:val="21"/>
        </w:rPr>
        <w:t>getto erogatore</w:t>
      </w:r>
      <w:r>
        <w:rPr>
          <w:rFonts w:ascii="Times New Roman" w:hAnsi="Times New Roman"/>
          <w:i/>
          <w:color w:val="17171C"/>
          <w:spacing w:val="40"/>
          <w:sz w:val="21"/>
        </w:rPr>
        <w:t xml:space="preserve"> </w:t>
      </w:r>
      <w:r>
        <w:rPr>
          <w:rFonts w:ascii="Arial" w:hAnsi="Arial"/>
          <w:i/>
          <w:color w:val="17171C"/>
          <w:sz w:val="20"/>
        </w:rPr>
        <w:t xml:space="preserve">è </w:t>
      </w:r>
      <w:r>
        <w:rPr>
          <w:rFonts w:ascii="Times New Roman" w:hAnsi="Times New Roman"/>
          <w:i/>
          <w:color w:val="17171C"/>
          <w:sz w:val="21"/>
        </w:rPr>
        <w:t>assegnato per l'intera annualità 2017</w:t>
      </w:r>
      <w:r>
        <w:rPr>
          <w:rFonts w:ascii="Times New Roman" w:hAnsi="Times New Roman"/>
          <w:i/>
          <w:color w:val="17171C"/>
          <w:spacing w:val="40"/>
          <w:sz w:val="21"/>
        </w:rPr>
        <w:t xml:space="preserve"> </w:t>
      </w:r>
      <w:r>
        <w:rPr>
          <w:rFonts w:ascii="Times New Roman" w:hAnsi="Times New Roman"/>
          <w:i/>
          <w:color w:val="17171C"/>
          <w:sz w:val="21"/>
        </w:rPr>
        <w:t>e</w:t>
      </w:r>
      <w:r>
        <w:rPr>
          <w:rFonts w:ascii="Times New Roman" w:hAnsi="Times New Roman"/>
          <w:i/>
          <w:color w:val="17171C"/>
          <w:spacing w:val="40"/>
          <w:sz w:val="21"/>
        </w:rPr>
        <w:t xml:space="preserve"> </w:t>
      </w:r>
      <w:r>
        <w:rPr>
          <w:rFonts w:ascii="Times New Roman" w:hAnsi="Times New Roman"/>
          <w:i/>
          <w:color w:val="17171C"/>
          <w:sz w:val="21"/>
        </w:rPr>
        <w:t>il sistema di</w:t>
      </w:r>
      <w:r>
        <w:rPr>
          <w:rFonts w:ascii="Times New Roman" w:hAnsi="Times New Roman"/>
          <w:i/>
          <w:color w:val="17171C"/>
          <w:spacing w:val="40"/>
          <w:sz w:val="21"/>
        </w:rPr>
        <w:t xml:space="preserve"> </w:t>
      </w:r>
      <w:r>
        <w:rPr>
          <w:rFonts w:ascii="Times New Roman" w:hAnsi="Times New Roman"/>
          <w:i/>
          <w:color w:val="17171C"/>
          <w:sz w:val="21"/>
        </w:rPr>
        <w:t>regressione tariffaria</w:t>
      </w:r>
      <w:r>
        <w:rPr>
          <w:rFonts w:ascii="Times New Roman" w:hAnsi="Times New Roman"/>
          <w:i/>
          <w:color w:val="17171C"/>
          <w:spacing w:val="40"/>
          <w:sz w:val="21"/>
        </w:rPr>
        <w:t xml:space="preserve"> </w:t>
      </w:r>
      <w:r>
        <w:rPr>
          <w:rFonts w:ascii="Times New Roman" w:hAnsi="Times New Roman"/>
          <w:i/>
          <w:color w:val="17171C"/>
          <w:sz w:val="21"/>
        </w:rPr>
        <w:t>è</w:t>
      </w:r>
      <w:r>
        <w:rPr>
          <w:rFonts w:ascii="Times New Roman" w:hAnsi="Times New Roman"/>
          <w:i/>
          <w:color w:val="17171C"/>
          <w:spacing w:val="40"/>
          <w:sz w:val="21"/>
        </w:rPr>
        <w:t xml:space="preserve"> </w:t>
      </w:r>
      <w:r>
        <w:rPr>
          <w:rFonts w:ascii="Times New Roman" w:hAnsi="Times New Roman"/>
          <w:i/>
          <w:color w:val="17171C"/>
          <w:sz w:val="21"/>
        </w:rPr>
        <w:t xml:space="preserve">applicato </w:t>
      </w:r>
      <w:proofErr w:type="spellStart"/>
      <w:r>
        <w:rPr>
          <w:rFonts w:ascii="Times New Roman" w:hAnsi="Times New Roman"/>
          <w:i/>
          <w:color w:val="17171C"/>
          <w:sz w:val="21"/>
        </w:rPr>
        <w:t>anch</w:t>
      </w:r>
      <w:proofErr w:type="spellEnd"/>
      <w:r>
        <w:rPr>
          <w:rFonts w:ascii="Times New Roman" w:hAnsi="Times New Roman"/>
          <w:i/>
          <w:color w:val="17171C"/>
          <w:spacing w:val="-7"/>
          <w:sz w:val="21"/>
        </w:rPr>
        <w:t xml:space="preserve"> </w:t>
      </w:r>
      <w:r>
        <w:rPr>
          <w:rFonts w:ascii="Times New Roman" w:hAnsi="Times New Roman"/>
          <w:i/>
          <w:sz w:val="21"/>
        </w:rPr>
        <w:t>'</w:t>
      </w:r>
      <w:r>
        <w:rPr>
          <w:rFonts w:ascii="Times New Roman" w:hAnsi="Times New Roman"/>
          <w:i/>
          <w:color w:val="17171C"/>
          <w:sz w:val="21"/>
        </w:rPr>
        <w:t>esso</w:t>
      </w:r>
      <w:r>
        <w:rPr>
          <w:rFonts w:ascii="Times New Roman" w:hAnsi="Times New Roman"/>
          <w:i/>
          <w:color w:val="17171C"/>
          <w:spacing w:val="40"/>
          <w:sz w:val="21"/>
        </w:rPr>
        <w:t xml:space="preserve"> </w:t>
      </w:r>
      <w:r>
        <w:rPr>
          <w:rFonts w:ascii="Times New Roman" w:hAnsi="Times New Roman"/>
          <w:i/>
          <w:color w:val="17171C"/>
          <w:sz w:val="21"/>
        </w:rPr>
        <w:t xml:space="preserve">su base annuale. Per budget si intende il valore comprensivo dell'IVA, qualora </w:t>
      </w:r>
      <w:proofErr w:type="spellStart"/>
      <w:r>
        <w:rPr>
          <w:rFonts w:ascii="Times New Roman" w:hAnsi="Times New Roman"/>
          <w:i/>
          <w:color w:val="17171C"/>
          <w:sz w:val="21"/>
        </w:rPr>
        <w:t>ap</w:t>
      </w:r>
      <w:proofErr w:type="spellEnd"/>
      <w:r>
        <w:rPr>
          <w:rFonts w:ascii="Times New Roman" w:hAnsi="Times New Roman"/>
          <w:i/>
          <w:color w:val="17171C"/>
          <w:spacing w:val="-14"/>
          <w:sz w:val="21"/>
        </w:rPr>
        <w:t xml:space="preserve"> </w:t>
      </w:r>
      <w:r>
        <w:rPr>
          <w:rFonts w:ascii="Times New Roman" w:hAnsi="Times New Roman"/>
          <w:i/>
          <w:color w:val="17171C"/>
          <w:sz w:val="21"/>
        </w:rPr>
        <w:t>plicata,</w:t>
      </w:r>
      <w:r>
        <w:rPr>
          <w:rFonts w:ascii="Times New Roman" w:hAnsi="Times New Roman"/>
          <w:i/>
          <w:color w:val="17171C"/>
          <w:spacing w:val="40"/>
          <w:sz w:val="21"/>
        </w:rPr>
        <w:t xml:space="preserve"> </w:t>
      </w:r>
      <w:r>
        <w:rPr>
          <w:rFonts w:ascii="Times New Roman" w:hAnsi="Times New Roman"/>
          <w:i/>
          <w:color w:val="17171C"/>
          <w:sz w:val="21"/>
        </w:rPr>
        <w:t>al netto degli eventuali ticket riscossi</w:t>
      </w:r>
      <w:r>
        <w:rPr>
          <w:rFonts w:ascii="Times New Roman" w:hAnsi="Times New Roman"/>
          <w:i/>
          <w:color w:val="4A4A4D"/>
          <w:sz w:val="21"/>
        </w:rPr>
        <w:t>.</w:t>
      </w:r>
    </w:p>
    <w:p w:rsidR="00AB4F75" w:rsidRDefault="00E66B5F">
      <w:pPr>
        <w:spacing w:before="199" w:line="304" w:lineRule="auto"/>
        <w:ind w:left="1550" w:right="1903" w:firstLine="26"/>
        <w:jc w:val="both"/>
        <w:rPr>
          <w:rFonts w:ascii="Times New Roman" w:hAnsi="Times New Roman"/>
          <w:i/>
          <w:sz w:val="21"/>
        </w:rPr>
      </w:pPr>
      <w:r>
        <w:rPr>
          <w:rFonts w:ascii="Times New Roman" w:hAnsi="Times New Roman"/>
          <w:i/>
          <w:color w:val="17171C"/>
          <w:sz w:val="21"/>
        </w:rPr>
        <w:t>L'</w:t>
      </w:r>
      <w:r>
        <w:rPr>
          <w:rFonts w:ascii="Times New Roman" w:hAnsi="Times New Roman"/>
          <w:i/>
          <w:color w:val="17171C"/>
          <w:sz w:val="21"/>
        </w:rPr>
        <w:t>importo</w:t>
      </w:r>
      <w:r>
        <w:rPr>
          <w:rFonts w:ascii="Times New Roman" w:hAnsi="Times New Roman"/>
          <w:i/>
          <w:color w:val="17171C"/>
          <w:spacing w:val="40"/>
          <w:sz w:val="21"/>
        </w:rPr>
        <w:t xml:space="preserve"> </w:t>
      </w:r>
      <w:r>
        <w:rPr>
          <w:rFonts w:ascii="Times New Roman" w:hAnsi="Times New Roman"/>
          <w:i/>
          <w:color w:val="17171C"/>
          <w:sz w:val="21"/>
        </w:rPr>
        <w:t>fatturato</w:t>
      </w:r>
      <w:r>
        <w:rPr>
          <w:rFonts w:ascii="Times New Roman" w:hAnsi="Times New Roman"/>
          <w:i/>
          <w:color w:val="17171C"/>
          <w:spacing w:val="40"/>
          <w:sz w:val="21"/>
        </w:rPr>
        <w:t xml:space="preserve"> </w:t>
      </w:r>
      <w:r>
        <w:rPr>
          <w:rFonts w:ascii="Times New Roman" w:hAnsi="Times New Roman"/>
          <w:i/>
          <w:color w:val="17171C"/>
          <w:sz w:val="21"/>
        </w:rPr>
        <w:t>mensilmente</w:t>
      </w:r>
      <w:r>
        <w:rPr>
          <w:rFonts w:ascii="Times New Roman" w:hAnsi="Times New Roman"/>
          <w:i/>
          <w:color w:val="17171C"/>
          <w:spacing w:val="40"/>
          <w:sz w:val="21"/>
        </w:rPr>
        <w:t xml:space="preserve"> </w:t>
      </w:r>
      <w:r>
        <w:rPr>
          <w:rFonts w:ascii="Times New Roman" w:hAnsi="Times New Roman"/>
          <w:i/>
          <w:color w:val="17171C"/>
          <w:sz w:val="21"/>
        </w:rPr>
        <w:t>in</w:t>
      </w:r>
      <w:r>
        <w:rPr>
          <w:rFonts w:ascii="Times New Roman" w:hAnsi="Times New Roman"/>
          <w:i/>
          <w:color w:val="17171C"/>
          <w:spacing w:val="40"/>
          <w:sz w:val="21"/>
        </w:rPr>
        <w:t xml:space="preserve"> </w:t>
      </w:r>
      <w:r>
        <w:rPr>
          <w:rFonts w:ascii="Times New Roman" w:hAnsi="Times New Roman"/>
          <w:i/>
          <w:color w:val="17171C"/>
          <w:sz w:val="21"/>
        </w:rPr>
        <w:t>acconto</w:t>
      </w:r>
      <w:r>
        <w:rPr>
          <w:rFonts w:ascii="Times New Roman" w:hAnsi="Times New Roman"/>
          <w:i/>
          <w:color w:val="17171C"/>
          <w:spacing w:val="40"/>
          <w:sz w:val="21"/>
        </w:rPr>
        <w:t xml:space="preserve"> </w:t>
      </w:r>
      <w:r>
        <w:rPr>
          <w:rFonts w:ascii="Times New Roman" w:hAnsi="Times New Roman"/>
          <w:i/>
          <w:color w:val="17171C"/>
          <w:sz w:val="21"/>
        </w:rPr>
        <w:t>dovrà</w:t>
      </w:r>
      <w:r>
        <w:rPr>
          <w:rFonts w:ascii="Times New Roman" w:hAnsi="Times New Roman"/>
          <w:i/>
          <w:color w:val="17171C"/>
          <w:spacing w:val="40"/>
          <w:sz w:val="21"/>
        </w:rPr>
        <w:t xml:space="preserve"> </w:t>
      </w:r>
      <w:r>
        <w:rPr>
          <w:rFonts w:ascii="Times New Roman" w:hAnsi="Times New Roman"/>
          <w:i/>
          <w:color w:val="17171C"/>
          <w:sz w:val="21"/>
        </w:rPr>
        <w:t>essere</w:t>
      </w:r>
      <w:r>
        <w:rPr>
          <w:rFonts w:ascii="Times New Roman" w:hAnsi="Times New Roman"/>
          <w:i/>
          <w:color w:val="17171C"/>
          <w:spacing w:val="40"/>
          <w:sz w:val="21"/>
        </w:rPr>
        <w:t xml:space="preserve"> </w:t>
      </w:r>
      <w:r>
        <w:rPr>
          <w:rFonts w:ascii="Times New Roman" w:hAnsi="Times New Roman"/>
          <w:i/>
          <w:color w:val="17171C"/>
          <w:sz w:val="21"/>
        </w:rPr>
        <w:t>pari</w:t>
      </w:r>
      <w:r>
        <w:rPr>
          <w:rFonts w:ascii="Times New Roman" w:hAnsi="Times New Roman"/>
          <w:i/>
          <w:color w:val="17171C"/>
          <w:spacing w:val="40"/>
          <w:sz w:val="21"/>
        </w:rPr>
        <w:t xml:space="preserve"> </w:t>
      </w:r>
      <w:r>
        <w:rPr>
          <w:rFonts w:ascii="Times New Roman" w:hAnsi="Times New Roman"/>
          <w:i/>
          <w:color w:val="17171C"/>
          <w:sz w:val="21"/>
        </w:rPr>
        <w:t>al</w:t>
      </w:r>
      <w:r>
        <w:rPr>
          <w:rFonts w:ascii="Times New Roman" w:hAnsi="Times New Roman"/>
          <w:i/>
          <w:color w:val="17171C"/>
          <w:spacing w:val="40"/>
          <w:sz w:val="21"/>
        </w:rPr>
        <w:t xml:space="preserve"> </w:t>
      </w:r>
      <w:r>
        <w:rPr>
          <w:rFonts w:ascii="Times New Roman" w:hAnsi="Times New Roman"/>
          <w:i/>
          <w:color w:val="17171C"/>
          <w:sz w:val="21"/>
        </w:rPr>
        <w:t>90%</w:t>
      </w:r>
      <w:r>
        <w:rPr>
          <w:rFonts w:ascii="Times New Roman" w:hAnsi="Times New Roman"/>
          <w:i/>
          <w:color w:val="17171C"/>
          <w:spacing w:val="40"/>
          <w:sz w:val="21"/>
        </w:rPr>
        <w:t xml:space="preserve"> </w:t>
      </w:r>
      <w:r>
        <w:rPr>
          <w:rFonts w:ascii="Times New Roman" w:hAnsi="Times New Roman"/>
          <w:i/>
          <w:color w:val="17171C"/>
          <w:sz w:val="21"/>
        </w:rPr>
        <w:t>del</w:t>
      </w:r>
      <w:r>
        <w:rPr>
          <w:rFonts w:ascii="Times New Roman" w:hAnsi="Times New Roman"/>
          <w:i/>
          <w:color w:val="17171C"/>
          <w:spacing w:val="40"/>
          <w:sz w:val="21"/>
        </w:rPr>
        <w:t xml:space="preserve"> </w:t>
      </w:r>
      <w:r>
        <w:rPr>
          <w:rFonts w:ascii="Times New Roman" w:hAnsi="Times New Roman"/>
          <w:i/>
          <w:color w:val="17171C"/>
          <w:sz w:val="21"/>
        </w:rPr>
        <w:t>valore</w:t>
      </w:r>
      <w:r>
        <w:rPr>
          <w:rFonts w:ascii="Times New Roman" w:hAnsi="Times New Roman"/>
          <w:i/>
          <w:color w:val="17171C"/>
          <w:spacing w:val="40"/>
          <w:sz w:val="21"/>
        </w:rPr>
        <w:t xml:space="preserve"> </w:t>
      </w:r>
      <w:r>
        <w:rPr>
          <w:rFonts w:ascii="Times New Roman" w:hAnsi="Times New Roman"/>
          <w:i/>
          <w:color w:val="17171C"/>
          <w:sz w:val="21"/>
        </w:rPr>
        <w:t>della produzione</w:t>
      </w:r>
      <w:r>
        <w:rPr>
          <w:rFonts w:ascii="Times New Roman" w:hAnsi="Times New Roman"/>
          <w:i/>
          <w:color w:val="17171C"/>
          <w:spacing w:val="40"/>
          <w:sz w:val="21"/>
        </w:rPr>
        <w:t xml:space="preserve"> </w:t>
      </w:r>
      <w:r>
        <w:rPr>
          <w:rFonts w:ascii="Times New Roman" w:hAnsi="Times New Roman"/>
          <w:i/>
          <w:color w:val="17171C"/>
          <w:sz w:val="21"/>
        </w:rPr>
        <w:t>effettuata</w:t>
      </w:r>
      <w:r>
        <w:rPr>
          <w:rFonts w:ascii="Times New Roman" w:hAnsi="Times New Roman"/>
          <w:i/>
          <w:color w:val="17171C"/>
          <w:spacing w:val="40"/>
          <w:sz w:val="21"/>
        </w:rPr>
        <w:t xml:space="preserve"> </w:t>
      </w:r>
      <w:r>
        <w:rPr>
          <w:rFonts w:ascii="Times New Roman" w:hAnsi="Times New Roman"/>
          <w:i/>
          <w:color w:val="17171C"/>
          <w:sz w:val="21"/>
        </w:rPr>
        <w:t>nel</w:t>
      </w:r>
      <w:r>
        <w:rPr>
          <w:rFonts w:ascii="Times New Roman" w:hAnsi="Times New Roman"/>
          <w:i/>
          <w:color w:val="17171C"/>
          <w:spacing w:val="40"/>
          <w:sz w:val="21"/>
        </w:rPr>
        <w:t xml:space="preserve"> </w:t>
      </w:r>
      <w:r>
        <w:rPr>
          <w:rFonts w:ascii="Times New Roman" w:hAnsi="Times New Roman"/>
          <w:i/>
          <w:color w:val="17171C"/>
          <w:sz w:val="21"/>
        </w:rPr>
        <w:t>mese</w:t>
      </w:r>
      <w:r>
        <w:rPr>
          <w:rFonts w:ascii="Times New Roman" w:hAnsi="Times New Roman"/>
          <w:i/>
          <w:color w:val="17171C"/>
          <w:spacing w:val="37"/>
          <w:sz w:val="21"/>
        </w:rPr>
        <w:t xml:space="preserve"> </w:t>
      </w:r>
      <w:r>
        <w:rPr>
          <w:rFonts w:ascii="Times New Roman" w:hAnsi="Times New Roman"/>
          <w:i/>
          <w:color w:val="17171C"/>
          <w:sz w:val="21"/>
        </w:rPr>
        <w:t>di</w:t>
      </w:r>
      <w:r>
        <w:rPr>
          <w:rFonts w:ascii="Times New Roman" w:hAnsi="Times New Roman"/>
          <w:i/>
          <w:color w:val="17171C"/>
          <w:spacing w:val="40"/>
          <w:sz w:val="21"/>
        </w:rPr>
        <w:t xml:space="preserve"> </w:t>
      </w:r>
      <w:r>
        <w:rPr>
          <w:rFonts w:ascii="Times New Roman" w:hAnsi="Times New Roman"/>
          <w:i/>
          <w:color w:val="17171C"/>
          <w:sz w:val="21"/>
        </w:rPr>
        <w:t>riferimento,</w:t>
      </w:r>
      <w:r>
        <w:rPr>
          <w:rFonts w:ascii="Times New Roman" w:hAnsi="Times New Roman"/>
          <w:i/>
          <w:color w:val="17171C"/>
          <w:spacing w:val="40"/>
          <w:sz w:val="21"/>
        </w:rPr>
        <w:t xml:space="preserve"> </w:t>
      </w:r>
      <w:r>
        <w:rPr>
          <w:rFonts w:ascii="Times New Roman" w:hAnsi="Times New Roman"/>
          <w:i/>
          <w:color w:val="17171C"/>
          <w:sz w:val="21"/>
        </w:rPr>
        <w:t>valorizzata</w:t>
      </w:r>
      <w:r>
        <w:rPr>
          <w:rFonts w:ascii="Times New Roman" w:hAnsi="Times New Roman"/>
          <w:i/>
          <w:color w:val="17171C"/>
          <w:spacing w:val="40"/>
          <w:sz w:val="21"/>
        </w:rPr>
        <w:t xml:space="preserve"> </w:t>
      </w:r>
      <w:r>
        <w:rPr>
          <w:rFonts w:ascii="Times New Roman" w:hAnsi="Times New Roman"/>
          <w:i/>
          <w:color w:val="17171C"/>
          <w:sz w:val="21"/>
        </w:rPr>
        <w:t>a</w:t>
      </w:r>
      <w:r>
        <w:rPr>
          <w:rFonts w:ascii="Times New Roman" w:hAnsi="Times New Roman"/>
          <w:i/>
          <w:color w:val="17171C"/>
          <w:spacing w:val="40"/>
          <w:sz w:val="21"/>
        </w:rPr>
        <w:t xml:space="preserve"> </w:t>
      </w:r>
      <w:r>
        <w:rPr>
          <w:rFonts w:ascii="Times New Roman" w:hAnsi="Times New Roman"/>
          <w:i/>
          <w:color w:val="17171C"/>
          <w:sz w:val="21"/>
        </w:rPr>
        <w:t>tariffa</w:t>
      </w:r>
      <w:r>
        <w:rPr>
          <w:rFonts w:ascii="Times New Roman" w:hAnsi="Times New Roman"/>
          <w:i/>
          <w:color w:val="17171C"/>
          <w:spacing w:val="40"/>
          <w:sz w:val="21"/>
        </w:rPr>
        <w:t xml:space="preserve"> </w:t>
      </w:r>
      <w:r>
        <w:rPr>
          <w:rFonts w:ascii="Times New Roman" w:hAnsi="Times New Roman"/>
          <w:i/>
          <w:color w:val="17171C"/>
          <w:sz w:val="21"/>
        </w:rPr>
        <w:t>piena</w:t>
      </w:r>
      <w:r>
        <w:rPr>
          <w:rFonts w:ascii="Times New Roman" w:hAnsi="Times New Roman"/>
          <w:i/>
          <w:color w:val="17171C"/>
          <w:spacing w:val="40"/>
          <w:sz w:val="21"/>
        </w:rPr>
        <w:t xml:space="preserve"> </w:t>
      </w:r>
      <w:r>
        <w:rPr>
          <w:rFonts w:ascii="Times New Roman" w:hAnsi="Times New Roman"/>
          <w:i/>
          <w:color w:val="17171C"/>
          <w:sz w:val="21"/>
        </w:rPr>
        <w:t>e</w:t>
      </w:r>
      <w:r>
        <w:rPr>
          <w:rFonts w:ascii="Times New Roman" w:hAnsi="Times New Roman"/>
          <w:i/>
          <w:color w:val="17171C"/>
          <w:spacing w:val="40"/>
          <w:sz w:val="21"/>
        </w:rPr>
        <w:t xml:space="preserve"> </w:t>
      </w:r>
      <w:r>
        <w:rPr>
          <w:rFonts w:ascii="Times New Roman" w:hAnsi="Times New Roman"/>
          <w:i/>
          <w:color w:val="17171C"/>
          <w:sz w:val="21"/>
        </w:rPr>
        <w:t>la</w:t>
      </w:r>
      <w:r>
        <w:rPr>
          <w:rFonts w:ascii="Times New Roman" w:hAnsi="Times New Roman"/>
          <w:i/>
          <w:color w:val="17171C"/>
          <w:spacing w:val="40"/>
          <w:sz w:val="21"/>
        </w:rPr>
        <w:t xml:space="preserve"> </w:t>
      </w:r>
      <w:r>
        <w:rPr>
          <w:rFonts w:ascii="Times New Roman" w:hAnsi="Times New Roman"/>
          <w:i/>
          <w:color w:val="17171C"/>
          <w:sz w:val="21"/>
        </w:rPr>
        <w:t>somma</w:t>
      </w:r>
      <w:r>
        <w:rPr>
          <w:rFonts w:ascii="Times New Roman" w:hAnsi="Times New Roman"/>
          <w:i/>
          <w:color w:val="17171C"/>
          <w:spacing w:val="40"/>
          <w:sz w:val="21"/>
        </w:rPr>
        <w:t xml:space="preserve"> </w:t>
      </w:r>
      <w:r>
        <w:rPr>
          <w:rFonts w:ascii="Times New Roman" w:hAnsi="Times New Roman"/>
          <w:i/>
          <w:color w:val="17171C"/>
          <w:sz w:val="21"/>
        </w:rPr>
        <w:t>delle fatture mensili addebitate alle</w:t>
      </w:r>
      <w:r>
        <w:rPr>
          <w:rFonts w:ascii="Times New Roman" w:hAnsi="Times New Roman"/>
          <w:i/>
          <w:color w:val="17171C"/>
          <w:spacing w:val="40"/>
          <w:sz w:val="21"/>
        </w:rPr>
        <w:t xml:space="preserve"> </w:t>
      </w:r>
      <w:r>
        <w:rPr>
          <w:rFonts w:ascii="Times New Roman" w:hAnsi="Times New Roman"/>
          <w:i/>
          <w:color w:val="17171C"/>
          <w:sz w:val="21"/>
        </w:rPr>
        <w:t>singole AS L non deve superare il</w:t>
      </w:r>
      <w:r>
        <w:rPr>
          <w:rFonts w:ascii="Times New Roman" w:hAnsi="Times New Roman"/>
          <w:i/>
          <w:color w:val="17171C"/>
          <w:spacing w:val="40"/>
          <w:sz w:val="21"/>
        </w:rPr>
        <w:t xml:space="preserve"> </w:t>
      </w:r>
      <w:r>
        <w:rPr>
          <w:rFonts w:ascii="Times New Roman" w:hAnsi="Times New Roman"/>
          <w:i/>
          <w:color w:val="17171C"/>
          <w:sz w:val="21"/>
        </w:rPr>
        <w:t>limite del</w:t>
      </w:r>
      <w:r>
        <w:rPr>
          <w:rFonts w:ascii="Times New Roman" w:hAnsi="Times New Roman"/>
          <w:i/>
          <w:color w:val="17171C"/>
          <w:spacing w:val="40"/>
          <w:sz w:val="21"/>
        </w:rPr>
        <w:t xml:space="preserve"> </w:t>
      </w:r>
      <w:r>
        <w:rPr>
          <w:rFonts w:ascii="Times New Roman" w:hAnsi="Times New Roman"/>
          <w:i/>
          <w:color w:val="17171C"/>
          <w:sz w:val="21"/>
        </w:rPr>
        <w:t>90% del tetto contrattuale</w:t>
      </w:r>
      <w:r>
        <w:rPr>
          <w:rFonts w:ascii="Times New Roman" w:hAnsi="Times New Roman"/>
          <w:i/>
          <w:color w:val="17171C"/>
          <w:spacing w:val="40"/>
          <w:sz w:val="21"/>
        </w:rPr>
        <w:t xml:space="preserve"> </w:t>
      </w:r>
      <w:proofErr w:type="spellStart"/>
      <w:r>
        <w:rPr>
          <w:rFonts w:ascii="Times New Roman" w:hAnsi="Times New Roman"/>
          <w:i/>
          <w:color w:val="17171C"/>
          <w:sz w:val="21"/>
        </w:rPr>
        <w:t>mensilizzato</w:t>
      </w:r>
      <w:proofErr w:type="spellEnd"/>
      <w:r>
        <w:rPr>
          <w:rFonts w:ascii="Times New Roman" w:hAnsi="Times New Roman"/>
          <w:i/>
          <w:color w:val="17171C"/>
          <w:sz w:val="21"/>
        </w:rPr>
        <w:t>.</w:t>
      </w:r>
    </w:p>
    <w:p w:rsidR="00AB4F75" w:rsidRDefault="00E66B5F">
      <w:pPr>
        <w:spacing w:before="194" w:line="307" w:lineRule="auto"/>
        <w:ind w:left="1582" w:right="1908" w:firstLine="4"/>
        <w:jc w:val="both"/>
        <w:rPr>
          <w:rFonts w:ascii="Times New Roman" w:hAnsi="Times New Roman"/>
          <w:i/>
          <w:sz w:val="20"/>
        </w:rPr>
      </w:pPr>
      <w:r>
        <w:rPr>
          <w:rFonts w:ascii="Times New Roman" w:hAnsi="Times New Roman"/>
          <w:i/>
          <w:color w:val="17171C"/>
          <w:sz w:val="21"/>
        </w:rPr>
        <w:t>Le regole relative alle nuove modalità di</w:t>
      </w:r>
      <w:r>
        <w:rPr>
          <w:rFonts w:ascii="Times New Roman" w:hAnsi="Times New Roman"/>
          <w:i/>
          <w:color w:val="17171C"/>
          <w:spacing w:val="-9"/>
          <w:sz w:val="21"/>
        </w:rPr>
        <w:t xml:space="preserve"> </w:t>
      </w:r>
      <w:r>
        <w:rPr>
          <w:rFonts w:ascii="Times New Roman" w:hAnsi="Times New Roman"/>
          <w:i/>
          <w:color w:val="17171C"/>
          <w:sz w:val="21"/>
        </w:rPr>
        <w:t>fatturazione e pagamento,</w:t>
      </w:r>
      <w:r>
        <w:rPr>
          <w:rFonts w:ascii="Times New Roman" w:hAnsi="Times New Roman"/>
          <w:i/>
          <w:color w:val="17171C"/>
          <w:spacing w:val="40"/>
          <w:sz w:val="21"/>
        </w:rPr>
        <w:t xml:space="preserve"> </w:t>
      </w:r>
      <w:r>
        <w:rPr>
          <w:rFonts w:ascii="Times New Roman" w:hAnsi="Times New Roman"/>
          <w:i/>
          <w:color w:val="17171C"/>
          <w:sz w:val="21"/>
        </w:rPr>
        <w:t>previste dalla DGR n. 550 de//'11/07/2017,</w:t>
      </w:r>
      <w:r>
        <w:rPr>
          <w:rFonts w:ascii="Times New Roman" w:hAnsi="Times New Roman"/>
          <w:i/>
          <w:color w:val="17171C"/>
          <w:spacing w:val="40"/>
          <w:sz w:val="21"/>
        </w:rPr>
        <w:t xml:space="preserve"> </w:t>
      </w:r>
      <w:r>
        <w:rPr>
          <w:rFonts w:ascii="Times New Roman" w:hAnsi="Times New Roman"/>
          <w:i/>
          <w:color w:val="17171C"/>
          <w:sz w:val="21"/>
        </w:rPr>
        <w:t>sono</w:t>
      </w:r>
      <w:r>
        <w:rPr>
          <w:rFonts w:ascii="Times New Roman" w:hAnsi="Times New Roman"/>
          <w:i/>
          <w:color w:val="17171C"/>
          <w:spacing w:val="40"/>
          <w:sz w:val="21"/>
        </w:rPr>
        <w:t xml:space="preserve"> </w:t>
      </w:r>
      <w:r>
        <w:rPr>
          <w:rFonts w:ascii="Times New Roman" w:hAnsi="Times New Roman"/>
          <w:i/>
          <w:color w:val="17171C"/>
          <w:sz w:val="21"/>
        </w:rPr>
        <w:t>valide</w:t>
      </w:r>
      <w:r>
        <w:rPr>
          <w:rFonts w:ascii="Times New Roman" w:hAnsi="Times New Roman"/>
          <w:i/>
          <w:color w:val="17171C"/>
          <w:spacing w:val="40"/>
          <w:sz w:val="21"/>
        </w:rPr>
        <w:t xml:space="preserve"> </w:t>
      </w:r>
      <w:r>
        <w:rPr>
          <w:rFonts w:ascii="Times New Roman" w:hAnsi="Times New Roman"/>
          <w:i/>
          <w:color w:val="17171C"/>
          <w:sz w:val="21"/>
        </w:rPr>
        <w:t>anche</w:t>
      </w:r>
      <w:r>
        <w:rPr>
          <w:rFonts w:ascii="Times New Roman" w:hAnsi="Times New Roman"/>
          <w:i/>
          <w:color w:val="17171C"/>
          <w:spacing w:val="40"/>
          <w:sz w:val="21"/>
        </w:rPr>
        <w:t xml:space="preserve"> </w:t>
      </w:r>
      <w:r>
        <w:rPr>
          <w:rFonts w:ascii="Times New Roman" w:hAnsi="Times New Roman"/>
          <w:i/>
          <w:color w:val="17171C"/>
          <w:sz w:val="21"/>
        </w:rPr>
        <w:t>per</w:t>
      </w:r>
      <w:r>
        <w:rPr>
          <w:rFonts w:ascii="Times New Roman" w:hAnsi="Times New Roman"/>
          <w:i/>
          <w:color w:val="17171C"/>
          <w:spacing w:val="22"/>
          <w:sz w:val="21"/>
        </w:rPr>
        <w:t xml:space="preserve"> </w:t>
      </w:r>
      <w:r>
        <w:rPr>
          <w:rFonts w:ascii="Times New Roman" w:hAnsi="Times New Roman"/>
          <w:i/>
          <w:color w:val="17171C"/>
          <w:sz w:val="21"/>
        </w:rPr>
        <w:t>i</w:t>
      </w:r>
      <w:r>
        <w:rPr>
          <w:rFonts w:ascii="Times New Roman" w:hAnsi="Times New Roman"/>
          <w:i/>
          <w:color w:val="17171C"/>
          <w:spacing w:val="28"/>
          <w:sz w:val="21"/>
        </w:rPr>
        <w:t xml:space="preserve"> </w:t>
      </w:r>
      <w:r>
        <w:rPr>
          <w:rFonts w:ascii="Times New Roman" w:hAnsi="Times New Roman"/>
          <w:i/>
          <w:color w:val="17171C"/>
          <w:sz w:val="21"/>
        </w:rPr>
        <w:t>soggetti</w:t>
      </w:r>
      <w:r>
        <w:rPr>
          <w:rFonts w:ascii="Times New Roman" w:hAnsi="Times New Roman"/>
          <w:i/>
          <w:color w:val="17171C"/>
          <w:spacing w:val="40"/>
          <w:sz w:val="21"/>
        </w:rPr>
        <w:t xml:space="preserve"> </w:t>
      </w:r>
      <w:r>
        <w:rPr>
          <w:rFonts w:ascii="Times New Roman" w:hAnsi="Times New Roman"/>
          <w:i/>
          <w:color w:val="17171C"/>
          <w:sz w:val="21"/>
        </w:rPr>
        <w:t>provati</w:t>
      </w:r>
      <w:r>
        <w:rPr>
          <w:rFonts w:ascii="Times New Roman" w:hAnsi="Times New Roman"/>
          <w:i/>
          <w:color w:val="17171C"/>
          <w:spacing w:val="26"/>
          <w:sz w:val="21"/>
        </w:rPr>
        <w:t xml:space="preserve"> </w:t>
      </w:r>
      <w:r>
        <w:rPr>
          <w:rFonts w:ascii="Times New Roman" w:hAnsi="Times New Roman"/>
          <w:i/>
          <w:color w:val="17171C"/>
          <w:sz w:val="21"/>
        </w:rPr>
        <w:t>accreditati</w:t>
      </w:r>
      <w:r>
        <w:rPr>
          <w:rFonts w:ascii="Times New Roman" w:hAnsi="Times New Roman"/>
          <w:i/>
          <w:color w:val="17171C"/>
          <w:spacing w:val="40"/>
          <w:sz w:val="21"/>
        </w:rPr>
        <w:t xml:space="preserve"> </w:t>
      </w:r>
      <w:r>
        <w:rPr>
          <w:rFonts w:ascii="Times New Roman" w:hAnsi="Times New Roman"/>
          <w:i/>
          <w:color w:val="17171C"/>
          <w:sz w:val="21"/>
        </w:rPr>
        <w:t>con</w:t>
      </w:r>
      <w:r>
        <w:rPr>
          <w:rFonts w:ascii="Times New Roman" w:hAnsi="Times New Roman"/>
          <w:i/>
          <w:color w:val="17171C"/>
          <w:spacing w:val="40"/>
          <w:sz w:val="21"/>
        </w:rPr>
        <w:t xml:space="preserve"> </w:t>
      </w:r>
      <w:r>
        <w:rPr>
          <w:rFonts w:ascii="Times New Roman" w:hAnsi="Times New Roman"/>
          <w:i/>
          <w:color w:val="17171C"/>
          <w:sz w:val="21"/>
        </w:rPr>
        <w:t>contratto</w:t>
      </w:r>
      <w:r>
        <w:rPr>
          <w:rFonts w:ascii="Times New Roman" w:hAnsi="Times New Roman"/>
          <w:i/>
          <w:color w:val="17171C"/>
          <w:spacing w:val="40"/>
          <w:sz w:val="21"/>
        </w:rPr>
        <w:t xml:space="preserve"> </w:t>
      </w:r>
      <w:r>
        <w:rPr>
          <w:rFonts w:ascii="Times New Roman" w:hAnsi="Times New Roman"/>
          <w:i/>
          <w:color w:val="17171C"/>
          <w:sz w:val="21"/>
        </w:rPr>
        <w:t>scaduto</w:t>
      </w:r>
      <w:r>
        <w:rPr>
          <w:rFonts w:ascii="Times New Roman" w:hAnsi="Times New Roman"/>
          <w:i/>
          <w:color w:val="17171C"/>
          <w:spacing w:val="40"/>
          <w:sz w:val="21"/>
        </w:rPr>
        <w:t xml:space="preserve"> </w:t>
      </w:r>
      <w:r>
        <w:rPr>
          <w:rFonts w:ascii="Times New Roman" w:hAnsi="Times New Roman"/>
          <w:i/>
          <w:color w:val="17171C"/>
          <w:sz w:val="21"/>
        </w:rPr>
        <w:t>e che non hanno ancora sottos</w:t>
      </w:r>
      <w:r>
        <w:rPr>
          <w:rFonts w:ascii="Times New Roman" w:hAnsi="Times New Roman"/>
          <w:i/>
          <w:color w:val="17171C"/>
          <w:sz w:val="21"/>
        </w:rPr>
        <w:t>critto il nuovo contratto, ai</w:t>
      </w:r>
      <w:r>
        <w:rPr>
          <w:rFonts w:ascii="Times New Roman" w:hAnsi="Times New Roman"/>
          <w:i/>
          <w:color w:val="17171C"/>
          <w:spacing w:val="40"/>
          <w:sz w:val="21"/>
        </w:rPr>
        <w:t xml:space="preserve"> </w:t>
      </w:r>
      <w:r>
        <w:rPr>
          <w:rFonts w:ascii="Times New Roman" w:hAnsi="Times New Roman"/>
          <w:i/>
          <w:color w:val="17171C"/>
          <w:sz w:val="21"/>
        </w:rPr>
        <w:t>sensi dell'art</w:t>
      </w:r>
      <w:r>
        <w:rPr>
          <w:rFonts w:ascii="Times New Roman" w:hAnsi="Times New Roman"/>
          <w:i/>
          <w:color w:val="3A3A3E"/>
          <w:sz w:val="21"/>
        </w:rPr>
        <w:t>.</w:t>
      </w:r>
      <w:r>
        <w:rPr>
          <w:rFonts w:ascii="Times New Roman" w:hAnsi="Times New Roman"/>
          <w:i/>
          <w:color w:val="3A3A3E"/>
          <w:spacing w:val="40"/>
          <w:sz w:val="21"/>
        </w:rPr>
        <w:t xml:space="preserve"> </w:t>
      </w:r>
      <w:r>
        <w:rPr>
          <w:rFonts w:ascii="Times New Roman" w:hAnsi="Times New Roman"/>
          <w:i/>
          <w:color w:val="17171C"/>
          <w:sz w:val="21"/>
        </w:rPr>
        <w:t>14 della DGR n. 1031/</w:t>
      </w:r>
      <w:proofErr w:type="gramStart"/>
      <w:r>
        <w:rPr>
          <w:rFonts w:ascii="Times New Roman" w:hAnsi="Times New Roman"/>
          <w:i/>
          <w:color w:val="17171C"/>
          <w:sz w:val="21"/>
        </w:rPr>
        <w:t>2013.</w:t>
      </w:r>
      <w:r>
        <w:rPr>
          <w:rFonts w:ascii="Times New Roman" w:hAnsi="Times New Roman"/>
          <w:i/>
          <w:color w:val="17171C"/>
          <w:sz w:val="20"/>
        </w:rPr>
        <w:t>(</w:t>
      </w:r>
      <w:proofErr w:type="gramEnd"/>
      <w:r>
        <w:rPr>
          <w:rFonts w:ascii="Times New Roman" w:hAnsi="Times New Roman"/>
          <w:i/>
          <w:color w:val="17171C"/>
          <w:sz w:val="20"/>
        </w:rPr>
        <w:t xml:space="preserve"> </w:t>
      </w:r>
      <w:r>
        <w:rPr>
          <w:rFonts w:ascii="Times New Roman" w:hAnsi="Times New Roman"/>
          <w:b/>
          <w:i/>
          <w:color w:val="28282A"/>
          <w:sz w:val="23"/>
        </w:rPr>
        <w:t>.</w:t>
      </w:r>
      <w:r>
        <w:rPr>
          <w:rFonts w:ascii="Times New Roman" w:hAnsi="Times New Roman"/>
          <w:i/>
          <w:color w:val="17171C"/>
          <w:sz w:val="20"/>
        </w:rPr>
        <w:t>)</w:t>
      </w:r>
    </w:p>
    <w:p w:rsidR="00AB4F75" w:rsidRDefault="00E66B5F">
      <w:pPr>
        <w:spacing w:before="104" w:line="300" w:lineRule="atLeast"/>
        <w:ind w:left="1586" w:right="2013" w:firstLine="4"/>
        <w:jc w:val="both"/>
        <w:rPr>
          <w:rFonts w:ascii="Times New Roman"/>
          <w:i/>
          <w:sz w:val="21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483321344" behindDoc="1" locked="0" layoutInCell="1" allowOverlap="1">
                <wp:simplePos x="0" y="0"/>
                <wp:positionH relativeFrom="page">
                  <wp:posOffset>5748273</wp:posOffset>
                </wp:positionH>
                <wp:positionV relativeFrom="paragraph">
                  <wp:posOffset>355611</wp:posOffset>
                </wp:positionV>
                <wp:extent cx="119380" cy="177165"/>
                <wp:effectExtent l="0" t="0" r="0" b="0"/>
                <wp:wrapNone/>
                <wp:docPr id="290" name="Textbox 2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9380" cy="17716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AB4F75" w:rsidRDefault="00E66B5F">
                            <w:pPr>
                              <w:spacing w:line="279" w:lineRule="exact"/>
                              <w:rPr>
                                <w:rFonts w:ascii="Arial"/>
                                <w:i/>
                                <w:sz w:val="25"/>
                              </w:rPr>
                            </w:pPr>
                            <w:r>
                              <w:rPr>
                                <w:rFonts w:ascii="Arial"/>
                                <w:i/>
                                <w:color w:val="28282A"/>
                                <w:spacing w:val="-5"/>
                                <w:w w:val="90"/>
                                <w:sz w:val="25"/>
                              </w:rPr>
                              <w:t>Ti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290" o:spid="_x0000_s1041" type="#_x0000_t202" style="position:absolute;left:0;text-align:left;margin-left:452.6pt;margin-top:28pt;width:9.4pt;height:13.95pt;z-index:-1999513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HSV4rAEAAEoDAAAOAAAAZHJzL2Uyb0RvYy54bWysU8tu2zAQvBfoPxC817QcNA/BctAkaFEg&#10;aAsk/QCKIi2iIpfh0pb8911SthO0t6IXiuQOZ2d2V+vbyQ1sryNa8A2vFkvOtFfQWb9t+M/nzx+u&#10;OcMkfScH8LrhB438dvP+3XoMtV5BD0OnIyMSj/UYGt6nFGohUPXaSVxA0J6CBqKTiY5xK7ooR2J3&#10;g1gtl5dihNiFCEoj0u3DHOSbwm+MVum7MagTGxpO2lJZY1nbvIrNWtbbKENv1VGG/AcVTlpPSc9U&#10;DzJJtov2LypnVQQEkxYKnABjrNLFA7mpln+4eepl0MULFQfDuUz4/2jVt/2PyGzX8NUN1cdLR016&#10;1lNqYWL5igo0BqwJ9xQImaY7mKjRxSyGR1C/kCDiDWZ+gITOBZlMdPlLVhk9pByHc90pDVOZrbq5&#10;uKaIolB1dVVdfsxpxevjEDF90eBY3jQ8UluLALl/xDRDT5Cjljl9VpWmdioGq7OZFroDeRmp7Q3H&#10;l52MmrPhq6e65hk5beJp0542MQ33UCYpW/LwaZfA2KIgp5p5jwqoYcXDcbjyRLw9F9TrL7D5DQAA&#10;//8DAFBLAwQUAAYACAAAACEA+qOqUOAAAAAJAQAADwAAAGRycy9kb3ducmV2LnhtbEyPwU7DMAyG&#10;70i8Q2Qkbiyl0LGWphMamjigHTaYtGPWhKaicaok67K3x5zgZsuffn9/vUx2YJP2oXco4H6WAdPY&#10;OtVjJ+DzY323ABaiRCUHh1rARQdYNtdXtayUO+NWT7vYMQrBUEkBJsax4jy0RlsZZm7USLcv562M&#10;tPqOKy/PFG4HnmfZnFvZI30wctQro9vv3ckK2K/G9Xs6GLmZCvX2mj9tL75NQtzepJdnYFGn+AfD&#10;rz6pQ0NOR3dCFdggoMyKnFABxZw6EVDmjzQcBSweSuBNzf83aH4AAAD//wMAUEsBAi0AFAAGAAgA&#10;AAAhALaDOJL+AAAA4QEAABMAAAAAAAAAAAAAAAAAAAAAAFtDb250ZW50X1R5cGVzXS54bWxQSwEC&#10;LQAUAAYACAAAACEAOP0h/9YAAACUAQAACwAAAAAAAAAAAAAAAAAvAQAAX3JlbHMvLnJlbHNQSwEC&#10;LQAUAAYACAAAACEAIh0leKwBAABKAwAADgAAAAAAAAAAAAAAAAAuAgAAZHJzL2Uyb0RvYy54bWxQ&#10;SwECLQAUAAYACAAAACEA+qOqUOAAAAAJAQAADwAAAAAAAAAAAAAAAAAGBAAAZHJzL2Rvd25yZXYu&#10;eG1sUEsFBgAAAAAEAAQA8wAAABMFAAAAAA==&#10;" filled="f" stroked="f">
                <v:path arrowok="t"/>
                <v:textbox inset="0,0,0,0">
                  <w:txbxContent>
                    <w:p w:rsidR="00AB4F75" w:rsidRDefault="00E66B5F">
                      <w:pPr>
                        <w:spacing w:line="279" w:lineRule="exact"/>
                        <w:rPr>
                          <w:rFonts w:ascii="Arial"/>
                          <w:i/>
                          <w:sz w:val="25"/>
                        </w:rPr>
                      </w:pPr>
                      <w:r>
                        <w:rPr>
                          <w:rFonts w:ascii="Arial"/>
                          <w:i/>
                          <w:color w:val="28282A"/>
                          <w:spacing w:val="-5"/>
                          <w:w w:val="90"/>
                          <w:sz w:val="25"/>
                        </w:rPr>
                        <w:t>Ti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Times New Roman"/>
          <w:i/>
          <w:color w:val="17171C"/>
          <w:sz w:val="21"/>
        </w:rPr>
        <w:t>Entro il 5 del mese successivo di competenza</w:t>
      </w:r>
      <w:r>
        <w:rPr>
          <w:rFonts w:ascii="Times New Roman"/>
          <w:i/>
          <w:color w:val="17171C"/>
          <w:spacing w:val="40"/>
          <w:sz w:val="21"/>
        </w:rPr>
        <w:t xml:space="preserve"> </w:t>
      </w:r>
      <w:r>
        <w:rPr>
          <w:rFonts w:ascii="Times New Roman"/>
          <w:i/>
          <w:color w:val="17171C"/>
          <w:sz w:val="21"/>
        </w:rPr>
        <w:t>l'ente erogatore spedisce</w:t>
      </w:r>
      <w:r>
        <w:rPr>
          <w:rFonts w:ascii="Times New Roman"/>
          <w:i/>
          <w:color w:val="17171C"/>
          <w:spacing w:val="40"/>
          <w:sz w:val="21"/>
        </w:rPr>
        <w:t xml:space="preserve"> </w:t>
      </w:r>
      <w:r>
        <w:rPr>
          <w:rFonts w:ascii="Times New Roman"/>
          <w:i/>
          <w:color w:val="17171C"/>
          <w:sz w:val="21"/>
        </w:rPr>
        <w:t>via mail al servizio competente</w:t>
      </w:r>
      <w:r>
        <w:rPr>
          <w:rFonts w:ascii="Times New Roman"/>
          <w:i/>
          <w:color w:val="17171C"/>
          <w:spacing w:val="30"/>
          <w:sz w:val="21"/>
        </w:rPr>
        <w:t xml:space="preserve"> </w:t>
      </w:r>
      <w:r>
        <w:rPr>
          <w:rFonts w:ascii="Times New Roman"/>
          <w:i/>
          <w:color w:val="17171C"/>
          <w:sz w:val="21"/>
        </w:rPr>
        <w:t>della</w:t>
      </w:r>
      <w:r>
        <w:rPr>
          <w:rFonts w:ascii="Times New Roman"/>
          <w:i/>
          <w:color w:val="17171C"/>
          <w:spacing w:val="-5"/>
          <w:sz w:val="21"/>
        </w:rPr>
        <w:t xml:space="preserve"> </w:t>
      </w:r>
      <w:r>
        <w:rPr>
          <w:rFonts w:ascii="Times New Roman"/>
          <w:i/>
          <w:color w:val="17171C"/>
          <w:sz w:val="21"/>
        </w:rPr>
        <w:t>AS</w:t>
      </w:r>
      <w:r>
        <w:rPr>
          <w:rFonts w:ascii="Times New Roman"/>
          <w:i/>
          <w:color w:val="17171C"/>
          <w:spacing w:val="-16"/>
          <w:sz w:val="21"/>
        </w:rPr>
        <w:t xml:space="preserve"> </w:t>
      </w:r>
      <w:r>
        <w:rPr>
          <w:rFonts w:ascii="Times New Roman"/>
          <w:i/>
          <w:color w:val="17171C"/>
          <w:sz w:val="21"/>
        </w:rPr>
        <w:t>L</w:t>
      </w:r>
      <w:r>
        <w:rPr>
          <w:rFonts w:ascii="Times New Roman"/>
          <w:i/>
          <w:color w:val="17171C"/>
          <w:spacing w:val="1"/>
          <w:sz w:val="21"/>
        </w:rPr>
        <w:t xml:space="preserve"> </w:t>
      </w:r>
      <w:r>
        <w:rPr>
          <w:rFonts w:ascii="Times New Roman"/>
          <w:i/>
          <w:color w:val="17171C"/>
          <w:sz w:val="21"/>
        </w:rPr>
        <w:t>capofila</w:t>
      </w:r>
      <w:r>
        <w:rPr>
          <w:rFonts w:ascii="Times New Roman"/>
          <w:i/>
          <w:color w:val="17171C"/>
          <w:spacing w:val="20"/>
          <w:sz w:val="21"/>
        </w:rPr>
        <w:t xml:space="preserve"> </w:t>
      </w:r>
      <w:r>
        <w:rPr>
          <w:rFonts w:ascii="Times New Roman"/>
          <w:i/>
          <w:color w:val="17171C"/>
          <w:sz w:val="21"/>
        </w:rPr>
        <w:t>il</w:t>
      </w:r>
      <w:r>
        <w:rPr>
          <w:rFonts w:ascii="Times New Roman"/>
          <w:i/>
          <w:color w:val="17171C"/>
          <w:spacing w:val="-10"/>
          <w:sz w:val="21"/>
        </w:rPr>
        <w:t xml:space="preserve"> </w:t>
      </w:r>
      <w:r>
        <w:rPr>
          <w:rFonts w:ascii="Times New Roman"/>
          <w:i/>
          <w:color w:val="17171C"/>
          <w:sz w:val="21"/>
        </w:rPr>
        <w:t>debito</w:t>
      </w:r>
      <w:r>
        <w:rPr>
          <w:rFonts w:ascii="Times New Roman"/>
          <w:i/>
          <w:color w:val="17171C"/>
          <w:spacing w:val="-2"/>
          <w:sz w:val="21"/>
        </w:rPr>
        <w:t xml:space="preserve"> </w:t>
      </w:r>
      <w:r>
        <w:rPr>
          <w:rFonts w:ascii="Times New Roman"/>
          <w:i/>
          <w:color w:val="17171C"/>
          <w:sz w:val="21"/>
        </w:rPr>
        <w:t>informativo relativo</w:t>
      </w:r>
      <w:r>
        <w:rPr>
          <w:rFonts w:ascii="Times New Roman"/>
          <w:i/>
          <w:color w:val="17171C"/>
          <w:spacing w:val="3"/>
          <w:sz w:val="21"/>
        </w:rPr>
        <w:t xml:space="preserve"> </w:t>
      </w:r>
      <w:r>
        <w:rPr>
          <w:rFonts w:ascii="Times New Roman"/>
          <w:i/>
          <w:color w:val="17171C"/>
          <w:sz w:val="21"/>
        </w:rPr>
        <w:t>al valore</w:t>
      </w:r>
      <w:r>
        <w:rPr>
          <w:rFonts w:ascii="Times New Roman"/>
          <w:i/>
          <w:color w:val="17171C"/>
          <w:spacing w:val="2"/>
          <w:sz w:val="21"/>
        </w:rPr>
        <w:t xml:space="preserve"> </w:t>
      </w:r>
      <w:r>
        <w:rPr>
          <w:rFonts w:ascii="Times New Roman"/>
          <w:i/>
          <w:color w:val="17171C"/>
          <w:sz w:val="21"/>
        </w:rPr>
        <w:t>della produzione;</w:t>
      </w:r>
      <w:r>
        <w:rPr>
          <w:rFonts w:ascii="Times New Roman"/>
          <w:i/>
          <w:color w:val="17171C"/>
          <w:spacing w:val="-14"/>
          <w:sz w:val="21"/>
        </w:rPr>
        <w:t xml:space="preserve"> </w:t>
      </w:r>
      <w:r>
        <w:rPr>
          <w:rFonts w:ascii="Times New Roman"/>
          <w:i/>
          <w:color w:val="17171C"/>
          <w:sz w:val="21"/>
        </w:rPr>
        <w:t>entro</w:t>
      </w:r>
      <w:r>
        <w:rPr>
          <w:rFonts w:ascii="Times New Roman"/>
          <w:i/>
          <w:color w:val="17171C"/>
          <w:spacing w:val="-1"/>
          <w:sz w:val="21"/>
        </w:rPr>
        <w:t xml:space="preserve"> </w:t>
      </w:r>
      <w:r>
        <w:rPr>
          <w:rFonts w:ascii="Times New Roman"/>
          <w:i/>
          <w:color w:val="17171C"/>
          <w:sz w:val="21"/>
        </w:rPr>
        <w:t>10</w:t>
      </w:r>
    </w:p>
    <w:p w:rsidR="00AB4F75" w:rsidRDefault="00E66B5F">
      <w:pPr>
        <w:spacing w:line="66" w:lineRule="exact"/>
        <w:ind w:right="306"/>
        <w:jc w:val="right"/>
        <w:rPr>
          <w:rFonts w:ascii="Times New Roman"/>
          <w:sz w:val="21"/>
        </w:rPr>
      </w:pPr>
      <w:proofErr w:type="gramStart"/>
      <w:r>
        <w:rPr>
          <w:rFonts w:ascii="Times New Roman"/>
          <w:i/>
          <w:color w:val="28282A"/>
          <w:w w:val="140"/>
          <w:sz w:val="21"/>
        </w:rPr>
        <w:t>servizio</w:t>
      </w:r>
      <w:proofErr w:type="gramEnd"/>
      <w:r>
        <w:rPr>
          <w:rFonts w:ascii="Times New Roman"/>
          <w:i/>
          <w:color w:val="28282A"/>
          <w:spacing w:val="-39"/>
          <w:w w:val="140"/>
          <w:sz w:val="21"/>
        </w:rPr>
        <w:t xml:space="preserve"> </w:t>
      </w:r>
      <w:r>
        <w:rPr>
          <w:rFonts w:ascii="Times New Roman"/>
          <w:i/>
          <w:color w:val="BCBCBC"/>
          <w:w w:val="195"/>
          <w:sz w:val="21"/>
        </w:rPr>
        <w:t>--</w:t>
      </w:r>
      <w:r>
        <w:rPr>
          <w:rFonts w:ascii="Times New Roman"/>
          <w:i/>
          <w:color w:val="BCBCBC"/>
          <w:spacing w:val="-62"/>
          <w:w w:val="195"/>
          <w:sz w:val="21"/>
        </w:rPr>
        <w:t xml:space="preserve"> </w:t>
      </w:r>
      <w:r>
        <w:rPr>
          <w:rFonts w:ascii="Times New Roman"/>
          <w:color w:val="BCBCBC"/>
          <w:spacing w:val="-67"/>
          <w:w w:val="325"/>
          <w:sz w:val="21"/>
        </w:rPr>
        <w:t>-</w:t>
      </w:r>
      <w:r>
        <w:rPr>
          <w:rFonts w:ascii="Times New Roman"/>
          <w:color w:val="BCBCBC"/>
          <w:spacing w:val="-69"/>
          <w:w w:val="325"/>
          <w:sz w:val="21"/>
        </w:rPr>
        <w:t>-</w:t>
      </w:r>
      <w:r>
        <w:rPr>
          <w:rFonts w:ascii="Times New Roman"/>
          <w:color w:val="BCBCBC"/>
          <w:w w:val="325"/>
          <w:sz w:val="21"/>
        </w:rPr>
        <w:t>-</w:t>
      </w:r>
      <w:r>
        <w:rPr>
          <w:rFonts w:ascii="Times New Roman"/>
          <w:color w:val="BCBCBC"/>
          <w:spacing w:val="-110"/>
          <w:w w:val="325"/>
          <w:sz w:val="21"/>
        </w:rPr>
        <w:t xml:space="preserve"> </w:t>
      </w:r>
      <w:r>
        <w:rPr>
          <w:rFonts w:ascii="Times New Roman"/>
          <w:color w:val="BCBCBC"/>
          <w:spacing w:val="-10"/>
          <w:w w:val="325"/>
          <w:sz w:val="21"/>
        </w:rPr>
        <w:t>-</w:t>
      </w:r>
    </w:p>
    <w:p w:rsidR="00AB4F75" w:rsidRDefault="00E66B5F">
      <w:pPr>
        <w:spacing w:line="302" w:lineRule="auto"/>
        <w:ind w:left="1591" w:right="2057" w:hanging="324"/>
        <w:rPr>
          <w:rFonts w:ascii="Times New Roman" w:hAnsi="Times New Roman"/>
          <w:i/>
          <w:sz w:val="21"/>
        </w:rPr>
      </w:pPr>
      <w:r>
        <w:rPr>
          <w:rFonts w:ascii="Times New Roman" w:hAnsi="Times New Roman"/>
          <w:color w:val="BCBCBC"/>
          <w:w w:val="335"/>
          <w:sz w:val="21"/>
        </w:rPr>
        <w:t>-</w:t>
      </w:r>
      <w:r>
        <w:rPr>
          <w:rFonts w:ascii="Times New Roman" w:hAnsi="Times New Roman"/>
          <w:color w:val="BCBCBC"/>
          <w:spacing w:val="-123"/>
          <w:w w:val="335"/>
          <w:sz w:val="21"/>
        </w:rPr>
        <w:t xml:space="preserve"> </w:t>
      </w:r>
      <w:r>
        <w:rPr>
          <w:rFonts w:ascii="Times New Roman" w:hAnsi="Times New Roman"/>
          <w:i/>
          <w:color w:val="BCBCBC"/>
          <w:spacing w:val="15"/>
          <w:sz w:val="21"/>
        </w:rPr>
        <w:t>-</w:t>
      </w:r>
      <w:r>
        <w:rPr>
          <w:rFonts w:ascii="Times New Roman" w:hAnsi="Times New Roman"/>
          <w:i/>
          <w:color w:val="17171C"/>
          <w:sz w:val="21"/>
        </w:rPr>
        <w:t>g</w:t>
      </w:r>
      <w:r>
        <w:rPr>
          <w:rFonts w:ascii="Times New Roman" w:hAnsi="Times New Roman"/>
          <w:i/>
          <w:color w:val="17171C"/>
          <w:spacing w:val="-17"/>
          <w:sz w:val="21"/>
        </w:rPr>
        <w:t xml:space="preserve"> </w:t>
      </w:r>
      <w:proofErr w:type="spellStart"/>
      <w:r>
        <w:rPr>
          <w:rFonts w:ascii="Times New Roman" w:hAnsi="Times New Roman"/>
          <w:i/>
          <w:color w:val="17171C"/>
          <w:sz w:val="21"/>
        </w:rPr>
        <w:t>g</w:t>
      </w:r>
      <w:proofErr w:type="spellEnd"/>
      <w:r>
        <w:rPr>
          <w:rFonts w:ascii="Times New Roman" w:hAnsi="Times New Roman"/>
          <w:i/>
          <w:color w:val="17171C"/>
          <w:sz w:val="21"/>
        </w:rPr>
        <w:t xml:space="preserve"> </w:t>
      </w:r>
      <w:r>
        <w:rPr>
          <w:rFonts w:ascii="Times New Roman" w:hAnsi="Times New Roman"/>
          <w:i/>
          <w:color w:val="BCBCBC"/>
          <w:w w:val="105"/>
          <w:sz w:val="21"/>
        </w:rPr>
        <w:t>-</w:t>
      </w:r>
      <w:r>
        <w:rPr>
          <w:rFonts w:ascii="Times New Roman" w:hAnsi="Times New Roman"/>
          <w:i/>
          <w:color w:val="17171C"/>
          <w:w w:val="105"/>
          <w:sz w:val="21"/>
        </w:rPr>
        <w:t>dal</w:t>
      </w:r>
      <w:r>
        <w:rPr>
          <w:rFonts w:ascii="Times New Roman" w:hAnsi="Times New Roman"/>
          <w:i/>
          <w:color w:val="BCBCBC"/>
          <w:w w:val="105"/>
          <w:sz w:val="21"/>
        </w:rPr>
        <w:t>-</w:t>
      </w:r>
      <w:r>
        <w:rPr>
          <w:rFonts w:ascii="Times New Roman" w:hAnsi="Times New Roman"/>
          <w:i/>
          <w:color w:val="28282A"/>
          <w:w w:val="105"/>
          <w:sz w:val="21"/>
        </w:rPr>
        <w:t>ricevimento</w:t>
      </w:r>
      <w:r>
        <w:rPr>
          <w:rFonts w:ascii="Times New Roman" w:hAnsi="Times New Roman"/>
          <w:i/>
          <w:color w:val="28282A"/>
          <w:spacing w:val="-14"/>
          <w:w w:val="105"/>
          <w:sz w:val="21"/>
        </w:rPr>
        <w:t xml:space="preserve"> </w:t>
      </w:r>
      <w:r>
        <w:rPr>
          <w:rFonts w:ascii="Times New Roman" w:hAnsi="Times New Roman"/>
          <w:i/>
          <w:color w:val="BCBCBC"/>
          <w:w w:val="105"/>
          <w:sz w:val="21"/>
        </w:rPr>
        <w:t>–</w:t>
      </w:r>
      <w:r>
        <w:rPr>
          <w:rFonts w:ascii="Times New Roman" w:hAnsi="Times New Roman"/>
          <w:i/>
          <w:color w:val="17171C"/>
          <w:w w:val="105"/>
          <w:sz w:val="21"/>
        </w:rPr>
        <w:t>del</w:t>
      </w:r>
      <w:r>
        <w:rPr>
          <w:rFonts w:ascii="Times New Roman" w:hAnsi="Times New Roman"/>
          <w:i/>
          <w:color w:val="17171C"/>
          <w:spacing w:val="40"/>
          <w:w w:val="105"/>
          <w:sz w:val="21"/>
        </w:rPr>
        <w:t xml:space="preserve"> </w:t>
      </w:r>
      <w:r>
        <w:rPr>
          <w:rFonts w:ascii="Times New Roman" w:hAnsi="Times New Roman"/>
          <w:i/>
          <w:color w:val="17171C"/>
          <w:w w:val="105"/>
          <w:sz w:val="21"/>
        </w:rPr>
        <w:t>debito</w:t>
      </w:r>
      <w:r>
        <w:rPr>
          <w:rFonts w:ascii="Times New Roman" w:hAnsi="Times New Roman"/>
          <w:i/>
          <w:color w:val="17171C"/>
          <w:spacing w:val="80"/>
          <w:w w:val="105"/>
          <w:sz w:val="21"/>
        </w:rPr>
        <w:t xml:space="preserve"> </w:t>
      </w:r>
      <w:proofErr w:type="gramStart"/>
      <w:r>
        <w:rPr>
          <w:rFonts w:ascii="Times New Roman" w:hAnsi="Times New Roman"/>
          <w:i/>
          <w:color w:val="28282A"/>
          <w:w w:val="105"/>
          <w:sz w:val="21"/>
        </w:rPr>
        <w:t>informativo,</w:t>
      </w:r>
      <w:r>
        <w:rPr>
          <w:rFonts w:ascii="Times New Roman" w:hAnsi="Times New Roman"/>
          <w:i/>
          <w:color w:val="28282A"/>
          <w:spacing w:val="40"/>
          <w:w w:val="105"/>
          <w:sz w:val="21"/>
        </w:rPr>
        <w:t xml:space="preserve">  </w:t>
      </w:r>
      <w:r>
        <w:rPr>
          <w:rFonts w:ascii="Times New Roman" w:hAnsi="Times New Roman"/>
          <w:i/>
          <w:color w:val="28282A"/>
          <w:w w:val="105"/>
          <w:sz w:val="21"/>
        </w:rPr>
        <w:t>indicativamente</w:t>
      </w:r>
      <w:proofErr w:type="gramEnd"/>
      <w:r>
        <w:rPr>
          <w:rFonts w:ascii="Times New Roman" w:hAnsi="Times New Roman"/>
          <w:i/>
          <w:color w:val="28282A"/>
          <w:spacing w:val="40"/>
          <w:w w:val="105"/>
          <w:sz w:val="21"/>
        </w:rPr>
        <w:t xml:space="preserve"> </w:t>
      </w:r>
      <w:r>
        <w:rPr>
          <w:rFonts w:ascii="Times New Roman" w:hAnsi="Times New Roman"/>
          <w:i/>
          <w:color w:val="28282A"/>
          <w:w w:val="105"/>
          <w:sz w:val="21"/>
        </w:rPr>
        <w:t>il</w:t>
      </w:r>
      <w:r>
        <w:rPr>
          <w:rFonts w:ascii="Times New Roman" w:hAnsi="Times New Roman"/>
          <w:i/>
          <w:color w:val="28282A"/>
          <w:spacing w:val="40"/>
          <w:w w:val="105"/>
          <w:sz w:val="21"/>
        </w:rPr>
        <w:t xml:space="preserve"> </w:t>
      </w:r>
      <w:r>
        <w:rPr>
          <w:rFonts w:ascii="Times New Roman" w:hAnsi="Times New Roman"/>
          <w:i/>
          <w:color w:val="28282A"/>
          <w:w w:val="105"/>
          <w:sz w:val="21"/>
        </w:rPr>
        <w:t>15</w:t>
      </w:r>
      <w:r>
        <w:rPr>
          <w:rFonts w:ascii="Times New Roman" w:hAnsi="Times New Roman"/>
          <w:i/>
          <w:color w:val="BCBCBC"/>
          <w:w w:val="105"/>
          <w:sz w:val="21"/>
        </w:rPr>
        <w:t>-</w:t>
      </w:r>
      <w:r>
        <w:rPr>
          <w:rFonts w:ascii="Times New Roman" w:hAnsi="Times New Roman"/>
          <w:i/>
          <w:color w:val="BCBCBC"/>
          <w:spacing w:val="-8"/>
          <w:w w:val="105"/>
          <w:sz w:val="21"/>
        </w:rPr>
        <w:t xml:space="preserve"> </w:t>
      </w:r>
      <w:r>
        <w:rPr>
          <w:rFonts w:ascii="Times New Roman" w:hAnsi="Times New Roman"/>
          <w:i/>
          <w:color w:val="28282A"/>
          <w:w w:val="105"/>
          <w:sz w:val="21"/>
        </w:rPr>
        <w:t>de</w:t>
      </w:r>
      <w:r>
        <w:rPr>
          <w:rFonts w:ascii="Times New Roman" w:hAnsi="Times New Roman"/>
          <w:i/>
          <w:color w:val="4A4A4D"/>
          <w:w w:val="105"/>
          <w:sz w:val="21"/>
        </w:rPr>
        <w:t>l</w:t>
      </w:r>
      <w:r>
        <w:rPr>
          <w:rFonts w:ascii="Times New Roman" w:hAnsi="Times New Roman"/>
          <w:i/>
          <w:color w:val="4A4A4D"/>
          <w:spacing w:val="80"/>
          <w:w w:val="105"/>
          <w:sz w:val="21"/>
        </w:rPr>
        <w:t xml:space="preserve"> </w:t>
      </w:r>
      <w:r>
        <w:rPr>
          <w:rFonts w:ascii="Times New Roman" w:hAnsi="Times New Roman"/>
          <w:i/>
          <w:color w:val="17171C"/>
          <w:w w:val="105"/>
          <w:sz w:val="21"/>
        </w:rPr>
        <w:t>mese,</w:t>
      </w:r>
      <w:r>
        <w:rPr>
          <w:rFonts w:ascii="Times New Roman" w:hAnsi="Times New Roman"/>
          <w:i/>
          <w:color w:val="BCBCBC"/>
          <w:w w:val="105"/>
          <w:sz w:val="21"/>
        </w:rPr>
        <w:t xml:space="preserve">- </w:t>
      </w:r>
      <w:r>
        <w:rPr>
          <w:rFonts w:ascii="Times New Roman" w:hAnsi="Times New Roman"/>
          <w:i/>
          <w:color w:val="17171C"/>
          <w:sz w:val="21"/>
        </w:rPr>
        <w:t>competente</w:t>
      </w:r>
      <w:r>
        <w:rPr>
          <w:rFonts w:ascii="Times New Roman" w:hAnsi="Times New Roman"/>
          <w:i/>
          <w:color w:val="17171C"/>
          <w:spacing w:val="33"/>
          <w:sz w:val="21"/>
        </w:rPr>
        <w:t xml:space="preserve"> </w:t>
      </w:r>
      <w:r>
        <w:rPr>
          <w:rFonts w:ascii="Times New Roman" w:hAnsi="Times New Roman"/>
          <w:i/>
          <w:color w:val="17171C"/>
          <w:sz w:val="21"/>
        </w:rPr>
        <w:t>dell'AS</w:t>
      </w:r>
      <w:r>
        <w:rPr>
          <w:rFonts w:ascii="Times New Roman" w:hAnsi="Times New Roman"/>
          <w:i/>
          <w:color w:val="17171C"/>
          <w:spacing w:val="-20"/>
          <w:sz w:val="21"/>
        </w:rPr>
        <w:t xml:space="preserve"> </w:t>
      </w:r>
      <w:r>
        <w:rPr>
          <w:rFonts w:ascii="Times New Roman" w:hAnsi="Times New Roman"/>
          <w:i/>
          <w:color w:val="17171C"/>
          <w:sz w:val="21"/>
        </w:rPr>
        <w:t>L</w:t>
      </w:r>
      <w:r>
        <w:rPr>
          <w:rFonts w:ascii="Times New Roman" w:hAnsi="Times New Roman"/>
          <w:i/>
          <w:color w:val="17171C"/>
          <w:spacing w:val="10"/>
          <w:sz w:val="21"/>
        </w:rPr>
        <w:t xml:space="preserve"> </w:t>
      </w:r>
      <w:r>
        <w:rPr>
          <w:rFonts w:ascii="Times New Roman" w:hAnsi="Times New Roman"/>
          <w:i/>
          <w:color w:val="17171C"/>
          <w:sz w:val="21"/>
        </w:rPr>
        <w:t>capofila</w:t>
      </w:r>
      <w:r>
        <w:rPr>
          <w:rFonts w:ascii="Times New Roman" w:hAnsi="Times New Roman"/>
          <w:i/>
          <w:color w:val="17171C"/>
          <w:spacing w:val="33"/>
          <w:sz w:val="21"/>
        </w:rPr>
        <w:t xml:space="preserve"> </w:t>
      </w:r>
      <w:r>
        <w:rPr>
          <w:rFonts w:ascii="Times New Roman" w:hAnsi="Times New Roman"/>
          <w:i/>
          <w:color w:val="17171C"/>
          <w:sz w:val="21"/>
        </w:rPr>
        <w:t>definisce</w:t>
      </w:r>
      <w:r>
        <w:rPr>
          <w:rFonts w:ascii="Times New Roman" w:hAnsi="Times New Roman"/>
          <w:i/>
          <w:color w:val="17171C"/>
          <w:spacing w:val="39"/>
          <w:sz w:val="21"/>
        </w:rPr>
        <w:t xml:space="preserve"> </w:t>
      </w:r>
      <w:r>
        <w:rPr>
          <w:rFonts w:ascii="Times New Roman" w:hAnsi="Times New Roman"/>
          <w:i/>
          <w:color w:val="17171C"/>
          <w:sz w:val="21"/>
        </w:rPr>
        <w:t>il</w:t>
      </w:r>
      <w:r>
        <w:rPr>
          <w:rFonts w:ascii="Times New Roman" w:hAnsi="Times New Roman"/>
          <w:i/>
          <w:color w:val="17171C"/>
          <w:spacing w:val="5"/>
          <w:sz w:val="21"/>
        </w:rPr>
        <w:t xml:space="preserve"> </w:t>
      </w:r>
      <w:r>
        <w:rPr>
          <w:rFonts w:ascii="Times New Roman" w:hAnsi="Times New Roman"/>
          <w:i/>
          <w:color w:val="17171C"/>
          <w:sz w:val="21"/>
        </w:rPr>
        <w:t>valore</w:t>
      </w:r>
      <w:r>
        <w:rPr>
          <w:rFonts w:ascii="Times New Roman" w:hAnsi="Times New Roman"/>
          <w:i/>
          <w:color w:val="17171C"/>
          <w:spacing w:val="11"/>
          <w:sz w:val="21"/>
        </w:rPr>
        <w:t xml:space="preserve"> </w:t>
      </w:r>
      <w:r>
        <w:rPr>
          <w:rFonts w:ascii="Times New Roman" w:hAnsi="Times New Roman"/>
          <w:i/>
          <w:color w:val="17171C"/>
          <w:sz w:val="21"/>
        </w:rPr>
        <w:t>massimo</w:t>
      </w:r>
      <w:r>
        <w:rPr>
          <w:rFonts w:ascii="Times New Roman" w:hAnsi="Times New Roman"/>
          <w:i/>
          <w:color w:val="17171C"/>
          <w:spacing w:val="-13"/>
          <w:sz w:val="21"/>
        </w:rPr>
        <w:t xml:space="preserve"> </w:t>
      </w:r>
      <w:r>
        <w:rPr>
          <w:rFonts w:ascii="Times New Roman" w:hAnsi="Times New Roman"/>
          <w:i/>
          <w:color w:val="17171C"/>
          <w:sz w:val="21"/>
        </w:rPr>
        <w:t>fatturabile</w:t>
      </w:r>
      <w:r>
        <w:rPr>
          <w:rFonts w:ascii="Times New Roman" w:hAnsi="Times New Roman"/>
          <w:i/>
          <w:color w:val="17171C"/>
          <w:spacing w:val="41"/>
          <w:sz w:val="21"/>
        </w:rPr>
        <w:t xml:space="preserve"> </w:t>
      </w:r>
      <w:r>
        <w:rPr>
          <w:rFonts w:ascii="Times New Roman" w:hAnsi="Times New Roman"/>
          <w:i/>
          <w:color w:val="17171C"/>
          <w:sz w:val="21"/>
        </w:rPr>
        <w:t>per</w:t>
      </w:r>
      <w:r>
        <w:rPr>
          <w:rFonts w:ascii="Times New Roman" w:hAnsi="Times New Roman"/>
          <w:i/>
          <w:color w:val="17171C"/>
          <w:spacing w:val="19"/>
          <w:sz w:val="21"/>
        </w:rPr>
        <w:t xml:space="preserve"> </w:t>
      </w:r>
      <w:r>
        <w:rPr>
          <w:rFonts w:ascii="Times New Roman" w:hAnsi="Times New Roman"/>
          <w:i/>
          <w:color w:val="17171C"/>
          <w:sz w:val="21"/>
        </w:rPr>
        <w:t>il</w:t>
      </w:r>
      <w:r>
        <w:rPr>
          <w:rFonts w:ascii="Times New Roman" w:hAnsi="Times New Roman"/>
          <w:i/>
          <w:color w:val="17171C"/>
          <w:spacing w:val="-11"/>
          <w:sz w:val="21"/>
        </w:rPr>
        <w:t xml:space="preserve"> </w:t>
      </w:r>
      <w:r>
        <w:rPr>
          <w:rFonts w:ascii="Times New Roman" w:hAnsi="Times New Roman"/>
          <w:i/>
          <w:color w:val="17171C"/>
          <w:sz w:val="21"/>
        </w:rPr>
        <w:t>mese</w:t>
      </w:r>
      <w:r>
        <w:rPr>
          <w:rFonts w:ascii="Times New Roman" w:hAnsi="Times New Roman"/>
          <w:i/>
          <w:color w:val="17171C"/>
          <w:spacing w:val="9"/>
          <w:sz w:val="21"/>
        </w:rPr>
        <w:t xml:space="preserve"> </w:t>
      </w:r>
      <w:r>
        <w:rPr>
          <w:rFonts w:ascii="Times New Roman" w:hAnsi="Times New Roman"/>
          <w:i/>
          <w:color w:val="17171C"/>
          <w:sz w:val="21"/>
        </w:rPr>
        <w:t>di</w:t>
      </w:r>
      <w:r>
        <w:rPr>
          <w:rFonts w:ascii="Times New Roman" w:hAnsi="Times New Roman"/>
          <w:i/>
          <w:color w:val="17171C"/>
          <w:spacing w:val="-10"/>
          <w:sz w:val="21"/>
        </w:rPr>
        <w:t xml:space="preserve"> </w:t>
      </w:r>
      <w:r>
        <w:rPr>
          <w:rFonts w:ascii="Times New Roman" w:hAnsi="Times New Roman"/>
          <w:i/>
          <w:color w:val="17171C"/>
          <w:sz w:val="21"/>
        </w:rPr>
        <w:t>competenza articolato</w:t>
      </w:r>
      <w:r>
        <w:rPr>
          <w:rFonts w:ascii="Times New Roman" w:hAnsi="Times New Roman"/>
          <w:i/>
          <w:color w:val="17171C"/>
          <w:spacing w:val="14"/>
          <w:sz w:val="21"/>
        </w:rPr>
        <w:t xml:space="preserve"> </w:t>
      </w:r>
      <w:r>
        <w:rPr>
          <w:rFonts w:ascii="Times New Roman" w:hAnsi="Times New Roman"/>
          <w:i/>
          <w:color w:val="17171C"/>
          <w:sz w:val="21"/>
        </w:rPr>
        <w:t>per</w:t>
      </w:r>
      <w:r>
        <w:rPr>
          <w:rFonts w:ascii="Times New Roman" w:hAnsi="Times New Roman"/>
          <w:i/>
          <w:color w:val="17171C"/>
          <w:spacing w:val="29"/>
          <w:sz w:val="21"/>
        </w:rPr>
        <w:t xml:space="preserve"> </w:t>
      </w:r>
      <w:r>
        <w:rPr>
          <w:rFonts w:ascii="Times New Roman" w:hAnsi="Times New Roman"/>
          <w:i/>
          <w:color w:val="17171C"/>
          <w:spacing w:val="9"/>
          <w:sz w:val="21"/>
        </w:rPr>
        <w:t>ASL</w:t>
      </w:r>
      <w:r>
        <w:rPr>
          <w:rFonts w:ascii="Times New Roman" w:hAnsi="Times New Roman"/>
          <w:i/>
          <w:color w:val="17171C"/>
          <w:spacing w:val="22"/>
          <w:sz w:val="21"/>
        </w:rPr>
        <w:t xml:space="preserve"> </w:t>
      </w:r>
      <w:r>
        <w:rPr>
          <w:rFonts w:ascii="Times New Roman" w:hAnsi="Times New Roman"/>
          <w:i/>
          <w:color w:val="17171C"/>
          <w:sz w:val="21"/>
        </w:rPr>
        <w:t>destinataria;</w:t>
      </w:r>
      <w:r>
        <w:rPr>
          <w:rFonts w:ascii="Times New Roman" w:hAnsi="Times New Roman"/>
          <w:i/>
          <w:color w:val="17171C"/>
          <w:spacing w:val="25"/>
          <w:sz w:val="21"/>
        </w:rPr>
        <w:t xml:space="preserve"> </w:t>
      </w:r>
      <w:r>
        <w:rPr>
          <w:rFonts w:ascii="Times New Roman" w:hAnsi="Times New Roman"/>
          <w:i/>
          <w:color w:val="17171C"/>
          <w:sz w:val="21"/>
        </w:rPr>
        <w:t>l'ente</w:t>
      </w:r>
      <w:r>
        <w:rPr>
          <w:rFonts w:ascii="Times New Roman" w:hAnsi="Times New Roman"/>
          <w:i/>
          <w:color w:val="17171C"/>
          <w:spacing w:val="21"/>
          <w:sz w:val="21"/>
        </w:rPr>
        <w:t xml:space="preserve"> </w:t>
      </w:r>
      <w:r>
        <w:rPr>
          <w:rFonts w:ascii="Times New Roman" w:hAnsi="Times New Roman"/>
          <w:i/>
          <w:color w:val="17171C"/>
          <w:sz w:val="21"/>
        </w:rPr>
        <w:t>erogatore</w:t>
      </w:r>
      <w:r>
        <w:rPr>
          <w:rFonts w:ascii="Times New Roman" w:hAnsi="Times New Roman"/>
          <w:i/>
          <w:color w:val="17171C"/>
          <w:spacing w:val="29"/>
          <w:sz w:val="21"/>
        </w:rPr>
        <w:t xml:space="preserve"> </w:t>
      </w:r>
      <w:r>
        <w:rPr>
          <w:rFonts w:ascii="Times New Roman" w:hAnsi="Times New Roman"/>
          <w:i/>
          <w:color w:val="17171C"/>
          <w:sz w:val="21"/>
        </w:rPr>
        <w:t>emette</w:t>
      </w:r>
      <w:r>
        <w:rPr>
          <w:rFonts w:ascii="Times New Roman" w:hAnsi="Times New Roman"/>
          <w:i/>
          <w:color w:val="17171C"/>
          <w:spacing w:val="-5"/>
          <w:sz w:val="21"/>
        </w:rPr>
        <w:t xml:space="preserve"> </w:t>
      </w:r>
      <w:r>
        <w:rPr>
          <w:rFonts w:ascii="Times New Roman" w:hAnsi="Times New Roman"/>
          <w:i/>
          <w:color w:val="17171C"/>
          <w:sz w:val="21"/>
        </w:rPr>
        <w:t>fattura</w:t>
      </w:r>
      <w:r>
        <w:rPr>
          <w:rFonts w:ascii="Times New Roman" w:hAnsi="Times New Roman"/>
          <w:i/>
          <w:color w:val="17171C"/>
          <w:spacing w:val="60"/>
          <w:sz w:val="21"/>
        </w:rPr>
        <w:t xml:space="preserve"> </w:t>
      </w:r>
      <w:r>
        <w:rPr>
          <w:rFonts w:ascii="Times New Roman" w:hAnsi="Times New Roman"/>
          <w:i/>
          <w:color w:val="17171C"/>
          <w:sz w:val="21"/>
        </w:rPr>
        <w:t>coerente</w:t>
      </w:r>
      <w:r>
        <w:rPr>
          <w:rFonts w:ascii="Times New Roman" w:hAnsi="Times New Roman"/>
          <w:i/>
          <w:color w:val="17171C"/>
          <w:spacing w:val="28"/>
          <w:sz w:val="21"/>
        </w:rPr>
        <w:t xml:space="preserve"> </w:t>
      </w:r>
      <w:r>
        <w:rPr>
          <w:rFonts w:ascii="Times New Roman" w:hAnsi="Times New Roman"/>
          <w:i/>
          <w:color w:val="17171C"/>
          <w:sz w:val="21"/>
        </w:rPr>
        <w:t>con</w:t>
      </w:r>
      <w:r>
        <w:rPr>
          <w:rFonts w:ascii="Times New Roman" w:hAnsi="Times New Roman"/>
          <w:i/>
          <w:color w:val="17171C"/>
          <w:spacing w:val="25"/>
          <w:sz w:val="21"/>
        </w:rPr>
        <w:t xml:space="preserve"> </w:t>
      </w:r>
      <w:r>
        <w:rPr>
          <w:rFonts w:ascii="Times New Roman" w:hAnsi="Times New Roman"/>
          <w:i/>
          <w:color w:val="17171C"/>
          <w:sz w:val="21"/>
        </w:rPr>
        <w:t>quanto</w:t>
      </w:r>
      <w:r>
        <w:rPr>
          <w:rFonts w:ascii="Times New Roman" w:hAnsi="Times New Roman"/>
          <w:i/>
          <w:color w:val="17171C"/>
          <w:spacing w:val="12"/>
          <w:sz w:val="21"/>
        </w:rPr>
        <w:t xml:space="preserve"> </w:t>
      </w:r>
      <w:r>
        <w:rPr>
          <w:rFonts w:ascii="Times New Roman" w:hAnsi="Times New Roman"/>
          <w:i/>
          <w:color w:val="17171C"/>
          <w:spacing w:val="-2"/>
          <w:sz w:val="21"/>
        </w:rPr>
        <w:t>stabilito</w:t>
      </w:r>
    </w:p>
    <w:p w:rsidR="00AB4F75" w:rsidRDefault="00E66B5F">
      <w:pPr>
        <w:spacing w:line="202" w:lineRule="exact"/>
        <w:ind w:left="1596"/>
        <w:rPr>
          <w:rFonts w:ascii="Times New Roman"/>
          <w:i/>
          <w:sz w:val="21"/>
        </w:rPr>
      </w:pPr>
      <w:proofErr w:type="gramStart"/>
      <w:r>
        <w:rPr>
          <w:rFonts w:ascii="Times New Roman"/>
          <w:i/>
          <w:color w:val="17171C"/>
          <w:sz w:val="21"/>
        </w:rPr>
        <w:t>dalla</w:t>
      </w:r>
      <w:proofErr w:type="gramEnd"/>
      <w:r>
        <w:rPr>
          <w:rFonts w:ascii="Times New Roman"/>
          <w:i/>
          <w:color w:val="17171C"/>
          <w:spacing w:val="29"/>
          <w:sz w:val="21"/>
        </w:rPr>
        <w:t xml:space="preserve"> </w:t>
      </w:r>
      <w:r>
        <w:rPr>
          <w:rFonts w:ascii="Times New Roman"/>
          <w:i/>
          <w:color w:val="17171C"/>
          <w:sz w:val="21"/>
        </w:rPr>
        <w:t>capofila;</w:t>
      </w:r>
      <w:r>
        <w:rPr>
          <w:rFonts w:ascii="Times New Roman"/>
          <w:i/>
          <w:color w:val="17171C"/>
          <w:spacing w:val="43"/>
          <w:sz w:val="21"/>
        </w:rPr>
        <w:t xml:space="preserve"> </w:t>
      </w:r>
      <w:r>
        <w:rPr>
          <w:rFonts w:ascii="Times New Roman"/>
          <w:i/>
          <w:color w:val="17171C"/>
          <w:sz w:val="21"/>
        </w:rPr>
        <w:t>entro</w:t>
      </w:r>
      <w:r>
        <w:rPr>
          <w:rFonts w:ascii="Times New Roman"/>
          <w:i/>
          <w:color w:val="17171C"/>
          <w:spacing w:val="15"/>
          <w:sz w:val="21"/>
        </w:rPr>
        <w:t xml:space="preserve"> </w:t>
      </w:r>
      <w:r>
        <w:rPr>
          <w:rFonts w:ascii="Times New Roman"/>
          <w:i/>
          <w:color w:val="17171C"/>
          <w:sz w:val="21"/>
        </w:rPr>
        <w:t>30</w:t>
      </w:r>
      <w:r>
        <w:rPr>
          <w:rFonts w:ascii="Times New Roman"/>
          <w:i/>
          <w:color w:val="17171C"/>
          <w:spacing w:val="15"/>
          <w:sz w:val="21"/>
        </w:rPr>
        <w:t xml:space="preserve"> </w:t>
      </w:r>
      <w:r>
        <w:rPr>
          <w:rFonts w:ascii="Times New Roman"/>
          <w:i/>
          <w:color w:val="17171C"/>
          <w:sz w:val="21"/>
        </w:rPr>
        <w:t>gg</w:t>
      </w:r>
      <w:r>
        <w:rPr>
          <w:rFonts w:ascii="Times New Roman"/>
          <w:i/>
          <w:color w:val="17171C"/>
          <w:spacing w:val="34"/>
          <w:sz w:val="21"/>
        </w:rPr>
        <w:t xml:space="preserve"> </w:t>
      </w:r>
      <w:r>
        <w:rPr>
          <w:rFonts w:ascii="Times New Roman"/>
          <w:i/>
          <w:color w:val="17171C"/>
          <w:sz w:val="21"/>
        </w:rPr>
        <w:t>dal</w:t>
      </w:r>
      <w:r>
        <w:rPr>
          <w:rFonts w:ascii="Times New Roman"/>
          <w:i/>
          <w:color w:val="17171C"/>
          <w:spacing w:val="20"/>
          <w:sz w:val="21"/>
        </w:rPr>
        <w:t xml:space="preserve"> </w:t>
      </w:r>
      <w:r>
        <w:rPr>
          <w:rFonts w:ascii="Times New Roman"/>
          <w:i/>
          <w:color w:val="17171C"/>
          <w:sz w:val="21"/>
        </w:rPr>
        <w:t>ricevimento</w:t>
      </w:r>
      <w:r>
        <w:rPr>
          <w:rFonts w:ascii="Times New Roman"/>
          <w:i/>
          <w:color w:val="17171C"/>
          <w:spacing w:val="30"/>
          <w:sz w:val="21"/>
        </w:rPr>
        <w:t xml:space="preserve"> </w:t>
      </w:r>
      <w:r>
        <w:rPr>
          <w:rFonts w:ascii="Times New Roman"/>
          <w:i/>
          <w:color w:val="17171C"/>
          <w:sz w:val="21"/>
        </w:rPr>
        <w:t>della</w:t>
      </w:r>
      <w:r>
        <w:rPr>
          <w:rFonts w:ascii="Times New Roman"/>
          <w:i/>
          <w:color w:val="17171C"/>
          <w:spacing w:val="-2"/>
          <w:sz w:val="21"/>
        </w:rPr>
        <w:t xml:space="preserve"> </w:t>
      </w:r>
      <w:r>
        <w:rPr>
          <w:rFonts w:ascii="Times New Roman"/>
          <w:i/>
          <w:color w:val="17171C"/>
          <w:sz w:val="21"/>
        </w:rPr>
        <w:t>fattura</w:t>
      </w:r>
      <w:r>
        <w:rPr>
          <w:rFonts w:ascii="Times New Roman"/>
          <w:i/>
          <w:color w:val="17171C"/>
          <w:spacing w:val="61"/>
          <w:sz w:val="21"/>
        </w:rPr>
        <w:t xml:space="preserve"> </w:t>
      </w:r>
      <w:r>
        <w:rPr>
          <w:rFonts w:ascii="Times New Roman"/>
          <w:i/>
          <w:color w:val="17171C"/>
          <w:sz w:val="21"/>
        </w:rPr>
        <w:t>l'ASL</w:t>
      </w:r>
      <w:r>
        <w:rPr>
          <w:rFonts w:ascii="Times New Roman"/>
          <w:i/>
          <w:color w:val="17171C"/>
          <w:spacing w:val="29"/>
          <w:sz w:val="21"/>
        </w:rPr>
        <w:t xml:space="preserve"> </w:t>
      </w:r>
      <w:r>
        <w:rPr>
          <w:rFonts w:ascii="Times New Roman"/>
          <w:i/>
          <w:color w:val="17171C"/>
          <w:sz w:val="21"/>
        </w:rPr>
        <w:t>ricevente</w:t>
      </w:r>
      <w:r>
        <w:rPr>
          <w:rFonts w:ascii="Times New Roman"/>
          <w:i/>
          <w:color w:val="17171C"/>
          <w:spacing w:val="30"/>
          <w:sz w:val="21"/>
        </w:rPr>
        <w:t xml:space="preserve"> </w:t>
      </w:r>
      <w:r>
        <w:rPr>
          <w:rFonts w:ascii="Times New Roman"/>
          <w:i/>
          <w:color w:val="17171C"/>
          <w:sz w:val="21"/>
        </w:rPr>
        <w:t>la</w:t>
      </w:r>
      <w:r>
        <w:rPr>
          <w:rFonts w:ascii="Times New Roman"/>
          <w:i/>
          <w:color w:val="17171C"/>
          <w:spacing w:val="-3"/>
          <w:sz w:val="21"/>
        </w:rPr>
        <w:t xml:space="preserve"> </w:t>
      </w:r>
      <w:r>
        <w:rPr>
          <w:rFonts w:ascii="Times New Roman"/>
          <w:i/>
          <w:color w:val="17171C"/>
          <w:sz w:val="21"/>
        </w:rPr>
        <w:t>fattura</w:t>
      </w:r>
      <w:r>
        <w:rPr>
          <w:rFonts w:ascii="Times New Roman"/>
          <w:i/>
          <w:color w:val="17171C"/>
          <w:spacing w:val="62"/>
          <w:sz w:val="21"/>
        </w:rPr>
        <w:t xml:space="preserve"> </w:t>
      </w:r>
      <w:r>
        <w:rPr>
          <w:rFonts w:ascii="Times New Roman"/>
          <w:i/>
          <w:color w:val="17171C"/>
          <w:sz w:val="21"/>
        </w:rPr>
        <w:t>dispone</w:t>
      </w:r>
      <w:r>
        <w:rPr>
          <w:rFonts w:ascii="Times New Roman"/>
          <w:i/>
          <w:color w:val="17171C"/>
          <w:spacing w:val="47"/>
          <w:sz w:val="21"/>
        </w:rPr>
        <w:t xml:space="preserve"> </w:t>
      </w:r>
      <w:r>
        <w:rPr>
          <w:rFonts w:ascii="Times New Roman"/>
          <w:i/>
          <w:color w:val="28282A"/>
          <w:spacing w:val="-5"/>
          <w:sz w:val="21"/>
        </w:rPr>
        <w:t>il</w:t>
      </w:r>
    </w:p>
    <w:p w:rsidR="00AB4F75" w:rsidRDefault="00E66B5F">
      <w:pPr>
        <w:spacing w:line="136" w:lineRule="exact"/>
        <w:ind w:right="630"/>
        <w:jc w:val="right"/>
        <w:rPr>
          <w:rFonts w:ascii="Times New Roman" w:hAnsi="Times New Roman"/>
          <w:sz w:val="15"/>
        </w:rPr>
      </w:pPr>
      <w:r>
        <w:rPr>
          <w:rFonts w:ascii="Times New Roman" w:hAnsi="Times New Roman"/>
          <w:color w:val="28282A"/>
          <w:spacing w:val="-10"/>
          <w:sz w:val="15"/>
        </w:rPr>
        <w:t>·</w:t>
      </w:r>
    </w:p>
    <w:p w:rsidR="00AB4F75" w:rsidRDefault="00E66B5F">
      <w:pPr>
        <w:spacing w:line="227" w:lineRule="exact"/>
        <w:ind w:left="1586"/>
        <w:rPr>
          <w:rFonts w:ascii="Times New Roman"/>
          <w:i/>
          <w:sz w:val="21"/>
        </w:rPr>
      </w:pPr>
      <w:proofErr w:type="gramStart"/>
      <w:r>
        <w:rPr>
          <w:rFonts w:ascii="Times New Roman"/>
          <w:i/>
          <w:color w:val="17171C"/>
          <w:sz w:val="21"/>
        </w:rPr>
        <w:t>pagamento</w:t>
      </w:r>
      <w:proofErr w:type="gramEnd"/>
      <w:r>
        <w:rPr>
          <w:rFonts w:ascii="Times New Roman"/>
          <w:i/>
          <w:color w:val="17171C"/>
          <w:spacing w:val="42"/>
          <w:sz w:val="21"/>
        </w:rPr>
        <w:t xml:space="preserve"> </w:t>
      </w:r>
      <w:r>
        <w:rPr>
          <w:rFonts w:ascii="Times New Roman"/>
          <w:i/>
          <w:color w:val="17171C"/>
          <w:sz w:val="21"/>
        </w:rPr>
        <w:t>previa</w:t>
      </w:r>
      <w:r>
        <w:rPr>
          <w:rFonts w:ascii="Times New Roman"/>
          <w:i/>
          <w:color w:val="17171C"/>
          <w:spacing w:val="47"/>
          <w:sz w:val="21"/>
        </w:rPr>
        <w:t xml:space="preserve"> </w:t>
      </w:r>
      <w:r>
        <w:rPr>
          <w:rFonts w:ascii="Times New Roman"/>
          <w:i/>
          <w:color w:val="17171C"/>
          <w:sz w:val="21"/>
        </w:rPr>
        <w:t>esecuzione</w:t>
      </w:r>
      <w:r>
        <w:rPr>
          <w:rFonts w:ascii="Times New Roman"/>
          <w:i/>
          <w:color w:val="17171C"/>
          <w:spacing w:val="22"/>
          <w:sz w:val="21"/>
        </w:rPr>
        <w:t xml:space="preserve"> </w:t>
      </w:r>
      <w:r>
        <w:rPr>
          <w:rFonts w:ascii="Times New Roman"/>
          <w:i/>
          <w:color w:val="17171C"/>
          <w:sz w:val="21"/>
        </w:rPr>
        <w:t>dei</w:t>
      </w:r>
      <w:r>
        <w:rPr>
          <w:rFonts w:ascii="Times New Roman"/>
          <w:i/>
          <w:color w:val="17171C"/>
          <w:spacing w:val="-7"/>
          <w:sz w:val="21"/>
        </w:rPr>
        <w:t xml:space="preserve"> </w:t>
      </w:r>
      <w:r>
        <w:rPr>
          <w:rFonts w:ascii="Times New Roman"/>
          <w:i/>
          <w:color w:val="17171C"/>
          <w:sz w:val="21"/>
        </w:rPr>
        <w:t>controlli</w:t>
      </w:r>
      <w:r>
        <w:rPr>
          <w:rFonts w:ascii="Times New Roman"/>
          <w:i/>
          <w:color w:val="17171C"/>
          <w:spacing w:val="9"/>
          <w:sz w:val="21"/>
        </w:rPr>
        <w:t xml:space="preserve"> </w:t>
      </w:r>
      <w:r>
        <w:rPr>
          <w:rFonts w:ascii="Times New Roman"/>
          <w:i/>
          <w:color w:val="17171C"/>
          <w:sz w:val="21"/>
        </w:rPr>
        <w:t>di</w:t>
      </w:r>
      <w:r>
        <w:rPr>
          <w:rFonts w:ascii="Times New Roman"/>
          <w:i/>
          <w:color w:val="17171C"/>
          <w:spacing w:val="-9"/>
          <w:sz w:val="21"/>
        </w:rPr>
        <w:t xml:space="preserve"> </w:t>
      </w:r>
      <w:r>
        <w:rPr>
          <w:rFonts w:ascii="Times New Roman"/>
          <w:i/>
          <w:color w:val="17171C"/>
          <w:sz w:val="21"/>
        </w:rPr>
        <w:t>merito</w:t>
      </w:r>
      <w:r>
        <w:rPr>
          <w:rFonts w:ascii="Times New Roman"/>
          <w:i/>
          <w:color w:val="17171C"/>
          <w:spacing w:val="7"/>
          <w:sz w:val="21"/>
        </w:rPr>
        <w:t xml:space="preserve"> </w:t>
      </w:r>
      <w:r>
        <w:rPr>
          <w:rFonts w:ascii="Times New Roman"/>
          <w:i/>
          <w:color w:val="17171C"/>
          <w:sz w:val="21"/>
        </w:rPr>
        <w:t>su</w:t>
      </w:r>
      <w:r>
        <w:rPr>
          <w:rFonts w:ascii="Times New Roman"/>
          <w:i/>
          <w:color w:val="17171C"/>
          <w:spacing w:val="15"/>
          <w:sz w:val="21"/>
        </w:rPr>
        <w:t xml:space="preserve"> </w:t>
      </w:r>
      <w:r>
        <w:rPr>
          <w:rFonts w:ascii="Times New Roman"/>
          <w:i/>
          <w:color w:val="17171C"/>
          <w:sz w:val="21"/>
        </w:rPr>
        <w:t>quanto</w:t>
      </w:r>
      <w:r>
        <w:rPr>
          <w:rFonts w:ascii="Times New Roman"/>
          <w:i/>
          <w:color w:val="17171C"/>
          <w:spacing w:val="-13"/>
          <w:sz w:val="21"/>
        </w:rPr>
        <w:t xml:space="preserve"> </w:t>
      </w:r>
      <w:r>
        <w:rPr>
          <w:rFonts w:ascii="Times New Roman"/>
          <w:i/>
          <w:color w:val="17171C"/>
          <w:sz w:val="21"/>
        </w:rPr>
        <w:t>fatturato.</w:t>
      </w:r>
      <w:r>
        <w:rPr>
          <w:rFonts w:ascii="Times New Roman"/>
          <w:i/>
          <w:color w:val="17171C"/>
          <w:spacing w:val="8"/>
          <w:sz w:val="21"/>
        </w:rPr>
        <w:t xml:space="preserve"> </w:t>
      </w:r>
      <w:r>
        <w:rPr>
          <w:rFonts w:ascii="Times New Roman"/>
          <w:i/>
          <w:color w:val="17171C"/>
          <w:spacing w:val="-10"/>
          <w:sz w:val="21"/>
        </w:rPr>
        <w:t>"</w:t>
      </w:r>
    </w:p>
    <w:p w:rsidR="00AB4F75" w:rsidRDefault="00AB4F75">
      <w:pPr>
        <w:pStyle w:val="Corpotesto"/>
        <w:spacing w:before="12"/>
        <w:rPr>
          <w:i/>
          <w:sz w:val="21"/>
        </w:rPr>
      </w:pPr>
    </w:p>
    <w:p w:rsidR="00AB4F75" w:rsidRDefault="00E66B5F">
      <w:pPr>
        <w:spacing w:line="333" w:lineRule="auto"/>
        <w:ind w:left="1029" w:right="1339" w:firstLine="2"/>
        <w:jc w:val="both"/>
        <w:rPr>
          <w:rFonts w:ascii="Arial MT" w:hAnsi="Arial MT"/>
          <w:sz w:val="19"/>
        </w:rPr>
      </w:pPr>
      <w:r>
        <w:rPr>
          <w:rFonts w:ascii="Arial MT" w:hAnsi="Arial MT"/>
          <w:color w:val="17171C"/>
          <w:sz w:val="19"/>
        </w:rPr>
        <w:t>La</w:t>
      </w:r>
      <w:r>
        <w:rPr>
          <w:rFonts w:ascii="Arial MT" w:hAnsi="Arial MT"/>
          <w:color w:val="17171C"/>
          <w:spacing w:val="40"/>
          <w:sz w:val="19"/>
        </w:rPr>
        <w:t xml:space="preserve"> </w:t>
      </w:r>
      <w:r>
        <w:rPr>
          <w:rFonts w:ascii="Arial MT" w:hAnsi="Arial MT"/>
          <w:color w:val="17171C"/>
          <w:sz w:val="19"/>
        </w:rPr>
        <w:t>numerosità</w:t>
      </w:r>
      <w:r>
        <w:rPr>
          <w:rFonts w:ascii="Arial MT" w:hAnsi="Arial MT"/>
          <w:color w:val="17171C"/>
          <w:spacing w:val="40"/>
          <w:sz w:val="19"/>
        </w:rPr>
        <w:t xml:space="preserve"> </w:t>
      </w:r>
      <w:r>
        <w:rPr>
          <w:rFonts w:ascii="Arial MT" w:hAnsi="Arial MT"/>
          <w:color w:val="17171C"/>
          <w:sz w:val="19"/>
        </w:rPr>
        <w:t>ed</w:t>
      </w:r>
      <w:r>
        <w:rPr>
          <w:rFonts w:ascii="Arial MT" w:hAnsi="Arial MT"/>
          <w:color w:val="17171C"/>
          <w:spacing w:val="40"/>
          <w:sz w:val="19"/>
        </w:rPr>
        <w:t xml:space="preserve"> </w:t>
      </w:r>
      <w:r>
        <w:rPr>
          <w:rFonts w:ascii="Arial MT" w:hAnsi="Arial MT"/>
          <w:color w:val="28282A"/>
          <w:sz w:val="20"/>
        </w:rPr>
        <w:t xml:space="preserve">il </w:t>
      </w:r>
      <w:r>
        <w:rPr>
          <w:rFonts w:ascii="Arial MT" w:hAnsi="Arial MT"/>
          <w:color w:val="17171C"/>
          <w:sz w:val="19"/>
        </w:rPr>
        <w:t>valore</w:t>
      </w:r>
      <w:r>
        <w:rPr>
          <w:rFonts w:ascii="Arial MT" w:hAnsi="Arial MT"/>
          <w:color w:val="17171C"/>
          <w:spacing w:val="40"/>
          <w:sz w:val="19"/>
        </w:rPr>
        <w:t xml:space="preserve"> </w:t>
      </w:r>
      <w:r>
        <w:rPr>
          <w:rFonts w:ascii="Arial MT" w:hAnsi="Arial MT"/>
          <w:color w:val="17171C"/>
          <w:sz w:val="19"/>
        </w:rPr>
        <w:t>economico</w:t>
      </w:r>
      <w:r>
        <w:rPr>
          <w:rFonts w:ascii="Arial MT" w:hAnsi="Arial MT"/>
          <w:color w:val="17171C"/>
          <w:spacing w:val="40"/>
          <w:sz w:val="19"/>
        </w:rPr>
        <w:t xml:space="preserve"> </w:t>
      </w:r>
      <w:r>
        <w:rPr>
          <w:rFonts w:ascii="Arial MT" w:hAnsi="Arial MT"/>
          <w:color w:val="17171C"/>
          <w:sz w:val="19"/>
        </w:rPr>
        <w:t>di</w:t>
      </w:r>
      <w:r>
        <w:rPr>
          <w:rFonts w:ascii="Arial MT" w:hAnsi="Arial MT"/>
          <w:color w:val="17171C"/>
          <w:spacing w:val="40"/>
          <w:sz w:val="19"/>
        </w:rPr>
        <w:t xml:space="preserve"> </w:t>
      </w:r>
      <w:r>
        <w:rPr>
          <w:rFonts w:ascii="Arial MT" w:hAnsi="Arial MT"/>
          <w:color w:val="17171C"/>
          <w:sz w:val="19"/>
        </w:rPr>
        <w:t>tali</w:t>
      </w:r>
      <w:r>
        <w:rPr>
          <w:rFonts w:ascii="Arial MT" w:hAnsi="Arial MT"/>
          <w:color w:val="17171C"/>
          <w:spacing w:val="40"/>
          <w:sz w:val="19"/>
        </w:rPr>
        <w:t xml:space="preserve"> </w:t>
      </w:r>
      <w:r>
        <w:rPr>
          <w:rFonts w:ascii="Arial MT" w:hAnsi="Arial MT"/>
          <w:color w:val="17171C"/>
          <w:sz w:val="19"/>
        </w:rPr>
        <w:t>negozi</w:t>
      </w:r>
      <w:r>
        <w:rPr>
          <w:rFonts w:ascii="Arial MT" w:hAnsi="Arial MT"/>
          <w:color w:val="17171C"/>
          <w:spacing w:val="40"/>
          <w:sz w:val="19"/>
        </w:rPr>
        <w:t xml:space="preserve"> </w:t>
      </w:r>
      <w:r>
        <w:rPr>
          <w:rFonts w:ascii="Arial MT" w:hAnsi="Arial MT"/>
          <w:color w:val="17171C"/>
          <w:sz w:val="19"/>
        </w:rPr>
        <w:t>giuridici</w:t>
      </w:r>
      <w:r>
        <w:rPr>
          <w:rFonts w:ascii="Arial MT" w:hAnsi="Arial MT"/>
          <w:color w:val="17171C"/>
          <w:spacing w:val="40"/>
          <w:sz w:val="19"/>
        </w:rPr>
        <w:t xml:space="preserve"> </w:t>
      </w:r>
      <w:r>
        <w:rPr>
          <w:rFonts w:ascii="Arial MT" w:hAnsi="Arial MT"/>
          <w:color w:val="17171C"/>
          <w:sz w:val="19"/>
        </w:rPr>
        <w:t>(rispetto</w:t>
      </w:r>
      <w:r>
        <w:rPr>
          <w:rFonts w:ascii="Arial MT" w:hAnsi="Arial MT"/>
          <w:color w:val="17171C"/>
          <w:spacing w:val="40"/>
          <w:sz w:val="19"/>
        </w:rPr>
        <w:t xml:space="preserve"> </w:t>
      </w:r>
      <w:r>
        <w:rPr>
          <w:rFonts w:ascii="Arial MT" w:hAnsi="Arial MT"/>
          <w:color w:val="17171C"/>
          <w:sz w:val="19"/>
        </w:rPr>
        <w:t>a</w:t>
      </w:r>
      <w:r>
        <w:rPr>
          <w:rFonts w:ascii="Arial MT" w:hAnsi="Arial MT"/>
          <w:color w:val="17171C"/>
          <w:spacing w:val="40"/>
          <w:sz w:val="19"/>
        </w:rPr>
        <w:t xml:space="preserve"> </w:t>
      </w:r>
      <w:r>
        <w:rPr>
          <w:rFonts w:ascii="Arial MT" w:hAnsi="Arial MT"/>
          <w:color w:val="17171C"/>
          <w:sz w:val="19"/>
        </w:rPr>
        <w:t>quelli</w:t>
      </w:r>
      <w:r>
        <w:rPr>
          <w:rFonts w:ascii="Arial MT" w:hAnsi="Arial MT"/>
          <w:color w:val="17171C"/>
          <w:spacing w:val="40"/>
          <w:sz w:val="19"/>
        </w:rPr>
        <w:t xml:space="preserve"> </w:t>
      </w:r>
      <w:r>
        <w:rPr>
          <w:rFonts w:ascii="Arial MT" w:hAnsi="Arial MT"/>
          <w:color w:val="17171C"/>
          <w:sz w:val="19"/>
        </w:rPr>
        <w:t>della</w:t>
      </w:r>
      <w:r>
        <w:rPr>
          <w:rFonts w:ascii="Arial MT" w:hAnsi="Arial MT"/>
          <w:color w:val="17171C"/>
          <w:spacing w:val="40"/>
          <w:sz w:val="19"/>
        </w:rPr>
        <w:t xml:space="preserve"> </w:t>
      </w:r>
      <w:r>
        <w:rPr>
          <w:rFonts w:ascii="Arial MT" w:hAnsi="Arial MT"/>
          <w:color w:val="17171C"/>
          <w:sz w:val="19"/>
        </w:rPr>
        <w:t>sezione</w:t>
      </w:r>
      <w:r>
        <w:rPr>
          <w:rFonts w:ascii="Arial MT" w:hAnsi="Arial MT"/>
          <w:color w:val="17171C"/>
          <w:spacing w:val="40"/>
          <w:sz w:val="19"/>
        </w:rPr>
        <w:t xml:space="preserve"> </w:t>
      </w:r>
      <w:r>
        <w:rPr>
          <w:rFonts w:ascii="Arial MT" w:hAnsi="Arial MT"/>
          <w:color w:val="17171C"/>
          <w:sz w:val="19"/>
        </w:rPr>
        <w:t>che</w:t>
      </w:r>
      <w:r>
        <w:rPr>
          <w:rFonts w:ascii="Arial MT" w:hAnsi="Arial MT"/>
          <w:color w:val="17171C"/>
          <w:spacing w:val="40"/>
          <w:sz w:val="19"/>
        </w:rPr>
        <w:t xml:space="preserve"> </w:t>
      </w:r>
      <w:r>
        <w:rPr>
          <w:rFonts w:ascii="Arial MT" w:hAnsi="Arial MT"/>
          <w:color w:val="28282A"/>
          <w:sz w:val="19"/>
        </w:rPr>
        <w:t xml:space="preserve">segue) </w:t>
      </w:r>
      <w:r>
        <w:rPr>
          <w:rFonts w:ascii="Arial MT" w:hAnsi="Arial MT"/>
          <w:color w:val="17171C"/>
          <w:sz w:val="19"/>
        </w:rPr>
        <w:t>risultano</w:t>
      </w:r>
      <w:r>
        <w:rPr>
          <w:rFonts w:ascii="Arial MT" w:hAnsi="Arial MT"/>
          <w:color w:val="17171C"/>
          <w:spacing w:val="40"/>
          <w:sz w:val="19"/>
        </w:rPr>
        <w:t xml:space="preserve"> </w:t>
      </w:r>
      <w:r>
        <w:rPr>
          <w:rFonts w:ascii="Arial MT" w:hAnsi="Arial MT"/>
          <w:color w:val="17171C"/>
          <w:sz w:val="19"/>
        </w:rPr>
        <w:t>di</w:t>
      </w:r>
      <w:r>
        <w:rPr>
          <w:rFonts w:ascii="Arial MT" w:hAnsi="Arial MT"/>
          <w:color w:val="17171C"/>
          <w:spacing w:val="40"/>
          <w:sz w:val="19"/>
        </w:rPr>
        <w:t xml:space="preserve"> </w:t>
      </w:r>
      <w:r>
        <w:rPr>
          <w:rFonts w:ascii="Arial MT" w:hAnsi="Arial MT"/>
          <w:color w:val="17171C"/>
          <w:sz w:val="19"/>
        </w:rPr>
        <w:t>fatto</w:t>
      </w:r>
      <w:r>
        <w:rPr>
          <w:rFonts w:ascii="Arial MT" w:hAnsi="Arial MT"/>
          <w:color w:val="17171C"/>
          <w:spacing w:val="40"/>
          <w:sz w:val="19"/>
        </w:rPr>
        <w:t xml:space="preserve"> </w:t>
      </w:r>
      <w:r>
        <w:rPr>
          <w:rFonts w:ascii="Arial MT" w:hAnsi="Arial MT"/>
          <w:color w:val="17171C"/>
          <w:sz w:val="19"/>
        </w:rPr>
        <w:t>essere</w:t>
      </w:r>
      <w:r>
        <w:rPr>
          <w:rFonts w:ascii="Arial MT" w:hAnsi="Arial MT"/>
          <w:color w:val="17171C"/>
          <w:spacing w:val="40"/>
          <w:sz w:val="19"/>
        </w:rPr>
        <w:t xml:space="preserve"> </w:t>
      </w:r>
      <w:r>
        <w:rPr>
          <w:rFonts w:ascii="Arial MT" w:hAnsi="Arial MT"/>
          <w:color w:val="17171C"/>
          <w:sz w:val="19"/>
        </w:rPr>
        <w:t>molto</w:t>
      </w:r>
      <w:r>
        <w:rPr>
          <w:rFonts w:ascii="Arial MT" w:hAnsi="Arial MT"/>
          <w:color w:val="17171C"/>
          <w:spacing w:val="40"/>
          <w:sz w:val="19"/>
        </w:rPr>
        <w:t xml:space="preserve"> </w:t>
      </w:r>
      <w:r>
        <w:rPr>
          <w:rFonts w:ascii="Arial MT" w:hAnsi="Arial MT"/>
          <w:color w:val="17171C"/>
          <w:sz w:val="19"/>
        </w:rPr>
        <w:t>estesi</w:t>
      </w:r>
      <w:r>
        <w:rPr>
          <w:rFonts w:ascii="Arial MT" w:hAnsi="Arial MT"/>
          <w:color w:val="17171C"/>
          <w:spacing w:val="40"/>
          <w:sz w:val="19"/>
        </w:rPr>
        <w:t xml:space="preserve"> </w:t>
      </w:r>
      <w:r>
        <w:rPr>
          <w:rFonts w:ascii="Arial MT" w:hAnsi="Arial MT"/>
          <w:color w:val="28282A"/>
          <w:sz w:val="19"/>
        </w:rPr>
        <w:t xml:space="preserve">in </w:t>
      </w:r>
      <w:r>
        <w:rPr>
          <w:rFonts w:ascii="Arial MT" w:hAnsi="Arial MT"/>
          <w:color w:val="17171C"/>
          <w:sz w:val="19"/>
        </w:rPr>
        <w:t>quanto</w:t>
      </w:r>
      <w:r>
        <w:rPr>
          <w:rFonts w:ascii="Arial MT" w:hAnsi="Arial MT"/>
          <w:color w:val="17171C"/>
          <w:spacing w:val="40"/>
          <w:sz w:val="19"/>
        </w:rPr>
        <w:t xml:space="preserve"> </w:t>
      </w:r>
      <w:r>
        <w:rPr>
          <w:rFonts w:ascii="Arial MT" w:hAnsi="Arial MT"/>
          <w:color w:val="17171C"/>
          <w:sz w:val="19"/>
        </w:rPr>
        <w:t>coinvolgono</w:t>
      </w:r>
      <w:r>
        <w:rPr>
          <w:rFonts w:ascii="Arial MT" w:hAnsi="Arial MT"/>
          <w:color w:val="17171C"/>
          <w:spacing w:val="40"/>
          <w:sz w:val="19"/>
        </w:rPr>
        <w:t xml:space="preserve"> </w:t>
      </w:r>
      <w:r>
        <w:rPr>
          <w:rFonts w:ascii="Arial MT" w:hAnsi="Arial MT"/>
          <w:color w:val="17171C"/>
          <w:sz w:val="19"/>
        </w:rPr>
        <w:t>le</w:t>
      </w:r>
      <w:r>
        <w:rPr>
          <w:rFonts w:ascii="Arial MT" w:hAnsi="Arial MT"/>
          <w:color w:val="17171C"/>
          <w:spacing w:val="40"/>
          <w:sz w:val="19"/>
        </w:rPr>
        <w:t xml:space="preserve"> </w:t>
      </w:r>
      <w:r>
        <w:rPr>
          <w:rFonts w:ascii="Arial MT" w:hAnsi="Arial MT"/>
          <w:color w:val="17171C"/>
          <w:sz w:val="19"/>
        </w:rPr>
        <w:t>Strutture</w:t>
      </w:r>
      <w:r>
        <w:rPr>
          <w:rFonts w:ascii="Arial MT" w:hAnsi="Arial MT"/>
          <w:color w:val="17171C"/>
          <w:spacing w:val="40"/>
          <w:sz w:val="19"/>
        </w:rPr>
        <w:t xml:space="preserve"> </w:t>
      </w:r>
      <w:r>
        <w:rPr>
          <w:rFonts w:ascii="Arial MT" w:hAnsi="Arial MT"/>
          <w:color w:val="17171C"/>
          <w:sz w:val="19"/>
        </w:rPr>
        <w:t>sanitarie</w:t>
      </w:r>
      <w:r>
        <w:rPr>
          <w:rFonts w:ascii="Arial MT" w:hAnsi="Arial MT"/>
          <w:color w:val="17171C"/>
          <w:spacing w:val="40"/>
          <w:sz w:val="19"/>
        </w:rPr>
        <w:t xml:space="preserve"> </w:t>
      </w:r>
      <w:r>
        <w:rPr>
          <w:rFonts w:ascii="Arial MT" w:hAnsi="Arial MT"/>
          <w:color w:val="17171C"/>
          <w:sz w:val="19"/>
        </w:rPr>
        <w:t>private</w:t>
      </w:r>
      <w:r>
        <w:rPr>
          <w:rFonts w:ascii="Arial MT" w:hAnsi="Arial MT"/>
          <w:color w:val="17171C"/>
          <w:spacing w:val="40"/>
          <w:sz w:val="19"/>
        </w:rPr>
        <w:t xml:space="preserve"> </w:t>
      </w:r>
      <w:r>
        <w:rPr>
          <w:rFonts w:ascii="Arial MT" w:hAnsi="Arial MT"/>
          <w:color w:val="17171C"/>
          <w:sz w:val="19"/>
        </w:rPr>
        <w:t>posizionate</w:t>
      </w:r>
      <w:r>
        <w:rPr>
          <w:rFonts w:ascii="Arial MT" w:hAnsi="Arial MT"/>
          <w:color w:val="17171C"/>
          <w:spacing w:val="40"/>
          <w:sz w:val="19"/>
        </w:rPr>
        <w:t xml:space="preserve"> </w:t>
      </w:r>
      <w:r>
        <w:rPr>
          <w:rFonts w:ascii="Arial MT" w:hAnsi="Arial MT"/>
          <w:color w:val="17171C"/>
          <w:sz w:val="19"/>
        </w:rPr>
        <w:t>in Regione Liguria come</w:t>
      </w:r>
      <w:r>
        <w:rPr>
          <w:rFonts w:ascii="Arial MT" w:hAnsi="Arial MT"/>
          <w:color w:val="17171C"/>
          <w:spacing w:val="40"/>
          <w:sz w:val="19"/>
        </w:rPr>
        <w:t xml:space="preserve"> </w:t>
      </w:r>
      <w:r>
        <w:rPr>
          <w:rFonts w:ascii="Arial MT" w:hAnsi="Arial MT"/>
          <w:color w:val="17171C"/>
          <w:sz w:val="19"/>
        </w:rPr>
        <w:t>risulta dalla seguente tabella sinottica:</w:t>
      </w:r>
    </w:p>
    <w:p w:rsidR="00AB4F75" w:rsidRDefault="00AB4F75">
      <w:pPr>
        <w:pStyle w:val="Corpotesto"/>
        <w:spacing w:before="3"/>
        <w:rPr>
          <w:rFonts w:ascii="Arial MT"/>
          <w:sz w:val="12"/>
        </w:rPr>
      </w:pPr>
    </w:p>
    <w:tbl>
      <w:tblPr>
        <w:tblStyle w:val="TableNormal"/>
        <w:tblW w:w="0" w:type="auto"/>
        <w:tblInd w:w="14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911"/>
        <w:gridCol w:w="1776"/>
        <w:gridCol w:w="1925"/>
      </w:tblGrid>
      <w:tr w:rsidR="00AB4F75">
        <w:trPr>
          <w:trHeight w:val="578"/>
        </w:trPr>
        <w:tc>
          <w:tcPr>
            <w:tcW w:w="4911" w:type="dxa"/>
            <w:tcBorders>
              <w:left w:val="single" w:sz="8" w:space="0" w:color="2E2E34"/>
              <w:bottom w:val="single" w:sz="4" w:space="0" w:color="38383A"/>
              <w:right w:val="single" w:sz="8" w:space="0" w:color="342E3A"/>
            </w:tcBorders>
          </w:tcPr>
          <w:p w:rsidR="00AB4F75" w:rsidRDefault="00E66B5F">
            <w:pPr>
              <w:pStyle w:val="TableParagraph"/>
              <w:spacing w:before="200"/>
              <w:ind w:left="126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color w:val="17171C"/>
                <w:sz w:val="18"/>
                <w:u w:val="single" w:color="343438"/>
              </w:rPr>
              <w:t>TIPOLOGIA</w:t>
            </w:r>
            <w:r>
              <w:rPr>
                <w:rFonts w:ascii="Arial"/>
                <w:b/>
                <w:color w:val="17171C"/>
                <w:spacing w:val="13"/>
                <w:sz w:val="18"/>
                <w:u w:val="single" w:color="343438"/>
              </w:rPr>
              <w:t xml:space="preserve"> </w:t>
            </w:r>
            <w:r>
              <w:rPr>
                <w:rFonts w:ascii="Arial"/>
                <w:b/>
                <w:color w:val="17171C"/>
                <w:sz w:val="18"/>
                <w:u w:val="single" w:color="343438"/>
              </w:rPr>
              <w:t>DI</w:t>
            </w:r>
            <w:r>
              <w:rPr>
                <w:rFonts w:ascii="Arial"/>
                <w:b/>
                <w:color w:val="17171C"/>
                <w:spacing w:val="-24"/>
                <w:sz w:val="18"/>
                <w:u w:val="single" w:color="343438"/>
              </w:rPr>
              <w:t xml:space="preserve"> </w:t>
            </w:r>
            <w:r>
              <w:rPr>
                <w:rFonts w:ascii="Arial"/>
                <w:b/>
                <w:color w:val="17171C"/>
                <w:sz w:val="18"/>
                <w:u w:val="single" w:color="343438"/>
              </w:rPr>
              <w:t>ACCREDITAMENTO</w:t>
            </w:r>
            <w:r>
              <w:rPr>
                <w:rFonts w:ascii="Arial"/>
                <w:b/>
                <w:color w:val="17171C"/>
                <w:spacing w:val="26"/>
                <w:sz w:val="18"/>
                <w:u w:val="single" w:color="343438"/>
              </w:rPr>
              <w:t xml:space="preserve"> </w:t>
            </w:r>
            <w:r>
              <w:rPr>
                <w:rFonts w:ascii="Arial"/>
                <w:b/>
                <w:color w:val="17171C"/>
                <w:spacing w:val="-2"/>
                <w:sz w:val="18"/>
                <w:u w:val="single" w:color="343438"/>
              </w:rPr>
              <w:t>REGIONALE</w:t>
            </w:r>
          </w:p>
        </w:tc>
        <w:tc>
          <w:tcPr>
            <w:tcW w:w="1776" w:type="dxa"/>
            <w:tcBorders>
              <w:left w:val="single" w:sz="8" w:space="0" w:color="342E3A"/>
              <w:bottom w:val="single" w:sz="4" w:space="0" w:color="38383A"/>
              <w:right w:val="single" w:sz="8" w:space="0" w:color="342E38"/>
            </w:tcBorders>
          </w:tcPr>
          <w:p w:rsidR="00AB4F75" w:rsidRDefault="00E66B5F">
            <w:pPr>
              <w:pStyle w:val="TableParagraph"/>
              <w:spacing w:before="18" w:line="260" w:lineRule="atLeast"/>
              <w:ind w:left="107" w:firstLine="88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color w:val="17171C"/>
                <w:spacing w:val="-2"/>
                <w:sz w:val="18"/>
              </w:rPr>
              <w:t xml:space="preserve">NUMERO </w:t>
            </w:r>
            <w:r>
              <w:rPr>
                <w:rFonts w:ascii="Arial"/>
                <w:b/>
                <w:color w:val="17171C"/>
                <w:spacing w:val="-8"/>
                <w:sz w:val="18"/>
              </w:rPr>
              <w:t>CONTRATTI</w:t>
            </w:r>
          </w:p>
        </w:tc>
        <w:tc>
          <w:tcPr>
            <w:tcW w:w="1925" w:type="dxa"/>
            <w:tcBorders>
              <w:left w:val="single" w:sz="8" w:space="0" w:color="342E38"/>
              <w:bottom w:val="single" w:sz="4" w:space="0" w:color="38383A"/>
            </w:tcBorders>
          </w:tcPr>
          <w:p w:rsidR="00AB4F75" w:rsidRDefault="00E66B5F">
            <w:pPr>
              <w:pStyle w:val="TableParagraph"/>
              <w:spacing w:before="203"/>
              <w:ind w:right="647"/>
              <w:jc w:val="right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color w:val="17171C"/>
                <w:sz w:val="18"/>
              </w:rPr>
              <w:t>IMPORTO</w:t>
            </w:r>
            <w:r>
              <w:rPr>
                <w:rFonts w:ascii="Arial"/>
                <w:b/>
                <w:color w:val="17171C"/>
                <w:spacing w:val="31"/>
                <w:sz w:val="18"/>
              </w:rPr>
              <w:t xml:space="preserve"> </w:t>
            </w:r>
            <w:r>
              <w:rPr>
                <w:rFonts w:ascii="Arial"/>
                <w:b/>
                <w:color w:val="17171C"/>
                <w:spacing w:val="-5"/>
                <w:sz w:val="18"/>
              </w:rPr>
              <w:t>(*}</w:t>
            </w:r>
          </w:p>
        </w:tc>
      </w:tr>
      <w:tr w:rsidR="00AB4F75">
        <w:trPr>
          <w:trHeight w:val="261"/>
        </w:trPr>
        <w:tc>
          <w:tcPr>
            <w:tcW w:w="4911" w:type="dxa"/>
            <w:tcBorders>
              <w:top w:val="single" w:sz="4" w:space="0" w:color="38383A"/>
              <w:left w:val="single" w:sz="8" w:space="0" w:color="2E2E34"/>
              <w:bottom w:val="single" w:sz="6" w:space="0" w:color="3A3A3E"/>
              <w:right w:val="single" w:sz="8" w:space="0" w:color="342E3A"/>
            </w:tcBorders>
          </w:tcPr>
          <w:p w:rsidR="00AB4F75" w:rsidRDefault="00E66B5F">
            <w:pPr>
              <w:pStyle w:val="TableParagraph"/>
              <w:spacing w:before="18"/>
              <w:ind w:left="143"/>
              <w:rPr>
                <w:rFonts w:ascii="Arial MT"/>
                <w:sz w:val="19"/>
              </w:rPr>
            </w:pPr>
            <w:proofErr w:type="spellStart"/>
            <w:r>
              <w:rPr>
                <w:rFonts w:ascii="Arial MT"/>
                <w:color w:val="17171C"/>
                <w:w w:val="115"/>
                <w:sz w:val="19"/>
              </w:rPr>
              <w:t>Bl</w:t>
            </w:r>
            <w:proofErr w:type="spellEnd"/>
            <w:r>
              <w:rPr>
                <w:rFonts w:ascii="Arial MT"/>
                <w:color w:val="17171C"/>
                <w:w w:val="115"/>
                <w:sz w:val="19"/>
              </w:rPr>
              <w:t>-</w:t>
            </w:r>
            <w:r>
              <w:rPr>
                <w:rFonts w:ascii="Arial MT"/>
                <w:color w:val="17171C"/>
                <w:spacing w:val="-2"/>
                <w:w w:val="115"/>
                <w:sz w:val="19"/>
              </w:rPr>
              <w:t>ANZIANI</w:t>
            </w:r>
          </w:p>
        </w:tc>
        <w:tc>
          <w:tcPr>
            <w:tcW w:w="1776" w:type="dxa"/>
            <w:tcBorders>
              <w:top w:val="single" w:sz="4" w:space="0" w:color="38383A"/>
              <w:left w:val="single" w:sz="8" w:space="0" w:color="342E3A"/>
              <w:bottom w:val="single" w:sz="6" w:space="0" w:color="3A3A3E"/>
              <w:right w:val="single" w:sz="8" w:space="0" w:color="342E38"/>
            </w:tcBorders>
          </w:tcPr>
          <w:p w:rsidR="00AB4F75" w:rsidRDefault="00E66B5F">
            <w:pPr>
              <w:pStyle w:val="TableParagraph"/>
              <w:spacing w:before="23" w:line="218" w:lineRule="exact"/>
              <w:ind w:left="556"/>
              <w:rPr>
                <w:rFonts w:ascii="Arial MT"/>
                <w:sz w:val="19"/>
              </w:rPr>
            </w:pPr>
            <w:r>
              <w:rPr>
                <w:rFonts w:ascii="Arial MT"/>
                <w:color w:val="17171C"/>
                <w:spacing w:val="-10"/>
                <w:sz w:val="19"/>
              </w:rPr>
              <w:t>9</w:t>
            </w:r>
          </w:p>
        </w:tc>
        <w:tc>
          <w:tcPr>
            <w:tcW w:w="1925" w:type="dxa"/>
            <w:tcBorders>
              <w:top w:val="single" w:sz="4" w:space="0" w:color="38383A"/>
              <w:left w:val="single" w:sz="8" w:space="0" w:color="342E38"/>
              <w:bottom w:val="single" w:sz="6" w:space="0" w:color="38383A"/>
            </w:tcBorders>
          </w:tcPr>
          <w:p w:rsidR="00AB4F75" w:rsidRDefault="00E66B5F">
            <w:pPr>
              <w:pStyle w:val="TableParagraph"/>
              <w:spacing w:before="23" w:line="218" w:lineRule="exact"/>
              <w:ind w:right="657"/>
              <w:jc w:val="right"/>
              <w:rPr>
                <w:rFonts w:ascii="Arial MT"/>
                <w:sz w:val="19"/>
              </w:rPr>
            </w:pPr>
            <w:r>
              <w:rPr>
                <w:rFonts w:ascii="Arial MT"/>
                <w:color w:val="17171C"/>
                <w:spacing w:val="-2"/>
                <w:sz w:val="19"/>
              </w:rPr>
              <w:t>7.677.509</w:t>
            </w:r>
          </w:p>
        </w:tc>
      </w:tr>
      <w:tr w:rsidR="00AB4F75">
        <w:trPr>
          <w:trHeight w:val="260"/>
        </w:trPr>
        <w:tc>
          <w:tcPr>
            <w:tcW w:w="4911" w:type="dxa"/>
            <w:tcBorders>
              <w:top w:val="single" w:sz="6" w:space="0" w:color="3A3A3E"/>
              <w:left w:val="single" w:sz="8" w:space="0" w:color="2E2E34"/>
              <w:bottom w:val="single" w:sz="6" w:space="0" w:color="3A3A3E"/>
              <w:right w:val="single" w:sz="8" w:space="0" w:color="342E3A"/>
            </w:tcBorders>
          </w:tcPr>
          <w:p w:rsidR="00AB4F75" w:rsidRDefault="00E66B5F">
            <w:pPr>
              <w:pStyle w:val="TableParagraph"/>
              <w:spacing w:before="18"/>
              <w:ind w:left="148"/>
              <w:rPr>
                <w:rFonts w:ascii="Arial MT"/>
                <w:sz w:val="19"/>
              </w:rPr>
            </w:pPr>
            <w:r>
              <w:rPr>
                <w:rFonts w:ascii="Arial MT"/>
                <w:color w:val="17171C"/>
                <w:spacing w:val="10"/>
                <w:w w:val="105"/>
                <w:sz w:val="19"/>
              </w:rPr>
              <w:t>B2</w:t>
            </w:r>
            <w:r>
              <w:rPr>
                <w:rFonts w:ascii="Arial MT"/>
                <w:color w:val="28282A"/>
                <w:spacing w:val="10"/>
                <w:w w:val="105"/>
                <w:sz w:val="19"/>
              </w:rPr>
              <w:t>-</w:t>
            </w:r>
            <w:r>
              <w:rPr>
                <w:rFonts w:ascii="Arial MT"/>
                <w:color w:val="17171C"/>
                <w:spacing w:val="-2"/>
                <w:w w:val="105"/>
                <w:sz w:val="19"/>
              </w:rPr>
              <w:t>DISABILI</w:t>
            </w:r>
          </w:p>
        </w:tc>
        <w:tc>
          <w:tcPr>
            <w:tcW w:w="1776" w:type="dxa"/>
            <w:tcBorders>
              <w:top w:val="single" w:sz="6" w:space="0" w:color="3A3A3E"/>
              <w:left w:val="single" w:sz="8" w:space="0" w:color="342E3A"/>
              <w:bottom w:val="single" w:sz="6" w:space="0" w:color="3A3A3E"/>
              <w:right w:val="single" w:sz="8" w:space="0" w:color="342E38"/>
            </w:tcBorders>
          </w:tcPr>
          <w:p w:rsidR="00AB4F75" w:rsidRDefault="00E66B5F">
            <w:pPr>
              <w:pStyle w:val="TableParagraph"/>
              <w:spacing w:before="23" w:line="218" w:lineRule="exact"/>
              <w:ind w:left="561"/>
              <w:rPr>
                <w:rFonts w:ascii="Arial MT"/>
                <w:sz w:val="19"/>
              </w:rPr>
            </w:pPr>
            <w:r>
              <w:rPr>
                <w:rFonts w:ascii="Arial MT"/>
                <w:color w:val="17171C"/>
                <w:spacing w:val="-10"/>
                <w:sz w:val="19"/>
              </w:rPr>
              <w:t>8</w:t>
            </w:r>
          </w:p>
        </w:tc>
        <w:tc>
          <w:tcPr>
            <w:tcW w:w="1925" w:type="dxa"/>
            <w:tcBorders>
              <w:top w:val="single" w:sz="6" w:space="0" w:color="38383A"/>
              <w:left w:val="single" w:sz="8" w:space="0" w:color="342E38"/>
              <w:bottom w:val="single" w:sz="6" w:space="0" w:color="3A383A"/>
            </w:tcBorders>
          </w:tcPr>
          <w:p w:rsidR="00AB4F75" w:rsidRDefault="00E66B5F">
            <w:pPr>
              <w:pStyle w:val="TableParagraph"/>
              <w:spacing w:before="23" w:line="218" w:lineRule="exact"/>
              <w:ind w:right="630"/>
              <w:jc w:val="right"/>
              <w:rPr>
                <w:rFonts w:ascii="Arial MT"/>
                <w:sz w:val="19"/>
              </w:rPr>
            </w:pPr>
            <w:r>
              <w:rPr>
                <w:rFonts w:ascii="Arial MT"/>
                <w:color w:val="17171C"/>
                <w:spacing w:val="-2"/>
                <w:sz w:val="19"/>
              </w:rPr>
              <w:t>3</w:t>
            </w:r>
            <w:r>
              <w:rPr>
                <w:rFonts w:ascii="Arial MT"/>
                <w:color w:val="3A3A3E"/>
                <w:spacing w:val="-2"/>
                <w:sz w:val="19"/>
              </w:rPr>
              <w:t>.</w:t>
            </w:r>
            <w:r>
              <w:rPr>
                <w:rFonts w:ascii="Arial MT"/>
                <w:color w:val="17171C"/>
                <w:spacing w:val="-2"/>
                <w:sz w:val="19"/>
              </w:rPr>
              <w:t>713</w:t>
            </w:r>
            <w:r>
              <w:rPr>
                <w:rFonts w:ascii="Arial MT"/>
                <w:color w:val="4A4A4D"/>
                <w:spacing w:val="-2"/>
                <w:sz w:val="19"/>
              </w:rPr>
              <w:t>.</w:t>
            </w:r>
            <w:r>
              <w:rPr>
                <w:rFonts w:ascii="Arial MT"/>
                <w:color w:val="17171C"/>
                <w:spacing w:val="-2"/>
                <w:sz w:val="19"/>
              </w:rPr>
              <w:t>866</w:t>
            </w:r>
          </w:p>
        </w:tc>
      </w:tr>
      <w:tr w:rsidR="00AB4F75">
        <w:trPr>
          <w:trHeight w:val="258"/>
        </w:trPr>
        <w:tc>
          <w:tcPr>
            <w:tcW w:w="4911" w:type="dxa"/>
            <w:tcBorders>
              <w:top w:val="single" w:sz="6" w:space="0" w:color="3A3A3E"/>
              <w:bottom w:val="single" w:sz="6" w:space="0" w:color="3A3A3E"/>
              <w:right w:val="single" w:sz="8" w:space="0" w:color="342E3A"/>
            </w:tcBorders>
          </w:tcPr>
          <w:p w:rsidR="00AB4F75" w:rsidRDefault="00E66B5F">
            <w:pPr>
              <w:pStyle w:val="TableParagraph"/>
              <w:spacing w:before="18"/>
              <w:ind w:left="155"/>
              <w:rPr>
                <w:rFonts w:ascii="Arial MT"/>
                <w:sz w:val="19"/>
              </w:rPr>
            </w:pPr>
            <w:r>
              <w:rPr>
                <w:rFonts w:ascii="Arial MT"/>
                <w:color w:val="17171C"/>
                <w:sz w:val="19"/>
              </w:rPr>
              <w:t>B3-</w:t>
            </w:r>
            <w:r>
              <w:rPr>
                <w:rFonts w:ascii="Arial MT"/>
                <w:color w:val="17171C"/>
                <w:spacing w:val="-2"/>
                <w:sz w:val="19"/>
              </w:rPr>
              <w:t>PSICHIATRICI</w:t>
            </w:r>
          </w:p>
        </w:tc>
        <w:tc>
          <w:tcPr>
            <w:tcW w:w="1776" w:type="dxa"/>
            <w:tcBorders>
              <w:top w:val="single" w:sz="6" w:space="0" w:color="3A3A3E"/>
              <w:left w:val="single" w:sz="8" w:space="0" w:color="342E3A"/>
              <w:bottom w:val="single" w:sz="6" w:space="0" w:color="3A3A3E"/>
              <w:right w:val="single" w:sz="8" w:space="0" w:color="342E38"/>
            </w:tcBorders>
          </w:tcPr>
          <w:p w:rsidR="00AB4F75" w:rsidRDefault="00E66B5F">
            <w:pPr>
              <w:pStyle w:val="TableParagraph"/>
              <w:spacing w:before="23" w:line="216" w:lineRule="exact"/>
              <w:ind w:left="566"/>
              <w:rPr>
                <w:rFonts w:ascii="Arial MT"/>
                <w:sz w:val="19"/>
              </w:rPr>
            </w:pPr>
            <w:r>
              <w:rPr>
                <w:rFonts w:ascii="Arial MT"/>
                <w:color w:val="17171C"/>
                <w:spacing w:val="-10"/>
                <w:sz w:val="19"/>
              </w:rPr>
              <w:t>3</w:t>
            </w:r>
          </w:p>
        </w:tc>
        <w:tc>
          <w:tcPr>
            <w:tcW w:w="1925" w:type="dxa"/>
            <w:tcBorders>
              <w:top w:val="single" w:sz="6" w:space="0" w:color="3A383A"/>
              <w:left w:val="single" w:sz="8" w:space="0" w:color="342E38"/>
              <w:bottom w:val="single" w:sz="6" w:space="0" w:color="3A3A3E"/>
            </w:tcBorders>
          </w:tcPr>
          <w:p w:rsidR="00AB4F75" w:rsidRDefault="00E66B5F">
            <w:pPr>
              <w:pStyle w:val="TableParagraph"/>
              <w:spacing w:before="23" w:line="216" w:lineRule="exact"/>
              <w:ind w:right="628"/>
              <w:jc w:val="right"/>
              <w:rPr>
                <w:rFonts w:ascii="Arial MT"/>
                <w:sz w:val="19"/>
              </w:rPr>
            </w:pPr>
            <w:r>
              <w:rPr>
                <w:rFonts w:ascii="Arial MT"/>
                <w:color w:val="17171C"/>
                <w:spacing w:val="-2"/>
                <w:sz w:val="19"/>
              </w:rPr>
              <w:t>4.777.195</w:t>
            </w:r>
          </w:p>
        </w:tc>
      </w:tr>
      <w:tr w:rsidR="00AB4F75">
        <w:trPr>
          <w:trHeight w:val="261"/>
        </w:trPr>
        <w:tc>
          <w:tcPr>
            <w:tcW w:w="4911" w:type="dxa"/>
            <w:tcBorders>
              <w:top w:val="single" w:sz="6" w:space="0" w:color="3A3A3E"/>
              <w:bottom w:val="single" w:sz="6" w:space="0" w:color="3A3A3E"/>
              <w:right w:val="single" w:sz="8" w:space="0" w:color="2E2E34"/>
            </w:tcBorders>
          </w:tcPr>
          <w:p w:rsidR="00AB4F75" w:rsidRDefault="00E66B5F">
            <w:pPr>
              <w:pStyle w:val="TableParagraph"/>
              <w:spacing w:before="18"/>
              <w:ind w:left="160"/>
              <w:rPr>
                <w:rFonts w:ascii="Arial MT"/>
                <w:sz w:val="19"/>
              </w:rPr>
            </w:pPr>
            <w:r>
              <w:rPr>
                <w:rFonts w:ascii="Arial MT"/>
                <w:color w:val="17171C"/>
                <w:spacing w:val="-2"/>
                <w:sz w:val="19"/>
              </w:rPr>
              <w:t>B4</w:t>
            </w:r>
            <w:r>
              <w:rPr>
                <w:rFonts w:ascii="Arial MT"/>
                <w:color w:val="17171C"/>
                <w:spacing w:val="-26"/>
                <w:sz w:val="19"/>
              </w:rPr>
              <w:t xml:space="preserve"> </w:t>
            </w:r>
            <w:r>
              <w:rPr>
                <w:rFonts w:ascii="Arial MT"/>
                <w:color w:val="17171C"/>
                <w:spacing w:val="-2"/>
                <w:sz w:val="19"/>
              </w:rPr>
              <w:t>-</w:t>
            </w:r>
            <w:r>
              <w:rPr>
                <w:rFonts w:ascii="Arial MT"/>
                <w:color w:val="17171C"/>
                <w:spacing w:val="-30"/>
                <w:sz w:val="19"/>
              </w:rPr>
              <w:t xml:space="preserve"> </w:t>
            </w:r>
            <w:r>
              <w:rPr>
                <w:rFonts w:ascii="Arial MT"/>
                <w:color w:val="17171C"/>
                <w:spacing w:val="-2"/>
                <w:sz w:val="19"/>
              </w:rPr>
              <w:t>DIPENDENZE</w:t>
            </w:r>
          </w:p>
        </w:tc>
        <w:tc>
          <w:tcPr>
            <w:tcW w:w="1776" w:type="dxa"/>
            <w:tcBorders>
              <w:top w:val="single" w:sz="6" w:space="0" w:color="3A3A3E"/>
              <w:left w:val="single" w:sz="8" w:space="0" w:color="2E2E34"/>
              <w:bottom w:val="single" w:sz="6" w:space="0" w:color="3A3A3E"/>
              <w:right w:val="single" w:sz="8" w:space="0" w:color="342E38"/>
            </w:tcBorders>
          </w:tcPr>
          <w:p w:rsidR="00AB4F75" w:rsidRDefault="00E66B5F">
            <w:pPr>
              <w:pStyle w:val="TableParagraph"/>
              <w:spacing w:before="23" w:line="218" w:lineRule="exact"/>
              <w:ind w:left="566"/>
              <w:rPr>
                <w:rFonts w:ascii="Arial MT"/>
                <w:sz w:val="19"/>
              </w:rPr>
            </w:pPr>
            <w:r>
              <w:rPr>
                <w:rFonts w:ascii="Arial MT"/>
                <w:color w:val="17171C"/>
                <w:spacing w:val="-10"/>
                <w:sz w:val="19"/>
              </w:rPr>
              <w:t>2</w:t>
            </w:r>
          </w:p>
        </w:tc>
        <w:tc>
          <w:tcPr>
            <w:tcW w:w="1925" w:type="dxa"/>
            <w:tcBorders>
              <w:top w:val="single" w:sz="6" w:space="0" w:color="3A3A3E"/>
              <w:left w:val="single" w:sz="8" w:space="0" w:color="342E38"/>
              <w:bottom w:val="single" w:sz="6" w:space="0" w:color="3A3A3E"/>
              <w:right w:val="single" w:sz="2" w:space="0" w:color="3E3E44"/>
            </w:tcBorders>
          </w:tcPr>
          <w:p w:rsidR="00AB4F75" w:rsidRDefault="00E66B5F">
            <w:pPr>
              <w:pStyle w:val="TableParagraph"/>
              <w:spacing w:before="28" w:line="213" w:lineRule="exact"/>
              <w:ind w:right="661"/>
              <w:jc w:val="right"/>
              <w:rPr>
                <w:rFonts w:ascii="Arial MT"/>
                <w:sz w:val="19"/>
              </w:rPr>
            </w:pPr>
            <w:r>
              <w:rPr>
                <w:rFonts w:ascii="Arial MT"/>
                <w:color w:val="17171C"/>
                <w:spacing w:val="-2"/>
                <w:sz w:val="19"/>
              </w:rPr>
              <w:t>3</w:t>
            </w:r>
            <w:r>
              <w:rPr>
                <w:rFonts w:ascii="Arial MT"/>
                <w:color w:val="4A4A4D"/>
                <w:spacing w:val="-2"/>
                <w:sz w:val="19"/>
              </w:rPr>
              <w:t>.</w:t>
            </w:r>
            <w:r>
              <w:rPr>
                <w:rFonts w:ascii="Arial MT"/>
                <w:color w:val="17171C"/>
                <w:spacing w:val="-2"/>
                <w:sz w:val="19"/>
              </w:rPr>
              <w:t>092.634</w:t>
            </w:r>
          </w:p>
        </w:tc>
      </w:tr>
      <w:tr w:rsidR="00AB4F75">
        <w:trPr>
          <w:trHeight w:val="256"/>
        </w:trPr>
        <w:tc>
          <w:tcPr>
            <w:tcW w:w="4911" w:type="dxa"/>
            <w:tcBorders>
              <w:top w:val="single" w:sz="6" w:space="0" w:color="3A3A3E"/>
              <w:bottom w:val="single" w:sz="6" w:space="0" w:color="3A3A3E"/>
              <w:right w:val="single" w:sz="8" w:space="0" w:color="2E2E34"/>
            </w:tcBorders>
          </w:tcPr>
          <w:p w:rsidR="00AB4F75" w:rsidRDefault="00E66B5F">
            <w:pPr>
              <w:pStyle w:val="TableParagraph"/>
              <w:spacing w:before="18"/>
              <w:ind w:left="165"/>
              <w:rPr>
                <w:rFonts w:ascii="Arial MT"/>
                <w:sz w:val="19"/>
              </w:rPr>
            </w:pPr>
            <w:r>
              <w:rPr>
                <w:rFonts w:ascii="Arial MT"/>
                <w:color w:val="17171C"/>
                <w:spacing w:val="9"/>
                <w:w w:val="115"/>
                <w:sz w:val="19"/>
              </w:rPr>
              <w:t>B5-</w:t>
            </w:r>
            <w:r>
              <w:rPr>
                <w:rFonts w:ascii="Arial MT"/>
                <w:color w:val="17171C"/>
                <w:spacing w:val="-4"/>
                <w:w w:val="115"/>
                <w:sz w:val="19"/>
              </w:rPr>
              <w:t>AIDS</w:t>
            </w:r>
          </w:p>
        </w:tc>
        <w:tc>
          <w:tcPr>
            <w:tcW w:w="1776" w:type="dxa"/>
            <w:tcBorders>
              <w:top w:val="single" w:sz="6" w:space="0" w:color="3A3A3E"/>
              <w:left w:val="single" w:sz="8" w:space="0" w:color="2E2E34"/>
              <w:bottom w:val="single" w:sz="6" w:space="0" w:color="3A3A3E"/>
              <w:right w:val="single" w:sz="8" w:space="0" w:color="34343A"/>
            </w:tcBorders>
          </w:tcPr>
          <w:p w:rsidR="00AB4F75" w:rsidRDefault="00E66B5F">
            <w:pPr>
              <w:pStyle w:val="TableParagraph"/>
              <w:spacing w:line="237" w:lineRule="exact"/>
              <w:ind w:left="566"/>
              <w:rPr>
                <w:rFonts w:ascii="Times New Roman"/>
                <w:sz w:val="29"/>
              </w:rPr>
            </w:pPr>
            <w:proofErr w:type="gramStart"/>
            <w:r>
              <w:rPr>
                <w:rFonts w:ascii="Times New Roman"/>
                <w:color w:val="17171C"/>
                <w:spacing w:val="-10"/>
                <w:w w:val="85"/>
                <w:sz w:val="29"/>
              </w:rPr>
              <w:t>o</w:t>
            </w:r>
            <w:proofErr w:type="gramEnd"/>
          </w:p>
        </w:tc>
        <w:tc>
          <w:tcPr>
            <w:tcW w:w="1925" w:type="dxa"/>
            <w:tcBorders>
              <w:top w:val="single" w:sz="6" w:space="0" w:color="3A3A3E"/>
              <w:left w:val="single" w:sz="8" w:space="0" w:color="34343A"/>
              <w:bottom w:val="single" w:sz="4" w:space="0" w:color="38383A"/>
              <w:right w:val="single" w:sz="2" w:space="0" w:color="3E3E44"/>
            </w:tcBorders>
          </w:tcPr>
          <w:p w:rsidR="00AB4F75" w:rsidRDefault="00E66B5F">
            <w:pPr>
              <w:pStyle w:val="TableParagraph"/>
              <w:spacing w:line="237" w:lineRule="exact"/>
              <w:ind w:right="628"/>
              <w:jc w:val="right"/>
              <w:rPr>
                <w:rFonts w:ascii="Times New Roman"/>
                <w:sz w:val="28"/>
              </w:rPr>
            </w:pPr>
            <w:proofErr w:type="gramStart"/>
            <w:r>
              <w:rPr>
                <w:rFonts w:ascii="Times New Roman"/>
                <w:color w:val="17171C"/>
                <w:spacing w:val="-10"/>
                <w:w w:val="90"/>
                <w:sz w:val="28"/>
              </w:rPr>
              <w:t>o</w:t>
            </w:r>
            <w:proofErr w:type="gramEnd"/>
          </w:p>
        </w:tc>
      </w:tr>
      <w:tr w:rsidR="00AB4F75">
        <w:trPr>
          <w:trHeight w:val="263"/>
        </w:trPr>
        <w:tc>
          <w:tcPr>
            <w:tcW w:w="4911" w:type="dxa"/>
            <w:tcBorders>
              <w:top w:val="single" w:sz="6" w:space="0" w:color="3A3A3E"/>
              <w:bottom w:val="single" w:sz="6" w:space="0" w:color="3A3A3E"/>
              <w:right w:val="single" w:sz="8" w:space="0" w:color="2E2E34"/>
            </w:tcBorders>
          </w:tcPr>
          <w:p w:rsidR="00AB4F75" w:rsidRDefault="00E66B5F">
            <w:pPr>
              <w:pStyle w:val="TableParagraph"/>
              <w:spacing w:before="23"/>
              <w:ind w:left="165"/>
              <w:rPr>
                <w:rFonts w:ascii="Arial MT"/>
                <w:sz w:val="19"/>
              </w:rPr>
            </w:pPr>
            <w:r>
              <w:rPr>
                <w:rFonts w:ascii="Arial MT"/>
                <w:color w:val="17171C"/>
                <w:spacing w:val="-2"/>
                <w:sz w:val="19"/>
              </w:rPr>
              <w:t>B6</w:t>
            </w:r>
            <w:r>
              <w:rPr>
                <w:rFonts w:ascii="Arial MT"/>
                <w:color w:val="17171C"/>
                <w:spacing w:val="-29"/>
                <w:sz w:val="19"/>
              </w:rPr>
              <w:t xml:space="preserve"> </w:t>
            </w:r>
            <w:r>
              <w:rPr>
                <w:rFonts w:ascii="Arial MT"/>
                <w:color w:val="17171C"/>
                <w:spacing w:val="-2"/>
                <w:sz w:val="19"/>
              </w:rPr>
              <w:t>-</w:t>
            </w:r>
            <w:r>
              <w:rPr>
                <w:rFonts w:ascii="Arial MT"/>
                <w:color w:val="17171C"/>
                <w:spacing w:val="-32"/>
                <w:sz w:val="19"/>
              </w:rPr>
              <w:t xml:space="preserve"> </w:t>
            </w:r>
            <w:r>
              <w:rPr>
                <w:rFonts w:ascii="Arial MT"/>
                <w:color w:val="17171C"/>
                <w:spacing w:val="-2"/>
                <w:sz w:val="19"/>
              </w:rPr>
              <w:t>RICOVERO/AMBULATORIALI</w:t>
            </w:r>
            <w:r>
              <w:rPr>
                <w:rFonts w:ascii="Arial MT"/>
                <w:color w:val="17171C"/>
                <w:spacing w:val="5"/>
                <w:sz w:val="19"/>
              </w:rPr>
              <w:t xml:space="preserve"> </w:t>
            </w:r>
            <w:r>
              <w:rPr>
                <w:rFonts w:ascii="Arial MT"/>
                <w:color w:val="17171C"/>
                <w:spacing w:val="-4"/>
                <w:sz w:val="19"/>
              </w:rPr>
              <w:t>(**)</w:t>
            </w:r>
          </w:p>
        </w:tc>
        <w:tc>
          <w:tcPr>
            <w:tcW w:w="1776" w:type="dxa"/>
            <w:tcBorders>
              <w:top w:val="single" w:sz="6" w:space="0" w:color="3A3A3E"/>
              <w:left w:val="single" w:sz="8" w:space="0" w:color="2E2E34"/>
              <w:bottom w:val="single" w:sz="6" w:space="0" w:color="3A3A3E"/>
              <w:right w:val="single" w:sz="8" w:space="0" w:color="34343A"/>
            </w:tcBorders>
          </w:tcPr>
          <w:p w:rsidR="00AB4F75" w:rsidRDefault="00E66B5F">
            <w:pPr>
              <w:pStyle w:val="TableParagraph"/>
              <w:spacing w:before="28" w:line="216" w:lineRule="exact"/>
              <w:ind w:left="530"/>
              <w:rPr>
                <w:rFonts w:ascii="Arial MT"/>
                <w:sz w:val="19"/>
              </w:rPr>
            </w:pPr>
            <w:r>
              <w:rPr>
                <w:rFonts w:ascii="Arial MT"/>
                <w:color w:val="28282A"/>
                <w:spacing w:val="-5"/>
                <w:w w:val="120"/>
                <w:sz w:val="19"/>
              </w:rPr>
              <w:t>12</w:t>
            </w:r>
          </w:p>
        </w:tc>
        <w:tc>
          <w:tcPr>
            <w:tcW w:w="1925" w:type="dxa"/>
            <w:tcBorders>
              <w:top w:val="single" w:sz="4" w:space="0" w:color="38383A"/>
              <w:left w:val="single" w:sz="8" w:space="0" w:color="34343A"/>
              <w:bottom w:val="single" w:sz="6" w:space="0" w:color="38383A"/>
              <w:right w:val="single" w:sz="2" w:space="0" w:color="3E3E44"/>
            </w:tcBorders>
          </w:tcPr>
          <w:p w:rsidR="00AB4F75" w:rsidRDefault="00E66B5F">
            <w:pPr>
              <w:pStyle w:val="TableParagraph"/>
              <w:spacing w:before="30" w:line="213" w:lineRule="exact"/>
              <w:ind w:right="628"/>
              <w:jc w:val="right"/>
              <w:rPr>
                <w:rFonts w:ascii="Arial MT"/>
                <w:sz w:val="19"/>
              </w:rPr>
            </w:pPr>
            <w:r>
              <w:rPr>
                <w:rFonts w:ascii="Arial MT"/>
                <w:color w:val="17171C"/>
                <w:spacing w:val="-2"/>
                <w:sz w:val="19"/>
              </w:rPr>
              <w:t>15.809.580</w:t>
            </w:r>
          </w:p>
        </w:tc>
      </w:tr>
      <w:tr w:rsidR="00AB4F75">
        <w:trPr>
          <w:trHeight w:val="309"/>
        </w:trPr>
        <w:tc>
          <w:tcPr>
            <w:tcW w:w="4911" w:type="dxa"/>
            <w:tcBorders>
              <w:top w:val="single" w:sz="6" w:space="0" w:color="3A3A3E"/>
              <w:right w:val="single" w:sz="8" w:space="0" w:color="2E2E34"/>
            </w:tcBorders>
          </w:tcPr>
          <w:p w:rsidR="00AB4F75" w:rsidRDefault="00E66B5F">
            <w:pPr>
              <w:pStyle w:val="TableParagraph"/>
              <w:spacing w:before="23"/>
              <w:ind w:left="150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color w:val="17171C"/>
                <w:spacing w:val="-2"/>
                <w:sz w:val="18"/>
              </w:rPr>
              <w:t>TOTALE</w:t>
            </w:r>
          </w:p>
        </w:tc>
        <w:tc>
          <w:tcPr>
            <w:tcW w:w="1776" w:type="dxa"/>
            <w:tcBorders>
              <w:top w:val="single" w:sz="6" w:space="0" w:color="3A3A3E"/>
              <w:left w:val="single" w:sz="8" w:space="0" w:color="2E2E34"/>
              <w:right w:val="single" w:sz="8" w:space="0" w:color="34343A"/>
            </w:tcBorders>
          </w:tcPr>
          <w:p w:rsidR="00AB4F75" w:rsidRDefault="00E66B5F">
            <w:pPr>
              <w:pStyle w:val="TableParagraph"/>
              <w:spacing w:before="9"/>
              <w:ind w:left="523"/>
              <w:rPr>
                <w:rFonts w:ascii="Times New Roman"/>
                <w:b/>
                <w:sz w:val="20"/>
              </w:rPr>
            </w:pPr>
            <w:r>
              <w:rPr>
                <w:rFonts w:ascii="Times New Roman"/>
                <w:b/>
                <w:color w:val="17171C"/>
                <w:spacing w:val="-5"/>
                <w:sz w:val="20"/>
              </w:rPr>
              <w:t>34</w:t>
            </w:r>
          </w:p>
        </w:tc>
        <w:tc>
          <w:tcPr>
            <w:tcW w:w="1925" w:type="dxa"/>
            <w:tcBorders>
              <w:top w:val="single" w:sz="6" w:space="0" w:color="38383A"/>
              <w:left w:val="single" w:sz="8" w:space="0" w:color="34343A"/>
              <w:right w:val="single" w:sz="2" w:space="0" w:color="2B2B34"/>
            </w:tcBorders>
          </w:tcPr>
          <w:p w:rsidR="00AB4F75" w:rsidRDefault="00E66B5F">
            <w:pPr>
              <w:pStyle w:val="TableParagraph"/>
              <w:spacing w:before="14"/>
              <w:ind w:right="652"/>
              <w:jc w:val="right"/>
              <w:rPr>
                <w:rFonts w:ascii="Times New Roman"/>
                <w:b/>
                <w:sz w:val="20"/>
              </w:rPr>
            </w:pPr>
            <w:r>
              <w:rPr>
                <w:rFonts w:ascii="Times New Roman"/>
                <w:b/>
                <w:color w:val="17171C"/>
                <w:spacing w:val="-2"/>
                <w:sz w:val="20"/>
              </w:rPr>
              <w:t>35.070.784</w:t>
            </w:r>
          </w:p>
        </w:tc>
      </w:tr>
    </w:tbl>
    <w:p w:rsidR="00AB4F75" w:rsidRDefault="00E66B5F">
      <w:pPr>
        <w:ind w:left="1056"/>
        <w:jc w:val="both"/>
        <w:rPr>
          <w:rFonts w:ascii="Arial MT"/>
          <w:sz w:val="19"/>
        </w:rPr>
      </w:pPr>
      <w:r>
        <w:rPr>
          <w:rFonts w:ascii="Arial MT"/>
          <w:color w:val="17171C"/>
          <w:sz w:val="19"/>
        </w:rPr>
        <w:t>(*)</w:t>
      </w:r>
      <w:r>
        <w:rPr>
          <w:rFonts w:ascii="Arial MT"/>
          <w:color w:val="17171C"/>
          <w:spacing w:val="38"/>
          <w:sz w:val="19"/>
        </w:rPr>
        <w:t xml:space="preserve"> </w:t>
      </w:r>
      <w:r>
        <w:rPr>
          <w:rFonts w:ascii="Arial MT"/>
          <w:color w:val="17171C"/>
          <w:sz w:val="19"/>
        </w:rPr>
        <w:t>Importo</w:t>
      </w:r>
      <w:r>
        <w:rPr>
          <w:rFonts w:ascii="Arial MT"/>
          <w:color w:val="17171C"/>
          <w:spacing w:val="32"/>
          <w:sz w:val="19"/>
        </w:rPr>
        <w:t xml:space="preserve"> </w:t>
      </w:r>
      <w:r>
        <w:rPr>
          <w:rFonts w:ascii="Arial MT"/>
          <w:color w:val="17171C"/>
          <w:sz w:val="19"/>
        </w:rPr>
        <w:t>autorizzato</w:t>
      </w:r>
      <w:r>
        <w:rPr>
          <w:rFonts w:ascii="Arial MT"/>
          <w:color w:val="17171C"/>
          <w:spacing w:val="50"/>
          <w:sz w:val="19"/>
        </w:rPr>
        <w:t xml:space="preserve"> </w:t>
      </w:r>
      <w:r>
        <w:rPr>
          <w:rFonts w:ascii="Arial MT"/>
          <w:color w:val="17171C"/>
          <w:sz w:val="19"/>
        </w:rPr>
        <w:t>dalle</w:t>
      </w:r>
      <w:r>
        <w:rPr>
          <w:rFonts w:ascii="Arial MT"/>
          <w:color w:val="17171C"/>
          <w:spacing w:val="30"/>
          <w:sz w:val="19"/>
        </w:rPr>
        <w:t xml:space="preserve"> </w:t>
      </w:r>
      <w:r>
        <w:rPr>
          <w:rFonts w:ascii="Arial MT"/>
          <w:color w:val="17171C"/>
          <w:sz w:val="19"/>
        </w:rPr>
        <w:t>delibere</w:t>
      </w:r>
      <w:r>
        <w:rPr>
          <w:rFonts w:ascii="Arial MT"/>
          <w:color w:val="17171C"/>
          <w:spacing w:val="27"/>
          <w:sz w:val="19"/>
        </w:rPr>
        <w:t xml:space="preserve"> </w:t>
      </w:r>
      <w:r>
        <w:rPr>
          <w:rFonts w:ascii="Arial MT"/>
          <w:color w:val="17171C"/>
          <w:spacing w:val="-2"/>
          <w:sz w:val="19"/>
        </w:rPr>
        <w:t>aziendali</w:t>
      </w:r>
    </w:p>
    <w:p w:rsidR="00AB4F75" w:rsidRDefault="00E66B5F">
      <w:pPr>
        <w:spacing w:before="62" w:line="316" w:lineRule="auto"/>
        <w:ind w:left="1056" w:right="1312"/>
        <w:jc w:val="both"/>
        <w:rPr>
          <w:rFonts w:ascii="Arial MT" w:hAnsi="Arial MT"/>
          <w:sz w:val="19"/>
        </w:rPr>
      </w:pPr>
      <w:r>
        <w:rPr>
          <w:rFonts w:ascii="Arial MT" w:hAnsi="Arial MT"/>
          <w:color w:val="17171C"/>
          <w:sz w:val="19"/>
        </w:rPr>
        <w:t>(**) compreso</w:t>
      </w:r>
      <w:r>
        <w:rPr>
          <w:rFonts w:ascii="Arial MT" w:hAnsi="Arial MT"/>
          <w:color w:val="17171C"/>
          <w:spacing w:val="40"/>
          <w:sz w:val="19"/>
        </w:rPr>
        <w:t xml:space="preserve"> </w:t>
      </w:r>
      <w:r>
        <w:rPr>
          <w:rFonts w:ascii="Arial MT" w:hAnsi="Arial MT"/>
          <w:color w:val="17171C"/>
          <w:sz w:val="20"/>
        </w:rPr>
        <w:t xml:space="preserve">il </w:t>
      </w:r>
      <w:r>
        <w:rPr>
          <w:rFonts w:ascii="Arial MT" w:hAnsi="Arial MT"/>
          <w:color w:val="17171C"/>
          <w:sz w:val="19"/>
        </w:rPr>
        <w:t>contratto</w:t>
      </w:r>
      <w:r>
        <w:rPr>
          <w:rFonts w:ascii="Arial MT" w:hAnsi="Arial MT"/>
          <w:color w:val="17171C"/>
          <w:spacing w:val="40"/>
          <w:sz w:val="19"/>
        </w:rPr>
        <w:t xml:space="preserve"> </w:t>
      </w:r>
      <w:r>
        <w:rPr>
          <w:rFonts w:ascii="Arial MT" w:hAnsi="Arial MT"/>
          <w:color w:val="17171C"/>
          <w:sz w:val="19"/>
        </w:rPr>
        <w:t>triennale</w:t>
      </w:r>
      <w:r>
        <w:rPr>
          <w:rFonts w:ascii="Arial MT" w:hAnsi="Arial MT"/>
          <w:color w:val="17171C"/>
          <w:spacing w:val="40"/>
          <w:sz w:val="19"/>
        </w:rPr>
        <w:t xml:space="preserve"> </w:t>
      </w:r>
      <w:r>
        <w:rPr>
          <w:rFonts w:ascii="Arial MT" w:hAnsi="Arial MT"/>
          <w:color w:val="17171C"/>
          <w:sz w:val="19"/>
        </w:rPr>
        <w:t>con</w:t>
      </w:r>
      <w:r>
        <w:rPr>
          <w:rFonts w:ascii="Arial MT" w:hAnsi="Arial MT"/>
          <w:color w:val="17171C"/>
          <w:spacing w:val="39"/>
          <w:sz w:val="19"/>
        </w:rPr>
        <w:t xml:space="preserve"> </w:t>
      </w:r>
      <w:r>
        <w:rPr>
          <w:rFonts w:ascii="Arial MT" w:hAnsi="Arial MT"/>
          <w:color w:val="17171C"/>
          <w:sz w:val="19"/>
        </w:rPr>
        <w:t>la fondazione</w:t>
      </w:r>
      <w:r>
        <w:rPr>
          <w:rFonts w:ascii="Arial MT" w:hAnsi="Arial MT"/>
          <w:color w:val="17171C"/>
          <w:spacing w:val="40"/>
          <w:sz w:val="19"/>
        </w:rPr>
        <w:t xml:space="preserve"> </w:t>
      </w:r>
      <w:r>
        <w:rPr>
          <w:rFonts w:ascii="Arial MT" w:hAnsi="Arial MT"/>
          <w:color w:val="17171C"/>
          <w:sz w:val="19"/>
        </w:rPr>
        <w:t>don</w:t>
      </w:r>
      <w:r>
        <w:rPr>
          <w:rFonts w:ascii="Arial MT" w:hAnsi="Arial MT"/>
          <w:color w:val="17171C"/>
          <w:spacing w:val="40"/>
          <w:sz w:val="19"/>
        </w:rPr>
        <w:t xml:space="preserve"> </w:t>
      </w:r>
      <w:r>
        <w:rPr>
          <w:rFonts w:ascii="Arial MT" w:hAnsi="Arial MT"/>
          <w:color w:val="17171C"/>
          <w:sz w:val="19"/>
        </w:rPr>
        <w:t>Carlo</w:t>
      </w:r>
      <w:r>
        <w:rPr>
          <w:rFonts w:ascii="Arial MT" w:hAnsi="Arial MT"/>
          <w:color w:val="17171C"/>
          <w:spacing w:val="40"/>
          <w:sz w:val="19"/>
        </w:rPr>
        <w:t xml:space="preserve"> </w:t>
      </w:r>
      <w:r>
        <w:rPr>
          <w:rFonts w:ascii="Arial MT" w:hAnsi="Arial MT"/>
          <w:color w:val="17171C"/>
          <w:sz w:val="19"/>
        </w:rPr>
        <w:t>Gnocchi,</w:t>
      </w:r>
      <w:r>
        <w:rPr>
          <w:rFonts w:ascii="Arial MT" w:hAnsi="Arial MT"/>
          <w:color w:val="17171C"/>
          <w:spacing w:val="-6"/>
          <w:sz w:val="19"/>
        </w:rPr>
        <w:t xml:space="preserve"> </w:t>
      </w:r>
      <w:r>
        <w:rPr>
          <w:rFonts w:ascii="Arial MT" w:hAnsi="Arial MT"/>
          <w:color w:val="17171C"/>
          <w:sz w:val="19"/>
        </w:rPr>
        <w:t>avente</w:t>
      </w:r>
      <w:r>
        <w:rPr>
          <w:rFonts w:ascii="Arial MT" w:hAnsi="Arial MT"/>
          <w:color w:val="17171C"/>
          <w:spacing w:val="40"/>
          <w:sz w:val="19"/>
        </w:rPr>
        <w:t xml:space="preserve"> </w:t>
      </w:r>
      <w:r>
        <w:rPr>
          <w:rFonts w:ascii="Arial MT" w:hAnsi="Arial MT"/>
          <w:color w:val="17171C"/>
          <w:sz w:val="19"/>
        </w:rPr>
        <w:t>scadenza</w:t>
      </w:r>
      <w:r>
        <w:rPr>
          <w:rFonts w:ascii="Arial MT" w:hAnsi="Arial MT"/>
          <w:color w:val="17171C"/>
          <w:spacing w:val="40"/>
          <w:sz w:val="19"/>
        </w:rPr>
        <w:t xml:space="preserve"> </w:t>
      </w:r>
      <w:r>
        <w:rPr>
          <w:rFonts w:ascii="Arial MT" w:hAnsi="Arial MT"/>
          <w:color w:val="17171C"/>
          <w:sz w:val="19"/>
        </w:rPr>
        <w:t>30/06/2018</w:t>
      </w:r>
      <w:r>
        <w:rPr>
          <w:rFonts w:ascii="Arial MT" w:hAnsi="Arial MT"/>
          <w:sz w:val="19"/>
        </w:rPr>
        <w:t>,</w:t>
      </w:r>
      <w:r>
        <w:rPr>
          <w:rFonts w:ascii="Arial MT" w:hAnsi="Arial MT"/>
          <w:spacing w:val="-3"/>
          <w:sz w:val="19"/>
        </w:rPr>
        <w:t xml:space="preserve"> </w:t>
      </w:r>
      <w:r>
        <w:rPr>
          <w:rFonts w:ascii="Arial MT" w:hAnsi="Arial MT"/>
          <w:color w:val="17171C"/>
          <w:sz w:val="19"/>
        </w:rPr>
        <w:t>per annui</w:t>
      </w:r>
      <w:r>
        <w:rPr>
          <w:rFonts w:ascii="Arial MT" w:hAnsi="Arial MT"/>
          <w:color w:val="17171C"/>
          <w:spacing w:val="40"/>
          <w:sz w:val="19"/>
        </w:rPr>
        <w:t xml:space="preserve"> </w:t>
      </w:r>
      <w:r>
        <w:rPr>
          <w:rFonts w:ascii="Arial MT" w:hAnsi="Arial MT"/>
          <w:color w:val="17171C"/>
          <w:sz w:val="19"/>
        </w:rPr>
        <w:t>Euro</w:t>
      </w:r>
      <w:r>
        <w:rPr>
          <w:rFonts w:ascii="Arial MT" w:hAnsi="Arial MT"/>
          <w:color w:val="17171C"/>
          <w:spacing w:val="40"/>
          <w:sz w:val="19"/>
        </w:rPr>
        <w:t xml:space="preserve"> </w:t>
      </w:r>
      <w:r>
        <w:rPr>
          <w:rFonts w:ascii="Arial MT" w:hAnsi="Arial MT"/>
          <w:color w:val="17171C"/>
          <w:sz w:val="19"/>
        </w:rPr>
        <w:t>7.000.000.</w:t>
      </w:r>
      <w:r>
        <w:rPr>
          <w:rFonts w:ascii="Arial MT" w:hAnsi="Arial MT"/>
          <w:color w:val="17171C"/>
          <w:spacing w:val="40"/>
          <w:sz w:val="19"/>
        </w:rPr>
        <w:t xml:space="preserve"> </w:t>
      </w:r>
      <w:r>
        <w:rPr>
          <w:rFonts w:ascii="Arial MT" w:hAnsi="Arial MT"/>
          <w:color w:val="17171C"/>
          <w:sz w:val="19"/>
        </w:rPr>
        <w:t>Attualmente,</w:t>
      </w:r>
      <w:r>
        <w:rPr>
          <w:rFonts w:ascii="Arial MT" w:hAnsi="Arial MT"/>
          <w:color w:val="17171C"/>
          <w:spacing w:val="40"/>
          <w:sz w:val="19"/>
        </w:rPr>
        <w:t xml:space="preserve"> </w:t>
      </w:r>
      <w:r>
        <w:rPr>
          <w:rFonts w:ascii="Arial MT" w:hAnsi="Arial MT"/>
          <w:color w:val="17171C"/>
          <w:sz w:val="19"/>
        </w:rPr>
        <w:t>vista</w:t>
      </w:r>
      <w:r>
        <w:rPr>
          <w:rFonts w:ascii="Arial MT" w:hAnsi="Arial MT"/>
          <w:color w:val="17171C"/>
          <w:spacing w:val="40"/>
          <w:sz w:val="19"/>
        </w:rPr>
        <w:t xml:space="preserve"> </w:t>
      </w:r>
      <w:r>
        <w:rPr>
          <w:rFonts w:ascii="Arial MT" w:hAnsi="Arial MT"/>
          <w:color w:val="17171C"/>
          <w:sz w:val="19"/>
        </w:rPr>
        <w:t>la</w:t>
      </w:r>
      <w:r>
        <w:rPr>
          <w:rFonts w:ascii="Arial MT" w:hAnsi="Arial MT"/>
          <w:color w:val="17171C"/>
          <w:spacing w:val="40"/>
          <w:sz w:val="19"/>
        </w:rPr>
        <w:t xml:space="preserve"> </w:t>
      </w:r>
      <w:r>
        <w:rPr>
          <w:rFonts w:ascii="Arial MT" w:hAnsi="Arial MT"/>
          <w:color w:val="17171C"/>
          <w:sz w:val="19"/>
        </w:rPr>
        <w:t>scadenza,</w:t>
      </w:r>
      <w:r>
        <w:rPr>
          <w:rFonts w:ascii="Arial MT" w:hAnsi="Arial MT"/>
          <w:color w:val="17171C"/>
          <w:spacing w:val="40"/>
          <w:sz w:val="19"/>
        </w:rPr>
        <w:t xml:space="preserve"> </w:t>
      </w:r>
      <w:r>
        <w:rPr>
          <w:rFonts w:ascii="Arial MT" w:hAnsi="Arial MT"/>
          <w:color w:val="17171C"/>
          <w:sz w:val="19"/>
        </w:rPr>
        <w:t>il</w:t>
      </w:r>
      <w:r>
        <w:rPr>
          <w:rFonts w:ascii="Arial MT" w:hAnsi="Arial MT"/>
          <w:color w:val="17171C"/>
          <w:spacing w:val="40"/>
          <w:sz w:val="19"/>
        </w:rPr>
        <w:t xml:space="preserve"> </w:t>
      </w:r>
      <w:r>
        <w:rPr>
          <w:rFonts w:ascii="Arial MT" w:hAnsi="Arial MT"/>
          <w:color w:val="17171C"/>
          <w:sz w:val="19"/>
        </w:rPr>
        <w:t>contratto</w:t>
      </w:r>
      <w:r>
        <w:rPr>
          <w:rFonts w:ascii="Arial MT" w:hAnsi="Arial MT"/>
          <w:color w:val="17171C"/>
          <w:spacing w:val="40"/>
          <w:sz w:val="19"/>
        </w:rPr>
        <w:t xml:space="preserve"> </w:t>
      </w:r>
      <w:r>
        <w:rPr>
          <w:rFonts w:ascii="Arial MT" w:hAnsi="Arial MT"/>
          <w:color w:val="17171C"/>
          <w:sz w:val="19"/>
        </w:rPr>
        <w:t>non</w:t>
      </w:r>
      <w:r>
        <w:rPr>
          <w:rFonts w:ascii="Arial MT" w:hAnsi="Arial MT"/>
          <w:color w:val="17171C"/>
          <w:spacing w:val="38"/>
          <w:sz w:val="19"/>
        </w:rPr>
        <w:t xml:space="preserve"> </w:t>
      </w:r>
      <w:r>
        <w:rPr>
          <w:rFonts w:ascii="Arial MT" w:hAnsi="Arial MT"/>
          <w:color w:val="17171C"/>
          <w:sz w:val="19"/>
        </w:rPr>
        <w:t>vede</w:t>
      </w:r>
      <w:r>
        <w:rPr>
          <w:rFonts w:ascii="Arial MT" w:hAnsi="Arial MT"/>
          <w:color w:val="17171C"/>
          <w:spacing w:val="40"/>
          <w:sz w:val="19"/>
        </w:rPr>
        <w:t xml:space="preserve"> </w:t>
      </w:r>
      <w:proofErr w:type="spellStart"/>
      <w:r>
        <w:rPr>
          <w:rFonts w:ascii="Arial MT" w:hAnsi="Arial MT"/>
          <w:color w:val="17171C"/>
          <w:sz w:val="19"/>
        </w:rPr>
        <w:t>A.Li.Sa</w:t>
      </w:r>
      <w:proofErr w:type="spellEnd"/>
      <w:r>
        <w:rPr>
          <w:rFonts w:ascii="Arial MT" w:hAnsi="Arial MT"/>
          <w:color w:val="17171C"/>
          <w:sz w:val="19"/>
        </w:rPr>
        <w:t>.</w:t>
      </w:r>
      <w:r>
        <w:rPr>
          <w:rFonts w:ascii="Arial MT" w:hAnsi="Arial MT"/>
          <w:color w:val="17171C"/>
          <w:spacing w:val="40"/>
          <w:sz w:val="19"/>
        </w:rPr>
        <w:t xml:space="preserve"> </w:t>
      </w:r>
      <w:proofErr w:type="gramStart"/>
      <w:r>
        <w:rPr>
          <w:rFonts w:ascii="Arial MT" w:hAnsi="Arial MT"/>
          <w:color w:val="17171C"/>
          <w:sz w:val="19"/>
        </w:rPr>
        <w:t>quale</w:t>
      </w:r>
      <w:proofErr w:type="gramEnd"/>
      <w:r>
        <w:rPr>
          <w:rFonts w:ascii="Arial MT" w:hAnsi="Arial MT"/>
          <w:color w:val="17171C"/>
          <w:spacing w:val="40"/>
          <w:sz w:val="19"/>
        </w:rPr>
        <w:t xml:space="preserve"> </w:t>
      </w:r>
      <w:r>
        <w:rPr>
          <w:rFonts w:ascii="Arial MT" w:hAnsi="Arial MT"/>
          <w:color w:val="17171C"/>
          <w:sz w:val="19"/>
        </w:rPr>
        <w:t>committente anche</w:t>
      </w:r>
      <w:r>
        <w:rPr>
          <w:rFonts w:ascii="Arial MT" w:hAnsi="Arial MT"/>
          <w:color w:val="17171C"/>
          <w:spacing w:val="40"/>
          <w:sz w:val="19"/>
        </w:rPr>
        <w:t xml:space="preserve"> </w:t>
      </w:r>
      <w:r>
        <w:rPr>
          <w:rFonts w:ascii="Arial MT" w:hAnsi="Arial MT"/>
          <w:color w:val="17171C"/>
          <w:sz w:val="19"/>
        </w:rPr>
        <w:t>se</w:t>
      </w:r>
      <w:r>
        <w:rPr>
          <w:rFonts w:ascii="Arial MT" w:hAnsi="Arial MT"/>
          <w:color w:val="17171C"/>
          <w:spacing w:val="40"/>
          <w:sz w:val="19"/>
        </w:rPr>
        <w:t xml:space="preserve"> </w:t>
      </w:r>
      <w:r>
        <w:rPr>
          <w:rFonts w:ascii="Arial MT" w:hAnsi="Arial MT"/>
          <w:color w:val="28282A"/>
          <w:sz w:val="20"/>
        </w:rPr>
        <w:t xml:space="preserve">il </w:t>
      </w:r>
      <w:r>
        <w:rPr>
          <w:rFonts w:ascii="Arial MT" w:hAnsi="Arial MT"/>
          <w:color w:val="17171C"/>
          <w:sz w:val="19"/>
        </w:rPr>
        <w:t>contratto</w:t>
      </w:r>
      <w:r>
        <w:rPr>
          <w:rFonts w:ascii="Arial MT" w:hAnsi="Arial MT"/>
          <w:color w:val="17171C"/>
          <w:spacing w:val="40"/>
          <w:sz w:val="19"/>
        </w:rPr>
        <w:t xml:space="preserve"> </w:t>
      </w:r>
      <w:r>
        <w:rPr>
          <w:rFonts w:ascii="Times New Roman" w:hAnsi="Times New Roman"/>
          <w:color w:val="17171C"/>
        </w:rPr>
        <w:t>è</w:t>
      </w:r>
      <w:r>
        <w:rPr>
          <w:rFonts w:ascii="Times New Roman" w:hAnsi="Times New Roman"/>
          <w:color w:val="17171C"/>
          <w:spacing w:val="37"/>
        </w:rPr>
        <w:t xml:space="preserve"> </w:t>
      </w:r>
      <w:r>
        <w:rPr>
          <w:rFonts w:ascii="Arial MT" w:hAnsi="Arial MT"/>
          <w:color w:val="17171C"/>
          <w:sz w:val="19"/>
        </w:rPr>
        <w:t>di tipo</w:t>
      </w:r>
      <w:r>
        <w:rPr>
          <w:rFonts w:ascii="Arial MT" w:hAnsi="Arial MT"/>
          <w:color w:val="17171C"/>
          <w:spacing w:val="40"/>
          <w:sz w:val="19"/>
        </w:rPr>
        <w:t xml:space="preserve"> </w:t>
      </w:r>
      <w:r>
        <w:rPr>
          <w:rFonts w:ascii="Arial MT" w:hAnsi="Arial MT"/>
          <w:color w:val="28282A"/>
          <w:sz w:val="19"/>
        </w:rPr>
        <w:t>"regionale"</w:t>
      </w:r>
      <w:r>
        <w:rPr>
          <w:rFonts w:ascii="Arial MT" w:hAnsi="Arial MT"/>
          <w:color w:val="28282A"/>
          <w:spacing w:val="40"/>
          <w:sz w:val="19"/>
        </w:rPr>
        <w:t xml:space="preserve"> </w:t>
      </w:r>
      <w:r>
        <w:rPr>
          <w:rFonts w:ascii="Arial MT" w:hAnsi="Arial MT"/>
          <w:color w:val="17171C"/>
          <w:sz w:val="19"/>
        </w:rPr>
        <w:t>(</w:t>
      </w:r>
      <w:proofErr w:type="spellStart"/>
      <w:r>
        <w:rPr>
          <w:rFonts w:ascii="Arial MT" w:hAnsi="Arial MT"/>
          <w:color w:val="17171C"/>
          <w:sz w:val="19"/>
        </w:rPr>
        <w:t>I'Asl</w:t>
      </w:r>
      <w:proofErr w:type="spellEnd"/>
      <w:r>
        <w:rPr>
          <w:rFonts w:ascii="Arial MT" w:hAnsi="Arial MT"/>
          <w:color w:val="17171C"/>
          <w:spacing w:val="40"/>
          <w:sz w:val="19"/>
        </w:rPr>
        <w:t xml:space="preserve"> </w:t>
      </w:r>
      <w:r>
        <w:rPr>
          <w:rFonts w:ascii="Arial MT" w:hAnsi="Arial MT"/>
          <w:color w:val="17171C"/>
          <w:sz w:val="19"/>
        </w:rPr>
        <w:t>5</w:t>
      </w:r>
      <w:r>
        <w:rPr>
          <w:rFonts w:ascii="Arial MT" w:hAnsi="Arial MT"/>
          <w:color w:val="17171C"/>
          <w:spacing w:val="40"/>
          <w:sz w:val="19"/>
        </w:rPr>
        <w:t xml:space="preserve"> </w:t>
      </w:r>
      <w:r>
        <w:rPr>
          <w:rFonts w:ascii="Arial MT" w:hAnsi="Arial MT"/>
          <w:color w:val="17171C"/>
          <w:sz w:val="19"/>
        </w:rPr>
        <w:t>agisce</w:t>
      </w:r>
      <w:r>
        <w:rPr>
          <w:rFonts w:ascii="Arial MT" w:hAnsi="Arial MT"/>
          <w:color w:val="17171C"/>
          <w:spacing w:val="40"/>
          <w:sz w:val="19"/>
        </w:rPr>
        <w:t xml:space="preserve"> </w:t>
      </w:r>
      <w:r>
        <w:rPr>
          <w:rFonts w:ascii="Arial MT" w:hAnsi="Arial MT"/>
          <w:color w:val="17171C"/>
          <w:sz w:val="19"/>
        </w:rPr>
        <w:t>da</w:t>
      </w:r>
      <w:r>
        <w:rPr>
          <w:rFonts w:ascii="Arial MT" w:hAnsi="Arial MT"/>
          <w:color w:val="17171C"/>
          <w:spacing w:val="40"/>
          <w:sz w:val="19"/>
        </w:rPr>
        <w:t xml:space="preserve"> </w:t>
      </w:r>
      <w:r>
        <w:rPr>
          <w:rFonts w:ascii="Arial MT" w:hAnsi="Arial MT"/>
          <w:color w:val="17171C"/>
          <w:sz w:val="19"/>
        </w:rPr>
        <w:t>capofila</w:t>
      </w:r>
      <w:r>
        <w:rPr>
          <w:rFonts w:ascii="Arial MT" w:hAnsi="Arial MT"/>
          <w:color w:val="17171C"/>
          <w:spacing w:val="40"/>
          <w:sz w:val="19"/>
        </w:rPr>
        <w:t xml:space="preserve"> </w:t>
      </w:r>
      <w:r>
        <w:rPr>
          <w:rFonts w:ascii="Arial MT" w:hAnsi="Arial MT"/>
          <w:color w:val="17171C"/>
          <w:sz w:val="19"/>
        </w:rPr>
        <w:t>nei confronti</w:t>
      </w:r>
      <w:r>
        <w:rPr>
          <w:rFonts w:ascii="Arial MT" w:hAnsi="Arial MT"/>
          <w:color w:val="17171C"/>
          <w:spacing w:val="40"/>
          <w:sz w:val="19"/>
        </w:rPr>
        <w:t xml:space="preserve"> </w:t>
      </w:r>
      <w:r>
        <w:rPr>
          <w:rFonts w:ascii="Arial MT" w:hAnsi="Arial MT"/>
          <w:color w:val="17171C"/>
          <w:sz w:val="19"/>
        </w:rPr>
        <w:t>delle</w:t>
      </w:r>
      <w:r>
        <w:rPr>
          <w:rFonts w:ascii="Arial MT" w:hAnsi="Arial MT"/>
          <w:color w:val="17171C"/>
          <w:spacing w:val="40"/>
          <w:sz w:val="19"/>
        </w:rPr>
        <w:t xml:space="preserve"> </w:t>
      </w:r>
      <w:r>
        <w:rPr>
          <w:rFonts w:ascii="Arial MT" w:hAnsi="Arial MT"/>
          <w:color w:val="17171C"/>
          <w:sz w:val="19"/>
        </w:rPr>
        <w:t>altre</w:t>
      </w:r>
      <w:r>
        <w:rPr>
          <w:rFonts w:ascii="Arial MT" w:hAnsi="Arial MT"/>
          <w:color w:val="17171C"/>
          <w:spacing w:val="36"/>
          <w:sz w:val="19"/>
        </w:rPr>
        <w:t xml:space="preserve"> </w:t>
      </w:r>
      <w:r>
        <w:rPr>
          <w:rFonts w:ascii="Arial MT" w:hAnsi="Arial MT"/>
          <w:color w:val="17171C"/>
          <w:sz w:val="19"/>
        </w:rPr>
        <w:t>Asl</w:t>
      </w:r>
      <w:r>
        <w:rPr>
          <w:rFonts w:ascii="Arial MT" w:hAnsi="Arial MT"/>
          <w:color w:val="17171C"/>
          <w:spacing w:val="40"/>
          <w:sz w:val="19"/>
        </w:rPr>
        <w:t xml:space="preserve"> </w:t>
      </w:r>
      <w:r>
        <w:rPr>
          <w:rFonts w:ascii="Arial MT" w:hAnsi="Arial MT"/>
          <w:color w:val="17171C"/>
          <w:sz w:val="19"/>
        </w:rPr>
        <w:t>liguri}</w:t>
      </w:r>
      <w:r>
        <w:rPr>
          <w:rFonts w:ascii="Arial MT" w:hAnsi="Arial MT"/>
          <w:color w:val="17171C"/>
          <w:spacing w:val="40"/>
          <w:sz w:val="19"/>
        </w:rPr>
        <w:t xml:space="preserve"> </w:t>
      </w:r>
      <w:r>
        <w:rPr>
          <w:rFonts w:ascii="Arial MT" w:hAnsi="Arial MT"/>
          <w:color w:val="17171C"/>
          <w:sz w:val="19"/>
        </w:rPr>
        <w:t>in quanto</w:t>
      </w:r>
      <w:r>
        <w:rPr>
          <w:rFonts w:ascii="Arial MT" w:hAnsi="Arial MT"/>
          <w:color w:val="17171C"/>
          <w:spacing w:val="40"/>
          <w:sz w:val="19"/>
        </w:rPr>
        <w:t xml:space="preserve"> </w:t>
      </w:r>
      <w:r>
        <w:rPr>
          <w:rFonts w:ascii="Arial MT" w:hAnsi="Arial MT"/>
          <w:color w:val="28282A"/>
          <w:sz w:val="19"/>
        </w:rPr>
        <w:t>stipulato</w:t>
      </w:r>
      <w:r>
        <w:rPr>
          <w:rFonts w:ascii="Arial MT" w:hAnsi="Arial MT"/>
          <w:color w:val="28282A"/>
          <w:spacing w:val="40"/>
          <w:sz w:val="19"/>
        </w:rPr>
        <w:t xml:space="preserve"> </w:t>
      </w:r>
      <w:r>
        <w:rPr>
          <w:rFonts w:ascii="Arial MT" w:hAnsi="Arial MT"/>
          <w:color w:val="17171C"/>
          <w:sz w:val="19"/>
        </w:rPr>
        <w:t>secondo indicazioni della</w:t>
      </w:r>
      <w:r>
        <w:rPr>
          <w:rFonts w:ascii="Arial MT" w:hAnsi="Arial MT"/>
          <w:color w:val="17171C"/>
          <w:spacing w:val="40"/>
          <w:sz w:val="19"/>
        </w:rPr>
        <w:t xml:space="preserve"> </w:t>
      </w:r>
      <w:r>
        <w:rPr>
          <w:rFonts w:ascii="Arial MT" w:hAnsi="Arial MT"/>
          <w:color w:val="17171C"/>
          <w:sz w:val="19"/>
        </w:rPr>
        <w:t>DGR</w:t>
      </w:r>
      <w:r>
        <w:rPr>
          <w:rFonts w:ascii="Arial MT" w:hAnsi="Arial MT"/>
          <w:color w:val="17171C"/>
          <w:spacing w:val="40"/>
          <w:sz w:val="19"/>
        </w:rPr>
        <w:t xml:space="preserve"> </w:t>
      </w:r>
      <w:r>
        <w:rPr>
          <w:rFonts w:ascii="Arial MT" w:hAnsi="Arial MT"/>
          <w:color w:val="17171C"/>
          <w:sz w:val="19"/>
        </w:rPr>
        <w:t>Liguria</w:t>
      </w:r>
      <w:r>
        <w:rPr>
          <w:rFonts w:ascii="Arial MT" w:hAnsi="Arial MT"/>
          <w:color w:val="17171C"/>
          <w:spacing w:val="40"/>
          <w:sz w:val="19"/>
        </w:rPr>
        <w:t xml:space="preserve"> </w:t>
      </w:r>
      <w:r>
        <w:rPr>
          <w:rFonts w:ascii="Arial MT" w:hAnsi="Arial MT"/>
          <w:color w:val="17171C"/>
          <w:sz w:val="19"/>
        </w:rPr>
        <w:t>n. 76 del 3/2/2015. Inoltre, al predetto Soggetto erogatore</w:t>
      </w:r>
      <w:r>
        <w:rPr>
          <w:rFonts w:ascii="Arial MT" w:hAnsi="Arial MT"/>
          <w:color w:val="17171C"/>
          <w:spacing w:val="40"/>
          <w:sz w:val="19"/>
        </w:rPr>
        <w:t xml:space="preserve"> </w:t>
      </w:r>
      <w:r>
        <w:rPr>
          <w:rFonts w:ascii="Arial MT" w:hAnsi="Arial MT"/>
          <w:color w:val="28282A"/>
          <w:sz w:val="19"/>
        </w:rPr>
        <w:t>non</w:t>
      </w:r>
      <w:r>
        <w:rPr>
          <w:rFonts w:ascii="Arial MT" w:hAnsi="Arial MT"/>
          <w:color w:val="28282A"/>
          <w:spacing w:val="40"/>
          <w:sz w:val="19"/>
        </w:rPr>
        <w:t xml:space="preserve"> </w:t>
      </w:r>
      <w:r>
        <w:rPr>
          <w:rFonts w:ascii="Arial MT" w:hAnsi="Arial MT"/>
          <w:color w:val="28282A"/>
          <w:sz w:val="19"/>
        </w:rPr>
        <w:t>è</w:t>
      </w:r>
      <w:r>
        <w:rPr>
          <w:rFonts w:ascii="Arial MT" w:hAnsi="Arial MT"/>
          <w:color w:val="28282A"/>
          <w:spacing w:val="40"/>
          <w:sz w:val="19"/>
        </w:rPr>
        <w:t xml:space="preserve"> </w:t>
      </w:r>
      <w:r>
        <w:rPr>
          <w:rFonts w:ascii="Arial MT" w:hAnsi="Arial MT"/>
          <w:color w:val="28282A"/>
          <w:sz w:val="19"/>
        </w:rPr>
        <w:t>applicato</w:t>
      </w:r>
      <w:r>
        <w:rPr>
          <w:rFonts w:ascii="Arial MT" w:hAnsi="Arial MT"/>
          <w:color w:val="28282A"/>
          <w:spacing w:val="40"/>
          <w:sz w:val="19"/>
        </w:rPr>
        <w:t xml:space="preserve"> </w:t>
      </w:r>
      <w:r>
        <w:rPr>
          <w:rFonts w:ascii="Arial MT" w:hAnsi="Arial MT"/>
          <w:color w:val="28282A"/>
          <w:sz w:val="19"/>
        </w:rPr>
        <w:t>il</w:t>
      </w:r>
      <w:r>
        <w:rPr>
          <w:rFonts w:ascii="Arial MT" w:hAnsi="Arial MT"/>
          <w:color w:val="28282A"/>
          <w:spacing w:val="40"/>
          <w:sz w:val="19"/>
        </w:rPr>
        <w:t xml:space="preserve"> </w:t>
      </w:r>
      <w:r>
        <w:rPr>
          <w:rFonts w:ascii="Arial MT" w:hAnsi="Arial MT"/>
          <w:color w:val="28282A"/>
          <w:sz w:val="19"/>
        </w:rPr>
        <w:t>sistema</w:t>
      </w:r>
      <w:r>
        <w:rPr>
          <w:rFonts w:ascii="Arial MT" w:hAnsi="Arial MT"/>
          <w:color w:val="28282A"/>
          <w:spacing w:val="40"/>
          <w:sz w:val="19"/>
        </w:rPr>
        <w:t xml:space="preserve"> </w:t>
      </w:r>
      <w:r>
        <w:rPr>
          <w:rFonts w:ascii="Arial MT" w:hAnsi="Arial MT"/>
          <w:color w:val="28282A"/>
          <w:sz w:val="19"/>
        </w:rPr>
        <w:t>di</w:t>
      </w:r>
      <w:r>
        <w:rPr>
          <w:rFonts w:ascii="Arial MT" w:hAnsi="Arial MT"/>
          <w:color w:val="28282A"/>
          <w:spacing w:val="40"/>
          <w:sz w:val="19"/>
        </w:rPr>
        <w:t xml:space="preserve"> </w:t>
      </w:r>
      <w:r>
        <w:rPr>
          <w:rFonts w:ascii="Arial MT" w:hAnsi="Arial MT"/>
          <w:color w:val="28282A"/>
          <w:sz w:val="19"/>
        </w:rPr>
        <w:t>regressione</w:t>
      </w:r>
      <w:r>
        <w:rPr>
          <w:rFonts w:ascii="Arial MT" w:hAnsi="Arial MT"/>
          <w:color w:val="28282A"/>
          <w:spacing w:val="40"/>
          <w:sz w:val="19"/>
        </w:rPr>
        <w:t xml:space="preserve"> </w:t>
      </w:r>
      <w:r>
        <w:rPr>
          <w:rFonts w:ascii="Arial MT" w:hAnsi="Arial MT"/>
          <w:color w:val="17171C"/>
          <w:sz w:val="19"/>
        </w:rPr>
        <w:t>tariffaria.</w:t>
      </w:r>
    </w:p>
    <w:p w:rsidR="00AB4F75" w:rsidRDefault="00AB4F75">
      <w:pPr>
        <w:pStyle w:val="Corpotesto"/>
        <w:rPr>
          <w:rFonts w:ascii="Arial MT"/>
          <w:sz w:val="22"/>
        </w:rPr>
      </w:pPr>
    </w:p>
    <w:p w:rsidR="00AB4F75" w:rsidRDefault="00AB4F75">
      <w:pPr>
        <w:pStyle w:val="Corpotesto"/>
        <w:rPr>
          <w:rFonts w:ascii="Arial MT"/>
          <w:sz w:val="22"/>
        </w:rPr>
      </w:pPr>
    </w:p>
    <w:p w:rsidR="00AB4F75" w:rsidRDefault="00AB4F75">
      <w:pPr>
        <w:pStyle w:val="Corpotesto"/>
        <w:spacing w:before="39"/>
        <w:rPr>
          <w:rFonts w:ascii="Arial MT"/>
          <w:sz w:val="22"/>
        </w:rPr>
      </w:pPr>
    </w:p>
    <w:p w:rsidR="00AB4F75" w:rsidRDefault="00E66B5F">
      <w:pPr>
        <w:ind w:right="194"/>
        <w:jc w:val="right"/>
      </w:pPr>
      <w:r>
        <w:rPr>
          <w:spacing w:val="-5"/>
        </w:rPr>
        <w:t>24</w:t>
      </w:r>
    </w:p>
    <w:p w:rsidR="00AB4F75" w:rsidRDefault="00AB4F75">
      <w:pPr>
        <w:jc w:val="right"/>
        <w:sectPr w:rsidR="00AB4F75">
          <w:pgSz w:w="11920" w:h="16850"/>
          <w:pgMar w:top="20" w:right="60" w:bottom="280" w:left="0" w:header="720" w:footer="720" w:gutter="0"/>
          <w:cols w:space="720"/>
        </w:sectPr>
      </w:pPr>
    </w:p>
    <w:p w:rsidR="00AB4F75" w:rsidRDefault="00E66B5F">
      <w:pPr>
        <w:ind w:left="624"/>
        <w:rPr>
          <w:sz w:val="20"/>
        </w:rPr>
      </w:pPr>
      <w:r>
        <w:rPr>
          <w:noProof/>
          <w:sz w:val="20"/>
          <w:lang w:eastAsia="it-IT"/>
        </w:rPr>
        <w:lastRenderedPageBreak/>
        <w:drawing>
          <wp:inline distT="0" distB="0" distL="0" distR="0">
            <wp:extent cx="6118832" cy="6885432"/>
            <wp:effectExtent l="0" t="0" r="0" b="0"/>
            <wp:docPr id="291" name="Image 291" descr="C:\Users\04379\AppData\Local\Microsoft\Windows\Temporary Internet Files\Content.Word\doc01115020210305133824_10000381_1.jpe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1" name="Image 291" descr="C:\Users\04379\AppData\Local\Microsoft\Windows\Temporary Internet Files\Content.Word\doc01115020210305133824_10000381_1.jpeg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18832" cy="68854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B4F75" w:rsidRDefault="00AB4F75"/>
    <w:p w:rsidR="00AB4F75" w:rsidRDefault="00AB4F75"/>
    <w:p w:rsidR="00AB4F75" w:rsidRDefault="00AB4F75"/>
    <w:p w:rsidR="00AB4F75" w:rsidRDefault="00AB4F75"/>
    <w:p w:rsidR="00AB4F75" w:rsidRDefault="00AB4F75"/>
    <w:p w:rsidR="00AB4F75" w:rsidRDefault="00AB4F75"/>
    <w:p w:rsidR="00AB4F75" w:rsidRDefault="00AB4F75"/>
    <w:p w:rsidR="00AB4F75" w:rsidRDefault="00AB4F75">
      <w:pPr>
        <w:spacing w:before="132"/>
      </w:pPr>
    </w:p>
    <w:p w:rsidR="00AB4F75" w:rsidRDefault="00E66B5F">
      <w:pPr>
        <w:ind w:right="1049"/>
        <w:jc w:val="right"/>
      </w:pPr>
      <w:r>
        <w:rPr>
          <w:spacing w:val="-5"/>
        </w:rPr>
        <w:t>25</w:t>
      </w:r>
    </w:p>
    <w:p w:rsidR="00AB4F75" w:rsidRDefault="00AB4F75">
      <w:pPr>
        <w:jc w:val="right"/>
        <w:sectPr w:rsidR="00AB4F75">
          <w:pgSz w:w="11920" w:h="16850"/>
          <w:pgMar w:top="1720" w:right="60" w:bottom="280" w:left="0" w:header="720" w:footer="720" w:gutter="0"/>
          <w:cols w:space="720"/>
        </w:sectPr>
      </w:pPr>
    </w:p>
    <w:p w:rsidR="00AB4F75" w:rsidRDefault="00AB4F75">
      <w:pPr>
        <w:rPr>
          <w:sz w:val="16"/>
        </w:rPr>
      </w:pPr>
    </w:p>
    <w:p w:rsidR="00AB4F75" w:rsidRDefault="00AB4F75">
      <w:pPr>
        <w:spacing w:before="47"/>
        <w:rPr>
          <w:sz w:val="16"/>
        </w:rPr>
      </w:pPr>
    </w:p>
    <w:p w:rsidR="00AB4F75" w:rsidRDefault="00E66B5F">
      <w:pPr>
        <w:spacing w:line="295" w:lineRule="auto"/>
        <w:ind w:left="6776" w:right="1939" w:firstLine="292"/>
        <w:rPr>
          <w:rFonts w:ascii="Times New Roman"/>
          <w:sz w:val="16"/>
        </w:rPr>
      </w:pPr>
      <w:r>
        <w:rPr>
          <w:noProof/>
          <w:lang w:eastAsia="it-IT"/>
        </w:rPr>
        <mc:AlternateContent>
          <mc:Choice Requires="wpg">
            <w:drawing>
              <wp:anchor distT="0" distB="0" distL="0" distR="0" simplePos="0" relativeHeight="15752704" behindDoc="0" locked="0" layoutInCell="1" allowOverlap="1">
                <wp:simplePos x="0" y="0"/>
                <wp:positionH relativeFrom="page">
                  <wp:posOffset>1118908</wp:posOffset>
                </wp:positionH>
                <wp:positionV relativeFrom="paragraph">
                  <wp:posOffset>-282200</wp:posOffset>
                </wp:positionV>
                <wp:extent cx="1659889" cy="574675"/>
                <wp:effectExtent l="0" t="0" r="0" b="0"/>
                <wp:wrapNone/>
                <wp:docPr id="292" name="Group 2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659889" cy="574675"/>
                          <a:chOff x="0" y="0"/>
                          <a:chExt cx="1659889" cy="574675"/>
                        </a:xfrm>
                      </wpg:grpSpPr>
                      <pic:pic xmlns:pic="http://schemas.openxmlformats.org/drawingml/2006/picture">
                        <pic:nvPicPr>
                          <pic:cNvPr id="293" name="Image 293"/>
                          <pic:cNvPicPr/>
                        </pic:nvPicPr>
                        <pic:blipFill>
                          <a:blip r:embed="rId1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246466" y="26025"/>
                            <a:ext cx="328930" cy="54864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94" name="Image 294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59284" cy="55498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08CFEC1A" id="Group 292" o:spid="_x0000_s1026" style="position:absolute;margin-left:88.1pt;margin-top:-22.2pt;width:130.7pt;height:45.25pt;z-index:15752704;mso-wrap-distance-left:0;mso-wrap-distance-right:0;mso-position-horizontal-relative:page" coordsize="16598,5746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AEHBBByAgAASAcAAA4AAABkcnMvZTJvRG9jLnhtbNRVXW/aMBR9n7T/&#10;YPm9BEJIQwT0hRVVqraq236AcZzEavwh2xD497t2AkWh2qZqk7aHRNe+9vW5555rL+4OokF7ZixX&#10;coknozFGTFJVcFkt8fdv9zcZRtYRWZBGSbbER2bx3erjh0WrcxarWjUFMwiCSJu3eolr53QeRZbW&#10;TBA7UppJcJbKCOJgaKqoMKSF6KKJ4vE4jVplCm0UZdbC7Lpz4lWIX5aMui9laZlDzRIDNhf+Jvy3&#10;/h+tFiSvDNE1pz0M8g4UgnAJh55DrYkjaGf4VSjBqVFWlW5ElYhUWXLKQg6QzWQ8yGZj1E6HXKq8&#10;rfSZJqB2wNO7w9LP+yeDeLHE8TzGSBIBRQrnIj8B9LS6ymHVxuiv+sl0OYL5qOiLBXc09Ptx9br4&#10;UBrhN0Gq6BB4P555ZweHKExO0tk8y+YYUfDNbpP0dtYVhtZQvatttP70840RybtjA7gzGM1pDl9P&#10;I1hXNP5abrDL7QzDfRDxWzEEMS87fQMV18TxLW+4Owb1Qm09KLl/4tRz6weXFZmeKvIgSMWgIlPP&#10;y2mV3+MrcBVi23B9z5vG8+7tHizIfiCbN/LtJLlWdCeYdF2PGdYAbiVtzbXFyORMbBlIxjwUEyga&#10;9LcD1WjDpevqZp1hjtb+/BJwPEMbeqAkPzsC6FecPgXby2ugmEmcpEmaYgTaiNNx3EvjpJ1pnM2n&#10;0NlBOkmWJqGnzwoguTbWbZgSyBuAGbAA7SQn+0fbozot6bnsgASEgKvjG4z/SDfJUDfJv6YbuGv+&#10;sm5AE2/fNHEG9AS5zJJ59uflEi4duK6D4Punxb8Hl2OwLx/A1Q8AAAD//wMAUEsDBBQABgAIAAAA&#10;IQAZlLvJwwAAAKcBAAAZAAAAZHJzL19yZWxzL2Uyb0RvYy54bWwucmVsc7yQywrCMBBF94L/EGZv&#10;03YhIqZuRHAr+gFDMk2jzYMkiv69AUEUBHcuZ4Z77mFW65sd2ZViMt4JaKoaGDnplXFawPGwnS2A&#10;pYxO4egdCbhTgnU3naz2NGIuoTSYkFihuCRgyDksOU9yIIup8oFcufQ+WsxljJoHlGfUxNu6nvP4&#10;zoDug8l2SkDcqRbY4R5K82+273sjaePlxZLLXyq4saW7ADFqygIsKYPPZVudAmng3yWa/0g0Lwn+&#10;8d7uAQAA//8DAFBLAwQUAAYACAAAACEAk2/WKeEAAAAKAQAADwAAAGRycy9kb3ducmV2LnhtbEyP&#10;wUrDQBCG74LvsIzgrd2kjanEbEop6qkItoJ422anSWh2NmS3Sfr2jid7m5/5+OebfD3ZVgzY+8aR&#10;gngegUAqnWmoUvB1eJs9g/BBk9GtI1RwRQ/r4v4u15lxI33isA+V4BLymVZQh9BlUvqyRqv93HVI&#10;vDu53urAsa+k6fXI5baViyhKpdUN8YVad7itsTzvL1bB+6jHzTJ+HXbn0/b6c3j6+N7FqNTjw7R5&#10;ARFwCv8w/OmzOhTsdHQXMl60nFfpglEFsyRJQDCRLFcpiCMPaQyyyOXtC8UvAAAA//8DAFBLAwQK&#10;AAAAAAAAACEACEvXBR8SAAAfEgAAFQAAAGRycy9tZWRpYS9pbWFnZTEuanBlZ//Y/+AAEEpGSUYA&#10;AQEBAGAAYAAA/9sAQwADAgIDAgIDAwMDBAMDBAUIBQUEBAUKBwcGCAwKDAwLCgsLDQ4SEA0OEQ4L&#10;CxAWEBETFBUVFQwPFxgWFBgSFBUU/9sAQwEDBAQFBAUJBQUJFA0LDRQUFBQUFBQUFBQUFBQUFBQU&#10;FBQUFBQUFBQUFBQUFBQUFBQUFBQUFBQUFBQUFBQUFBQU/8AAEQgAhABPAwEiAAIRAQMRAf/EAB8A&#10;AAEFAQEBAQEBAAAAAAAAAAABAgMEBQYHCAkKC//EALUQAAIBAwMCBAMFBQQEAAABfQECAwAEEQUS&#10;ITFBBhNRYQcicRQygZGhCCNCscEVUtHwJDNicoIJChYXGBkaJSYnKCkqNDU2Nzg5OkNERUZHSElK&#10;U1RVVldYWVpjZGVmZ2hpanN0dXZ3eHl6g4SFhoeIiYqSk5SVlpeYmZqio6Slpqeoqaqys7S1tre4&#10;ubrCw8TFxsfIycrS09TV1tfY2drh4uPk5ebn6Onq8fLz9PX29/j5+v/EAB8BAAMBAQEBAQEBAQEA&#10;AAAAAAABAgMEBQYHCAkKC//EALURAAIBAgQEAwQHBQQEAAECdwABAgMRBAUhMQYSQVEHYXETIjKB&#10;CBRCkaGxwQkjM1LwFWJy0QoWJDThJfEXGBkaJicoKSo1Njc4OTpDREVGR0hJSlNUVVZXWFlaY2Rl&#10;ZmdoaWpzdHV2d3h5eoKDhIWGh4iJipKTlJWWl5iZmqKjpKWmp6ipqrKztLW2t7i5usLDxMXGx8jJ&#10;ytLT1NXW19jZ2uLj5OXm5+jp6vLz9PX29/j5+v/aAAwDAQACEQMRAD8A/TrxHe3GlaBqF3aRLPc2&#10;9u8sUTfxMq1+Y99+3N8ZLVLfUL7xLpulXcsrqujJ4be4iTa/3HlV/wC7/FX6f63ClzpN5EyK6PEy&#10;sjfxV+Keveb8K/i/L4XsYLSztF1OWVpr7RVlieX59ifK/wB3+5QRKR9Tj9vn4haTfCbULXwvqOn3&#10;8S+Qmlyv9otcr9/5vv7P4lo079qb4za1qr3en+IfDl4LOBdukpaLtvNzffb5/wD0CvKPD1hqupa9&#10;aXOoeNvt927PF/YL6dFEkS/wf6P97b/t1y+laVrSal4g1qLVba81CWee1g0y3tfki/297fKv/A6D&#10;H3uY93s/2+/jN4RsoYvF3gzQvtu6Xyt63C/bf7nleVvWuv8ADf7e3j+GXRZ/FHge0htNR/5Y6esv&#10;mwf77s+2vCdEdrbwbaNfS3dnLFLvs7i3gid7X+/sfZXR3lnZ22iWmp/2re639ol3ypd/O7f7G9aD&#10;bmPdPE/7eOs6LqMVnp/w+fWJbqVfIT+0Vg/dfxvu2VyVz/wUX8TeFtRvZ/Fvw5+x6KPkt5tPuvNK&#10;S7vlRn+63/fK15x4k+xv4ZSJvCs+sWlxA7tC7b5on3/J8leaabu0q/0qXWr7VLC7SeKVrRNMWVL1&#10;f4E+T5dtAcx9L+O/+Cg3j/wpoeoXbfClbTym3LNc6nuTym+7/BX2P8MvG0HxC+H2h+J4NvlanZRX&#10;IjR9yrur8sfiLDp/hLRNV0+2s72/uNenivW33jS+Qn8aInyV+oPwb0G18PfDXw9Y6e9wLWKziEX2&#10;qV5XRdv3fmoDmO0vHaGzlZf4Vr8oPiv8UV0H48eLbPUILbWLfzUuoJZmXfE/9+L+/X6vXm37JLuT&#10;eNv3dtfj5qXhjUPD37W3jWW2Wx0HSr2+l23byrst0/4F8qtu/goIkb+laV4X+IXj+0b7TLeXb2v2&#10;q1lmbY7IyfcrnfGGg3ngBtP2/wBkW0Us7ou/TJbhG3f7EX3mrP1izisNWtPEeoahe3mt6XqP2KB/&#10;7Oe1eX/gcX+trS1XXp9bn0q2vPGMXhvU7zUd89pdxb7i33Pt2RUEnTaVJc2Gl6ZplnFLqVu06O1p&#10;bwSxfZ2/v7P7v+xVrxzbN8KLXR4vFWr6lrbzztesmg2Ozyl/26+iP+GH/GN+8N3H8UvJmddksqaO&#10;iO8X9zer1L4h/YO1vVbR7GD4oX6WjfJ++sUlm2/x/vfvfeoLPnrwfc6B4Pt9VvINanvNPumW9VIZ&#10;/t9227+B0/h/3K3n8MJqq6hqF9qcVhaJatdWr7lSJ0/uf7NerWX7B3jOz0qWxt/iLptl5sjF7610&#10;JEuGWoJv+Cf3jizsng034vLs8rylt9R0KK4h/wC+d9AHzrrdzZ6xa+foO68vbyxR1msZ/ksm/wBt&#10;9m2v0x+CMl83wy8Pf2ht89LOJfkZm/hr5F17/gnn4317wlFpU/xH0aN4pd6JZeHvsiL/AHf9VLX1&#10;v8DfAut/Dj4caT4f1/Wv+Eg1Gxi8r7dtcF1/4E7UCj8R2esP5WlXTNcLbAR/65l3bP8Aar8i9SvN&#10;D8K/EnXYLHxLpHiS41e/lvZbh7VHil+f/gdfr/cxLPA8ci5jZfmr8g/jHonhzwZ8ffEFn4Jgi1KW&#10;1nbz9EeLZFA/3/koCRL4k1Kxh8efbJ9QW21C3aK4837Uz/ef7mzZtrl/i1rF9f6ymnxaLomvS6Xd&#10;RXE+s3cqJfL8+/8AieuzvLn7frentPBqlnd39n9tnsdPsUl8qVf975a5f4tabJr174f8R61Z6TbW&#10;8UsWlXVpq1r5V8/z/wCt/dfeoJP1x+G2oy6t4I0S8ntG0957OJ/sj/ei+WuqrnPA0C2fhLR4FZXS&#10;KziVXX+L5K6Cg6B9FFFABRRRQBBcbfJbc20etfk98TtYg179rTxW06/8I9FEr+ekK75di/xomz5q&#10;/WK4/wCPd6/HX4keJ/Ger/tO+NbnQ/EOiaDuvvsTWNw67Jfn+59ygxqG74M0rT7DXLTU9D8Wah4n&#10;1hWlSe0vl8rfFVvWPA1tquif8JH4o1XVNNtPN837JNdfuonV/k/2q3YfAeg6Daw/ZvP03W7JWln1&#10;F4t/m7qqeGNY1P4l+F9Q8OXkE+lRXCy27PN8lwy/39jUERPVdN/an+LCwWmkaGnhi8t4oIn+3PFL&#10;vaL+/wDK+2rCftr/ABB8H2et3l9a6N42i03a89pYt9llt1/8f3V4Vc6rc+FfCH2G50/S7N5W/six&#10;f7VsuHVfuO3yfM1Y+j/Dq+0T+wtXsZ/CU1pcXW+6uHvHt7uWXf8AcRd/zUGh9y2/7ffw5s9Esbzx&#10;FFqmgXc9rFcNbzW2/Zv/AId1fQvhnxVpXirSYdQ0q+gvLKVdyyxS76/J3xhbS+M/HWtwReMdJ1jS&#10;v9bPpOpwbPsvyfJ/u1Y8B/F3xR8HNOu4NF165s4rfbL5X2z7VY7d/wAiI+z+5QLmP1z37qfXgH7M&#10;/wC1PoPx18L2nm3dpY+JVdornS/P3vvX+7XviPuoNirqTxJp9w0rbIljbc/92vxe8Q+P9Dh+PuoW&#10;emeI9S1jT7rU/tEt8kv2p7rd/wBsv4K/aa4gS5gkhlVZEddrKf4q43wb8G/A/wAP/N/4Rzwrpej+&#10;a292trVVdm/3qAPz21vxhLpXiH+z9F0rVtbsrqLzVvrGxll2N/AiVx/jObx1eadLq8ej+MptQef7&#10;L+60dotqL/f+T5q/WxII4kVVjVUX7qqtSbfl+WgD8ivD3xd8K+KryLw9rWn3v/CUWHzqmsweVsrQ&#10;8PaDFo95ZRK2n39pFK11LaXcvz2+7+Ov0R+K/wCzb8PvjMIm8UeGLa8u4f8AVX0X7q4X/tqvzV8N&#10;/tQ/smeJfg1fQ+LfA8t5rfh90t7KfT3i+1XcW3++38S0HNynm+m+Lb5NI8Rz2vgnTbmWeX7PqfnT&#10;+a918+z5Pn3Vu3kM/wDwj1vL4T8LxulrKlvdeG/P+df7ksW59rf8Drh9K0qB9GvfEekafZalpV+2&#10;9tPu12PZXH+x8n+/Wgl/qFn8RrS80jSvsdo9j5UCadePKiS70V337Nu7/YoGaf8Aben6D45t/iNq&#10;Git4S8QWd0sUGmWmp73ldfvvsg/i/vpX6kfDPx/pXxL8J2euaLdR3lrOuzcj7trr94V+T/jPTZfC&#10;Wh3ttrWtW1np9/qf7i+fY8tu7ff2bk+Wvr79hD4l2P8Aamt+BVsFsUitYr+xcJv+2Q/d83cjOv8A&#10;6DQVH4j7VooooNgooooAKrTQJcxuki70f5WWrNMf7lAH46fE7wN4n+HX7TPiCxsfDEb2jXj3Frp/&#10;2qLZ9nb597/vUq3qXirxRefEHSpZ/FGiaxoiT759Mt54rd4Jd/yRbN/zVv8A7U2kt49/bOutO16O&#10;0trG0stzXejXLJdvEyJsSXc1ZHiGztrDTdE0qxXUv7KW6e6glfTopYvNX5djy/w76DmlL3hnirUt&#10;Q8SfE7UNO1fxVaTW6t9o0yW+iilt7d/7iJv3bq679lH4i+HfBnx/t5bxb/VDcaTLZG/+zRAFv9b8&#10;w2LtPyVw9nbWcPiq01C51q50e7Rti3GjWrWrxP8Ad2fvfllrqvhZ4S0bxh8bZv8AhIfEF54ivdOk&#10;lt0js7BSQPKf7zUFxP0J+Gvx00T4i+L/ABb4aijk03W/DV81ldWV0y75V/hlT/Zr1Dzl3ba/Lz9q&#10;vwZqth8f/EXiVdQ1TwBd3V1b29rrNjeL5N6v9zZs+9Xb+GP2r/iZ8KG1OXXLm0+JejpErxPZyrFN&#10;b7fldP49zUFykfojRXyRof8AwUf+G8tuBrmm+IPDd633LG7053mf/aVV/hrr/Dn7dnwY8T6fc3Nr&#10;4ytoXt13yW9xE8Uw/wCAsv3qCz6IrE8ReJtM8LaXcahqd7BY20CM7PcSbAK+efEX/BQr4Q6LsWLW&#10;Ly8lZN3yadcbE/322fLXzP8AEj436z+1n4K1BrmxtPDegtcxNYW13Kkssqb/AJ2+5QRI8t+NPxa/&#10;4Xf8RNd8WRafolh4fgb7FBqF9YvLM7/7Hlf62sKGwlsPhPLpmh+I9P1LRLzUVS8+0Wc+yLd8/wBz&#10;f8tegeJ3TwT4L0y2ggX+z4J1eV9O+T+P79O1vTdVmtZZ7aC20HT5W/dRWlrKiXu75t7/AO1QYyjz&#10;GPongxvB/gO71yDVdN17R7qfe0utz7/su37/AJW7/wBArd/Z0sr3x38edLTS9IutMkMV1dX00ENx&#10;bRf6rYj5b5W31ha9c65/wj2meHvEM/k6IkvmwPFAsW91+b79fWH7BWg6hf6z418Wfb55dCvfs9vp&#10;sE0rNsVU+b+BaAj8R4J+3Nq84+N97p2vaZc3lteSW6adsRvKRP7/APvbqyrC20/w3dbdB0/Un1DT&#10;f9FvPtcSI6/xvKiRJ+9/4HXoX7V/gb4t6b8SfF/iG/nubj4ay+U9n5MCX/2f5Nv+q27krwvwx428&#10;BaJqlv5US+M9Yv4GT+0b7UUtfsq/+OUBGMjrX8Ey+MJYli1X/hJP7en+a+m077LfWG3/AG/vf991&#10;n+P/AILa9DoP9i2K6JbRJqK7nm/dXDf3H81fvNT9VTRbDxN4MvPDk+n3mp3999nlsfNeJ3T+B0lX&#10;5Wr23xtrelaDf6f4c17zLnUL+fZazWNn9q+yy/wb6293lGeP+DPD0Wg3Gu2eoRSW0tvAiXj6hffa&#10;IpV3/f8Am+WjXvFuleIdN1Cx+HLR22q2rRW7fZIItjsz/wB966XxDretQ6XNp/2HRr+VZ/su9LXf&#10;LKn+5L8tRf8ACN6h4Ytf+Eludej/AOEflnSKXw9qEtrbp/uJ5W/fWJZxXiHR9KtotMnls47zxLbr&#10;vvPs9033v9z7rV6roNzbXnh7UJ9cW5sNPlRPNSZv7teNeM9b1P8A4W5e3PiPStL8PfarHylitLr7&#10;RcRJ/BKm1Hr6B+FP7JXin4gW+la9r+tXOlRRLtYXH75b+3b5vmRtu1qBcsjw3SPh94l/aM+K9loP&#10;hjT9miaGyS3VxNKyW6xb/wDf/u1+r/h3RbbQNKt9PtYkit7eJUVVWsf4e/DbR/hp4ftdI0OAwW8K&#10;4Z5G3Sv/ALzV19ARiRGFJVaNxuR1+YHvXmPxR/Zr+HPxn0GLTfFHhm0ureFvNRoF8mQH03rg49s0&#10;UUGx86/En/gnh8INN0o6zolrrXhy8jmyv9mao6p/3y4avnHS/CVxrXw6127n8S66jaKJbi1WG6Vc&#10;yf3nfZvb/vqiigyPM9a8X6nc6ObK8mTUI/sMUpku41dy2/8AvYr6J/Zo/ZV8E/Gf4aXt14hfVEW4&#10;eKN7fT7oW8O0dPlVefxzRRQKJ9ieAf2QPhT8MdWt9b0TwxF/asEHkpdXcjTvt/4ETXtEUaxxqFGA&#10;KKKDYclPoooA/9lQSwMECgAAAAAAAAAhAKEcfihgIAAAYCAAABUAAABkcnMvbWVkaWEvaW1hZ2Uy&#10;LmpwZWf/2P/gABBKRklGAAEBAQBgAGAAAP/bAEMAAwICAwICAwMDAwQDAwQFCAUFBAQFCgcHBggM&#10;CgwMCwoLCw0OEhANDhEOCwsQFhARExQVFRUMDxcYFhQYEhQVFP/bAEMBAwQEBQQFCQUFCRQNCw0U&#10;FBQUFBQUFBQUFBQUFBQUFBQUFBQUFBQUFBQUFBQUFBQUFBQUFBQUFBQUFBQUFBQUFP/AABEIAFUA&#10;/QMBIgACEQEDEQH/xAAfAAABBQEBAQEBAQAAAAAAAAAAAQIDBAUGBwgJCgv/xAC1EAACAQMDAgQD&#10;BQUEBAAAAX0BAgMABBEFEiExQQYTUWEHInEUMoGRoQgjQrHBFVLR8CQzYnKCCQoWFxgZGiUmJygp&#10;KjQ1Njc4OTpDREVGR0hJSlNUVVZXWFlaY2RlZmdoaWpzdHV2d3h5eoOEhYaHiImKkpOUlZaXmJma&#10;oqOkpaanqKmqsrO0tba3uLm6wsPExcbHyMnK0tPU1dbX2Nna4eLj5OXm5+jp6vHy8/T19vf4+fr/&#10;xAAfAQADAQEBAQEBAQEBAAAAAAAAAQIDBAUGBwgJCgv/xAC1EQACAQIEBAMEBwUEBAABAncAAQID&#10;EQQFITEGEkFRB2FxEyIygQgUQpGhscEJIzNS8BVictEKFiQ04SXxFxgZGiYnKCkqNTY3ODk6Q0RF&#10;RkdISUpTVFVWV1hZWmNkZWZnaGlqc3R1dnd4eXqCg4SFhoeIiYqSk5SVlpeYmZqio6Slpqeoqaqy&#10;s7S1tre4ubrCw8TFxsfIycrS09TV1tfY2dri4+Tl5ufo6ery8/T19vf4+fr/2gAMAwEAAhEDEQA/&#10;ALPxy/a//aI+H3xw8daJol1I2iWmsT2mmwS6DHOPJBzHsYLubg9TmuGX9vv9plHZGuAzxHEgHhUZ&#10;U4z83y8V+mXiLwRcS+ILy+hEAleVHiURB5HjzmUFnOOcHAHIrjrjwPq58Qi9SC3u7EzSTPb2kxVi&#10;u0mPepAUnPbOR61SVzFwd9JHwB/w3d+1FMhkV50Q8Ky+E1659SmKqN+3x+0wzun9qujoSpX/AIRi&#10;MYI6jmPqK/RuP4cXt55l3cOwgurd4drxo43MCd7Y644H4His/Wfh5cwabD+/b7Nb7EEErLJFvz9z&#10;a2C2FPGe/PWnyidOX8zPzzi/4KA/tLIjqNWSYofm3+GELL9cIMVCP2/P2lzI9wutyFTwVPhmPy1+&#10;n7vj8TX6G/8ACAmQS3txaRoLfBhZFCea2cISFGEbJ6nOe+KY3h+e70mCJ/Lu4GVYvsW0PEXPO0nv&#10;yMn07U1Eapy/mPz6H/BQT9pW3O2bVwrvwqzeFkU/h+7GTSwf8FB/2k7qa2ih1iCWa6mS3gjXw3GP&#10;NkdgqouV6kkAc19/a1b6utjDcWVwFM8izJPOqSpbqeMKuPqMnoTV/wCBXg+LxJfzeILi8XUNPsrh&#10;ktAsQWOSUE5bBH8HQds85pOLSuRySvbmZ3HwQ8PeP9K8D6XL8SfEy654tlUzX0dpbRQWsDMBiFAi&#10;gsExjdnkknpgD0ikAxS1B0hRRRQAUUUUAFFFFABRRRQAUUUUAFFFFABRRRQAUUUUAFFFFABRRRQA&#10;UUUUAZ91Ylmh2OFCuWJc5Iz1Knsf6VZitxGowcnjLEct7n3pbi1iugolQOFIYexFOkWQ7fLKj5hu&#10;3DPHf8aAIJYMTRkRLJhjyx+4MYOOKo3OkC4muxcbXglRSPMRSqMM5xxn05J+mK2aQqGGCMigDMst&#10;KhgklnZCGduAZC4/3hnoTnmmXqy28Uu4qtukZd5tu4n1XYOTxzx+VarRq+MjODkVheMvElt4Y0k3&#10;dzI8aKwJEURkYr/FwOgAySTwAM0AcB40I1vxBaaJDDcFtTlEcj+VtEUcZ3M+DgkYxyMEbhXqOjaN&#10;Y+HtLttO020hsbG2QRw28CBERfQAV4t4Km8XfEOCXxD4buE8LeHdURHg1XVojdXtzEv3JYLZiEgR&#10;hyGkLs3B2AYrY0LwF4e8WXOqW1z468TeJbm0uXsr6GTW5LdVmVVLp5Vv5ajAdeg703qB67u+v5UZ&#10;+v5V8l/tafDjQvhp8PvDOpeHIL/TJ5PFujWVy1vql1umtprpElibMvIZTg5r2t/2fvA1qRcQ2eoa&#10;dLFyJ7TWr2Fl78lZh+tID0qivINM8DXDzajD4O+K+ui5sbj7Pc2uoyw6tDDLsVxG4lXzB8rKcCQH&#10;DDmtHwZ4+8Qaf45XwP43g08azcWb3+marpQdLbUoY2VZR5TlmhlQvGSu5gQ+QeCAAenUUUUAFFFe&#10;CftpftA3H7PHwZn1nSHt/wDhKdSuotN0dLld8fnucs7r3VEVmP4etAm7K7PeqWvyhH/BQz48zRbI&#10;LjwrNJbr5dzKNHkwHJwMfvfm6ryBit/wH/wUX+J1v488Np4tvPDtz4Wk1OKz1VrHSpIJkjYlGZGa&#10;Q8KcEnHY0GXtYn6f0U2Nw6BlYMpGQwOQR606g2CiiigAooooASjNc58StQvdJ+HXim+06TydQtdK&#10;up7aQDO2VYmZDjBzggdq/IXRP2xPj94i8PLqafFW5URpvmjjsLUGMdBu/d5wcde1BnKahufs7R0r&#10;wP8AYb8da/8AEj9nHQNf8T6xc67rdzcXaz3t1EsbNtndVG1QAAAABgc4zXS/tTa3rHhn4EeK9Y0G&#10;/uNN1SxgSeG4tH2SjEi5Cna3JBxyCOaDQ9X3D1FG4etfl3e/tI/E/T7C0+0+N9e+2+YY7u6jETrC&#10;yncYvLEKrvUfebpjk8HFOj+PPxItdSurn/hZ+t39mhSIXPmQLAVJwzYEeNygqWK8DPTrQZ85+oWR&#10;QGB71+bU37RHxNumi0qPx3qrXaW8s8qw21u00abMKWZUAwMbtzAbiQB3NfV37HnjLVPHPw21O/1f&#10;UtU1e7TVpYxeaqOXXy4iPLwqjyxk4wMdec5oLTT2PeKKKKBhRRRQAh6V8/8Ax01pPFXwj+Jl1JOk&#10;3h/TrKayguAATJcn5ZHRgOBHv8sEZydxzxXrPiXVXvtStPD9hPKl3cgy3Mts6q9vbg4ZskHBJIVc&#10;c557Vx37QNhaeHP2bfGtnCDBbQaLNFGyxhyjFcK+3GGIYhj6nNAHoeoaS0/hybTbGSOzLWxt4nkg&#10;EyRjbtGYzgMAP4TxXiP7Ov7KMHwI8XeItbj1g38eoSSR29tJZwqYomYPu8wDcrFt2VXCY2Dblc1G&#10;/wAHvj9Jbx4/aEttwUA48FWqhhjnnzCQaYnwl+P0xkEP7QdgxL4fHgy2by/VR+84xkdcmn5AJ+3V&#10;JFH8KfDHmsyI3jXQQSnUf6bGeueOnWvoW8gF1aTQ/KRIjJ86hl5GOQeCPbvXw3+1j4G+MPhb4X6d&#10;c+Jfi9p3ibSx4g0iNLZ/CsNs32hr2MRSM6SY2o2GKkAMBgnmvaj8Lv2gyZD/AMLy0Rcn5VHgqLA9&#10;P+Xii3mBlfs7fsl3PwO+J/ivxN/bUFzZ6lMyW1nFZIg8plRiwx/qT5gcFUBDKqZ6V2/xIjU/tDfB&#10;uTjcI9aXOecG2j/TgfpXGzfC/wDaYMjiP44eGfL/AIGbwagY/X98RWZo/hr4meHP2gvhX/wsfxto&#10;3i5JLfVo7JNL0M2DxzfZ1LSO3mOGGwbcADk55oYH1JRRRSAQnFfkl/wUW+KE/wATv2k4dB0x2udE&#10;8DxR2sjbC8H26Vg0gYjkYGxD/utX6UftCfF61+Bfwe8T+NblVmfTbVjbW7DPnXDfLEn0LkZ9Bk1+&#10;Jvg+a88SarqOtatbPd6nqF413dXW0uryysXZmAO4BclhgHkAUHNWlZcp1lo6xWk8El7HZQAF0Cwm&#10;SaJxIpJjZflJJwASenoc1h+KIX1e3vbLU7m63SSSyOxb99OpywZgWIDbivQAckZJr6S/Yk/Zt0/4&#10;+SfFS+1+1GpeHo9OfQtIuriUyJFdyAs8sWBjKDZgj7u4ivl2yku7PWv7B1y0mk8Q6XqEttqc9yAr&#10;xiNyjoNv3QepbrkcHpT6HPKNo3fU/Xj9hb4tS/F79m3wtqF7garpkf8AY96OQTJAAgYg8jcu08+t&#10;fQFfl7/wTf8AiddeDPjrqng67KRaH4wtGuLFPOYLFdW2T91mbDyRscjOTtB5r9QRyKR2wd4oWikJ&#10;xXzH8cf2/fAHwg8Q3vhjTbTUfHXiu0RmuNP0FVaK2YdUmmJ2ow7gBiO4BoLbSV2fTtFfnfb/APBT&#10;zx3qgtryx+DUC6bOvmxm41oiSWPOMqBFzyD0B6V6V8Pf+Cnnw48RSQQ+LNG1zwJJMQI7i9g+02zn&#10;2eLLYPYlBmgj2ke59S/ERZn8AeJlthuuDpl0Il9W8psfrX4KeCnRvBMsUMcJvHZA1u0hDykbvmK4&#10;wVXqR0496/ezxk4vfAWuvDlhLps5TA65ibFfg38Lbh7DSQYAsF6YpfMuYr5YJ0QqQSobqR2A5Yn2&#10;oMK+6P1m/wCCb7xv+yV4VZERWa4vTIUACs/2h8kAdB7e1dv+2RGZP2ZvH37iW4RLASPHCwViqyIW&#10;PPykAAkhuCAc159/wTQI/wCGSPDaBy/l31+pZjkn/SXOSc+9ek/tdJey/s1/EKPT9v2p9LdRvTeN&#10;pI3Dbg5O3dgYPOKDoh8KPzKnlsdI8Jr5YuxqaKkmn3McRAjiGQpUABRuBO7IzjJGQa+nT+wt4313&#10;Tre8tdd8LrDdQW9z9mniuGVZtoJfIAzu6FSCpwGxmvmnWLnT7XwtdTWMwsrbyGhu7DCLbOxgYxxx&#10;sfmXOCV2jAIYHmv0x+HHxy+GUXgzQrC38daDF9k0+3h8u51SIOu2JRtZmYZYYwfcc0GaSb1PnCX9&#10;hT4kTQSbPGej2V1NOjSzQm4O6FG3eSqhVCo33SmCuAMDrX0h+zb8KNY+Dfge90LV20h3k1GW7hGi&#10;rMsSRuFAUiVicjb/AA4GMcdc+p2WoWup26XFpcxXUD/dlgcOh+hHFWKDa3UKKKKBhWV4l1+Lw3pE&#10;968b3EijEVtEMyTueFRB3JNahOBXG2GixeLfEieIbxlubKxLxaVCDlFbIEk7KR9/cpVT2UHuxoA1&#10;/CWm3VlpazalHbrq10fOuzbjC7z0UE8naoVcnrtzXDftUbB+zt4/Mn+r/sqXd9OM16oBgVwnx5sf&#10;7S+Cvjm38qecnRrphFbMFlcrEzAKSCASR3B+lAHV6qtw2i3AskaW48lvKRZBEWbbwAxBCn3IOPQ1&#10;8wfsk+Bvi54Y8f8AjG78e3817p1xdSq+3Uo5I3vAIyZ/LECFg0XlRg7gAYX+X5+PPfDX7TXxP1Wx&#10;W7OrNNaKYUkuBYQQR5cDlGaHDgFlB2k9ePQen/A/4keNfjTrXirS4vGs+kXOgfZSz/2bZ3Edwswc&#10;hkIRTgGNgf0Jq7WFdGj+3pqJ034M6HOUDovjHQi+c8KL6Nj0+lfRN/CbixniV5I2dGUPE211yCMq&#10;exHY18y/tL+AvFNx8NbCy8Q+Nxren3fiLR7d4/7CgR0LX0QVwQ+MqcHkYOMd69fPgnx83I+JO05z&#10;xoNvj6feqbdRnh/7NPhf47aP8avFcvxB1DUr3wgJGW2NzfW7+ZL5UWxyqRLvUR4T5NoEiuSCc16l&#10;8UZmT9oL4JII2ZHm1kFgOFP2HIyfwPH+BqPxoPFvw28Kal4j8RfF2x0zQ7BBLc3134ajYQrkKOEk&#10;GcllGACc4ri/AXinQfiZ8Y/Bt1e/E4eItY0eK+udM0pPDUumedvi8maQvJncEVuikctzSElY+mqK&#10;KzvEWvWPhfQdQ1jUrhLXT7CB7m4mkOFSNFLMSfoKBn5yf8FWvi8dY8Q+FfhPZMHtrcprerkMMb23&#10;Jbxn0wN79e618i+JdRufDTJOLl77Xo4xEs1vEVjzwEEQ+Xn5tvoc5AFaeueKLv4veMPGfxF1iGX+&#10;1tdvRdWVomChjDYRBn5sRxKBwOeneuk+Fuh+GNU+PfhXUPHmpDRfAFhevqVxdXkTQWrGP54UPJwH&#10;faOewxnmg4JtTmfqf+yf8Gx8C/gR4Z8MSqBqnk/bdSYZw13N88vU8AE7f+A1+d3/AAUP+Fcfwk/a&#10;Th8T2gkk0fxshvJbfYPL+1JtjmTng7hsf1yT6V98/wDDdfwDBx/wtDQx16tJ26/w/wD6+1fN37ev&#10;xq+DP7QXwAMHhjx5pGreLdOv7e80izt3IuZZC4R4wrLuGUc8cZKjJ4oOipFShbsfFFvr7/DnxZo/&#10;i/SDdWd/oV9DqsXlTrskTzB5g2HJXcp2YUnqa/cvwp4js/F/hjSdd05xJYalaRXkDZBykiBl6exr&#10;8MreS5GlwpqlrDaskckETXMakRMwZWZVAbDnoOBgjjHWv0a/4Ji/Ee5174Maj4J1NJYdS8I3xhiS&#10;VCo+xzEyQbcj7oPmL1P3aDOhLoz2j9rj4l6l8IP2dPHPivR5RBrFlY7LKVl3eXNI6xK+OmVL5GeM&#10;jmvxh0y7bw9ol3IY1TUrpdk2pXZZQDK+ZJmPO9huBOcDqcGv22/aK+Eq/HL4L+KvBP2n7HNqtrst&#10;7gkhY5lYPGzY5271XPtmvxdvdLu/BXifUfB/jDRP7L1+wxa3llcQyyzOFUkzJs6xlRkEA5Bz2NBO&#10;ITuux+g3gT/gmB8PZPBmky3XjnxRf39xAlxJqGkXsMFvMzAOGjURt8gzlcsa8q+Ov/BOP4jeFtK1&#10;TUfAPio+N7P7Ptk0q/gS31Fo1O8BJFHlyEFRhQEPQCvHPg5+0Z8UP2fzZ6f4O1l9X0Qbpv8AhHNa&#10;bzrOKALuyDw8JO7d8hC+xr7t/Z6/4KGeB/jLqVn4e8QWk/gTxXcbEhttScG0vZCcbbebjJJ6KwU8&#10;jGTQaRcJ2T3PoqRjqXw4dpYXia40ol4Z1KOpaHlWB6EZwQelfgr4Bu4YtOnsgJpJnj3h496vH5bZ&#10;2qQ2GXHYjvxX7++IlDeHdUUAHNrKMN0+4etfgl8O9L8vQdUupUWRInVol3uoyHJwm1TuYgZABGAu&#10;aCa/Q/VP/gmi+79l+0iSRpreHWtRjgkaNo2ZPPJBIPOck16D+2jeLYfss/EqZ5pbdf7JdPOhbaY9&#10;zKu48HKjOSACSMgc15x/wTHm839ly2O4uv8Abeo4Y9/32c56nknk819QeIvDel+LtHuNJ1rT7XVt&#10;LuABPZXsSywygEMAyNweQDz6UHTFWirH4z23i7w3p97Fq6RwW7Qm3gC2cAYBZIUMvyEBHCDqCN3H&#10;BBzXRa3J4WubefSmntLqaxO1rmVo3jeGTcxdVUAedllwDnqoOMk1+vkGkWNrbpBDZW8UCcLGkSqo&#10;4xwAMdOK8c+Of7KHg/4uaFqUllY23hnxfJb7LTxDpsCxzIy5KCULgSx56q2eCcYPNBnKndHwD8J/&#10;iNrvwl1yzn8L69c6NEypPNoczOtpMGRSHdSGVg5ADMFDKGJDGv05+EnxOsPiv4LtNbszFHc/6q+s&#10;4pfM+y3AA3xlsDIGeGwMgg96/Ja01FtJi3vo8ia3b3k0DxW96LW0juImzsJlwR5gDfK55O3joT7f&#10;8D/j3e/BPUPFbX2rafDHrU8Vz5BhkkeKVd+9DzgAI0IGFHfrxQClyvU/S6kpayvEWqT6ZZD7Jbi7&#10;vZmEcEDMUV2PqwB2gDJyR2x3oNjL8Qm68Qagui2cscNsjK+ozpKPMWPORCFHILgfePG3d3Irpoo1&#10;hjRFAVVAAUdAPSqulaZDpkDLEm15WMkrZJLuepJPJ/HoAB2q7QAVDeWkN/azW1xGssEyNHJGwyGU&#10;jBB+oNTUUAflXqHhTXvhbqvirwTe3C3VxoGpRx2mnz+Y1tJYSNi3mPXJ8kjABADRnPINd98CPiIf&#10;gp8VJ9bvma70G6jOkeIryDEnkxxgyWl6yAlgkQZ4nwOFcOe9fVP7RnwFu/icmneIfDN5HpvjLSY5&#10;II/OkaO31O0f/WWdwy5IUnDI+DscAgHJr4tvdP1rw54n1PSLawvNJ8R48ifT9QUJqJjYtuZpdri4&#10;hA+7JExyG524xTuzNqzufaH7Tl7a618L/Dd3aXcVxY3PijQZI7mCUMkkZv4CGVlOCDxgivbgcV+V&#10;6eKdU0PwjPZ6bLq1roNvcWV1a6GFijsjdwTrIkkCSq+FLrllQpkJk/ezXpviT9o3xv4s0yJU8W3s&#10;9vdtxZ6PaLpaNFtZiz3W2SRQQrcqU9MjmiyGprqejftpfFaDxDc6f8LtFmjux58Wo+I54pV8u2hi&#10;cNBav23yyqpK53BEJI5FO/ZC8Pz+LviL4g8by2Bs9J0OCTw/pwaRZPNunkEt7KGXg4Kwxk/3lcdq&#10;8m+GXw41P46BtF8H6amgeE5IvL1LxHHExtolckzRwGQBrq6b7rOcopO4szAA/fPgnwXo/wAO/Cel&#10;eGtAsk0/R9Mt1tra3T+FFHc9STySTySST1pvTRBa7ublfGP/AAU0+NJ8H/Ci08A6XdeXrfi6XyZ0&#10;QMXSwU5lYY4G4gJyehavsuaVII2kkYIigszMcAAdSa/Gf44fEGb9oH9orxR4w8+BtAs5P7O0dbpA&#10;yPBET5Y2dcSOGORn74zxUk1HaOh5zHZf8IktnI9jCILcObdbhnkQt3MiZBBGQCMAjA69a1H03WtZ&#10;sYr6Pwv4m1C3k2vbar/Yt5OlwNoyY2AK4JzjjBUDvV+w8G6j8R/EnhXwRp0Kx6vreoxwmSCceYsb&#10;KFmdwu0gJGrEE9cDp0P7VeF/Dlh4Q8OaXoWlw/Z9N022jtLaLcTsjRQqjJ5PAFBzwp82rPw0j0TW&#10;7bVXCeANd8hmkE9k+iXebjJUpk+T+6Ycncpz7U06LqVqqPJ8PfE32kCQSRHQ5kijzwBkLuf36dM9&#10;6/eDFGPei5r7Fdz8EWuYbjVW0s2dxBqE2Dc6bew7Zo8FTtbeoKkjd26Yr3P9kz4mt8Gf2kfCd5Jq&#10;E1t4e8TINGvbW6cgJHK7fZCcZU7HAGSQcSHpXqv/AAVQ+Fcml+MfCHxJ04C1F/C+h6jNGCpLqC8J&#10;Zh6qXTPsK+SbzSb++0uW4sLi2065ESSRyxDJeQsSGVix5Uop37V56UGEv3cj93M8e9eWfGz9mn4e&#10;ftA2UUPjDQkuryAbbbVLVjBe249EmX5sdflORz0rxTx98Yrz4rf8E6fEHjS1vbnTdcGiAXFxaSlJ&#10;YLyGVFkYMpBX5kLccgNXzJ8KP29PjL4P0S2XUtU0Dxxp8YWHOtk292pPTdPHw2MdWUk+uaDqlOGz&#10;Ok+MH/BOfxx8KLF9d+GmuHx5p1oPMl8P6wgju/LXJxEyEJLgDAUhT6Z6V8iST2/iLQtjXEqPfSTf&#10;Z/PVlNpIWyyrt6EMo9fXAr7S8Zf8FFPidr/hy5tPD/g7w74evWjZJdSn1Nr1oO25Ydic45G7PUcG&#10;vjjS9Ghs7SPTdFu59Z8S6kfJtbSOLe91cOysFRBzhjkHPoOlBzz5VbkP1l/ZN+Jmp/Fr9lHRtZ1g&#10;q2rRWVzp1xMMgTPAXi8zkDG4ICfcmvyA8CfaotCuCtxDDERNJ/rCzs6H0AO3OcBsc+uK/aD9nj4U&#10;P8Ef2dNB8J383m31np0kt/JjI8+TdJKBz0DMQPYV+N/gqwmtdHurrT7mJFM7m4haRVE0KuSDtJDA&#10;A44HNA632Uz9PP8AgmNj/hmCE4AkOuX7OqnIUlwce3GOBXv+ufGXwZ4Y8d6f4N1nxDZ6T4i1C2+1&#10;2dpfN5IuU3FSI3bCuwI5UHdyOOa+e/8AgmKJz+zjeNNIsqv4jv3R06EHZ04HfNee/wDBRcafffE3&#10;wDY3Nw08kmlXjDTGEe2TE0W1k3KWDEgg7SMqPSmvM6Iv3Ez76ByK5j4k/Erw98JvCN94l8T6jHpu&#10;l2i8u5+aRz92NF6s7HgKK/Na88U+NvC+gTW/h3xD4o0NTIvlWFpeyRRQNtJdCBnBO1QAOm7J61yO&#10;tf2/4pvZJfFtxf8AiO6CRz79Yuri6jVymwfuGx5YG7Hy5ZsHpzSBzVtCnoVxp3ibxnq1xd2cgkvt&#10;Ql1eOxkZonhd2JQheBG67TnPBGD3rsvCPwX1P4ha1qp0kG5msYYI53mJhYqzzFNzLku33ssx9APQ&#10;choMWqLrllpmiadDrGszRQaeujz2MsjzrtDeaxyWOScZYgDjBr9LP2efgjH8JfCEo1Jbe78S6m4u&#10;NTuYlygIzsiTI4RASBx3JPWgyS5z1s9K5/wtqN1rFxq1xctH5UV7La28aJgxpGdp3Nn5ixBboMZA&#10;7ZJRQdJ0NFFFABRRRQAVznjf4d+GviPpX9neJtFs9atFO5Euo9zRt/eRvvIfdSDRRQB5fqX7H/gy&#10;8j+z2WreKNHtA+/7NaaxJJHnHpMJCPwNXtG/ZL+G+nXVpc3+lXHiW4tseU2vXcl1Gp7HySRFn/gF&#10;FFArI9ht7aK0gSGCJIYYwFSONQqqPQAdBUlFFAzO8Q6Ja+JtC1DSL5Xexv4JLW4WNyjNG6lWAYEE&#10;EgnkHIr58j/4J0fs/Roq/wDCCBtvQtqd2T+fm0UUCcU90dJ8NP2MvhL8IPGdp4p8J+Gn0vW7SKWC&#10;Kc308wCSDDDbI7DpwD2zXt44oopJt7ha2wtFFFMZw/xj+Dnhj47eCZvCni61mvNGlmiuDHBO0Lh4&#10;23KQ6nI5rw5v+CaPwJfaJNE1eXYnlqZNbuThew+/09qKKTbWwrJnqHwl/Zk8EfBjwvrPhnQbe8uf&#10;DOrSGW50bV7k3ttuK7W2rIDgMANwyQcA4zXnHjf/AIJv/A3xrqEl4nh678OSyHdIugXz20TH18v5&#10;kH4AUUUwcU90cva/8EsfhPDePNNrvjK5jYj9y2qqowOilljDEfjXtHwV/ZR+GPwCkefwh4cjg1OR&#10;dr6peyNc3ZHoJHJKj2XFFFBKhFbI9cngjuYJIZFDRyKUZT0IIwRXztH/AME8/gAjBj8P4HI/vX1y&#10;c/8AkSiigs9a+FPwi8LfBTwzJ4e8H6c2laO9zJd/ZTPJMFkfG4guxIB2jjOKt+OPhj4U+JWntZeK&#10;PD+n65AUZFN5bq7x5GCUfG5Dz1UgiiigDxub9hjwBHJZNpmqeJtJFi7SWsUWp+fHDuG0qFmV8qRw&#10;VPXv61laV+wB4L0y8S7m8XeNrqdcdNVSAZyT/wAs4lI+8eh/maKKCeVbWPcfAXwk8J/DXz5PD+jW&#10;9ne3Ixc6gy+ZdXHT/WTNlm6DgnHtXYUUUFH/2VBLAQItABQABgAIAAAAIQCKFT+YDAEAABUCAAAT&#10;AAAAAAAAAAAAAAAAAAAAAABbQ29udGVudF9UeXBlc10ueG1sUEsBAi0AFAAGAAgAAAAhADj9If/W&#10;AAAAlAEAAAsAAAAAAAAAAAAAAAAAPQEAAF9yZWxzLy5yZWxzUEsBAi0AFAAGAAgAAAAhAAEHBBBy&#10;AgAASAcAAA4AAAAAAAAAAAAAAAAAPAIAAGRycy9lMm9Eb2MueG1sUEsBAi0AFAAGAAgAAAAhABmU&#10;u8nDAAAApwEAABkAAAAAAAAAAAAAAAAA2gQAAGRycy9fcmVscy9lMm9Eb2MueG1sLnJlbHNQSwEC&#10;LQAUAAYACAAAACEAk2/WKeEAAAAKAQAADwAAAAAAAAAAAAAAAADUBQAAZHJzL2Rvd25yZXYueG1s&#10;UEsBAi0ACgAAAAAAAAAhAAhL1wUfEgAAHxIAABUAAAAAAAAAAAAAAAAA4gYAAGRycy9tZWRpYS9p&#10;bWFnZTEuanBlZ1BLAQItAAoAAAAAAAAAIQChHH4oYCAAAGAgAAAVAAAAAAAAAAAAAAAAADQZAABk&#10;cnMvbWVkaWEvaW1hZ2UyLmpwZWdQSwUGAAAAAAcABwDAAQAAxzkAAAAA&#10;">
                <v:shape id="Image 293" o:spid="_x0000_s1027" type="#_x0000_t75" style="position:absolute;left:12464;top:260;width:3289;height:548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d1FdzFAAAA3AAAAA8AAABkcnMvZG93bnJldi54bWxEj09rwkAUxO+FfoflFbyUZqOC2DSriH/A&#10;FjxoxPNr9jUJzb4Nu6vGb98tCB6HmfkNk89704oLOd9YVjBMUhDEpdUNVwqOxeZtCsIHZI2tZVJw&#10;Iw/z2fNTjpm2V97T5RAqESHsM1RQh9BlUvqyJoM+sR1x9H6sMxiidJXUDq8Rblo5StOJNNhwXKix&#10;o2VN5e/hbBRMvz7Pr673692383rH61Vx2hZKDV76xQeIQH14hO/trVYweh/D/5l4BOTsDw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A3dRXcxQAAANwAAAAPAAAAAAAAAAAAAAAA&#10;AJ8CAABkcnMvZG93bnJldi54bWxQSwUGAAAAAAQABAD3AAAAkQMAAAAA&#10;">
                  <v:imagedata r:id="rId20" o:title=""/>
                </v:shape>
                <v:shape id="Image 294" o:spid="_x0000_s1028" type="#_x0000_t75" style="position:absolute;width:16592;height:554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tI7fLGAAAA3AAAAA8AAABkcnMvZG93bnJldi54bWxEj0FrwkAUhO8F/8PyhF5K3RiK2NRVRFJo&#10;T6IJOT+zr0na7NuQ3ca0v94VBI/DzHzDrDajacVAvWssK5jPIhDEpdUNVwry7P15CcJ5ZI2tZVLw&#10;Rw4268nDChNtz3yg4egrESDsElRQe98lUrqyJoNuZjvi4H3Z3qAPsq+k7vEc4KaVcRQtpMGGw0KN&#10;He1qKn+Ov0bBwKdseUoPn7uciv/i6XtIfbVX6nE6bt9AeBr9PXxrf2gF8esLXM+EIyDXF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u0jt8sYAAADcAAAADwAAAAAAAAAAAAAA&#10;AACfAgAAZHJzL2Rvd25yZXYueG1sUEsFBgAAAAAEAAQA9wAAAJIDAAAAAA==&#10;">
                  <v:imagedata r:id="rId17" o:title=""/>
                </v:shape>
                <w10:wrap anchorx="page"/>
              </v:group>
            </w:pict>
          </mc:Fallback>
        </mc:AlternateContent>
      </w:r>
      <w:r>
        <w:rPr>
          <w:rFonts w:ascii="Times New Roman"/>
          <w:color w:val="1A1A1F"/>
          <w:w w:val="105"/>
          <w:sz w:val="16"/>
        </w:rPr>
        <w:t>Servizio</w:t>
      </w:r>
      <w:r>
        <w:rPr>
          <w:rFonts w:ascii="Times New Roman"/>
          <w:color w:val="1A1A1F"/>
          <w:spacing w:val="-11"/>
          <w:w w:val="105"/>
          <w:sz w:val="16"/>
        </w:rPr>
        <w:t xml:space="preserve"> </w:t>
      </w:r>
      <w:r>
        <w:rPr>
          <w:rFonts w:ascii="Times New Roman"/>
          <w:color w:val="1A1A1F"/>
          <w:w w:val="105"/>
          <w:sz w:val="16"/>
        </w:rPr>
        <w:t>Sanitario</w:t>
      </w:r>
      <w:r>
        <w:rPr>
          <w:rFonts w:ascii="Times New Roman"/>
          <w:color w:val="1A1A1F"/>
          <w:spacing w:val="-13"/>
          <w:w w:val="105"/>
          <w:sz w:val="16"/>
        </w:rPr>
        <w:t xml:space="preserve"> </w:t>
      </w:r>
      <w:r>
        <w:rPr>
          <w:rFonts w:ascii="Times New Roman"/>
          <w:color w:val="1A1A1F"/>
          <w:w w:val="105"/>
          <w:sz w:val="16"/>
        </w:rPr>
        <w:t>Regionale</w:t>
      </w:r>
      <w:r>
        <w:rPr>
          <w:rFonts w:ascii="Times New Roman"/>
          <w:color w:val="1A1A1F"/>
          <w:spacing w:val="-7"/>
          <w:w w:val="105"/>
          <w:sz w:val="16"/>
        </w:rPr>
        <w:t xml:space="preserve"> </w:t>
      </w:r>
      <w:r>
        <w:rPr>
          <w:rFonts w:ascii="Times New Roman"/>
          <w:color w:val="1A1A1F"/>
          <w:w w:val="105"/>
          <w:sz w:val="16"/>
        </w:rPr>
        <w:t>Liguria Azienda</w:t>
      </w:r>
      <w:r>
        <w:rPr>
          <w:rFonts w:ascii="Times New Roman"/>
          <w:color w:val="1A1A1F"/>
          <w:spacing w:val="40"/>
          <w:w w:val="105"/>
          <w:sz w:val="16"/>
        </w:rPr>
        <w:t xml:space="preserve"> </w:t>
      </w:r>
      <w:r>
        <w:rPr>
          <w:rFonts w:ascii="Times New Roman"/>
          <w:color w:val="1A1A1F"/>
          <w:w w:val="105"/>
          <w:sz w:val="16"/>
        </w:rPr>
        <w:t>Sociosan</w:t>
      </w:r>
      <w:r>
        <w:rPr>
          <w:rFonts w:ascii="Times New Roman"/>
          <w:color w:val="464647"/>
          <w:w w:val="105"/>
          <w:sz w:val="16"/>
        </w:rPr>
        <w:t>i</w:t>
      </w:r>
      <w:r>
        <w:rPr>
          <w:rFonts w:ascii="Times New Roman"/>
          <w:color w:val="1A1A1F"/>
          <w:w w:val="105"/>
          <w:sz w:val="16"/>
        </w:rPr>
        <w:t>taria</w:t>
      </w:r>
      <w:r>
        <w:rPr>
          <w:rFonts w:ascii="Times New Roman"/>
          <w:color w:val="1A1A1F"/>
          <w:spacing w:val="40"/>
          <w:w w:val="105"/>
          <w:sz w:val="16"/>
        </w:rPr>
        <w:t xml:space="preserve"> </w:t>
      </w:r>
      <w:r>
        <w:rPr>
          <w:rFonts w:ascii="Times New Roman"/>
          <w:color w:val="1A1A1F"/>
          <w:w w:val="105"/>
          <w:sz w:val="16"/>
        </w:rPr>
        <w:t>locale</w:t>
      </w:r>
      <w:r>
        <w:rPr>
          <w:rFonts w:ascii="Times New Roman"/>
          <w:color w:val="1A1A1F"/>
          <w:spacing w:val="36"/>
          <w:w w:val="105"/>
          <w:sz w:val="16"/>
        </w:rPr>
        <w:t xml:space="preserve"> </w:t>
      </w:r>
      <w:r>
        <w:rPr>
          <w:rFonts w:ascii="Times New Roman"/>
          <w:color w:val="1A1A1F"/>
          <w:w w:val="105"/>
          <w:sz w:val="16"/>
        </w:rPr>
        <w:t>n. 5 Spezzino</w:t>
      </w:r>
    </w:p>
    <w:p w:rsidR="00AB4F75" w:rsidRDefault="00E66B5F">
      <w:pPr>
        <w:spacing w:line="183" w:lineRule="exact"/>
        <w:ind w:left="6997"/>
        <w:rPr>
          <w:rFonts w:ascii="Times New Roman" w:hAnsi="Times New Roman"/>
          <w:sz w:val="16"/>
        </w:rPr>
      </w:pPr>
      <w:r>
        <w:rPr>
          <w:rFonts w:ascii="Times New Roman" w:hAnsi="Times New Roman"/>
          <w:color w:val="1A1A1F"/>
          <w:w w:val="105"/>
          <w:sz w:val="16"/>
        </w:rPr>
        <w:t>S</w:t>
      </w:r>
      <w:r>
        <w:rPr>
          <w:rFonts w:ascii="Times New Roman" w:hAnsi="Times New Roman"/>
          <w:color w:val="464647"/>
          <w:w w:val="105"/>
          <w:sz w:val="16"/>
        </w:rPr>
        <w:t>.</w:t>
      </w:r>
      <w:r>
        <w:rPr>
          <w:rFonts w:ascii="Times New Roman" w:hAnsi="Times New Roman"/>
          <w:color w:val="1A1A1F"/>
          <w:w w:val="105"/>
          <w:sz w:val="16"/>
        </w:rPr>
        <w:t>C.</w:t>
      </w:r>
      <w:r>
        <w:rPr>
          <w:rFonts w:ascii="Times New Roman" w:hAnsi="Times New Roman"/>
          <w:color w:val="1A1A1F"/>
          <w:spacing w:val="-10"/>
          <w:w w:val="105"/>
          <w:sz w:val="16"/>
        </w:rPr>
        <w:t xml:space="preserve"> </w:t>
      </w:r>
      <w:r>
        <w:rPr>
          <w:rFonts w:ascii="Times New Roman" w:hAnsi="Times New Roman"/>
          <w:color w:val="1A1A1F"/>
          <w:w w:val="105"/>
          <w:sz w:val="16"/>
        </w:rPr>
        <w:t>URP,</w:t>
      </w:r>
      <w:r>
        <w:rPr>
          <w:rFonts w:ascii="Times New Roman" w:hAnsi="Times New Roman"/>
          <w:color w:val="1A1A1F"/>
          <w:spacing w:val="8"/>
          <w:w w:val="105"/>
          <w:sz w:val="16"/>
        </w:rPr>
        <w:t xml:space="preserve"> </w:t>
      </w:r>
      <w:r>
        <w:rPr>
          <w:rFonts w:ascii="Times New Roman" w:hAnsi="Times New Roman"/>
          <w:color w:val="1A1A1F"/>
          <w:w w:val="105"/>
          <w:sz w:val="16"/>
        </w:rPr>
        <w:t>Attività</w:t>
      </w:r>
      <w:r>
        <w:rPr>
          <w:rFonts w:ascii="Times New Roman" w:hAnsi="Times New Roman"/>
          <w:color w:val="1A1A1F"/>
          <w:spacing w:val="29"/>
          <w:w w:val="105"/>
          <w:sz w:val="16"/>
        </w:rPr>
        <w:t xml:space="preserve"> </w:t>
      </w:r>
      <w:r>
        <w:rPr>
          <w:rFonts w:ascii="Times New Roman" w:hAnsi="Times New Roman"/>
          <w:color w:val="1A1A1F"/>
          <w:w w:val="105"/>
          <w:sz w:val="16"/>
        </w:rPr>
        <w:t>Ospedale</w:t>
      </w:r>
      <w:r>
        <w:rPr>
          <w:rFonts w:ascii="Times New Roman" w:hAnsi="Times New Roman"/>
          <w:color w:val="1A1A1F"/>
          <w:spacing w:val="10"/>
          <w:w w:val="105"/>
          <w:sz w:val="16"/>
        </w:rPr>
        <w:t xml:space="preserve"> </w:t>
      </w:r>
      <w:r>
        <w:rPr>
          <w:rFonts w:ascii="Times New Roman" w:hAnsi="Times New Roman"/>
          <w:color w:val="1A1A1F"/>
          <w:spacing w:val="-2"/>
          <w:w w:val="105"/>
          <w:sz w:val="16"/>
        </w:rPr>
        <w:t>Territorio</w:t>
      </w:r>
    </w:p>
    <w:p w:rsidR="00AB4F75" w:rsidRDefault="00AB4F75">
      <w:pPr>
        <w:pStyle w:val="Corpotesto"/>
      </w:pPr>
    </w:p>
    <w:p w:rsidR="00AB4F75" w:rsidRDefault="00AB4F75">
      <w:pPr>
        <w:pStyle w:val="Corpotesto"/>
      </w:pPr>
    </w:p>
    <w:p w:rsidR="00AB4F75" w:rsidRDefault="00AB4F75">
      <w:pPr>
        <w:pStyle w:val="Corpotesto"/>
        <w:spacing w:before="94"/>
      </w:pPr>
    </w:p>
    <w:p w:rsidR="00AB4F75" w:rsidRDefault="00E66B5F">
      <w:pPr>
        <w:pStyle w:val="Paragrafoelenco"/>
        <w:numPr>
          <w:ilvl w:val="0"/>
          <w:numId w:val="5"/>
        </w:numPr>
        <w:tabs>
          <w:tab w:val="left" w:pos="1838"/>
        </w:tabs>
        <w:spacing w:before="1"/>
        <w:ind w:left="1838" w:hanging="398"/>
        <w:jc w:val="left"/>
        <w:rPr>
          <w:color w:val="1A1A1F"/>
          <w:sz w:val="20"/>
        </w:rPr>
      </w:pPr>
      <w:r>
        <w:rPr>
          <w:color w:val="1A1A1F"/>
          <w:w w:val="110"/>
          <w:sz w:val="20"/>
        </w:rPr>
        <w:t>Contratti</w:t>
      </w:r>
      <w:r>
        <w:rPr>
          <w:color w:val="1A1A1F"/>
          <w:spacing w:val="9"/>
          <w:w w:val="110"/>
          <w:sz w:val="20"/>
        </w:rPr>
        <w:t xml:space="preserve"> </w:t>
      </w:r>
      <w:r>
        <w:rPr>
          <w:color w:val="1A1A1F"/>
          <w:w w:val="110"/>
          <w:sz w:val="20"/>
        </w:rPr>
        <w:t>stipulati</w:t>
      </w:r>
      <w:r>
        <w:rPr>
          <w:color w:val="1A1A1F"/>
          <w:spacing w:val="18"/>
          <w:w w:val="110"/>
          <w:sz w:val="20"/>
        </w:rPr>
        <w:t xml:space="preserve"> </w:t>
      </w:r>
      <w:r>
        <w:rPr>
          <w:color w:val="1A1A1F"/>
          <w:w w:val="110"/>
          <w:sz w:val="20"/>
        </w:rPr>
        <w:t>direttamente</w:t>
      </w:r>
      <w:r>
        <w:rPr>
          <w:color w:val="1A1A1F"/>
          <w:spacing w:val="23"/>
          <w:w w:val="110"/>
          <w:sz w:val="20"/>
        </w:rPr>
        <w:t xml:space="preserve"> </w:t>
      </w:r>
      <w:r>
        <w:rPr>
          <w:color w:val="1A1A1F"/>
          <w:w w:val="110"/>
          <w:sz w:val="20"/>
        </w:rPr>
        <w:t>da</w:t>
      </w:r>
      <w:r>
        <w:rPr>
          <w:color w:val="1A1A1F"/>
          <w:spacing w:val="7"/>
          <w:w w:val="110"/>
          <w:sz w:val="20"/>
        </w:rPr>
        <w:t xml:space="preserve"> </w:t>
      </w:r>
      <w:r>
        <w:rPr>
          <w:color w:val="1A1A1F"/>
          <w:w w:val="110"/>
          <w:sz w:val="20"/>
        </w:rPr>
        <w:t>Asl</w:t>
      </w:r>
      <w:r>
        <w:rPr>
          <w:color w:val="1A1A1F"/>
          <w:spacing w:val="20"/>
          <w:w w:val="110"/>
          <w:sz w:val="20"/>
        </w:rPr>
        <w:t xml:space="preserve"> </w:t>
      </w:r>
      <w:r>
        <w:rPr>
          <w:color w:val="1A1A1F"/>
          <w:spacing w:val="-5"/>
          <w:w w:val="110"/>
          <w:sz w:val="20"/>
        </w:rPr>
        <w:t>5;</w:t>
      </w:r>
    </w:p>
    <w:p w:rsidR="00AB4F75" w:rsidRDefault="00AB4F75">
      <w:pPr>
        <w:pStyle w:val="Corpotesto"/>
      </w:pPr>
    </w:p>
    <w:p w:rsidR="00AB4F75" w:rsidRDefault="00AB4F75">
      <w:pPr>
        <w:pStyle w:val="Corpotesto"/>
      </w:pPr>
    </w:p>
    <w:p w:rsidR="00AB4F75" w:rsidRDefault="00AB4F75">
      <w:pPr>
        <w:pStyle w:val="Corpotesto"/>
        <w:spacing w:before="114"/>
      </w:pPr>
    </w:p>
    <w:p w:rsidR="00AB4F75" w:rsidRDefault="00E66B5F">
      <w:pPr>
        <w:pStyle w:val="Corpotesto"/>
        <w:spacing w:line="319" w:lineRule="auto"/>
        <w:ind w:left="1072" w:right="1030" w:firstLine="7"/>
        <w:jc w:val="both"/>
      </w:pPr>
      <w:r>
        <w:rPr>
          <w:color w:val="1A1A1F"/>
        </w:rPr>
        <w:t>I n</w:t>
      </w:r>
      <w:r>
        <w:rPr>
          <w:color w:val="1A1A1F"/>
          <w:spacing w:val="40"/>
        </w:rPr>
        <w:t xml:space="preserve"> </w:t>
      </w:r>
      <w:r>
        <w:rPr>
          <w:color w:val="1A1A1F"/>
        </w:rPr>
        <w:t>estrema</w:t>
      </w:r>
      <w:r>
        <w:rPr>
          <w:color w:val="1A1A1F"/>
          <w:spacing w:val="40"/>
        </w:rPr>
        <w:t xml:space="preserve"> </w:t>
      </w:r>
      <w:r>
        <w:rPr>
          <w:color w:val="1A1A1F"/>
        </w:rPr>
        <w:t>sintesi nel novero delle strutture</w:t>
      </w:r>
      <w:r>
        <w:rPr>
          <w:color w:val="1A1A1F"/>
          <w:spacing w:val="40"/>
        </w:rPr>
        <w:t xml:space="preserve"> </w:t>
      </w:r>
      <w:r>
        <w:rPr>
          <w:color w:val="1A1A1F"/>
        </w:rPr>
        <w:t>private</w:t>
      </w:r>
      <w:r>
        <w:rPr>
          <w:color w:val="1A1A1F"/>
          <w:spacing w:val="40"/>
        </w:rPr>
        <w:t xml:space="preserve"> </w:t>
      </w:r>
      <w:r>
        <w:rPr>
          <w:color w:val="1A1A1F"/>
        </w:rPr>
        <w:t>accreditate</w:t>
      </w:r>
      <w:r>
        <w:rPr>
          <w:color w:val="1A1A1F"/>
          <w:spacing w:val="40"/>
        </w:rPr>
        <w:t xml:space="preserve"> </w:t>
      </w:r>
      <w:r>
        <w:rPr>
          <w:color w:val="1A1A1F"/>
        </w:rPr>
        <w:t>rientra no</w:t>
      </w:r>
      <w:r>
        <w:rPr>
          <w:color w:val="1A1A1F"/>
          <w:spacing w:val="40"/>
        </w:rPr>
        <w:t xml:space="preserve"> </w:t>
      </w:r>
      <w:r>
        <w:rPr>
          <w:color w:val="1A1A1F"/>
        </w:rPr>
        <w:t>quelle</w:t>
      </w:r>
      <w:r>
        <w:rPr>
          <w:color w:val="1A1A1F"/>
          <w:spacing w:val="40"/>
        </w:rPr>
        <w:t xml:space="preserve"> </w:t>
      </w:r>
      <w:r>
        <w:rPr>
          <w:color w:val="1A1A1F"/>
        </w:rPr>
        <w:t>che ha n no</w:t>
      </w:r>
      <w:r>
        <w:rPr>
          <w:color w:val="1A1A1F"/>
          <w:spacing w:val="40"/>
        </w:rPr>
        <w:t xml:space="preserve"> </w:t>
      </w:r>
      <w:r>
        <w:rPr>
          <w:color w:val="1A1A1F"/>
        </w:rPr>
        <w:t>ad</w:t>
      </w:r>
      <w:r>
        <w:rPr>
          <w:color w:val="1A1A1F"/>
          <w:spacing w:val="40"/>
        </w:rPr>
        <w:t xml:space="preserve"> </w:t>
      </w:r>
      <w:r>
        <w:rPr>
          <w:color w:val="1A1A1F"/>
        </w:rPr>
        <w:t>oggetto</w:t>
      </w:r>
      <w:r>
        <w:rPr>
          <w:color w:val="1A1A1F"/>
          <w:spacing w:val="40"/>
        </w:rPr>
        <w:t xml:space="preserve"> </w:t>
      </w:r>
      <w:r>
        <w:rPr>
          <w:color w:val="1A1A1F"/>
        </w:rPr>
        <w:t>la residenzialità,</w:t>
      </w:r>
      <w:r>
        <w:rPr>
          <w:color w:val="1A1A1F"/>
          <w:spacing w:val="40"/>
        </w:rPr>
        <w:t xml:space="preserve"> </w:t>
      </w:r>
      <w:proofErr w:type="spellStart"/>
      <w:r>
        <w:rPr>
          <w:color w:val="1A1A1F"/>
        </w:rPr>
        <w:t>semiresidenzialità</w:t>
      </w:r>
      <w:proofErr w:type="spellEnd"/>
      <w:r>
        <w:rPr>
          <w:color w:val="1A1A1F"/>
          <w:spacing w:val="40"/>
        </w:rPr>
        <w:t xml:space="preserve"> </w:t>
      </w:r>
      <w:r>
        <w:rPr>
          <w:color w:val="1A1A1F"/>
        </w:rPr>
        <w:t>etc</w:t>
      </w:r>
      <w:r>
        <w:rPr>
          <w:color w:val="464647"/>
        </w:rPr>
        <w:t>.</w:t>
      </w:r>
      <w:r>
        <w:rPr>
          <w:color w:val="464647"/>
          <w:spacing w:val="21"/>
        </w:rPr>
        <w:t xml:space="preserve"> </w:t>
      </w:r>
      <w:r>
        <w:rPr>
          <w:color w:val="1A1A1F"/>
        </w:rPr>
        <w:t>nei</w:t>
      </w:r>
      <w:r>
        <w:rPr>
          <w:color w:val="1A1A1F"/>
          <w:spacing w:val="40"/>
        </w:rPr>
        <w:t xml:space="preserve"> </w:t>
      </w:r>
      <w:r>
        <w:rPr>
          <w:color w:val="1A1A1F"/>
        </w:rPr>
        <w:t>confronti</w:t>
      </w:r>
      <w:r>
        <w:rPr>
          <w:color w:val="1A1A1F"/>
          <w:spacing w:val="80"/>
        </w:rPr>
        <w:t xml:space="preserve"> </w:t>
      </w:r>
      <w:r>
        <w:rPr>
          <w:color w:val="1A1A1F"/>
        </w:rPr>
        <w:t>di</w:t>
      </w:r>
      <w:r>
        <w:rPr>
          <w:color w:val="1A1A1F"/>
          <w:spacing w:val="40"/>
        </w:rPr>
        <w:t xml:space="preserve"> </w:t>
      </w:r>
      <w:r>
        <w:rPr>
          <w:color w:val="1A1A1F"/>
        </w:rPr>
        <w:t>Anziani,</w:t>
      </w:r>
      <w:r>
        <w:rPr>
          <w:color w:val="1A1A1F"/>
          <w:spacing w:val="80"/>
        </w:rPr>
        <w:t xml:space="preserve"> </w:t>
      </w:r>
      <w:r>
        <w:rPr>
          <w:color w:val="1A1A1F"/>
        </w:rPr>
        <w:t>Disabili,</w:t>
      </w:r>
      <w:r>
        <w:rPr>
          <w:color w:val="1A1A1F"/>
          <w:spacing w:val="80"/>
        </w:rPr>
        <w:t xml:space="preserve"> </w:t>
      </w:r>
      <w:r>
        <w:rPr>
          <w:color w:val="1A1A1F"/>
        </w:rPr>
        <w:t>Patologie</w:t>
      </w:r>
      <w:r>
        <w:rPr>
          <w:color w:val="1A1A1F"/>
          <w:spacing w:val="80"/>
        </w:rPr>
        <w:t xml:space="preserve"> </w:t>
      </w:r>
      <w:r>
        <w:rPr>
          <w:color w:val="1A1A1F"/>
        </w:rPr>
        <w:t>psichiatriche,</w:t>
      </w:r>
      <w:r>
        <w:rPr>
          <w:color w:val="1A1A1F"/>
          <w:spacing w:val="80"/>
        </w:rPr>
        <w:t xml:space="preserve"> </w:t>
      </w:r>
      <w:r>
        <w:rPr>
          <w:color w:val="1A1A1F"/>
        </w:rPr>
        <w:t>Dipendenze,</w:t>
      </w:r>
      <w:r>
        <w:rPr>
          <w:color w:val="1A1A1F"/>
          <w:spacing w:val="40"/>
        </w:rPr>
        <w:t xml:space="preserve"> </w:t>
      </w:r>
      <w:r>
        <w:rPr>
          <w:color w:val="1A1A1F"/>
        </w:rPr>
        <w:t>AI DS,</w:t>
      </w:r>
      <w:r>
        <w:rPr>
          <w:color w:val="1A1A1F"/>
          <w:spacing w:val="40"/>
        </w:rPr>
        <w:t xml:space="preserve"> </w:t>
      </w:r>
      <w:r>
        <w:rPr>
          <w:color w:val="1A1A1F"/>
        </w:rPr>
        <w:t>ovvero</w:t>
      </w:r>
      <w:r>
        <w:rPr>
          <w:color w:val="1A1A1F"/>
          <w:spacing w:val="40"/>
        </w:rPr>
        <w:t xml:space="preserve"> </w:t>
      </w:r>
      <w:r>
        <w:rPr>
          <w:color w:val="1A1A1F"/>
        </w:rPr>
        <w:t>quelle</w:t>
      </w:r>
      <w:r>
        <w:rPr>
          <w:color w:val="1A1A1F"/>
          <w:spacing w:val="40"/>
        </w:rPr>
        <w:t xml:space="preserve"> </w:t>
      </w:r>
      <w:r>
        <w:rPr>
          <w:color w:val="1A1A1F"/>
        </w:rPr>
        <w:t>che</w:t>
      </w:r>
      <w:r>
        <w:rPr>
          <w:color w:val="1A1A1F"/>
          <w:spacing w:val="40"/>
        </w:rPr>
        <w:t xml:space="preserve"> </w:t>
      </w:r>
      <w:r>
        <w:rPr>
          <w:color w:val="1A1A1F"/>
        </w:rPr>
        <w:t>eroga no</w:t>
      </w:r>
      <w:r>
        <w:rPr>
          <w:color w:val="1A1A1F"/>
          <w:spacing w:val="40"/>
        </w:rPr>
        <w:t xml:space="preserve"> </w:t>
      </w:r>
      <w:r>
        <w:rPr>
          <w:color w:val="1A1A1F"/>
        </w:rPr>
        <w:t>assistenza</w:t>
      </w:r>
      <w:r>
        <w:rPr>
          <w:color w:val="1A1A1F"/>
          <w:spacing w:val="80"/>
        </w:rPr>
        <w:t xml:space="preserve"> </w:t>
      </w:r>
      <w:r>
        <w:rPr>
          <w:color w:val="1A1A1F"/>
        </w:rPr>
        <w:t>ospedaliera</w:t>
      </w:r>
      <w:r>
        <w:rPr>
          <w:color w:val="1A1A1F"/>
          <w:spacing w:val="80"/>
        </w:rPr>
        <w:t xml:space="preserve"> </w:t>
      </w:r>
      <w:r>
        <w:rPr>
          <w:color w:val="1A1A1F"/>
        </w:rPr>
        <w:t>o</w:t>
      </w:r>
      <w:r>
        <w:rPr>
          <w:color w:val="1A1A1F"/>
          <w:spacing w:val="40"/>
        </w:rPr>
        <w:t xml:space="preserve"> </w:t>
      </w:r>
      <w:r>
        <w:rPr>
          <w:color w:val="1A1A1F"/>
        </w:rPr>
        <w:t>specialistica</w:t>
      </w:r>
      <w:r>
        <w:rPr>
          <w:color w:val="1A1A1F"/>
          <w:spacing w:val="80"/>
        </w:rPr>
        <w:t xml:space="preserve"> </w:t>
      </w:r>
      <w:r>
        <w:rPr>
          <w:color w:val="1A1A1F"/>
        </w:rPr>
        <w:t>ambulatoriale.</w:t>
      </w:r>
    </w:p>
    <w:p w:rsidR="00AB4F75" w:rsidRDefault="00AB4F75">
      <w:pPr>
        <w:pStyle w:val="Corpotesto"/>
      </w:pPr>
    </w:p>
    <w:p w:rsidR="00AB4F75" w:rsidRDefault="00AB4F75">
      <w:pPr>
        <w:pStyle w:val="Corpotesto"/>
      </w:pPr>
    </w:p>
    <w:p w:rsidR="00AB4F75" w:rsidRDefault="00AB4F75">
      <w:pPr>
        <w:pStyle w:val="Corpotesto"/>
        <w:spacing w:before="10"/>
      </w:pPr>
    </w:p>
    <w:p w:rsidR="00AB4F75" w:rsidRDefault="00E66B5F">
      <w:pPr>
        <w:pStyle w:val="Corpotesto"/>
        <w:spacing w:before="1" w:line="242" w:lineRule="auto"/>
        <w:ind w:left="1087" w:right="1035" w:hanging="8"/>
        <w:jc w:val="both"/>
      </w:pPr>
      <w:r>
        <w:rPr>
          <w:color w:val="1A1A1F"/>
          <w:w w:val="110"/>
        </w:rPr>
        <w:t xml:space="preserve">Ciò detto, rimangono da presidiare i comporta menti </w:t>
      </w:r>
      <w:r>
        <w:rPr>
          <w:i/>
          <w:color w:val="1A1A1F"/>
          <w:w w:val="110"/>
          <w:sz w:val="22"/>
        </w:rPr>
        <w:t xml:space="preserve">"contra </w:t>
      </w:r>
      <w:proofErr w:type="spellStart"/>
      <w:r>
        <w:rPr>
          <w:i/>
          <w:color w:val="1A1A1F"/>
          <w:w w:val="110"/>
          <w:sz w:val="22"/>
        </w:rPr>
        <w:t>legem</w:t>
      </w:r>
      <w:proofErr w:type="spellEnd"/>
      <w:r>
        <w:rPr>
          <w:i/>
          <w:color w:val="1A1A1F"/>
          <w:spacing w:val="-2"/>
          <w:w w:val="110"/>
          <w:sz w:val="22"/>
        </w:rPr>
        <w:t xml:space="preserve"> </w:t>
      </w:r>
      <w:r>
        <w:rPr>
          <w:i/>
          <w:color w:val="1A1A1F"/>
          <w:w w:val="110"/>
          <w:sz w:val="22"/>
        </w:rPr>
        <w:t>"</w:t>
      </w:r>
      <w:r>
        <w:rPr>
          <w:i/>
          <w:color w:val="1A1A1F"/>
          <w:spacing w:val="40"/>
          <w:w w:val="110"/>
          <w:sz w:val="22"/>
        </w:rPr>
        <w:t xml:space="preserve"> </w:t>
      </w:r>
      <w:r>
        <w:rPr>
          <w:color w:val="1A1A1F"/>
          <w:w w:val="110"/>
        </w:rPr>
        <w:t>che</w:t>
      </w:r>
      <w:r>
        <w:rPr>
          <w:color w:val="1A1A1F"/>
          <w:spacing w:val="40"/>
          <w:w w:val="110"/>
        </w:rPr>
        <w:t xml:space="preserve"> </w:t>
      </w:r>
      <w:r>
        <w:rPr>
          <w:color w:val="1A1A1F"/>
          <w:w w:val="110"/>
        </w:rPr>
        <w:t>potrebbero</w:t>
      </w:r>
      <w:r>
        <w:rPr>
          <w:color w:val="1A1A1F"/>
          <w:spacing w:val="40"/>
          <w:w w:val="110"/>
        </w:rPr>
        <w:t xml:space="preserve"> </w:t>
      </w:r>
      <w:r>
        <w:rPr>
          <w:color w:val="1A1A1F"/>
          <w:w w:val="110"/>
        </w:rPr>
        <w:t>manifestarsi nell'ambito</w:t>
      </w:r>
      <w:r>
        <w:rPr>
          <w:color w:val="1A1A1F"/>
          <w:spacing w:val="27"/>
          <w:w w:val="110"/>
        </w:rPr>
        <w:t xml:space="preserve"> </w:t>
      </w:r>
      <w:r>
        <w:rPr>
          <w:color w:val="1A1A1F"/>
          <w:w w:val="110"/>
        </w:rPr>
        <w:t>dei contratti</w:t>
      </w:r>
      <w:r>
        <w:rPr>
          <w:color w:val="1A1A1F"/>
          <w:spacing w:val="35"/>
          <w:w w:val="110"/>
        </w:rPr>
        <w:t xml:space="preserve"> </w:t>
      </w:r>
      <w:r>
        <w:rPr>
          <w:color w:val="1A1A1F"/>
          <w:w w:val="110"/>
        </w:rPr>
        <w:t>e delle convenzioni</w:t>
      </w:r>
      <w:r>
        <w:rPr>
          <w:color w:val="1A1A1F"/>
          <w:spacing w:val="40"/>
          <w:w w:val="110"/>
        </w:rPr>
        <w:t xml:space="preserve"> </w:t>
      </w:r>
      <w:r>
        <w:rPr>
          <w:color w:val="1A1A1F"/>
          <w:w w:val="110"/>
        </w:rPr>
        <w:t>stipulate con</w:t>
      </w:r>
      <w:r>
        <w:rPr>
          <w:color w:val="1A1A1F"/>
          <w:spacing w:val="30"/>
          <w:w w:val="110"/>
        </w:rPr>
        <w:t xml:space="preserve"> </w:t>
      </w:r>
      <w:r>
        <w:rPr>
          <w:color w:val="1A1A1F"/>
          <w:w w:val="110"/>
        </w:rPr>
        <w:t>accreditati</w:t>
      </w:r>
      <w:r>
        <w:rPr>
          <w:color w:val="1A1A1F"/>
          <w:spacing w:val="40"/>
          <w:w w:val="110"/>
        </w:rPr>
        <w:t xml:space="preserve"> </w:t>
      </w:r>
      <w:r>
        <w:rPr>
          <w:color w:val="1A1A1F"/>
          <w:w w:val="110"/>
        </w:rPr>
        <w:t>priva</w:t>
      </w:r>
      <w:r>
        <w:rPr>
          <w:color w:val="1A1A1F"/>
          <w:spacing w:val="-19"/>
          <w:w w:val="110"/>
        </w:rPr>
        <w:t xml:space="preserve"> </w:t>
      </w:r>
      <w:r>
        <w:rPr>
          <w:color w:val="1A1A1F"/>
          <w:w w:val="110"/>
        </w:rPr>
        <w:t>ti</w:t>
      </w:r>
      <w:r>
        <w:rPr>
          <w:color w:val="1A1A1F"/>
          <w:spacing w:val="26"/>
          <w:w w:val="110"/>
        </w:rPr>
        <w:t xml:space="preserve"> </w:t>
      </w:r>
      <w:r>
        <w:rPr>
          <w:color w:val="1A1A1F"/>
          <w:w w:val="110"/>
        </w:rPr>
        <w:t>direttamente</w:t>
      </w:r>
      <w:r>
        <w:rPr>
          <w:color w:val="1A1A1F"/>
          <w:spacing w:val="40"/>
          <w:w w:val="110"/>
        </w:rPr>
        <w:t xml:space="preserve"> </w:t>
      </w:r>
      <w:r>
        <w:rPr>
          <w:color w:val="1A1A1F"/>
          <w:w w:val="110"/>
        </w:rPr>
        <w:t>dall'</w:t>
      </w:r>
      <w:proofErr w:type="spellStart"/>
      <w:r>
        <w:rPr>
          <w:color w:val="1A1A1F"/>
          <w:w w:val="110"/>
        </w:rPr>
        <w:t>Asi</w:t>
      </w:r>
      <w:proofErr w:type="spellEnd"/>
      <w:r>
        <w:rPr>
          <w:color w:val="1A1A1F"/>
          <w:spacing w:val="29"/>
          <w:w w:val="110"/>
        </w:rPr>
        <w:t xml:space="preserve"> </w:t>
      </w:r>
      <w:r>
        <w:rPr>
          <w:color w:val="1A1A1F"/>
          <w:w w:val="110"/>
          <w:sz w:val="28"/>
        </w:rPr>
        <w:t>s</w:t>
      </w:r>
      <w:r>
        <w:rPr>
          <w:color w:val="1A1A1F"/>
          <w:spacing w:val="-13"/>
          <w:w w:val="110"/>
          <w:sz w:val="28"/>
        </w:rPr>
        <w:t xml:space="preserve"> </w:t>
      </w:r>
      <w:r>
        <w:rPr>
          <w:color w:val="1A1A1F"/>
          <w:w w:val="110"/>
        </w:rPr>
        <w:t>senza</w:t>
      </w:r>
    </w:p>
    <w:p w:rsidR="00AB4F75" w:rsidRDefault="00E66B5F">
      <w:pPr>
        <w:pStyle w:val="Corpotesto"/>
        <w:spacing w:before="36" w:line="304" w:lineRule="auto"/>
        <w:ind w:left="1092" w:right="1035" w:hanging="5"/>
        <w:jc w:val="both"/>
      </w:pPr>
      <w:proofErr w:type="gramStart"/>
      <w:r>
        <w:rPr>
          <w:color w:val="1A1A1F"/>
        </w:rPr>
        <w:t>l'intervento</w:t>
      </w:r>
      <w:proofErr w:type="gramEnd"/>
      <w:r>
        <w:rPr>
          <w:color w:val="1A1A1F"/>
        </w:rPr>
        <w:t xml:space="preserve"> mediato da </w:t>
      </w:r>
      <w:proofErr w:type="spellStart"/>
      <w:r>
        <w:rPr>
          <w:color w:val="1A1A1F"/>
        </w:rPr>
        <w:t>A</w:t>
      </w:r>
      <w:r>
        <w:rPr>
          <w:color w:val="464647"/>
        </w:rPr>
        <w:t>.</w:t>
      </w:r>
      <w:r>
        <w:rPr>
          <w:color w:val="1A1A1F"/>
        </w:rPr>
        <w:t>Li.Sa</w:t>
      </w:r>
      <w:proofErr w:type="spellEnd"/>
      <w:r>
        <w:rPr>
          <w:color w:val="1A1A1F"/>
        </w:rPr>
        <w:t>.</w:t>
      </w:r>
      <w:r>
        <w:rPr>
          <w:color w:val="1A1A1F"/>
          <w:spacing w:val="40"/>
        </w:rPr>
        <w:t xml:space="preserve"> </w:t>
      </w:r>
      <w:proofErr w:type="gramStart"/>
      <w:r>
        <w:rPr>
          <w:i/>
          <w:color w:val="1A1A1F"/>
          <w:sz w:val="22"/>
        </w:rPr>
        <w:t>(</w:t>
      </w:r>
      <w:r>
        <w:rPr>
          <w:i/>
          <w:color w:val="1A1A1F"/>
          <w:spacing w:val="-14"/>
          <w:sz w:val="22"/>
        </w:rPr>
        <w:t xml:space="preserve"> </w:t>
      </w:r>
      <w:r>
        <w:rPr>
          <w:i/>
          <w:color w:val="1A1A1F"/>
          <w:sz w:val="22"/>
        </w:rPr>
        <w:t>cfr</w:t>
      </w:r>
      <w:r>
        <w:rPr>
          <w:i/>
          <w:color w:val="464647"/>
          <w:sz w:val="22"/>
        </w:rPr>
        <w:t>.</w:t>
      </w:r>
      <w:proofErr w:type="gramEnd"/>
      <w:r>
        <w:rPr>
          <w:i/>
          <w:color w:val="464647"/>
          <w:sz w:val="22"/>
        </w:rPr>
        <w:t xml:space="preserve"> </w:t>
      </w:r>
      <w:r>
        <w:rPr>
          <w:color w:val="1A1A1F"/>
        </w:rPr>
        <w:t>sezione che precede). La numerosità</w:t>
      </w:r>
      <w:r>
        <w:rPr>
          <w:color w:val="1A1A1F"/>
          <w:spacing w:val="40"/>
        </w:rPr>
        <w:t xml:space="preserve"> </w:t>
      </w:r>
      <w:r>
        <w:rPr>
          <w:color w:val="1A1A1F"/>
        </w:rPr>
        <w:t>ed</w:t>
      </w:r>
      <w:r>
        <w:rPr>
          <w:color w:val="1A1A1F"/>
          <w:spacing w:val="40"/>
        </w:rPr>
        <w:t xml:space="preserve"> </w:t>
      </w:r>
      <w:r>
        <w:rPr>
          <w:color w:val="1A1A1F"/>
        </w:rPr>
        <w:t>il</w:t>
      </w:r>
      <w:r>
        <w:rPr>
          <w:color w:val="1A1A1F"/>
          <w:spacing w:val="40"/>
        </w:rPr>
        <w:t xml:space="preserve"> </w:t>
      </w:r>
      <w:r>
        <w:rPr>
          <w:color w:val="1A1A1F"/>
        </w:rPr>
        <w:t>valore</w:t>
      </w:r>
      <w:r>
        <w:rPr>
          <w:color w:val="1A1A1F"/>
          <w:spacing w:val="40"/>
        </w:rPr>
        <w:t xml:space="preserve"> </w:t>
      </w:r>
      <w:r>
        <w:rPr>
          <w:color w:val="1A1A1F"/>
        </w:rPr>
        <w:t>economico</w:t>
      </w:r>
      <w:r>
        <w:rPr>
          <w:color w:val="1A1A1F"/>
          <w:spacing w:val="40"/>
        </w:rPr>
        <w:t xml:space="preserve"> </w:t>
      </w:r>
      <w:r>
        <w:rPr>
          <w:color w:val="1A1A1F"/>
        </w:rPr>
        <w:t>di</w:t>
      </w:r>
      <w:r>
        <w:rPr>
          <w:color w:val="1A1A1F"/>
          <w:spacing w:val="40"/>
        </w:rPr>
        <w:t xml:space="preserve"> </w:t>
      </w:r>
      <w:r>
        <w:rPr>
          <w:color w:val="1A1A1F"/>
        </w:rPr>
        <w:t>tali negozi giuridici</w:t>
      </w:r>
      <w:r>
        <w:rPr>
          <w:color w:val="1A1A1F"/>
          <w:spacing w:val="40"/>
        </w:rPr>
        <w:t xml:space="preserve"> </w:t>
      </w:r>
      <w:r>
        <w:rPr>
          <w:color w:val="1A1A1F"/>
        </w:rPr>
        <w:t>risulta no</w:t>
      </w:r>
      <w:r>
        <w:rPr>
          <w:color w:val="1A1A1F"/>
          <w:spacing w:val="40"/>
        </w:rPr>
        <w:t xml:space="preserve"> </w:t>
      </w:r>
      <w:r>
        <w:rPr>
          <w:color w:val="1A1A1F"/>
        </w:rPr>
        <w:t>notevolmente</w:t>
      </w:r>
      <w:r>
        <w:rPr>
          <w:color w:val="1A1A1F"/>
          <w:spacing w:val="40"/>
        </w:rPr>
        <w:t xml:space="preserve"> </w:t>
      </w:r>
      <w:r>
        <w:rPr>
          <w:color w:val="1A1A1F"/>
        </w:rPr>
        <w:t>contenuti</w:t>
      </w:r>
      <w:r>
        <w:rPr>
          <w:color w:val="1A1A1F"/>
          <w:spacing w:val="40"/>
        </w:rPr>
        <w:t xml:space="preserve"> </w:t>
      </w:r>
      <w:r>
        <w:rPr>
          <w:color w:val="1A1A1F"/>
        </w:rPr>
        <w:t>come</w:t>
      </w:r>
      <w:r>
        <w:rPr>
          <w:color w:val="1A1A1F"/>
          <w:spacing w:val="40"/>
        </w:rPr>
        <w:t xml:space="preserve"> </w:t>
      </w:r>
      <w:r>
        <w:rPr>
          <w:color w:val="1A1A1F"/>
        </w:rPr>
        <w:t>si</w:t>
      </w:r>
      <w:r>
        <w:rPr>
          <w:color w:val="1A1A1F"/>
          <w:spacing w:val="40"/>
        </w:rPr>
        <w:t xml:space="preserve"> </w:t>
      </w:r>
      <w:r>
        <w:rPr>
          <w:color w:val="1A1A1F"/>
        </w:rPr>
        <w:t>rileva</w:t>
      </w:r>
      <w:r>
        <w:rPr>
          <w:color w:val="1A1A1F"/>
          <w:spacing w:val="80"/>
        </w:rPr>
        <w:t xml:space="preserve"> </w:t>
      </w:r>
      <w:proofErr w:type="spellStart"/>
      <w:r>
        <w:rPr>
          <w:color w:val="1A1A1F"/>
        </w:rPr>
        <w:t>tabularmente</w:t>
      </w:r>
      <w:proofErr w:type="spellEnd"/>
      <w:r>
        <w:rPr>
          <w:color w:val="1A1A1F"/>
        </w:rPr>
        <w:t>:</w:t>
      </w:r>
    </w:p>
    <w:p w:rsidR="00AB4F75" w:rsidRDefault="00AB4F75">
      <w:pPr>
        <w:pStyle w:val="Corpotesto"/>
        <w:rPr>
          <w:sz w:val="12"/>
        </w:rPr>
      </w:pPr>
    </w:p>
    <w:p w:rsidR="00AB4F75" w:rsidRDefault="00AB4F75">
      <w:pPr>
        <w:pStyle w:val="Corpotesto"/>
        <w:rPr>
          <w:sz w:val="12"/>
        </w:rPr>
      </w:pPr>
    </w:p>
    <w:p w:rsidR="00AB4F75" w:rsidRDefault="00AB4F75">
      <w:pPr>
        <w:pStyle w:val="Corpotesto"/>
        <w:rPr>
          <w:sz w:val="12"/>
        </w:rPr>
      </w:pPr>
    </w:p>
    <w:p w:rsidR="00AB4F75" w:rsidRDefault="00AB4F75">
      <w:pPr>
        <w:pStyle w:val="Corpotesto"/>
        <w:spacing w:before="128"/>
        <w:rPr>
          <w:sz w:val="12"/>
        </w:rPr>
      </w:pPr>
    </w:p>
    <w:p w:rsidR="00AB4F75" w:rsidRDefault="00E66B5F">
      <w:pPr>
        <w:ind w:right="359"/>
        <w:jc w:val="right"/>
        <w:rPr>
          <w:rFonts w:ascii="Times New Roman"/>
          <w:sz w:val="12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15753728" behindDoc="0" locked="0" layoutInCell="1" allowOverlap="1">
                <wp:simplePos x="0" y="0"/>
                <wp:positionH relativeFrom="page">
                  <wp:posOffset>5988684</wp:posOffset>
                </wp:positionH>
                <wp:positionV relativeFrom="paragraph">
                  <wp:posOffset>53944</wp:posOffset>
                </wp:positionV>
                <wp:extent cx="1270" cy="240665"/>
                <wp:effectExtent l="0" t="0" r="0" b="0"/>
                <wp:wrapNone/>
                <wp:docPr id="295" name="Graphic 2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70" cy="24066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h="240665">
                              <a:moveTo>
                                <a:pt x="0" y="240664"/>
                              </a:move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3041">
                          <a:solidFill>
                            <a:srgbClr val="282828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F225EC5" id="Graphic 295" o:spid="_x0000_s1026" style="position:absolute;margin-left:471.55pt;margin-top:4.25pt;width:.1pt;height:18.95pt;z-index:157537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270,2406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sRKLJAIAAIAEAAAOAAAAZHJzL2Uyb0RvYy54bWysVG1r2zAQ/j7YfxD6vtjxsqwzccpoaBmU&#10;rtCMfVZkOTaTJe1Oid1/v5P8knb9NoZBnO6ee31O3lz3rWZnBdhYU/DlIuVMGWnLxhwL/mN/++GK&#10;M/TClEJbowr+rJBfb9+/23QuV5mtrS4VMApiMO9cwWvvXZ4kKGvVClxYpwwZKwut8HSFY1KC6Ch6&#10;q5MsTddJZ6F0YKVCJO1uMPJtjF9VSvrvVYXKM11wqs3HE+J5CGey3Yj8CMLVjRzLEP9QRSsaQ0nn&#10;UDvhBTtB8yZU20iwaCu/kLZNbFU1UsUeqJtl+lc3T7VwKvZCw0E3jwn/X1j5cH4E1pQFz7584syI&#10;lki6G+cRVDSgzmFOuCf3CKFFdPdW/kIyJK8s4YIjpq+gDVhqkPVx2s/ztFXvmSTlMvtMjEgyZKt0&#10;vY6pEpFPrvKE/k7ZGEac79EPVJWTJOpJkr2ZRCDCA9U6Uu05I6qBM6L6MFDthA9+obYgsnrOHlSt&#10;Pau9jUZ/qTuWtwr+VN4Fos1baFwoQg02EkKS6DcnJuXL1rRhXcE/pqtl3B+0uilvG61DEQjHw40G&#10;dhbUUnYVvrGKVzAH6HcC6wEXTSNMm5GkgZfA0MGWz8R4RxQXHH+fBCjO9DdDOxXexyTAJBwmAby+&#10;sfEVxflQzn3/U4BjIX3BPdH6YKeNFflEWZjBjA2exn49eVs1gc+4QENF44XWPI5rfJLhHb28R9Tl&#10;x7H9AwAA//8DAFBLAwQUAAYACAAAACEAAbguddsAAAAIAQAADwAAAGRycy9kb3ducmV2LnhtbEyP&#10;wU7DMBBE70j8g7VI3KjTNkQlzaaqQAiJGwXubrxNHOJ1FDtp+veYEz2OZjTzptjNthMTDd44Rlgu&#10;EhDEldOGa4Svz9eHDQgfFGvVOSaEC3nYlbc3hcq1O/MHTYdQi1jCPlcITQh9LqWvGrLKL1xPHL2T&#10;G6wKUQ611IM6x3LbyVWSZNIqw3GhUT09N1T9HEaLYN6o9cn+ZdV+D+2UvWu6sBkR7+/m/RZEoDn8&#10;h+EPP6JDGZmObmTtRYfwlK6XMYqweQQR/ajXII4IaZaCLAt5faD8BQAA//8DAFBLAQItABQABgAI&#10;AAAAIQC2gziS/gAAAOEBAAATAAAAAAAAAAAAAAAAAAAAAABbQ29udGVudF9UeXBlc10ueG1sUEsB&#10;Ai0AFAAGAAgAAAAhADj9If/WAAAAlAEAAAsAAAAAAAAAAAAAAAAALwEAAF9yZWxzLy5yZWxzUEsB&#10;Ai0AFAAGAAgAAAAhACqxEoskAgAAgAQAAA4AAAAAAAAAAAAAAAAALgIAAGRycy9lMm9Eb2MueG1s&#10;UEsBAi0AFAAGAAgAAAAhAAG4LnXbAAAACAEAAA8AAAAAAAAAAAAAAAAAfgQAAGRycy9kb3ducmV2&#10;LnhtbFBLBQYAAAAABAAEAPMAAACGBQAAAAA=&#10;" path="m,240664l,e" filled="f" strokecolor="#282828" strokeweight=".08447mm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15754240" behindDoc="0" locked="0" layoutInCell="1" allowOverlap="1">
                <wp:simplePos x="0" y="0"/>
                <wp:positionH relativeFrom="page">
                  <wp:posOffset>1483105</wp:posOffset>
                </wp:positionH>
                <wp:positionV relativeFrom="paragraph">
                  <wp:posOffset>-15270</wp:posOffset>
                </wp:positionV>
                <wp:extent cx="4542790" cy="918210"/>
                <wp:effectExtent l="0" t="0" r="0" b="0"/>
                <wp:wrapNone/>
                <wp:docPr id="296" name="Textbox 2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542790" cy="91821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2" w:type="dxa"/>
                              <w:tblBorders>
                                <w:top w:val="single" w:sz="2" w:space="0" w:color="000000"/>
                                <w:left w:val="single" w:sz="2" w:space="0" w:color="000000"/>
                                <w:bottom w:val="single" w:sz="2" w:space="0" w:color="000000"/>
                                <w:right w:val="single" w:sz="2" w:space="0" w:color="000000"/>
                                <w:insideH w:val="single" w:sz="2" w:space="0" w:color="000000"/>
                                <w:insideV w:val="single" w:sz="2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3116"/>
                              <w:gridCol w:w="1928"/>
                              <w:gridCol w:w="1986"/>
                            </w:tblGrid>
                            <w:tr w:rsidR="00AB4F75">
                              <w:trPr>
                                <w:trHeight w:val="597"/>
                              </w:trPr>
                              <w:tc>
                                <w:tcPr>
                                  <w:tcW w:w="3116" w:type="dxa"/>
                                  <w:tcBorders>
                                    <w:bottom w:val="single" w:sz="4" w:space="0" w:color="443E44"/>
                                    <w:right w:val="single" w:sz="6" w:space="0" w:color="2E3434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27" w:line="270" w:lineRule="atLeast"/>
                                    <w:ind w:left="659" w:right="182" w:firstLine="91"/>
                                    <w:rPr>
                                      <w:rFonts w:ascii="Arial MT"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 MT"/>
                                      <w:color w:val="1A1A1F"/>
                                      <w:spacing w:val="-2"/>
                                      <w:sz w:val="18"/>
                                    </w:rPr>
                                    <w:t xml:space="preserve">STRUTTURA </w:t>
                                  </w:r>
                                  <w:r>
                                    <w:rPr>
                                      <w:rFonts w:ascii="Arial MT"/>
                                      <w:color w:val="1A1A1F"/>
                                      <w:spacing w:val="-2"/>
                                      <w:w w:val="90"/>
                                      <w:sz w:val="18"/>
                                    </w:rPr>
                                    <w:t>ACCREDITATA</w:t>
                                  </w:r>
                                </w:p>
                              </w:tc>
                              <w:tc>
                                <w:tcPr>
                                  <w:tcW w:w="1928" w:type="dxa"/>
                                  <w:tcBorders>
                                    <w:left w:val="single" w:sz="6" w:space="0" w:color="2E3434"/>
                                    <w:bottom w:val="single" w:sz="4" w:space="0" w:color="443E44"/>
                                    <w:right w:val="single" w:sz="6" w:space="0" w:color="2E2E2E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42" w:line="260" w:lineRule="atLeast"/>
                                    <w:ind w:left="114" w:firstLine="58"/>
                                    <w:rPr>
                                      <w:rFonts w:ascii="Arial MT"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 MT"/>
                                      <w:color w:val="1A1A1F"/>
                                      <w:spacing w:val="-2"/>
                                      <w:sz w:val="18"/>
                                      <w:u w:val="single" w:color="3A3A3A"/>
                                    </w:rPr>
                                    <w:t>TIPOLOGIA</w:t>
                                  </w:r>
                                  <w:r>
                                    <w:rPr>
                                      <w:rFonts w:ascii="Arial MT"/>
                                      <w:color w:val="1A1A1F"/>
                                      <w:spacing w:val="-2"/>
                                      <w:sz w:val="18"/>
                                    </w:rPr>
                                    <w:t xml:space="preserve"> CONTRATTO</w:t>
                                  </w:r>
                                </w:p>
                              </w:tc>
                              <w:tc>
                                <w:tcPr>
                                  <w:tcW w:w="1986" w:type="dxa"/>
                                  <w:tcBorders>
                                    <w:left w:val="single" w:sz="6" w:space="0" w:color="2E2E2E"/>
                                    <w:bottom w:val="single" w:sz="2" w:space="0" w:color="2E2E2E"/>
                                    <w:right w:val="nil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spacing w:before="39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  <w:p w:rsidR="00AB4F75" w:rsidRDefault="00E66B5F">
                                  <w:pPr>
                                    <w:pStyle w:val="TableParagraph"/>
                                    <w:ind w:left="114"/>
                                    <w:rPr>
                                      <w:rFonts w:ascii="Arial MT"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 MT"/>
                                      <w:color w:val="1A1A1F"/>
                                      <w:w w:val="105"/>
                                      <w:sz w:val="18"/>
                                    </w:rPr>
                                    <w:t>IMPORTO</w:t>
                                  </w:r>
                                  <w:r>
                                    <w:rPr>
                                      <w:rFonts w:ascii="Arial MT"/>
                                      <w:color w:val="1A1A1F"/>
                                      <w:spacing w:val="8"/>
                                      <w:w w:val="1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 MT"/>
                                      <w:color w:val="1A1A1F"/>
                                      <w:spacing w:val="-5"/>
                                      <w:w w:val="110"/>
                                      <w:sz w:val="18"/>
                                    </w:rPr>
                                    <w:t>{*}</w:t>
                                  </w:r>
                                </w:p>
                              </w:tc>
                            </w:tr>
                            <w:tr w:rsidR="00AB4F75">
                              <w:trPr>
                                <w:trHeight w:val="268"/>
                              </w:trPr>
                              <w:tc>
                                <w:tcPr>
                                  <w:tcW w:w="3116" w:type="dxa"/>
                                  <w:tcBorders>
                                    <w:top w:val="single" w:sz="4" w:space="0" w:color="443E44"/>
                                    <w:bottom w:val="single" w:sz="4" w:space="0" w:color="3A3A3A"/>
                                    <w:right w:val="single" w:sz="6" w:space="0" w:color="2E3434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27"/>
                                    <w:ind w:left="170"/>
                                    <w:rPr>
                                      <w:rFonts w:ascii="Arial MT"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 MT"/>
                                      <w:color w:val="1A1A1F"/>
                                      <w:spacing w:val="-6"/>
                                      <w:sz w:val="18"/>
                                    </w:rPr>
                                    <w:t>RSA</w:t>
                                  </w:r>
                                  <w:r>
                                    <w:rPr>
                                      <w:rFonts w:ascii="Arial MT"/>
                                      <w:color w:val="1A1A1F"/>
                                      <w:spacing w:val="-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 MT"/>
                                      <w:color w:val="1A1A1F"/>
                                      <w:spacing w:val="-6"/>
                                      <w:sz w:val="18"/>
                                    </w:rPr>
                                    <w:t>VILLA VERDE</w:t>
                                  </w:r>
                                  <w:r>
                                    <w:rPr>
                                      <w:rFonts w:ascii="Arial MT"/>
                                      <w:color w:val="1A1A1F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 MT"/>
                                      <w:color w:val="1A1A1F"/>
                                      <w:spacing w:val="-6"/>
                                      <w:sz w:val="18"/>
                                    </w:rPr>
                                    <w:t>DEL</w:t>
                                  </w:r>
                                  <w:r>
                                    <w:rPr>
                                      <w:rFonts w:ascii="Arial MT"/>
                                      <w:color w:val="1A1A1F"/>
                                      <w:spacing w:val="-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 MT"/>
                                      <w:color w:val="1A1A1F"/>
                                      <w:spacing w:val="-6"/>
                                      <w:sz w:val="18"/>
                                    </w:rPr>
                                    <w:t>LAGO</w:t>
                                  </w:r>
                                  <w:r>
                                    <w:rPr>
                                      <w:rFonts w:ascii="Arial MT"/>
                                      <w:color w:val="1A1A1F"/>
                                      <w:spacing w:val="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 MT"/>
                                      <w:color w:val="1A1A1F"/>
                                      <w:spacing w:val="-6"/>
                                      <w:sz w:val="18"/>
                                    </w:rPr>
                                    <w:t>SRL</w:t>
                                  </w:r>
                                </w:p>
                              </w:tc>
                              <w:tc>
                                <w:tcPr>
                                  <w:tcW w:w="1928" w:type="dxa"/>
                                  <w:tcBorders>
                                    <w:top w:val="single" w:sz="4" w:space="0" w:color="443E44"/>
                                    <w:left w:val="single" w:sz="6" w:space="0" w:color="2E3434"/>
                                    <w:bottom w:val="single" w:sz="6" w:space="0" w:color="3E3E44"/>
                                    <w:right w:val="single" w:sz="6" w:space="0" w:color="2E2E2E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32"/>
                                    <w:ind w:left="126"/>
                                    <w:rPr>
                                      <w:rFonts w:ascii="Arial MT"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 MT"/>
                                      <w:color w:val="1A1A1F"/>
                                      <w:spacing w:val="-2"/>
                                      <w:sz w:val="18"/>
                                    </w:rPr>
                                    <w:t>PSICHIATRICI</w:t>
                                  </w:r>
                                </w:p>
                              </w:tc>
                              <w:tc>
                                <w:tcPr>
                                  <w:tcW w:w="1986" w:type="dxa"/>
                                  <w:tcBorders>
                                    <w:top w:val="single" w:sz="2" w:space="0" w:color="2E2E2E"/>
                                    <w:left w:val="single" w:sz="6" w:space="0" w:color="2E2E2E"/>
                                    <w:bottom w:val="single" w:sz="2" w:space="0" w:color="383838"/>
                                    <w:right w:val="single" w:sz="2" w:space="0" w:color="2B2B2B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41" w:line="207" w:lineRule="exact"/>
                                    <w:ind w:right="104"/>
                                    <w:jc w:val="right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Times New Roman"/>
                                      <w:color w:val="1A1A1F"/>
                                      <w:spacing w:val="-2"/>
                                      <w:w w:val="110"/>
                                      <w:sz w:val="20"/>
                                    </w:rPr>
                                    <w:t>362.619</w:t>
                                  </w:r>
                                </w:p>
                              </w:tc>
                            </w:tr>
                            <w:tr w:rsidR="00AB4F75">
                              <w:trPr>
                                <w:trHeight w:val="261"/>
                              </w:trPr>
                              <w:tc>
                                <w:tcPr>
                                  <w:tcW w:w="3116" w:type="dxa"/>
                                  <w:tcBorders>
                                    <w:top w:val="single" w:sz="4" w:space="0" w:color="3A3A3A"/>
                                    <w:bottom w:val="single" w:sz="4" w:space="0" w:color="566F67"/>
                                    <w:right w:val="single" w:sz="6" w:space="0" w:color="2E3434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27"/>
                                    <w:ind w:left="163"/>
                                    <w:rPr>
                                      <w:rFonts w:ascii="Arial MT"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 MT"/>
                                      <w:color w:val="1A1A1F"/>
                                      <w:spacing w:val="-2"/>
                                      <w:sz w:val="18"/>
                                    </w:rPr>
                                    <w:t>VILLA</w:t>
                                  </w:r>
                                  <w:r>
                                    <w:rPr>
                                      <w:rFonts w:ascii="Arial MT"/>
                                      <w:color w:val="1A1A1F"/>
                                      <w:spacing w:val="-9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 MT"/>
                                      <w:color w:val="1A1A1F"/>
                                      <w:spacing w:val="-2"/>
                                      <w:sz w:val="18"/>
                                    </w:rPr>
                                    <w:t>ROSA</w:t>
                                  </w:r>
                                  <w:r>
                                    <w:rPr>
                                      <w:rFonts w:ascii="Arial MT"/>
                                      <w:color w:val="1A1A1F"/>
                                      <w:spacing w:val="-9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 MT"/>
                                      <w:color w:val="1A1A1F"/>
                                      <w:spacing w:val="-5"/>
                                      <w:sz w:val="18"/>
                                    </w:rPr>
                                    <w:t>RSA</w:t>
                                  </w:r>
                                </w:p>
                              </w:tc>
                              <w:tc>
                                <w:tcPr>
                                  <w:tcW w:w="1928" w:type="dxa"/>
                                  <w:tcBorders>
                                    <w:top w:val="single" w:sz="6" w:space="0" w:color="3E3E44"/>
                                    <w:left w:val="single" w:sz="6" w:space="0" w:color="2E3434"/>
                                    <w:bottom w:val="single" w:sz="4" w:space="0" w:color="000000"/>
                                    <w:right w:val="single" w:sz="6" w:space="0" w:color="2E2E2E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25"/>
                                    <w:ind w:left="114"/>
                                    <w:rPr>
                                      <w:rFonts w:ascii="Arial MT"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 MT"/>
                                      <w:color w:val="1A1A1F"/>
                                      <w:spacing w:val="-2"/>
                                      <w:w w:val="105"/>
                                      <w:sz w:val="18"/>
                                    </w:rPr>
                                    <w:t>ANZIANI</w:t>
                                  </w:r>
                                </w:p>
                              </w:tc>
                              <w:tc>
                                <w:tcPr>
                                  <w:tcW w:w="1986" w:type="dxa"/>
                                  <w:tcBorders>
                                    <w:top w:val="single" w:sz="2" w:space="0" w:color="383838"/>
                                    <w:left w:val="single" w:sz="6" w:space="0" w:color="2E2E2E"/>
                                    <w:bottom w:val="single" w:sz="2" w:space="0" w:color="676367"/>
                                    <w:right w:val="single" w:sz="2" w:space="0" w:color="3A3A3E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41" w:line="200" w:lineRule="exact"/>
                                    <w:ind w:right="117"/>
                                    <w:jc w:val="right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Times New Roman"/>
                                      <w:color w:val="1A1A1F"/>
                                      <w:spacing w:val="-2"/>
                                      <w:w w:val="110"/>
                                      <w:sz w:val="20"/>
                                    </w:rPr>
                                    <w:t>205.000</w:t>
                                  </w:r>
                                </w:p>
                              </w:tc>
                            </w:tr>
                            <w:tr w:rsidR="00AB4F75">
                              <w:trPr>
                                <w:trHeight w:val="270"/>
                              </w:trPr>
                              <w:tc>
                                <w:tcPr>
                                  <w:tcW w:w="3116" w:type="dxa"/>
                                  <w:tcBorders>
                                    <w:top w:val="single" w:sz="4" w:space="0" w:color="566F67"/>
                                    <w:bottom w:val="single" w:sz="4" w:space="0" w:color="3E3E44"/>
                                    <w:right w:val="single" w:sz="4" w:space="0" w:color="000000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32"/>
                                    <w:ind w:left="163"/>
                                    <w:rPr>
                                      <w:rFonts w:ascii="Arial MT"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 MT"/>
                                      <w:color w:val="1A1A1F"/>
                                      <w:spacing w:val="-2"/>
                                      <w:sz w:val="18"/>
                                    </w:rPr>
                                    <w:t>TOTALE</w:t>
                                  </w:r>
                                </w:p>
                              </w:tc>
                              <w:tc>
                                <w:tcPr>
                                  <w:tcW w:w="192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AB4F75" w:rsidRDefault="00AB4F75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86" w:type="dxa"/>
                                  <w:tcBorders>
                                    <w:top w:val="single" w:sz="2" w:space="0" w:color="676367"/>
                                    <w:left w:val="single" w:sz="4" w:space="0" w:color="000000"/>
                                    <w:bottom w:val="single" w:sz="2" w:space="0" w:color="3E3E44"/>
                                    <w:right w:val="single" w:sz="2" w:space="0" w:color="3A3A3E"/>
                                  </w:tcBorders>
                                </w:tcPr>
                                <w:p w:rsidR="00AB4F75" w:rsidRDefault="00E66B5F">
                                  <w:pPr>
                                    <w:pStyle w:val="TableParagraph"/>
                                    <w:spacing w:before="46" w:line="205" w:lineRule="exact"/>
                                    <w:ind w:right="103"/>
                                    <w:jc w:val="right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Times New Roman"/>
                                      <w:color w:val="1A1A1F"/>
                                      <w:spacing w:val="-2"/>
                                      <w:w w:val="110"/>
                                      <w:sz w:val="20"/>
                                    </w:rPr>
                                    <w:t>567.824</w:t>
                                  </w:r>
                                </w:p>
                              </w:tc>
                            </w:tr>
                          </w:tbl>
                          <w:p w:rsidR="00AB4F75" w:rsidRDefault="00AB4F75">
                            <w:pPr>
                              <w:pStyle w:val="Corpotesto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296" o:spid="_x0000_s1042" type="#_x0000_t202" style="position:absolute;left:0;text-align:left;margin-left:116.8pt;margin-top:-1.2pt;width:357.7pt;height:72.3pt;z-index:157542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ROsFsAEAAEsDAAAOAAAAZHJzL2Uyb0RvYy54bWysU8Fu2zAMvQ/oPwi6N46NrmuMOMXaYsOA&#10;YhvQ7gNkWYqFWaImKrHz96OUOC22W9ELTYkU+R4fvb6d7MD2KqAB1/ByseRMOQmdcduG/3r+cnnD&#10;GUbhOjGAUw0/KOS3m4sP69HXqoIehk4FRkUc1qNveB+jr4sCZa+swAV45SioIVgR6Ri2RRfESNXt&#10;UFTL5XUxQuh8AKkQ6fbhGOSbXF9rJeMPrVFFNjScsMVsQ7ZtssVmLeptEL438gRDvAGFFcZR03Op&#10;BxEF2wXzXylrZAAEHRcSbAFaG6kyB2JTLv9h89QLrzIXGg7685jw/crK7/ufgZmu4dXqmjMnLIn0&#10;rKbYwsTSFQ1o9FhT3pOnzDjdwURCZ7LoH0H+RkopXuUcHyBlp4FMOtj0JaqMHpIGh/PcqQ2TdHn1&#10;8ar6tKKQpNiqvKnKLEzx8toHjF8VWJachgfSNSMQ+0eMqb+o55QTmGP/BCtO7ZQZluXMpoXuQGRG&#10;0r3h+GcnguJs+OZosGlJZifMTjs7IQ73kFcpcXLweRdBm4wgtTrWPSEgxTKw03allXh9zlkv/8Dm&#10;LwAAAP//AwBQSwMEFAAGAAgAAAAhAI7B/DvgAAAACgEAAA8AAABkcnMvZG93bnJldi54bWxMj8FO&#10;wzAQRO9I/IO1SNxaBzcUGuJUqKjigDi0gMRxG5s4IrYj203dv2c5wXG1TzNv6nW2A5t0iL13Em7m&#10;BTDtWq9610l4f9vO7oHFhE7h4J2WcNYR1s3lRY2V8ie309M+dYxCXKxQgklprDiPrdEW49yP2tHv&#10;yweLic7QcRXwROF24KIoltxi76jB4Kg3Rrff+6OV8LEZty/50+DrdKuen8Td7hzaLOX1VX58AJZ0&#10;Tn8w/OqTOjTkdPBHpyIbJIjFYkmohJkogRGwKlc07kBkKQTwpub/JzQ/AAAA//8DAFBLAQItABQA&#10;BgAIAAAAIQC2gziS/gAAAOEBAAATAAAAAAAAAAAAAAAAAAAAAABbQ29udGVudF9UeXBlc10ueG1s&#10;UEsBAi0AFAAGAAgAAAAhADj9If/WAAAAlAEAAAsAAAAAAAAAAAAAAAAALwEAAF9yZWxzLy5yZWxz&#10;UEsBAi0AFAAGAAgAAAAhAN9E6wWwAQAASwMAAA4AAAAAAAAAAAAAAAAALgIAAGRycy9lMm9Eb2Mu&#10;eG1sUEsBAi0AFAAGAAgAAAAhAI7B/DvgAAAACgEAAA8AAAAAAAAAAAAAAAAACgQAAGRycy9kb3du&#10;cmV2LnhtbFBLBQYAAAAABAAEAPMAAAAXBQAAAAA=&#10;" filled="f" stroked="f">
                <v:path arrowok="t"/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2" w:type="dxa"/>
                        <w:tblBorders>
                          <w:top w:val="single" w:sz="2" w:space="0" w:color="000000"/>
                          <w:left w:val="single" w:sz="2" w:space="0" w:color="000000"/>
                          <w:bottom w:val="single" w:sz="2" w:space="0" w:color="000000"/>
                          <w:right w:val="single" w:sz="2" w:space="0" w:color="000000"/>
                          <w:insideH w:val="single" w:sz="2" w:space="0" w:color="000000"/>
                          <w:insideV w:val="single" w:sz="2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3116"/>
                        <w:gridCol w:w="1928"/>
                        <w:gridCol w:w="1986"/>
                      </w:tblGrid>
                      <w:tr w:rsidR="00AB4F75">
                        <w:trPr>
                          <w:trHeight w:val="597"/>
                        </w:trPr>
                        <w:tc>
                          <w:tcPr>
                            <w:tcW w:w="3116" w:type="dxa"/>
                            <w:tcBorders>
                              <w:bottom w:val="single" w:sz="4" w:space="0" w:color="443E44"/>
                              <w:right w:val="single" w:sz="6" w:space="0" w:color="2E3434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before="27" w:line="270" w:lineRule="atLeast"/>
                              <w:ind w:left="659" w:right="182" w:firstLine="91"/>
                              <w:rPr>
                                <w:rFonts w:ascii="Arial MT"/>
                                <w:sz w:val="18"/>
                              </w:rPr>
                            </w:pPr>
                            <w:r>
                              <w:rPr>
                                <w:rFonts w:ascii="Arial MT"/>
                                <w:color w:val="1A1A1F"/>
                                <w:spacing w:val="-2"/>
                                <w:sz w:val="18"/>
                              </w:rPr>
                              <w:t xml:space="preserve">STRUTTURA </w:t>
                            </w:r>
                            <w:r>
                              <w:rPr>
                                <w:rFonts w:ascii="Arial MT"/>
                                <w:color w:val="1A1A1F"/>
                                <w:spacing w:val="-2"/>
                                <w:w w:val="90"/>
                                <w:sz w:val="18"/>
                              </w:rPr>
                              <w:t>ACCREDITATA</w:t>
                            </w:r>
                          </w:p>
                        </w:tc>
                        <w:tc>
                          <w:tcPr>
                            <w:tcW w:w="1928" w:type="dxa"/>
                            <w:tcBorders>
                              <w:left w:val="single" w:sz="6" w:space="0" w:color="2E3434"/>
                              <w:bottom w:val="single" w:sz="4" w:space="0" w:color="443E44"/>
                              <w:right w:val="single" w:sz="6" w:space="0" w:color="2E2E2E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before="42" w:line="260" w:lineRule="atLeast"/>
                              <w:ind w:left="114" w:firstLine="58"/>
                              <w:rPr>
                                <w:rFonts w:ascii="Arial MT"/>
                                <w:sz w:val="18"/>
                              </w:rPr>
                            </w:pPr>
                            <w:r>
                              <w:rPr>
                                <w:rFonts w:ascii="Arial MT"/>
                                <w:color w:val="1A1A1F"/>
                                <w:spacing w:val="-2"/>
                                <w:sz w:val="18"/>
                                <w:u w:val="single" w:color="3A3A3A"/>
                              </w:rPr>
                              <w:t>TIPOLOGIA</w:t>
                            </w:r>
                            <w:r>
                              <w:rPr>
                                <w:rFonts w:ascii="Arial MT"/>
                                <w:color w:val="1A1A1F"/>
                                <w:spacing w:val="-2"/>
                                <w:sz w:val="18"/>
                              </w:rPr>
                              <w:t xml:space="preserve"> CONTRATTO</w:t>
                            </w:r>
                          </w:p>
                        </w:tc>
                        <w:tc>
                          <w:tcPr>
                            <w:tcW w:w="1986" w:type="dxa"/>
                            <w:tcBorders>
                              <w:left w:val="single" w:sz="6" w:space="0" w:color="2E2E2E"/>
                              <w:bottom w:val="single" w:sz="2" w:space="0" w:color="2E2E2E"/>
                              <w:right w:val="nil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spacing w:before="39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  <w:p w:rsidR="00AB4F75" w:rsidRDefault="00E66B5F">
                            <w:pPr>
                              <w:pStyle w:val="TableParagraph"/>
                              <w:ind w:left="114"/>
                              <w:rPr>
                                <w:rFonts w:ascii="Arial MT"/>
                                <w:sz w:val="18"/>
                              </w:rPr>
                            </w:pPr>
                            <w:r>
                              <w:rPr>
                                <w:rFonts w:ascii="Arial MT"/>
                                <w:color w:val="1A1A1F"/>
                                <w:w w:val="105"/>
                                <w:sz w:val="18"/>
                              </w:rPr>
                              <w:t>IMPORTO</w:t>
                            </w:r>
                            <w:r>
                              <w:rPr>
                                <w:rFonts w:ascii="Arial MT"/>
                                <w:color w:val="1A1A1F"/>
                                <w:spacing w:val="8"/>
                                <w:w w:val="1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 MT"/>
                                <w:color w:val="1A1A1F"/>
                                <w:spacing w:val="-5"/>
                                <w:w w:val="110"/>
                                <w:sz w:val="18"/>
                              </w:rPr>
                              <w:t>{*}</w:t>
                            </w:r>
                          </w:p>
                        </w:tc>
                      </w:tr>
                      <w:tr w:rsidR="00AB4F75">
                        <w:trPr>
                          <w:trHeight w:val="268"/>
                        </w:trPr>
                        <w:tc>
                          <w:tcPr>
                            <w:tcW w:w="3116" w:type="dxa"/>
                            <w:tcBorders>
                              <w:top w:val="single" w:sz="4" w:space="0" w:color="443E44"/>
                              <w:bottom w:val="single" w:sz="4" w:space="0" w:color="3A3A3A"/>
                              <w:right w:val="single" w:sz="6" w:space="0" w:color="2E3434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before="27"/>
                              <w:ind w:left="170"/>
                              <w:rPr>
                                <w:rFonts w:ascii="Arial MT"/>
                                <w:sz w:val="18"/>
                              </w:rPr>
                            </w:pPr>
                            <w:r>
                              <w:rPr>
                                <w:rFonts w:ascii="Arial MT"/>
                                <w:color w:val="1A1A1F"/>
                                <w:spacing w:val="-6"/>
                                <w:sz w:val="18"/>
                              </w:rPr>
                              <w:t>RSA</w:t>
                            </w:r>
                            <w:r>
                              <w:rPr>
                                <w:rFonts w:ascii="Arial MT"/>
                                <w:color w:val="1A1A1F"/>
                                <w:spacing w:val="-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 MT"/>
                                <w:color w:val="1A1A1F"/>
                                <w:spacing w:val="-6"/>
                                <w:sz w:val="18"/>
                              </w:rPr>
                              <w:t>VILLA VERDE</w:t>
                            </w:r>
                            <w:r>
                              <w:rPr>
                                <w:rFonts w:ascii="Arial MT"/>
                                <w:color w:val="1A1A1F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 MT"/>
                                <w:color w:val="1A1A1F"/>
                                <w:spacing w:val="-6"/>
                                <w:sz w:val="18"/>
                              </w:rPr>
                              <w:t>DEL</w:t>
                            </w:r>
                            <w:r>
                              <w:rPr>
                                <w:rFonts w:ascii="Arial MT"/>
                                <w:color w:val="1A1A1F"/>
                                <w:spacing w:val="-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 MT"/>
                                <w:color w:val="1A1A1F"/>
                                <w:spacing w:val="-6"/>
                                <w:sz w:val="18"/>
                              </w:rPr>
                              <w:t>LAGO</w:t>
                            </w:r>
                            <w:r>
                              <w:rPr>
                                <w:rFonts w:ascii="Arial MT"/>
                                <w:color w:val="1A1A1F"/>
                                <w:spacing w:val="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 MT"/>
                                <w:color w:val="1A1A1F"/>
                                <w:spacing w:val="-6"/>
                                <w:sz w:val="18"/>
                              </w:rPr>
                              <w:t>SRL</w:t>
                            </w:r>
                          </w:p>
                        </w:tc>
                        <w:tc>
                          <w:tcPr>
                            <w:tcW w:w="1928" w:type="dxa"/>
                            <w:tcBorders>
                              <w:top w:val="single" w:sz="4" w:space="0" w:color="443E44"/>
                              <w:left w:val="single" w:sz="6" w:space="0" w:color="2E3434"/>
                              <w:bottom w:val="single" w:sz="6" w:space="0" w:color="3E3E44"/>
                              <w:right w:val="single" w:sz="6" w:space="0" w:color="2E2E2E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before="32"/>
                              <w:ind w:left="126"/>
                              <w:rPr>
                                <w:rFonts w:ascii="Arial MT"/>
                                <w:sz w:val="18"/>
                              </w:rPr>
                            </w:pPr>
                            <w:r>
                              <w:rPr>
                                <w:rFonts w:ascii="Arial MT"/>
                                <w:color w:val="1A1A1F"/>
                                <w:spacing w:val="-2"/>
                                <w:sz w:val="18"/>
                              </w:rPr>
                              <w:t>PSICHIATRICI</w:t>
                            </w:r>
                          </w:p>
                        </w:tc>
                        <w:tc>
                          <w:tcPr>
                            <w:tcW w:w="1986" w:type="dxa"/>
                            <w:tcBorders>
                              <w:top w:val="single" w:sz="2" w:space="0" w:color="2E2E2E"/>
                              <w:left w:val="single" w:sz="6" w:space="0" w:color="2E2E2E"/>
                              <w:bottom w:val="single" w:sz="2" w:space="0" w:color="383838"/>
                              <w:right w:val="single" w:sz="2" w:space="0" w:color="2B2B2B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before="41" w:line="207" w:lineRule="exact"/>
                              <w:ind w:right="104"/>
                              <w:jc w:val="right"/>
                              <w:rPr>
                                <w:rFonts w:ascii="Times New Roman"/>
                                <w:sz w:val="20"/>
                              </w:rPr>
                            </w:pPr>
                            <w:r>
                              <w:rPr>
                                <w:rFonts w:ascii="Times New Roman"/>
                                <w:color w:val="1A1A1F"/>
                                <w:spacing w:val="-2"/>
                                <w:w w:val="110"/>
                                <w:sz w:val="20"/>
                              </w:rPr>
                              <w:t>362.619</w:t>
                            </w:r>
                          </w:p>
                        </w:tc>
                      </w:tr>
                      <w:tr w:rsidR="00AB4F75">
                        <w:trPr>
                          <w:trHeight w:val="261"/>
                        </w:trPr>
                        <w:tc>
                          <w:tcPr>
                            <w:tcW w:w="3116" w:type="dxa"/>
                            <w:tcBorders>
                              <w:top w:val="single" w:sz="4" w:space="0" w:color="3A3A3A"/>
                              <w:bottom w:val="single" w:sz="4" w:space="0" w:color="566F67"/>
                              <w:right w:val="single" w:sz="6" w:space="0" w:color="2E3434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before="27"/>
                              <w:ind w:left="163"/>
                              <w:rPr>
                                <w:rFonts w:ascii="Arial MT"/>
                                <w:sz w:val="18"/>
                              </w:rPr>
                            </w:pPr>
                            <w:r>
                              <w:rPr>
                                <w:rFonts w:ascii="Arial MT"/>
                                <w:color w:val="1A1A1F"/>
                                <w:spacing w:val="-2"/>
                                <w:sz w:val="18"/>
                              </w:rPr>
                              <w:t>VILLA</w:t>
                            </w:r>
                            <w:r>
                              <w:rPr>
                                <w:rFonts w:ascii="Arial MT"/>
                                <w:color w:val="1A1A1F"/>
                                <w:spacing w:val="-9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 MT"/>
                                <w:color w:val="1A1A1F"/>
                                <w:spacing w:val="-2"/>
                                <w:sz w:val="18"/>
                              </w:rPr>
                              <w:t>ROSA</w:t>
                            </w:r>
                            <w:r>
                              <w:rPr>
                                <w:rFonts w:ascii="Arial MT"/>
                                <w:color w:val="1A1A1F"/>
                                <w:spacing w:val="-9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 MT"/>
                                <w:color w:val="1A1A1F"/>
                                <w:spacing w:val="-5"/>
                                <w:sz w:val="18"/>
                              </w:rPr>
                              <w:t>RSA</w:t>
                            </w:r>
                          </w:p>
                        </w:tc>
                        <w:tc>
                          <w:tcPr>
                            <w:tcW w:w="1928" w:type="dxa"/>
                            <w:tcBorders>
                              <w:top w:val="single" w:sz="6" w:space="0" w:color="3E3E44"/>
                              <w:left w:val="single" w:sz="6" w:space="0" w:color="2E3434"/>
                              <w:bottom w:val="single" w:sz="4" w:space="0" w:color="000000"/>
                              <w:right w:val="single" w:sz="6" w:space="0" w:color="2E2E2E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before="25"/>
                              <w:ind w:left="114"/>
                              <w:rPr>
                                <w:rFonts w:ascii="Arial MT"/>
                                <w:sz w:val="18"/>
                              </w:rPr>
                            </w:pPr>
                            <w:r>
                              <w:rPr>
                                <w:rFonts w:ascii="Arial MT"/>
                                <w:color w:val="1A1A1F"/>
                                <w:spacing w:val="-2"/>
                                <w:w w:val="105"/>
                                <w:sz w:val="18"/>
                              </w:rPr>
                              <w:t>ANZIANI</w:t>
                            </w:r>
                          </w:p>
                        </w:tc>
                        <w:tc>
                          <w:tcPr>
                            <w:tcW w:w="1986" w:type="dxa"/>
                            <w:tcBorders>
                              <w:top w:val="single" w:sz="2" w:space="0" w:color="383838"/>
                              <w:left w:val="single" w:sz="6" w:space="0" w:color="2E2E2E"/>
                              <w:bottom w:val="single" w:sz="2" w:space="0" w:color="676367"/>
                              <w:right w:val="single" w:sz="2" w:space="0" w:color="3A3A3E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before="41" w:line="200" w:lineRule="exact"/>
                              <w:ind w:right="117"/>
                              <w:jc w:val="right"/>
                              <w:rPr>
                                <w:rFonts w:ascii="Times New Roman"/>
                                <w:sz w:val="20"/>
                              </w:rPr>
                            </w:pPr>
                            <w:r>
                              <w:rPr>
                                <w:rFonts w:ascii="Times New Roman"/>
                                <w:color w:val="1A1A1F"/>
                                <w:spacing w:val="-2"/>
                                <w:w w:val="110"/>
                                <w:sz w:val="20"/>
                              </w:rPr>
                              <w:t>205.000</w:t>
                            </w:r>
                          </w:p>
                        </w:tc>
                      </w:tr>
                      <w:tr w:rsidR="00AB4F75">
                        <w:trPr>
                          <w:trHeight w:val="270"/>
                        </w:trPr>
                        <w:tc>
                          <w:tcPr>
                            <w:tcW w:w="3116" w:type="dxa"/>
                            <w:tcBorders>
                              <w:top w:val="single" w:sz="4" w:space="0" w:color="566F67"/>
                              <w:bottom w:val="single" w:sz="4" w:space="0" w:color="3E3E44"/>
                              <w:right w:val="single" w:sz="4" w:space="0" w:color="000000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before="32"/>
                              <w:ind w:left="163"/>
                              <w:rPr>
                                <w:rFonts w:ascii="Arial MT"/>
                                <w:sz w:val="18"/>
                              </w:rPr>
                            </w:pPr>
                            <w:r>
                              <w:rPr>
                                <w:rFonts w:ascii="Arial MT"/>
                                <w:color w:val="1A1A1F"/>
                                <w:spacing w:val="-2"/>
                                <w:sz w:val="18"/>
                              </w:rPr>
                              <w:t>TOTALE</w:t>
                            </w:r>
                          </w:p>
                        </w:tc>
                        <w:tc>
                          <w:tcPr>
                            <w:tcW w:w="192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AB4F75" w:rsidRDefault="00AB4F75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986" w:type="dxa"/>
                            <w:tcBorders>
                              <w:top w:val="single" w:sz="2" w:space="0" w:color="676367"/>
                              <w:left w:val="single" w:sz="4" w:space="0" w:color="000000"/>
                              <w:bottom w:val="single" w:sz="2" w:space="0" w:color="3E3E44"/>
                              <w:right w:val="single" w:sz="2" w:space="0" w:color="3A3A3E"/>
                            </w:tcBorders>
                          </w:tcPr>
                          <w:p w:rsidR="00AB4F75" w:rsidRDefault="00E66B5F">
                            <w:pPr>
                              <w:pStyle w:val="TableParagraph"/>
                              <w:spacing w:before="46" w:line="205" w:lineRule="exact"/>
                              <w:ind w:right="103"/>
                              <w:jc w:val="right"/>
                              <w:rPr>
                                <w:rFonts w:ascii="Times New Roman"/>
                                <w:sz w:val="20"/>
                              </w:rPr>
                            </w:pPr>
                            <w:r>
                              <w:rPr>
                                <w:rFonts w:ascii="Times New Roman"/>
                                <w:color w:val="1A1A1F"/>
                                <w:spacing w:val="-2"/>
                                <w:w w:val="110"/>
                                <w:sz w:val="20"/>
                              </w:rPr>
                              <w:t>567.824</w:t>
                            </w:r>
                          </w:p>
                        </w:tc>
                      </w:tr>
                    </w:tbl>
                    <w:p w:rsidR="00AB4F75" w:rsidRDefault="00AB4F75">
                      <w:pPr>
                        <w:pStyle w:val="Corpotesto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Times New Roman"/>
          <w:color w:val="1A1A1F"/>
          <w:spacing w:val="-10"/>
          <w:w w:val="130"/>
          <w:sz w:val="12"/>
        </w:rPr>
        <w:t>_</w:t>
      </w:r>
    </w:p>
    <w:p w:rsidR="00AB4F75" w:rsidRDefault="00AB4F75">
      <w:pPr>
        <w:pStyle w:val="Corpotesto"/>
        <w:rPr>
          <w:sz w:val="12"/>
        </w:rPr>
      </w:pPr>
    </w:p>
    <w:p w:rsidR="00AB4F75" w:rsidRDefault="00AB4F75">
      <w:pPr>
        <w:pStyle w:val="Corpotesto"/>
        <w:rPr>
          <w:sz w:val="12"/>
        </w:rPr>
      </w:pPr>
    </w:p>
    <w:p w:rsidR="00AB4F75" w:rsidRDefault="00AB4F75">
      <w:pPr>
        <w:pStyle w:val="Corpotesto"/>
        <w:rPr>
          <w:sz w:val="12"/>
        </w:rPr>
      </w:pPr>
    </w:p>
    <w:p w:rsidR="00AB4F75" w:rsidRDefault="00AB4F75">
      <w:pPr>
        <w:pStyle w:val="Corpotesto"/>
        <w:rPr>
          <w:sz w:val="12"/>
        </w:rPr>
      </w:pPr>
    </w:p>
    <w:p w:rsidR="00AB4F75" w:rsidRDefault="00AB4F75">
      <w:pPr>
        <w:pStyle w:val="Corpotesto"/>
        <w:rPr>
          <w:sz w:val="12"/>
        </w:rPr>
      </w:pPr>
    </w:p>
    <w:p w:rsidR="00AB4F75" w:rsidRDefault="00AB4F75">
      <w:pPr>
        <w:pStyle w:val="Corpotesto"/>
        <w:rPr>
          <w:sz w:val="12"/>
        </w:rPr>
      </w:pPr>
    </w:p>
    <w:p w:rsidR="00AB4F75" w:rsidRDefault="00AB4F75">
      <w:pPr>
        <w:pStyle w:val="Corpotesto"/>
        <w:rPr>
          <w:sz w:val="12"/>
        </w:rPr>
      </w:pPr>
    </w:p>
    <w:p w:rsidR="00AB4F75" w:rsidRDefault="00AB4F75">
      <w:pPr>
        <w:pStyle w:val="Corpotesto"/>
        <w:rPr>
          <w:sz w:val="12"/>
        </w:rPr>
      </w:pPr>
    </w:p>
    <w:p w:rsidR="00AB4F75" w:rsidRDefault="00AB4F75">
      <w:pPr>
        <w:pStyle w:val="Corpotesto"/>
        <w:spacing w:before="18"/>
        <w:rPr>
          <w:sz w:val="12"/>
        </w:rPr>
      </w:pPr>
    </w:p>
    <w:p w:rsidR="00AB4F75" w:rsidRDefault="00E66B5F">
      <w:pPr>
        <w:tabs>
          <w:tab w:val="left" w:pos="6032"/>
        </w:tabs>
        <w:ind w:left="1005"/>
        <w:rPr>
          <w:rFonts w:ascii="Times New Roman"/>
          <w:sz w:val="18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483322368" behindDoc="1" locked="0" layoutInCell="1" allowOverlap="1">
                <wp:simplePos x="0" y="0"/>
                <wp:positionH relativeFrom="page">
                  <wp:posOffset>121921</wp:posOffset>
                </wp:positionH>
                <wp:positionV relativeFrom="paragraph">
                  <wp:posOffset>69894</wp:posOffset>
                </wp:positionV>
                <wp:extent cx="556260" cy="1270"/>
                <wp:effectExtent l="0" t="0" r="0" b="0"/>
                <wp:wrapNone/>
                <wp:docPr id="297" name="Graphic 2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5626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56260">
                              <a:moveTo>
                                <a:pt x="0" y="0"/>
                              </a:moveTo>
                              <a:lnTo>
                                <a:pt x="556258" y="0"/>
                              </a:lnTo>
                            </a:path>
                          </a:pathLst>
                        </a:custGeom>
                        <a:ln w="3041">
                          <a:solidFill>
                            <a:srgbClr val="ACACAC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101E99B" id="Graphic 297" o:spid="_x0000_s1026" style="position:absolute;margin-left:9.6pt;margin-top:5.5pt;width:43.8pt;height:.1pt;z-index:-1999411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5626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TqvEKAIAAIAEAAAOAAAAZHJzL2Uyb0RvYy54bWysVFFr2zAQfh/sPwi9L06yJe1MnFISWgal&#10;KzRjz4osx2KyTtMpsfvvd5LtNO3exjCIk+7T3X33nby66RrDTsqjBlvw2WTKmbISSm0PBf+xu/t0&#10;zRkGYUthwKqCvyjkN+uPH1aty9UcajCl8oyCWMxbV/A6BJdnGcpaNQIn4JQlZwW+EYG2/pCVXrQU&#10;vTHZfDpdZi340nmQCpFOt72Tr1P8qlIyfK8qVIGZglNtIa0+rfu4ZuuVyA9euFrLoQzxD1U0QltK&#10;eg61FUGwo9d/hWq09IBQhYmEJoOq0lIlDsRmNn3H5rkWTiUu1Bx05zbh/wsrH09Pnumy4POvV5xZ&#10;0ZBI90M/4hE1qHWYE+7ZPflIEd0DyF9IjuyNJ25wwHSVbyKWCLIudfvl3G3VBSbpcLFYzpekiSTX&#10;bH6VtMhEPl6VRwz3ClIYcXrA0EtVjpaoR0t2djQ9CR6lNknqwBlJ7Tkjqfe91E6EeC/WFk3WnuuI&#10;Rw2c1A6SM7yrmyp79Rp7iYpEFjTnI0WC9gAyYhJqVG+kxGRfUjM21vB5+mWW5gfB6PJOGxOLQH/Y&#10;b4xnJ0GUbjfxiywowhuY8xi2Ausel1wDzNhBpF6XqNAeyhdSvCWJC46/j8Irzsw3SzMV38do+NHY&#10;j4YPZgPpFaX+UM5d91N4x2L6ggeS9RHGiRX5KFmkfsbGmxZujwEqHfVMA9RXNGxozBPB4UnGd3S5&#10;T6jXH8f6DwAAAP//AwBQSwMEFAAGAAgAAAAhAE1PSv3ZAAAACAEAAA8AAABkcnMvZG93bnJldi54&#10;bWxMT8tOwzAQvCPxD9YicUHUbg4VhDhVVcQNDqR8gBtv40C8jmynDXw9mxOcVrMzmke1nf0gzhhT&#10;H0jDeqVAILXB9tRp+Di83D+ASNmQNUMg1PCNCbb19VVlShsu9I7nJneCTSiVRoPLeSylTK1Db9Iq&#10;jEjMnUL0JjOMnbTRXNjcD7JQaiO96YkTnBlx77D9aiav4bnpdoU57OUppVd3F93n26R+tL69mXdP&#10;IDLO+U8MS32uDjV3OoaJbBID48eClXzXPGnh1YanHJdHAbKu5P8B9S8AAAD//wMAUEsBAi0AFAAG&#10;AAgAAAAhALaDOJL+AAAA4QEAABMAAAAAAAAAAAAAAAAAAAAAAFtDb250ZW50X1R5cGVzXS54bWxQ&#10;SwECLQAUAAYACAAAACEAOP0h/9YAAACUAQAACwAAAAAAAAAAAAAAAAAvAQAAX3JlbHMvLnJlbHNQ&#10;SwECLQAUAAYACAAAACEANU6rxCgCAACABAAADgAAAAAAAAAAAAAAAAAuAgAAZHJzL2Uyb0RvYy54&#10;bWxQSwECLQAUAAYACAAAACEATU9K/dkAAAAIAQAADwAAAAAAAAAAAAAAAACCBAAAZHJzL2Rvd25y&#10;ZXYueG1sUEsFBgAAAAAEAAQA8wAAAIgFAAAAAA==&#10;" path="m,l556258,e" filled="f" strokecolor="#acacac" strokeweight=".08447mm">
                <v:path arrowok="t"/>
                <w10:wrap anchorx="page"/>
              </v:shape>
            </w:pict>
          </mc:Fallback>
        </mc:AlternateContent>
      </w:r>
      <w:proofErr w:type="gramStart"/>
      <w:r>
        <w:rPr>
          <w:rFonts w:ascii="Times New Roman"/>
          <w:color w:val="1A1A1F"/>
          <w:w w:val="90"/>
          <w:sz w:val="19"/>
        </w:rPr>
        <w:t>(</w:t>
      </w:r>
      <w:r>
        <w:rPr>
          <w:rFonts w:ascii="Times New Roman"/>
          <w:color w:val="1A1A1F"/>
          <w:spacing w:val="-5"/>
          <w:sz w:val="19"/>
        </w:rPr>
        <w:t xml:space="preserve"> </w:t>
      </w:r>
      <w:r>
        <w:rPr>
          <w:rFonts w:ascii="Times New Roman"/>
          <w:color w:val="464647"/>
          <w:w w:val="90"/>
          <w:sz w:val="19"/>
        </w:rPr>
        <w:t>*</w:t>
      </w:r>
      <w:proofErr w:type="gramEnd"/>
      <w:r>
        <w:rPr>
          <w:rFonts w:ascii="Times New Roman"/>
          <w:color w:val="1A1A1F"/>
          <w:w w:val="90"/>
          <w:sz w:val="19"/>
        </w:rPr>
        <w:t>)</w:t>
      </w:r>
      <w:r>
        <w:rPr>
          <w:rFonts w:ascii="Times New Roman"/>
          <w:color w:val="1A1A1F"/>
          <w:spacing w:val="32"/>
          <w:sz w:val="19"/>
        </w:rPr>
        <w:t xml:space="preserve">  </w:t>
      </w:r>
      <w:r>
        <w:rPr>
          <w:rFonts w:ascii="Arial MT"/>
          <w:color w:val="1A1A1F"/>
          <w:w w:val="90"/>
          <w:sz w:val="18"/>
        </w:rPr>
        <w:t>IMPORTO</w:t>
      </w:r>
      <w:r>
        <w:rPr>
          <w:rFonts w:ascii="Arial MT"/>
          <w:color w:val="B8B8B9"/>
          <w:w w:val="90"/>
          <w:sz w:val="18"/>
        </w:rPr>
        <w:t>-</w:t>
      </w:r>
      <w:r>
        <w:rPr>
          <w:rFonts w:ascii="Arial MT"/>
          <w:color w:val="1A1A1F"/>
          <w:w w:val="90"/>
          <w:sz w:val="18"/>
        </w:rPr>
        <w:t>AUTORIZZATO</w:t>
      </w:r>
      <w:r>
        <w:rPr>
          <w:rFonts w:ascii="Arial MT"/>
          <w:color w:val="1A1A1F"/>
          <w:spacing w:val="20"/>
          <w:sz w:val="18"/>
        </w:rPr>
        <w:t xml:space="preserve"> </w:t>
      </w:r>
      <w:r>
        <w:rPr>
          <w:rFonts w:ascii="Arial MT"/>
          <w:color w:val="1A1A1F"/>
          <w:w w:val="90"/>
          <w:sz w:val="18"/>
        </w:rPr>
        <w:t>DALLE</w:t>
      </w:r>
      <w:r>
        <w:rPr>
          <w:rFonts w:ascii="Arial MT"/>
          <w:color w:val="1A1A1F"/>
          <w:spacing w:val="17"/>
          <w:sz w:val="18"/>
        </w:rPr>
        <w:t xml:space="preserve"> </w:t>
      </w:r>
      <w:r>
        <w:rPr>
          <w:rFonts w:ascii="Arial MT"/>
          <w:color w:val="1A1A1F"/>
          <w:w w:val="90"/>
          <w:sz w:val="18"/>
        </w:rPr>
        <w:t>DELIBERE</w:t>
      </w:r>
      <w:r>
        <w:rPr>
          <w:rFonts w:ascii="Arial MT"/>
          <w:color w:val="1A1A1F"/>
          <w:spacing w:val="17"/>
          <w:sz w:val="18"/>
        </w:rPr>
        <w:t xml:space="preserve"> </w:t>
      </w:r>
      <w:r>
        <w:rPr>
          <w:rFonts w:ascii="Arial MT"/>
          <w:color w:val="1A1A1F"/>
          <w:spacing w:val="-2"/>
          <w:w w:val="90"/>
          <w:sz w:val="18"/>
        </w:rPr>
        <w:t>AZIENDALI</w:t>
      </w:r>
      <w:r>
        <w:rPr>
          <w:rFonts w:ascii="Arial MT"/>
          <w:color w:val="1A1A1F"/>
          <w:sz w:val="18"/>
        </w:rPr>
        <w:tab/>
      </w:r>
      <w:r>
        <w:rPr>
          <w:rFonts w:ascii="Times New Roman"/>
          <w:color w:val="B8B8B9"/>
          <w:w w:val="90"/>
          <w:position w:val="9"/>
          <w:sz w:val="18"/>
        </w:rPr>
        <w:t>-</w:t>
      </w:r>
      <w:r>
        <w:rPr>
          <w:rFonts w:ascii="Times New Roman"/>
          <w:color w:val="B8B8B9"/>
          <w:spacing w:val="-10"/>
          <w:position w:val="9"/>
          <w:sz w:val="18"/>
        </w:rPr>
        <w:t>-</w:t>
      </w:r>
    </w:p>
    <w:p w:rsidR="00AB4F75" w:rsidRDefault="00AB4F75">
      <w:pPr>
        <w:pStyle w:val="Corpotesto"/>
        <w:spacing w:before="38"/>
        <w:rPr>
          <w:sz w:val="18"/>
        </w:rPr>
      </w:pPr>
    </w:p>
    <w:p w:rsidR="00AB4F75" w:rsidRDefault="00E66B5F">
      <w:pPr>
        <w:pStyle w:val="Corpotesto"/>
        <w:spacing w:line="319" w:lineRule="auto"/>
        <w:ind w:left="1101" w:right="898" w:firstLine="9"/>
      </w:pPr>
      <w:r>
        <w:rPr>
          <w:color w:val="1A1A1F"/>
        </w:rPr>
        <w:t>Premesso</w:t>
      </w:r>
      <w:r>
        <w:rPr>
          <w:color w:val="1A1A1F"/>
          <w:spacing w:val="80"/>
        </w:rPr>
        <w:t xml:space="preserve"> </w:t>
      </w:r>
      <w:r>
        <w:rPr>
          <w:color w:val="1A1A1F"/>
        </w:rPr>
        <w:t>che,</w:t>
      </w:r>
      <w:r>
        <w:rPr>
          <w:color w:val="1A1A1F"/>
          <w:spacing w:val="40"/>
        </w:rPr>
        <w:t xml:space="preserve"> </w:t>
      </w:r>
      <w:r>
        <w:rPr>
          <w:color w:val="1A1A1F"/>
        </w:rPr>
        <w:t>analoga</w:t>
      </w:r>
      <w:r>
        <w:rPr>
          <w:color w:val="1A1A1F"/>
          <w:spacing w:val="17"/>
        </w:rPr>
        <w:t xml:space="preserve"> </w:t>
      </w:r>
      <w:r>
        <w:rPr>
          <w:color w:val="1A1A1F"/>
        </w:rPr>
        <w:t>mente</w:t>
      </w:r>
      <w:r>
        <w:rPr>
          <w:color w:val="1A1A1F"/>
          <w:spacing w:val="76"/>
        </w:rPr>
        <w:t xml:space="preserve"> </w:t>
      </w:r>
      <w:r>
        <w:rPr>
          <w:color w:val="1A1A1F"/>
        </w:rPr>
        <w:t>a</w:t>
      </w:r>
      <w:r>
        <w:rPr>
          <w:color w:val="1A1A1F"/>
          <w:spacing w:val="73"/>
        </w:rPr>
        <w:t xml:space="preserve"> </w:t>
      </w:r>
      <w:r>
        <w:rPr>
          <w:color w:val="1A1A1F"/>
        </w:rPr>
        <w:t>quanto</w:t>
      </w:r>
      <w:r>
        <w:rPr>
          <w:color w:val="1A1A1F"/>
          <w:spacing w:val="72"/>
        </w:rPr>
        <w:t xml:space="preserve"> </w:t>
      </w:r>
      <w:r>
        <w:rPr>
          <w:color w:val="1A1A1F"/>
        </w:rPr>
        <w:t>delineato</w:t>
      </w:r>
      <w:r>
        <w:rPr>
          <w:color w:val="1A1A1F"/>
          <w:spacing w:val="78"/>
        </w:rPr>
        <w:t xml:space="preserve"> </w:t>
      </w:r>
      <w:r>
        <w:rPr>
          <w:color w:val="1A1A1F"/>
        </w:rPr>
        <w:t>nella</w:t>
      </w:r>
      <w:r>
        <w:rPr>
          <w:color w:val="1A1A1F"/>
          <w:spacing w:val="80"/>
        </w:rPr>
        <w:t xml:space="preserve"> </w:t>
      </w:r>
      <w:r>
        <w:rPr>
          <w:color w:val="1A1A1F"/>
        </w:rPr>
        <w:t>sezione</w:t>
      </w:r>
      <w:r>
        <w:rPr>
          <w:color w:val="1A1A1F"/>
          <w:spacing w:val="80"/>
        </w:rPr>
        <w:t xml:space="preserve"> </w:t>
      </w:r>
      <w:r>
        <w:rPr>
          <w:color w:val="1A1A1F"/>
        </w:rPr>
        <w:t>1che</w:t>
      </w:r>
      <w:r>
        <w:rPr>
          <w:color w:val="1A1A1F"/>
          <w:spacing w:val="40"/>
        </w:rPr>
        <w:t xml:space="preserve"> </w:t>
      </w:r>
      <w:r>
        <w:rPr>
          <w:color w:val="1A1A1F"/>
        </w:rPr>
        <w:t>precede,</w:t>
      </w:r>
      <w:r>
        <w:rPr>
          <w:color w:val="1A1A1F"/>
          <w:spacing w:val="80"/>
        </w:rPr>
        <w:t xml:space="preserve"> </w:t>
      </w:r>
      <w:r>
        <w:rPr>
          <w:color w:val="1A1A1F"/>
        </w:rPr>
        <w:t>la</w:t>
      </w:r>
      <w:r>
        <w:rPr>
          <w:color w:val="1A1A1F"/>
          <w:spacing w:val="70"/>
        </w:rPr>
        <w:t xml:space="preserve"> </w:t>
      </w:r>
      <w:r>
        <w:rPr>
          <w:color w:val="1A1A1F"/>
        </w:rPr>
        <w:t>scrivente</w:t>
      </w:r>
      <w:r>
        <w:rPr>
          <w:color w:val="1A1A1F"/>
          <w:spacing w:val="69"/>
        </w:rPr>
        <w:t xml:space="preserve"> </w:t>
      </w:r>
      <w:r>
        <w:rPr>
          <w:color w:val="1A1A1F"/>
        </w:rPr>
        <w:t>Struttura</w:t>
      </w:r>
      <w:r>
        <w:rPr>
          <w:color w:val="1A1A1F"/>
          <w:spacing w:val="80"/>
        </w:rPr>
        <w:t xml:space="preserve"> </w:t>
      </w:r>
      <w:r>
        <w:rPr>
          <w:color w:val="1A1A1F"/>
        </w:rPr>
        <w:t>non</w:t>
      </w:r>
      <w:r>
        <w:rPr>
          <w:color w:val="1A1A1F"/>
          <w:spacing w:val="80"/>
        </w:rPr>
        <w:t xml:space="preserve"> </w:t>
      </w:r>
      <w:r>
        <w:rPr>
          <w:color w:val="1A1A1F"/>
        </w:rPr>
        <w:t>ha potere</w:t>
      </w:r>
      <w:r>
        <w:rPr>
          <w:color w:val="1A1A1F"/>
          <w:spacing w:val="80"/>
        </w:rPr>
        <w:t xml:space="preserve"> </w:t>
      </w:r>
      <w:r>
        <w:rPr>
          <w:color w:val="1A1A1F"/>
        </w:rPr>
        <w:t>in</w:t>
      </w:r>
      <w:r>
        <w:rPr>
          <w:color w:val="1A1A1F"/>
          <w:spacing w:val="69"/>
        </w:rPr>
        <w:t xml:space="preserve"> </w:t>
      </w:r>
      <w:r>
        <w:rPr>
          <w:color w:val="1A1A1F"/>
        </w:rPr>
        <w:t>ordine</w:t>
      </w:r>
      <w:r>
        <w:rPr>
          <w:color w:val="1A1A1F"/>
          <w:spacing w:val="67"/>
        </w:rPr>
        <w:t xml:space="preserve"> </w:t>
      </w:r>
      <w:r>
        <w:rPr>
          <w:color w:val="1A1A1F"/>
        </w:rPr>
        <w:t>alle</w:t>
      </w:r>
      <w:r>
        <w:rPr>
          <w:color w:val="1A1A1F"/>
          <w:spacing w:val="56"/>
        </w:rPr>
        <w:t xml:space="preserve"> </w:t>
      </w:r>
      <w:r>
        <w:rPr>
          <w:color w:val="1A1A1F"/>
        </w:rPr>
        <w:t>fasi</w:t>
      </w:r>
      <w:r>
        <w:rPr>
          <w:color w:val="1A1A1F"/>
          <w:spacing w:val="60"/>
        </w:rPr>
        <w:t xml:space="preserve"> </w:t>
      </w:r>
      <w:proofErr w:type="spellStart"/>
      <w:r>
        <w:rPr>
          <w:color w:val="1A1A1F"/>
        </w:rPr>
        <w:t>autorizzatorie</w:t>
      </w:r>
      <w:proofErr w:type="spellEnd"/>
      <w:r>
        <w:rPr>
          <w:color w:val="1A1A1F"/>
          <w:spacing w:val="80"/>
        </w:rPr>
        <w:t xml:space="preserve"> </w:t>
      </w:r>
      <w:r>
        <w:rPr>
          <w:color w:val="1A1A1F"/>
        </w:rPr>
        <w:t>di</w:t>
      </w:r>
      <w:r>
        <w:rPr>
          <w:color w:val="1A1A1F"/>
          <w:spacing w:val="61"/>
        </w:rPr>
        <w:t xml:space="preserve"> </w:t>
      </w:r>
      <w:r>
        <w:rPr>
          <w:color w:val="1A1A1F"/>
        </w:rPr>
        <w:t>realizzazione</w:t>
      </w:r>
      <w:r>
        <w:rPr>
          <w:color w:val="1A1A1F"/>
          <w:spacing w:val="77"/>
        </w:rPr>
        <w:t xml:space="preserve"> </w:t>
      </w:r>
      <w:r>
        <w:rPr>
          <w:color w:val="1A1A1F"/>
        </w:rPr>
        <w:t>e</w:t>
      </w:r>
      <w:r>
        <w:rPr>
          <w:color w:val="1A1A1F"/>
          <w:spacing w:val="80"/>
          <w:w w:val="150"/>
        </w:rPr>
        <w:t xml:space="preserve"> </w:t>
      </w:r>
      <w:proofErr w:type="gramStart"/>
      <w:r>
        <w:rPr>
          <w:color w:val="1A1A1F"/>
        </w:rPr>
        <w:t>di</w:t>
      </w:r>
      <w:r>
        <w:rPr>
          <w:color w:val="1A1A1F"/>
          <w:spacing w:val="40"/>
        </w:rPr>
        <w:t xml:space="preserve">  </w:t>
      </w:r>
      <w:r>
        <w:rPr>
          <w:color w:val="1A1A1F"/>
        </w:rPr>
        <w:t>esercizio</w:t>
      </w:r>
      <w:proofErr w:type="gramEnd"/>
      <w:r>
        <w:rPr>
          <w:color w:val="1A1A1F"/>
        </w:rPr>
        <w:t>,</w:t>
      </w:r>
      <w:r>
        <w:rPr>
          <w:color w:val="1A1A1F"/>
          <w:spacing w:val="63"/>
        </w:rPr>
        <w:t xml:space="preserve">  </w:t>
      </w:r>
      <w:r>
        <w:rPr>
          <w:color w:val="1A1A1F"/>
        </w:rPr>
        <w:t>nonché</w:t>
      </w:r>
      <w:r>
        <w:rPr>
          <w:color w:val="1A1A1F"/>
          <w:spacing w:val="61"/>
        </w:rPr>
        <w:t xml:space="preserve">  </w:t>
      </w:r>
      <w:r>
        <w:rPr>
          <w:color w:val="1A1A1F"/>
        </w:rPr>
        <w:t>di</w:t>
      </w:r>
      <w:r>
        <w:rPr>
          <w:color w:val="1A1A1F"/>
          <w:spacing w:val="40"/>
        </w:rPr>
        <w:t xml:space="preserve">  </w:t>
      </w:r>
      <w:r>
        <w:rPr>
          <w:color w:val="1A1A1F"/>
        </w:rPr>
        <w:t>accreditamento,</w:t>
      </w:r>
      <w:r>
        <w:rPr>
          <w:color w:val="1A1A1F"/>
          <w:spacing w:val="61"/>
        </w:rPr>
        <w:t xml:space="preserve">  </w:t>
      </w:r>
      <w:r>
        <w:rPr>
          <w:color w:val="1A1A1F"/>
        </w:rPr>
        <w:t>delle strutture</w:t>
      </w:r>
      <w:r>
        <w:rPr>
          <w:color w:val="1A1A1F"/>
          <w:spacing w:val="78"/>
        </w:rPr>
        <w:t xml:space="preserve"> </w:t>
      </w:r>
      <w:r>
        <w:rPr>
          <w:color w:val="1A1A1F"/>
        </w:rPr>
        <w:t>sanitarie</w:t>
      </w:r>
      <w:r>
        <w:rPr>
          <w:color w:val="1A1A1F"/>
          <w:spacing w:val="80"/>
        </w:rPr>
        <w:t xml:space="preserve"> </w:t>
      </w:r>
      <w:r>
        <w:rPr>
          <w:color w:val="1A1A1F"/>
        </w:rPr>
        <w:t>private,</w:t>
      </w:r>
      <w:r>
        <w:rPr>
          <w:color w:val="1A1A1F"/>
          <w:spacing w:val="79"/>
        </w:rPr>
        <w:t xml:space="preserve"> </w:t>
      </w:r>
      <w:r>
        <w:rPr>
          <w:color w:val="1A1A1F"/>
        </w:rPr>
        <w:t>si</w:t>
      </w:r>
      <w:r>
        <w:rPr>
          <w:color w:val="1A1A1F"/>
          <w:spacing w:val="61"/>
        </w:rPr>
        <w:t xml:space="preserve"> </w:t>
      </w:r>
      <w:r>
        <w:rPr>
          <w:color w:val="1A1A1F"/>
        </w:rPr>
        <w:t>rende</w:t>
      </w:r>
      <w:r>
        <w:rPr>
          <w:color w:val="1A1A1F"/>
          <w:spacing w:val="80"/>
        </w:rPr>
        <w:t xml:space="preserve"> </w:t>
      </w:r>
      <w:r>
        <w:rPr>
          <w:color w:val="1A1A1F"/>
        </w:rPr>
        <w:t>necessario</w:t>
      </w:r>
      <w:r>
        <w:rPr>
          <w:color w:val="1A1A1F"/>
          <w:spacing w:val="65"/>
        </w:rPr>
        <w:t xml:space="preserve"> </w:t>
      </w:r>
      <w:r>
        <w:rPr>
          <w:color w:val="1A1A1F"/>
        </w:rPr>
        <w:t>intervenire</w:t>
      </w:r>
      <w:r>
        <w:rPr>
          <w:color w:val="1A1A1F"/>
          <w:spacing w:val="80"/>
        </w:rPr>
        <w:t xml:space="preserve"> </w:t>
      </w:r>
      <w:r>
        <w:rPr>
          <w:color w:val="1A1A1F"/>
        </w:rPr>
        <w:t>nella</w:t>
      </w:r>
      <w:r>
        <w:rPr>
          <w:color w:val="1A1A1F"/>
          <w:spacing w:val="80"/>
        </w:rPr>
        <w:t xml:space="preserve"> </w:t>
      </w:r>
      <w:r>
        <w:rPr>
          <w:color w:val="1A1A1F"/>
        </w:rPr>
        <w:t>fase</w:t>
      </w:r>
      <w:r>
        <w:rPr>
          <w:color w:val="1A1A1F"/>
          <w:spacing w:val="73"/>
        </w:rPr>
        <w:t xml:space="preserve"> </w:t>
      </w:r>
      <w:r>
        <w:rPr>
          <w:color w:val="1A1A1F"/>
        </w:rPr>
        <w:t>negoziale</w:t>
      </w:r>
      <w:r>
        <w:rPr>
          <w:color w:val="1A1A1F"/>
          <w:spacing w:val="80"/>
        </w:rPr>
        <w:t xml:space="preserve"> </w:t>
      </w:r>
      <w:r>
        <w:rPr>
          <w:color w:val="1A1A1F"/>
        </w:rPr>
        <w:t>applicando,</w:t>
      </w:r>
      <w:r>
        <w:rPr>
          <w:color w:val="1A1A1F"/>
          <w:spacing w:val="80"/>
        </w:rPr>
        <w:t xml:space="preserve"> </w:t>
      </w:r>
      <w:r>
        <w:rPr>
          <w:color w:val="1A1A1F"/>
        </w:rPr>
        <w:t>ove</w:t>
      </w:r>
      <w:r>
        <w:rPr>
          <w:color w:val="1A1A1F"/>
          <w:spacing w:val="73"/>
        </w:rPr>
        <w:t xml:space="preserve"> </w:t>
      </w:r>
      <w:r>
        <w:rPr>
          <w:color w:val="1A1A1F"/>
        </w:rPr>
        <w:t>possi</w:t>
      </w:r>
      <w:r>
        <w:rPr>
          <w:color w:val="1A1A1F"/>
          <w:spacing w:val="12"/>
        </w:rPr>
        <w:t xml:space="preserve"> </w:t>
      </w:r>
      <w:r>
        <w:rPr>
          <w:color w:val="1A1A1F"/>
        </w:rPr>
        <w:t>bile,</w:t>
      </w:r>
      <w:r>
        <w:rPr>
          <w:color w:val="1A1A1F"/>
          <w:spacing w:val="80"/>
        </w:rPr>
        <w:t xml:space="preserve"> </w:t>
      </w:r>
      <w:r>
        <w:rPr>
          <w:color w:val="1A1A1F"/>
        </w:rPr>
        <w:t>gli stessi</w:t>
      </w:r>
      <w:r>
        <w:rPr>
          <w:color w:val="1A1A1F"/>
          <w:spacing w:val="36"/>
        </w:rPr>
        <w:t xml:space="preserve"> </w:t>
      </w:r>
      <w:r>
        <w:rPr>
          <w:color w:val="1A1A1F"/>
        </w:rPr>
        <w:t>contenuti</w:t>
      </w:r>
      <w:r>
        <w:rPr>
          <w:color w:val="1A1A1F"/>
          <w:spacing w:val="40"/>
        </w:rPr>
        <w:t xml:space="preserve"> </w:t>
      </w:r>
      <w:r>
        <w:rPr>
          <w:color w:val="1A1A1F"/>
        </w:rPr>
        <w:t>negozia li</w:t>
      </w:r>
      <w:r>
        <w:rPr>
          <w:color w:val="1A1A1F"/>
          <w:spacing w:val="40"/>
        </w:rPr>
        <w:t xml:space="preserve"> </w:t>
      </w:r>
      <w:r>
        <w:rPr>
          <w:color w:val="1A1A1F"/>
        </w:rPr>
        <w:t>previsti</w:t>
      </w:r>
      <w:r>
        <w:rPr>
          <w:color w:val="1A1A1F"/>
          <w:spacing w:val="40"/>
        </w:rPr>
        <w:t xml:space="preserve"> </w:t>
      </w:r>
      <w:r>
        <w:rPr>
          <w:color w:val="1A1A1F"/>
        </w:rPr>
        <w:t>da</w:t>
      </w:r>
      <w:r>
        <w:rPr>
          <w:color w:val="1A1A1F"/>
          <w:spacing w:val="40"/>
        </w:rPr>
        <w:t xml:space="preserve"> </w:t>
      </w:r>
      <w:proofErr w:type="spellStart"/>
      <w:r>
        <w:rPr>
          <w:color w:val="1A1A1F"/>
        </w:rPr>
        <w:t>A.Li.Sa</w:t>
      </w:r>
      <w:proofErr w:type="spellEnd"/>
      <w:r>
        <w:rPr>
          <w:color w:val="1A1A1F"/>
        </w:rPr>
        <w:t>.</w:t>
      </w:r>
      <w:r>
        <w:rPr>
          <w:color w:val="1A1A1F"/>
          <w:spacing w:val="20"/>
        </w:rPr>
        <w:t xml:space="preserve"> </w:t>
      </w:r>
      <w:proofErr w:type="gramStart"/>
      <w:r>
        <w:rPr>
          <w:color w:val="1A1A1F"/>
        </w:rPr>
        <w:t>ad</w:t>
      </w:r>
      <w:proofErr w:type="gramEnd"/>
      <w:r>
        <w:rPr>
          <w:color w:val="1A1A1F"/>
          <w:spacing w:val="40"/>
        </w:rPr>
        <w:t xml:space="preserve"> </w:t>
      </w:r>
      <w:r>
        <w:rPr>
          <w:color w:val="1A1A1F"/>
        </w:rPr>
        <w:t>esclusione</w:t>
      </w:r>
      <w:r>
        <w:rPr>
          <w:color w:val="1A1A1F"/>
          <w:spacing w:val="79"/>
        </w:rPr>
        <w:t xml:space="preserve"> </w:t>
      </w:r>
      <w:r>
        <w:rPr>
          <w:color w:val="1A1A1F"/>
        </w:rPr>
        <w:t>del</w:t>
      </w:r>
      <w:r>
        <w:rPr>
          <w:color w:val="1A1A1F"/>
          <w:spacing w:val="40"/>
        </w:rPr>
        <w:t xml:space="preserve"> </w:t>
      </w:r>
      <w:r>
        <w:rPr>
          <w:color w:val="1A1A1F"/>
        </w:rPr>
        <w:t>sistema</w:t>
      </w:r>
      <w:r>
        <w:rPr>
          <w:color w:val="1A1A1F"/>
          <w:spacing w:val="40"/>
        </w:rPr>
        <w:t xml:space="preserve"> </w:t>
      </w:r>
      <w:r>
        <w:rPr>
          <w:color w:val="1A1A1F"/>
        </w:rPr>
        <w:t>di</w:t>
      </w:r>
      <w:r>
        <w:rPr>
          <w:color w:val="1A1A1F"/>
          <w:spacing w:val="40"/>
        </w:rPr>
        <w:t xml:space="preserve"> </w:t>
      </w:r>
      <w:r>
        <w:rPr>
          <w:color w:val="1A1A1F"/>
        </w:rPr>
        <w:t>regressione</w:t>
      </w:r>
      <w:r>
        <w:rPr>
          <w:color w:val="1A1A1F"/>
          <w:spacing w:val="40"/>
        </w:rPr>
        <w:t xml:space="preserve"> </w:t>
      </w:r>
      <w:r>
        <w:rPr>
          <w:color w:val="1A1A1F"/>
        </w:rPr>
        <w:t>tariffaria</w:t>
      </w:r>
      <w:r>
        <w:rPr>
          <w:color w:val="1A1A1F"/>
          <w:spacing w:val="-2"/>
        </w:rPr>
        <w:t xml:space="preserve"> </w:t>
      </w:r>
      <w:r>
        <w:rPr>
          <w:color w:val="464647"/>
        </w:rPr>
        <w:t>.</w:t>
      </w:r>
    </w:p>
    <w:p w:rsidR="00AB4F75" w:rsidRDefault="00AB4F75">
      <w:pPr>
        <w:pStyle w:val="Corpotesto"/>
        <w:spacing w:before="210"/>
      </w:pPr>
    </w:p>
    <w:p w:rsidR="00AB4F75" w:rsidRDefault="00E66B5F">
      <w:pPr>
        <w:pStyle w:val="Corpotesto"/>
        <w:ind w:left="1106"/>
      </w:pPr>
      <w:r>
        <w:rPr>
          <w:color w:val="1A1A1F"/>
          <w:w w:val="110"/>
        </w:rPr>
        <w:t>Ad</w:t>
      </w:r>
      <w:r>
        <w:rPr>
          <w:color w:val="1A1A1F"/>
          <w:spacing w:val="5"/>
          <w:w w:val="110"/>
        </w:rPr>
        <w:t xml:space="preserve"> </w:t>
      </w:r>
      <w:r>
        <w:rPr>
          <w:color w:val="1A1A1F"/>
          <w:spacing w:val="-2"/>
          <w:w w:val="110"/>
        </w:rPr>
        <w:t>esempio</w:t>
      </w:r>
      <w:r>
        <w:rPr>
          <w:color w:val="464647"/>
          <w:spacing w:val="-2"/>
          <w:w w:val="110"/>
        </w:rPr>
        <w:t>:</w:t>
      </w:r>
    </w:p>
    <w:p w:rsidR="00AB4F75" w:rsidRDefault="00AB4F75">
      <w:pPr>
        <w:pStyle w:val="Corpotesto"/>
      </w:pPr>
    </w:p>
    <w:p w:rsidR="00AB4F75" w:rsidRDefault="00AB4F75">
      <w:pPr>
        <w:pStyle w:val="Corpotesto"/>
      </w:pPr>
    </w:p>
    <w:p w:rsidR="00AB4F75" w:rsidRDefault="00AB4F75">
      <w:pPr>
        <w:pStyle w:val="Corpotesto"/>
        <w:spacing w:before="100"/>
      </w:pPr>
    </w:p>
    <w:p w:rsidR="00AB4F75" w:rsidRDefault="00E66B5F">
      <w:pPr>
        <w:pStyle w:val="Paragrafoelenco"/>
        <w:numPr>
          <w:ilvl w:val="0"/>
          <w:numId w:val="1"/>
        </w:numPr>
        <w:tabs>
          <w:tab w:val="left" w:pos="1244"/>
        </w:tabs>
        <w:ind w:left="1244" w:hanging="124"/>
        <w:rPr>
          <w:color w:val="1A1A1F"/>
          <w:sz w:val="20"/>
        </w:rPr>
      </w:pPr>
      <w:proofErr w:type="gramStart"/>
      <w:r>
        <w:rPr>
          <w:color w:val="1A1A1F"/>
          <w:w w:val="110"/>
          <w:sz w:val="20"/>
        </w:rPr>
        <w:t>acquisendo</w:t>
      </w:r>
      <w:proofErr w:type="gramEnd"/>
      <w:r>
        <w:rPr>
          <w:color w:val="1A1A1F"/>
          <w:spacing w:val="-1"/>
          <w:w w:val="110"/>
          <w:sz w:val="20"/>
        </w:rPr>
        <w:t xml:space="preserve"> </w:t>
      </w:r>
      <w:r>
        <w:rPr>
          <w:color w:val="1A1A1F"/>
          <w:w w:val="110"/>
          <w:sz w:val="20"/>
        </w:rPr>
        <w:t>quale</w:t>
      </w:r>
      <w:r>
        <w:rPr>
          <w:color w:val="1A1A1F"/>
          <w:spacing w:val="-9"/>
          <w:w w:val="110"/>
          <w:sz w:val="20"/>
        </w:rPr>
        <w:t xml:space="preserve"> </w:t>
      </w:r>
      <w:r>
        <w:rPr>
          <w:color w:val="1A1A1F"/>
          <w:w w:val="110"/>
          <w:sz w:val="20"/>
        </w:rPr>
        <w:t>atto</w:t>
      </w:r>
      <w:r>
        <w:rPr>
          <w:color w:val="1A1A1F"/>
          <w:spacing w:val="-14"/>
          <w:w w:val="110"/>
          <w:sz w:val="20"/>
        </w:rPr>
        <w:t xml:space="preserve"> </w:t>
      </w:r>
      <w:proofErr w:type="spellStart"/>
      <w:r>
        <w:rPr>
          <w:color w:val="1A1A1F"/>
          <w:w w:val="110"/>
          <w:sz w:val="20"/>
        </w:rPr>
        <w:t>endoprocedimenta</w:t>
      </w:r>
      <w:proofErr w:type="spellEnd"/>
      <w:r>
        <w:rPr>
          <w:color w:val="1A1A1F"/>
          <w:spacing w:val="-11"/>
          <w:w w:val="110"/>
          <w:sz w:val="20"/>
        </w:rPr>
        <w:t xml:space="preserve"> </w:t>
      </w:r>
      <w:r>
        <w:rPr>
          <w:color w:val="1A1A1F"/>
          <w:w w:val="110"/>
          <w:sz w:val="20"/>
        </w:rPr>
        <w:t>le</w:t>
      </w:r>
      <w:r>
        <w:rPr>
          <w:color w:val="1A1A1F"/>
          <w:spacing w:val="-10"/>
          <w:w w:val="110"/>
          <w:sz w:val="20"/>
        </w:rPr>
        <w:t xml:space="preserve"> </w:t>
      </w:r>
      <w:r>
        <w:rPr>
          <w:color w:val="1A1A1F"/>
          <w:w w:val="110"/>
          <w:sz w:val="20"/>
        </w:rPr>
        <w:t>la</w:t>
      </w:r>
      <w:r>
        <w:rPr>
          <w:color w:val="1A1A1F"/>
          <w:spacing w:val="-5"/>
          <w:w w:val="110"/>
          <w:sz w:val="20"/>
        </w:rPr>
        <w:t xml:space="preserve"> </w:t>
      </w:r>
      <w:r>
        <w:rPr>
          <w:color w:val="1A1A1F"/>
          <w:w w:val="110"/>
          <w:sz w:val="20"/>
        </w:rPr>
        <w:t>rilevazione</w:t>
      </w:r>
      <w:r>
        <w:rPr>
          <w:color w:val="1A1A1F"/>
          <w:spacing w:val="2"/>
          <w:w w:val="110"/>
          <w:sz w:val="20"/>
        </w:rPr>
        <w:t xml:space="preserve"> </w:t>
      </w:r>
      <w:r>
        <w:rPr>
          <w:color w:val="1A1A1F"/>
          <w:w w:val="110"/>
          <w:sz w:val="20"/>
        </w:rPr>
        <w:t>del</w:t>
      </w:r>
      <w:r>
        <w:rPr>
          <w:color w:val="1A1A1F"/>
          <w:spacing w:val="-13"/>
          <w:w w:val="110"/>
          <w:sz w:val="20"/>
        </w:rPr>
        <w:t xml:space="preserve"> </w:t>
      </w:r>
      <w:r>
        <w:rPr>
          <w:color w:val="1A1A1F"/>
          <w:spacing w:val="-2"/>
          <w:w w:val="110"/>
          <w:sz w:val="20"/>
        </w:rPr>
        <w:t>fabbisogno,</w:t>
      </w:r>
    </w:p>
    <w:p w:rsidR="00AB4F75" w:rsidRDefault="00AB4F75">
      <w:pPr>
        <w:pStyle w:val="Corpotesto"/>
        <w:spacing w:before="35"/>
      </w:pPr>
    </w:p>
    <w:p w:rsidR="00AB4F75" w:rsidRDefault="00E66B5F">
      <w:pPr>
        <w:pStyle w:val="Paragrafoelenco"/>
        <w:numPr>
          <w:ilvl w:val="0"/>
          <w:numId w:val="1"/>
        </w:numPr>
        <w:tabs>
          <w:tab w:val="left" w:pos="1247"/>
        </w:tabs>
        <w:ind w:left="1247" w:hanging="122"/>
        <w:rPr>
          <w:color w:val="1A1A1F"/>
          <w:sz w:val="20"/>
        </w:rPr>
      </w:pPr>
      <w:proofErr w:type="gramStart"/>
      <w:r>
        <w:rPr>
          <w:color w:val="1A1A1F"/>
          <w:sz w:val="20"/>
        </w:rPr>
        <w:t>i</w:t>
      </w:r>
      <w:proofErr w:type="gramEnd"/>
      <w:r>
        <w:rPr>
          <w:color w:val="1A1A1F"/>
          <w:spacing w:val="-27"/>
          <w:sz w:val="20"/>
        </w:rPr>
        <w:t xml:space="preserve"> </w:t>
      </w:r>
      <w:proofErr w:type="spellStart"/>
      <w:r>
        <w:rPr>
          <w:color w:val="1A1A1F"/>
          <w:sz w:val="20"/>
        </w:rPr>
        <w:t>nserendo</w:t>
      </w:r>
      <w:proofErr w:type="spellEnd"/>
      <w:r>
        <w:rPr>
          <w:color w:val="1A1A1F"/>
          <w:spacing w:val="57"/>
          <w:sz w:val="20"/>
        </w:rPr>
        <w:t xml:space="preserve"> </w:t>
      </w:r>
      <w:r>
        <w:rPr>
          <w:color w:val="1A1A1F"/>
          <w:sz w:val="20"/>
        </w:rPr>
        <w:t>nel</w:t>
      </w:r>
      <w:r>
        <w:rPr>
          <w:color w:val="1A1A1F"/>
          <w:spacing w:val="37"/>
          <w:sz w:val="20"/>
        </w:rPr>
        <w:t xml:space="preserve"> </w:t>
      </w:r>
      <w:r>
        <w:rPr>
          <w:color w:val="1A1A1F"/>
          <w:sz w:val="20"/>
        </w:rPr>
        <w:t>contratto,</w:t>
      </w:r>
      <w:r>
        <w:rPr>
          <w:color w:val="1A1A1F"/>
          <w:spacing w:val="29"/>
          <w:sz w:val="20"/>
        </w:rPr>
        <w:t xml:space="preserve"> </w:t>
      </w:r>
      <w:proofErr w:type="spellStart"/>
      <w:r>
        <w:rPr>
          <w:i/>
          <w:color w:val="1A1A1F"/>
        </w:rPr>
        <w:t>mutatis</w:t>
      </w:r>
      <w:proofErr w:type="spellEnd"/>
      <w:r>
        <w:rPr>
          <w:i/>
          <w:color w:val="1A1A1F"/>
          <w:spacing w:val="27"/>
        </w:rPr>
        <w:t xml:space="preserve"> </w:t>
      </w:r>
      <w:proofErr w:type="spellStart"/>
      <w:r>
        <w:rPr>
          <w:i/>
          <w:color w:val="1A1A1F"/>
        </w:rPr>
        <w:t>mutandis</w:t>
      </w:r>
      <w:proofErr w:type="spellEnd"/>
      <w:r>
        <w:rPr>
          <w:i/>
          <w:color w:val="1A1A1F"/>
        </w:rPr>
        <w:t>,</w:t>
      </w:r>
      <w:r>
        <w:rPr>
          <w:i/>
          <w:color w:val="1A1A1F"/>
          <w:spacing w:val="22"/>
        </w:rPr>
        <w:t xml:space="preserve"> </w:t>
      </w:r>
      <w:r>
        <w:rPr>
          <w:color w:val="1A1A1F"/>
          <w:sz w:val="20"/>
        </w:rPr>
        <w:t>le</w:t>
      </w:r>
      <w:r>
        <w:rPr>
          <w:color w:val="1A1A1F"/>
          <w:spacing w:val="23"/>
          <w:sz w:val="20"/>
        </w:rPr>
        <w:t xml:space="preserve"> </w:t>
      </w:r>
      <w:r>
        <w:rPr>
          <w:color w:val="1A1A1F"/>
          <w:sz w:val="20"/>
        </w:rPr>
        <w:t>stesse</w:t>
      </w:r>
      <w:r>
        <w:rPr>
          <w:color w:val="1A1A1F"/>
          <w:spacing w:val="32"/>
          <w:sz w:val="20"/>
        </w:rPr>
        <w:t xml:space="preserve"> </w:t>
      </w:r>
      <w:r>
        <w:rPr>
          <w:color w:val="1A1A1F"/>
          <w:sz w:val="20"/>
        </w:rPr>
        <w:t>clausole</w:t>
      </w:r>
      <w:r>
        <w:rPr>
          <w:color w:val="1A1A1F"/>
          <w:spacing w:val="41"/>
          <w:sz w:val="20"/>
        </w:rPr>
        <w:t xml:space="preserve"> </w:t>
      </w:r>
      <w:r>
        <w:rPr>
          <w:color w:val="1A1A1F"/>
          <w:sz w:val="20"/>
        </w:rPr>
        <w:t>applicate</w:t>
      </w:r>
      <w:r>
        <w:rPr>
          <w:color w:val="1A1A1F"/>
          <w:spacing w:val="57"/>
          <w:sz w:val="20"/>
        </w:rPr>
        <w:t xml:space="preserve"> </w:t>
      </w:r>
      <w:r>
        <w:rPr>
          <w:i/>
          <w:color w:val="1A1A1F"/>
        </w:rPr>
        <w:t>nei</w:t>
      </w:r>
      <w:r>
        <w:rPr>
          <w:i/>
          <w:color w:val="1A1A1F"/>
          <w:spacing w:val="-10"/>
        </w:rPr>
        <w:t xml:space="preserve"> </w:t>
      </w:r>
      <w:r>
        <w:rPr>
          <w:i/>
          <w:color w:val="1A1A1F"/>
        </w:rPr>
        <w:t>format</w:t>
      </w:r>
      <w:r>
        <w:rPr>
          <w:i/>
          <w:color w:val="1A1A1F"/>
          <w:spacing w:val="60"/>
          <w:w w:val="150"/>
        </w:rPr>
        <w:t xml:space="preserve"> </w:t>
      </w:r>
      <w:proofErr w:type="spellStart"/>
      <w:r>
        <w:rPr>
          <w:color w:val="1A1A1F"/>
          <w:sz w:val="20"/>
        </w:rPr>
        <w:t>A.Li</w:t>
      </w:r>
      <w:proofErr w:type="spellEnd"/>
      <w:r>
        <w:rPr>
          <w:color w:val="1A1A1F"/>
          <w:spacing w:val="-22"/>
          <w:sz w:val="20"/>
        </w:rPr>
        <w:t xml:space="preserve"> </w:t>
      </w:r>
      <w:r>
        <w:rPr>
          <w:color w:val="464647"/>
          <w:spacing w:val="-4"/>
          <w:sz w:val="20"/>
        </w:rPr>
        <w:t>.</w:t>
      </w:r>
      <w:r>
        <w:rPr>
          <w:color w:val="1A1A1F"/>
          <w:spacing w:val="-4"/>
          <w:sz w:val="20"/>
        </w:rPr>
        <w:t>Sa.</w:t>
      </w:r>
    </w:p>
    <w:p w:rsidR="00AB4F75" w:rsidRDefault="00AB4F75">
      <w:pPr>
        <w:pStyle w:val="Corpotesto"/>
        <w:spacing w:before="40"/>
      </w:pPr>
    </w:p>
    <w:p w:rsidR="00AB4F75" w:rsidRDefault="00E66B5F">
      <w:pPr>
        <w:pStyle w:val="Paragrafoelenco"/>
        <w:numPr>
          <w:ilvl w:val="0"/>
          <w:numId w:val="1"/>
        </w:numPr>
        <w:tabs>
          <w:tab w:val="left" w:pos="1259"/>
        </w:tabs>
        <w:ind w:left="1259" w:hanging="134"/>
        <w:rPr>
          <w:color w:val="1A1A1F"/>
          <w:sz w:val="20"/>
        </w:rPr>
      </w:pPr>
      <w:proofErr w:type="gramStart"/>
      <w:r>
        <w:rPr>
          <w:color w:val="1A1A1F"/>
          <w:sz w:val="20"/>
        </w:rPr>
        <w:t>nonché</w:t>
      </w:r>
      <w:proofErr w:type="gramEnd"/>
      <w:r>
        <w:rPr>
          <w:color w:val="1A1A1F"/>
          <w:spacing w:val="78"/>
          <w:sz w:val="20"/>
        </w:rPr>
        <w:t xml:space="preserve"> </w:t>
      </w:r>
      <w:r>
        <w:rPr>
          <w:color w:val="1A1A1F"/>
          <w:sz w:val="20"/>
        </w:rPr>
        <w:t>prevedere</w:t>
      </w:r>
      <w:r>
        <w:rPr>
          <w:color w:val="1A1A1F"/>
          <w:spacing w:val="70"/>
          <w:sz w:val="20"/>
        </w:rPr>
        <w:t xml:space="preserve"> </w:t>
      </w:r>
      <w:r>
        <w:rPr>
          <w:color w:val="1A1A1F"/>
          <w:sz w:val="20"/>
        </w:rPr>
        <w:t>indicatori</w:t>
      </w:r>
      <w:r>
        <w:rPr>
          <w:color w:val="1A1A1F"/>
          <w:spacing w:val="77"/>
          <w:sz w:val="20"/>
        </w:rPr>
        <w:t xml:space="preserve"> </w:t>
      </w:r>
      <w:r>
        <w:rPr>
          <w:color w:val="1A1A1F"/>
          <w:sz w:val="20"/>
        </w:rPr>
        <w:t>di</w:t>
      </w:r>
      <w:r>
        <w:rPr>
          <w:color w:val="1A1A1F"/>
          <w:spacing w:val="35"/>
          <w:sz w:val="20"/>
        </w:rPr>
        <w:t xml:space="preserve"> </w:t>
      </w:r>
      <w:r>
        <w:rPr>
          <w:color w:val="1A1A1F"/>
          <w:sz w:val="20"/>
        </w:rPr>
        <w:t>qualità</w:t>
      </w:r>
      <w:r>
        <w:rPr>
          <w:color w:val="1A1A1F"/>
          <w:spacing w:val="72"/>
          <w:sz w:val="20"/>
        </w:rPr>
        <w:t xml:space="preserve"> </w:t>
      </w:r>
      <w:r>
        <w:rPr>
          <w:color w:val="1A1A1F"/>
          <w:sz w:val="20"/>
        </w:rPr>
        <w:t>assistenziale</w:t>
      </w:r>
      <w:r>
        <w:rPr>
          <w:color w:val="1A1A1F"/>
          <w:spacing w:val="78"/>
          <w:sz w:val="20"/>
        </w:rPr>
        <w:t xml:space="preserve"> </w:t>
      </w:r>
      <w:r>
        <w:rPr>
          <w:color w:val="1A1A1F"/>
          <w:sz w:val="20"/>
        </w:rPr>
        <w:t>dei</w:t>
      </w:r>
      <w:r>
        <w:rPr>
          <w:color w:val="1A1A1F"/>
          <w:spacing w:val="32"/>
          <w:sz w:val="20"/>
        </w:rPr>
        <w:t xml:space="preserve"> </w:t>
      </w:r>
      <w:r>
        <w:rPr>
          <w:color w:val="1A1A1F"/>
          <w:spacing w:val="-2"/>
          <w:sz w:val="20"/>
        </w:rPr>
        <w:t>servizi;</w:t>
      </w:r>
    </w:p>
    <w:p w:rsidR="00AB4F75" w:rsidRDefault="00AB4F75">
      <w:pPr>
        <w:pStyle w:val="Corpotesto"/>
        <w:spacing w:before="45"/>
      </w:pPr>
    </w:p>
    <w:p w:rsidR="00AB4F75" w:rsidRDefault="00E66B5F">
      <w:pPr>
        <w:pStyle w:val="Paragrafoelenco"/>
        <w:numPr>
          <w:ilvl w:val="0"/>
          <w:numId w:val="1"/>
        </w:numPr>
        <w:tabs>
          <w:tab w:val="left" w:pos="1140"/>
          <w:tab w:val="left" w:pos="1304"/>
        </w:tabs>
        <w:spacing w:line="297" w:lineRule="auto"/>
        <w:ind w:right="1185" w:hanging="18"/>
        <w:rPr>
          <w:color w:val="1A1A1F"/>
        </w:rPr>
      </w:pPr>
      <w:proofErr w:type="gramStart"/>
      <w:r>
        <w:rPr>
          <w:i/>
          <w:color w:val="1A1A1F"/>
        </w:rPr>
        <w:t>fast</w:t>
      </w:r>
      <w:proofErr w:type="gramEnd"/>
      <w:r>
        <w:rPr>
          <w:i/>
          <w:color w:val="1A1A1F"/>
          <w:spacing w:val="80"/>
          <w:w w:val="150"/>
        </w:rPr>
        <w:t xml:space="preserve"> </w:t>
      </w:r>
      <w:proofErr w:type="spellStart"/>
      <w:r>
        <w:rPr>
          <w:i/>
          <w:color w:val="1A1A1F"/>
        </w:rPr>
        <w:t>but</w:t>
      </w:r>
      <w:proofErr w:type="spellEnd"/>
      <w:r>
        <w:rPr>
          <w:i/>
          <w:color w:val="1A1A1F"/>
          <w:spacing w:val="80"/>
        </w:rPr>
        <w:t xml:space="preserve"> </w:t>
      </w:r>
      <w:proofErr w:type="spellStart"/>
      <w:r>
        <w:rPr>
          <w:i/>
          <w:color w:val="1A1A1F"/>
        </w:rPr>
        <w:t>not</w:t>
      </w:r>
      <w:proofErr w:type="spellEnd"/>
      <w:r>
        <w:rPr>
          <w:i/>
          <w:color w:val="1A1A1F"/>
          <w:spacing w:val="80"/>
        </w:rPr>
        <w:t xml:space="preserve"> </w:t>
      </w:r>
      <w:proofErr w:type="spellStart"/>
      <w:r>
        <w:rPr>
          <w:i/>
          <w:color w:val="1A1A1F"/>
        </w:rPr>
        <w:t>least</w:t>
      </w:r>
      <w:proofErr w:type="spellEnd"/>
      <w:r>
        <w:rPr>
          <w:i/>
          <w:color w:val="1A1A1F"/>
        </w:rPr>
        <w:t>,</w:t>
      </w:r>
      <w:r>
        <w:rPr>
          <w:i/>
          <w:color w:val="1A1A1F"/>
          <w:spacing w:val="75"/>
        </w:rPr>
        <w:t xml:space="preserve"> </w:t>
      </w:r>
      <w:r>
        <w:rPr>
          <w:color w:val="1A1A1F"/>
          <w:sz w:val="20"/>
        </w:rPr>
        <w:t>inserimento</w:t>
      </w:r>
      <w:r>
        <w:rPr>
          <w:color w:val="1A1A1F"/>
          <w:spacing w:val="80"/>
          <w:w w:val="150"/>
          <w:sz w:val="20"/>
        </w:rPr>
        <w:t xml:space="preserve"> </w:t>
      </w:r>
      <w:r>
        <w:rPr>
          <w:color w:val="1A1A1F"/>
          <w:sz w:val="20"/>
        </w:rPr>
        <w:t>nella</w:t>
      </w:r>
      <w:r>
        <w:rPr>
          <w:color w:val="1A1A1F"/>
          <w:spacing w:val="80"/>
          <w:w w:val="150"/>
          <w:sz w:val="20"/>
        </w:rPr>
        <w:t xml:space="preserve"> </w:t>
      </w:r>
      <w:r>
        <w:rPr>
          <w:color w:val="1A1A1F"/>
          <w:sz w:val="20"/>
        </w:rPr>
        <w:t>parte</w:t>
      </w:r>
      <w:r>
        <w:rPr>
          <w:color w:val="1A1A1F"/>
          <w:spacing w:val="80"/>
          <w:w w:val="150"/>
          <w:sz w:val="20"/>
        </w:rPr>
        <w:t xml:space="preserve"> </w:t>
      </w:r>
      <w:r>
        <w:rPr>
          <w:color w:val="1A1A1F"/>
          <w:sz w:val="20"/>
        </w:rPr>
        <w:t>motiva</w:t>
      </w:r>
      <w:r>
        <w:rPr>
          <w:color w:val="1A1A1F"/>
          <w:spacing w:val="80"/>
          <w:w w:val="150"/>
          <w:sz w:val="20"/>
        </w:rPr>
        <w:t xml:space="preserve"> </w:t>
      </w:r>
      <w:r>
        <w:rPr>
          <w:color w:val="1A1A1F"/>
          <w:sz w:val="20"/>
        </w:rPr>
        <w:t>della</w:t>
      </w:r>
      <w:r>
        <w:rPr>
          <w:color w:val="1A1A1F"/>
          <w:spacing w:val="80"/>
          <w:w w:val="150"/>
          <w:sz w:val="20"/>
        </w:rPr>
        <w:t xml:space="preserve"> </w:t>
      </w:r>
      <w:r>
        <w:rPr>
          <w:color w:val="1A1A1F"/>
          <w:sz w:val="20"/>
        </w:rPr>
        <w:t>delibera</w:t>
      </w:r>
      <w:r>
        <w:rPr>
          <w:color w:val="1A1A1F"/>
          <w:spacing w:val="80"/>
          <w:w w:val="150"/>
          <w:sz w:val="20"/>
        </w:rPr>
        <w:t xml:space="preserve"> </w:t>
      </w:r>
      <w:r>
        <w:rPr>
          <w:color w:val="1A1A1F"/>
          <w:sz w:val="20"/>
        </w:rPr>
        <w:t>l'assenza</w:t>
      </w:r>
      <w:r>
        <w:rPr>
          <w:color w:val="1A1A1F"/>
          <w:spacing w:val="80"/>
          <w:w w:val="150"/>
          <w:sz w:val="20"/>
        </w:rPr>
        <w:t xml:space="preserve"> </w:t>
      </w:r>
      <w:r>
        <w:rPr>
          <w:color w:val="1A1A1F"/>
          <w:sz w:val="20"/>
        </w:rPr>
        <w:t>di</w:t>
      </w:r>
      <w:r>
        <w:rPr>
          <w:color w:val="1A1A1F"/>
          <w:spacing w:val="80"/>
          <w:sz w:val="20"/>
        </w:rPr>
        <w:t xml:space="preserve"> </w:t>
      </w:r>
      <w:r>
        <w:rPr>
          <w:color w:val="1A1A1F"/>
          <w:sz w:val="20"/>
        </w:rPr>
        <w:t>altre</w:t>
      </w:r>
      <w:r>
        <w:rPr>
          <w:color w:val="1A1A1F"/>
          <w:spacing w:val="80"/>
          <w:sz w:val="20"/>
        </w:rPr>
        <w:t xml:space="preserve"> </w:t>
      </w:r>
      <w:r>
        <w:rPr>
          <w:color w:val="1A1A1F"/>
          <w:sz w:val="20"/>
        </w:rPr>
        <w:t>strutture</w:t>
      </w:r>
      <w:r>
        <w:rPr>
          <w:color w:val="1A1A1F"/>
          <w:spacing w:val="80"/>
          <w:w w:val="150"/>
          <w:sz w:val="20"/>
        </w:rPr>
        <w:t xml:space="preserve"> </w:t>
      </w:r>
      <w:r>
        <w:rPr>
          <w:color w:val="1A1A1F"/>
          <w:sz w:val="20"/>
        </w:rPr>
        <w:t>private accreditate</w:t>
      </w:r>
      <w:r>
        <w:rPr>
          <w:color w:val="1A1A1F"/>
          <w:spacing w:val="40"/>
          <w:sz w:val="20"/>
        </w:rPr>
        <w:t xml:space="preserve"> </w:t>
      </w:r>
      <w:r>
        <w:rPr>
          <w:color w:val="1A1A1F"/>
          <w:sz w:val="20"/>
        </w:rPr>
        <w:t>in</w:t>
      </w:r>
      <w:r>
        <w:rPr>
          <w:color w:val="1A1A1F"/>
          <w:spacing w:val="40"/>
          <w:sz w:val="20"/>
        </w:rPr>
        <w:t xml:space="preserve"> </w:t>
      </w:r>
      <w:r>
        <w:rPr>
          <w:color w:val="1A1A1F"/>
          <w:sz w:val="20"/>
        </w:rPr>
        <w:t>grado</w:t>
      </w:r>
      <w:r>
        <w:rPr>
          <w:color w:val="1A1A1F"/>
          <w:spacing w:val="40"/>
          <w:sz w:val="20"/>
        </w:rPr>
        <w:t xml:space="preserve"> </w:t>
      </w:r>
      <w:r>
        <w:rPr>
          <w:color w:val="1A1A1F"/>
          <w:sz w:val="20"/>
        </w:rPr>
        <w:t>di</w:t>
      </w:r>
      <w:r>
        <w:rPr>
          <w:color w:val="1A1A1F"/>
          <w:spacing w:val="40"/>
          <w:sz w:val="20"/>
        </w:rPr>
        <w:t xml:space="preserve"> </w:t>
      </w:r>
      <w:r>
        <w:rPr>
          <w:color w:val="1A1A1F"/>
          <w:sz w:val="20"/>
        </w:rPr>
        <w:t>soddisfa re</w:t>
      </w:r>
      <w:r>
        <w:rPr>
          <w:color w:val="1A1A1F"/>
          <w:spacing w:val="40"/>
          <w:sz w:val="20"/>
        </w:rPr>
        <w:t xml:space="preserve"> </w:t>
      </w:r>
      <w:r>
        <w:rPr>
          <w:color w:val="1A1A1F"/>
          <w:sz w:val="20"/>
        </w:rPr>
        <w:t>il</w:t>
      </w:r>
      <w:r>
        <w:rPr>
          <w:color w:val="1A1A1F"/>
          <w:spacing w:val="40"/>
          <w:sz w:val="20"/>
        </w:rPr>
        <w:t xml:space="preserve"> </w:t>
      </w:r>
      <w:r>
        <w:rPr>
          <w:color w:val="1A1A1F"/>
          <w:sz w:val="20"/>
        </w:rPr>
        <w:t>bisogno</w:t>
      </w:r>
      <w:r>
        <w:rPr>
          <w:color w:val="1A1A1F"/>
          <w:spacing w:val="40"/>
          <w:sz w:val="20"/>
        </w:rPr>
        <w:t xml:space="preserve"> </w:t>
      </w:r>
      <w:r>
        <w:rPr>
          <w:color w:val="1A1A1F"/>
          <w:sz w:val="20"/>
        </w:rPr>
        <w:t>di</w:t>
      </w:r>
      <w:r>
        <w:rPr>
          <w:color w:val="1A1A1F"/>
          <w:spacing w:val="40"/>
          <w:sz w:val="20"/>
        </w:rPr>
        <w:t xml:space="preserve"> </w:t>
      </w:r>
      <w:r>
        <w:rPr>
          <w:color w:val="1A1A1F"/>
          <w:sz w:val="20"/>
        </w:rPr>
        <w:t>cui</w:t>
      </w:r>
      <w:r>
        <w:rPr>
          <w:color w:val="1A1A1F"/>
          <w:spacing w:val="36"/>
          <w:sz w:val="20"/>
        </w:rPr>
        <w:t xml:space="preserve"> </w:t>
      </w:r>
      <w:r>
        <w:rPr>
          <w:color w:val="1A1A1F"/>
          <w:sz w:val="20"/>
        </w:rPr>
        <w:t>trattasi.</w:t>
      </w:r>
    </w:p>
    <w:p w:rsidR="00AB4F75" w:rsidRDefault="00AB4F75">
      <w:pPr>
        <w:pStyle w:val="Corpotesto"/>
      </w:pPr>
    </w:p>
    <w:p w:rsidR="00AB4F75" w:rsidRDefault="00AB4F75">
      <w:pPr>
        <w:pStyle w:val="Corpotesto"/>
      </w:pPr>
    </w:p>
    <w:p w:rsidR="00AB4F75" w:rsidRDefault="00AB4F75">
      <w:pPr>
        <w:pStyle w:val="Corpotesto"/>
        <w:spacing w:before="77"/>
      </w:pPr>
    </w:p>
    <w:p w:rsidR="00AB4F75" w:rsidRDefault="00E66B5F">
      <w:pPr>
        <w:ind w:left="151"/>
        <w:jc w:val="center"/>
        <w:rPr>
          <w:rFonts w:ascii="Arial"/>
          <w:i/>
          <w:sz w:val="19"/>
        </w:rPr>
      </w:pPr>
      <w:r>
        <w:rPr>
          <w:rFonts w:ascii="Arial"/>
          <w:i/>
          <w:color w:val="1A1A1F"/>
          <w:spacing w:val="8"/>
          <w:w w:val="90"/>
          <w:sz w:val="19"/>
        </w:rPr>
        <w:t>PROPOSTADIVALUTAZIONEDELRISCHIO</w:t>
      </w:r>
      <w:r>
        <w:rPr>
          <w:rFonts w:ascii="Arial"/>
          <w:i/>
          <w:color w:val="1A1A1F"/>
          <w:spacing w:val="-12"/>
          <w:w w:val="90"/>
          <w:sz w:val="19"/>
        </w:rPr>
        <w:t xml:space="preserve"> </w:t>
      </w:r>
      <w:r>
        <w:rPr>
          <w:rFonts w:ascii="Arial"/>
          <w:i/>
          <w:color w:val="1A1A1F"/>
          <w:spacing w:val="-4"/>
          <w:sz w:val="19"/>
        </w:rPr>
        <w:t>RG0.2</w:t>
      </w:r>
    </w:p>
    <w:p w:rsidR="00AB4F75" w:rsidRDefault="00AB4F75">
      <w:pPr>
        <w:pStyle w:val="Corpotesto"/>
        <w:rPr>
          <w:rFonts w:ascii="Arial"/>
          <w:i/>
          <w:sz w:val="23"/>
        </w:rPr>
      </w:pPr>
    </w:p>
    <w:p w:rsidR="00AB4F75" w:rsidRDefault="00AB4F75">
      <w:pPr>
        <w:pStyle w:val="Corpotesto"/>
        <w:spacing w:before="25"/>
        <w:rPr>
          <w:rFonts w:ascii="Arial"/>
          <w:i/>
          <w:sz w:val="23"/>
        </w:rPr>
      </w:pPr>
    </w:p>
    <w:p w:rsidR="00AB4F75" w:rsidRDefault="00E66B5F">
      <w:pPr>
        <w:ind w:right="539"/>
        <w:jc w:val="right"/>
        <w:rPr>
          <w:rFonts w:ascii="Times New Roman"/>
          <w:sz w:val="23"/>
        </w:rPr>
      </w:pPr>
      <w:r>
        <w:rPr>
          <w:rFonts w:ascii="Times New Roman"/>
          <w:spacing w:val="-5"/>
          <w:sz w:val="23"/>
        </w:rPr>
        <w:t>26</w:t>
      </w:r>
    </w:p>
    <w:p w:rsidR="00AB4F75" w:rsidRDefault="00AB4F75">
      <w:pPr>
        <w:jc w:val="right"/>
        <w:rPr>
          <w:rFonts w:ascii="Times New Roman"/>
          <w:sz w:val="23"/>
        </w:rPr>
        <w:sectPr w:rsidR="00AB4F75">
          <w:pgSz w:w="11920" w:h="16850"/>
          <w:pgMar w:top="600" w:right="60" w:bottom="280" w:left="0" w:header="720" w:footer="720" w:gutter="0"/>
          <w:cols w:space="720"/>
        </w:sectPr>
      </w:pPr>
    </w:p>
    <w:p w:rsidR="00AB4F75" w:rsidRDefault="00E66B5F">
      <w:pPr>
        <w:spacing w:before="30"/>
        <w:ind w:left="300"/>
        <w:rPr>
          <w:rFonts w:ascii="Times New Roman"/>
          <w:sz w:val="7"/>
        </w:rPr>
      </w:pPr>
      <w:r>
        <w:rPr>
          <w:noProof/>
          <w:lang w:eastAsia="it-IT"/>
        </w:rPr>
        <w:lastRenderedPageBreak/>
        <w:drawing>
          <wp:anchor distT="0" distB="0" distL="0" distR="0" simplePos="0" relativeHeight="15755776" behindDoc="0" locked="0" layoutInCell="1" allowOverlap="1">
            <wp:simplePos x="0" y="0"/>
            <wp:positionH relativeFrom="page">
              <wp:posOffset>754380</wp:posOffset>
            </wp:positionH>
            <wp:positionV relativeFrom="paragraph">
              <wp:posOffset>191515</wp:posOffset>
            </wp:positionV>
            <wp:extent cx="1659284" cy="554735"/>
            <wp:effectExtent l="0" t="0" r="0" b="0"/>
            <wp:wrapNone/>
            <wp:docPr id="298" name="Image 29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8" name="Image 298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59284" cy="5547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/>
          <w:color w:val="808282"/>
          <w:spacing w:val="-5"/>
          <w:w w:val="180"/>
          <w:sz w:val="7"/>
        </w:rPr>
        <w:t>.'</w:t>
      </w:r>
    </w:p>
    <w:p w:rsidR="00AB4F75" w:rsidRDefault="00AB4F75">
      <w:pPr>
        <w:pStyle w:val="Corpotesto"/>
        <w:rPr>
          <w:sz w:val="7"/>
        </w:rPr>
      </w:pPr>
    </w:p>
    <w:p w:rsidR="00AB4F75" w:rsidRDefault="00AB4F75">
      <w:pPr>
        <w:pStyle w:val="Corpotesto"/>
        <w:rPr>
          <w:sz w:val="7"/>
        </w:rPr>
      </w:pPr>
    </w:p>
    <w:p w:rsidR="00AB4F75" w:rsidRDefault="00AB4F75">
      <w:pPr>
        <w:pStyle w:val="Corpotesto"/>
        <w:rPr>
          <w:sz w:val="7"/>
        </w:rPr>
      </w:pPr>
    </w:p>
    <w:p w:rsidR="00AB4F75" w:rsidRDefault="00AB4F75">
      <w:pPr>
        <w:pStyle w:val="Corpotesto"/>
        <w:rPr>
          <w:sz w:val="7"/>
        </w:rPr>
      </w:pPr>
    </w:p>
    <w:p w:rsidR="00AB4F75" w:rsidRDefault="00AB4F75">
      <w:pPr>
        <w:pStyle w:val="Corpotesto"/>
        <w:rPr>
          <w:sz w:val="7"/>
        </w:rPr>
      </w:pPr>
    </w:p>
    <w:p w:rsidR="00AB4F75" w:rsidRDefault="00AB4F75">
      <w:pPr>
        <w:pStyle w:val="Corpotesto"/>
        <w:rPr>
          <w:sz w:val="7"/>
        </w:rPr>
      </w:pPr>
    </w:p>
    <w:p w:rsidR="00AB4F75" w:rsidRDefault="00AB4F75">
      <w:pPr>
        <w:pStyle w:val="Corpotesto"/>
        <w:rPr>
          <w:sz w:val="7"/>
        </w:rPr>
      </w:pPr>
    </w:p>
    <w:p w:rsidR="00AB4F75" w:rsidRDefault="00AB4F75">
      <w:pPr>
        <w:pStyle w:val="Corpotesto"/>
        <w:rPr>
          <w:sz w:val="7"/>
        </w:rPr>
      </w:pPr>
    </w:p>
    <w:p w:rsidR="00AB4F75" w:rsidRDefault="00AB4F75">
      <w:pPr>
        <w:pStyle w:val="Corpotesto"/>
        <w:spacing w:before="26"/>
        <w:rPr>
          <w:sz w:val="7"/>
        </w:rPr>
      </w:pPr>
    </w:p>
    <w:p w:rsidR="00AB4F75" w:rsidRDefault="00E66B5F">
      <w:pPr>
        <w:spacing w:before="1" w:line="297" w:lineRule="auto"/>
        <w:ind w:left="6577" w:right="1939" w:firstLine="288"/>
        <w:rPr>
          <w:rFonts w:ascii="Arial MT"/>
          <w:sz w:val="16"/>
        </w:rPr>
      </w:pPr>
      <w:r>
        <w:rPr>
          <w:rFonts w:ascii="Arial MT"/>
          <w:color w:val="1A1A1D"/>
          <w:sz w:val="16"/>
        </w:rPr>
        <w:t>Servizio Sanitario Regionale Liguria Azienda</w:t>
      </w:r>
      <w:r>
        <w:rPr>
          <w:rFonts w:ascii="Arial MT"/>
          <w:color w:val="1A1A1D"/>
          <w:spacing w:val="1"/>
          <w:sz w:val="16"/>
        </w:rPr>
        <w:t xml:space="preserve"> </w:t>
      </w:r>
      <w:r>
        <w:rPr>
          <w:rFonts w:ascii="Arial MT"/>
          <w:color w:val="1A1A1D"/>
          <w:sz w:val="16"/>
        </w:rPr>
        <w:t>Sociosanitaria Locale</w:t>
      </w:r>
      <w:r>
        <w:rPr>
          <w:rFonts w:ascii="Arial MT"/>
          <w:color w:val="1A1A1D"/>
          <w:spacing w:val="-4"/>
          <w:sz w:val="16"/>
        </w:rPr>
        <w:t xml:space="preserve"> </w:t>
      </w:r>
      <w:r>
        <w:rPr>
          <w:rFonts w:ascii="Arial MT"/>
          <w:color w:val="1A1A1D"/>
          <w:sz w:val="16"/>
        </w:rPr>
        <w:t>n.</w:t>
      </w:r>
      <w:r>
        <w:rPr>
          <w:rFonts w:ascii="Arial MT"/>
          <w:color w:val="1A1A1D"/>
          <w:spacing w:val="-15"/>
          <w:sz w:val="16"/>
        </w:rPr>
        <w:t xml:space="preserve"> </w:t>
      </w:r>
      <w:r>
        <w:rPr>
          <w:rFonts w:ascii="Arial MT"/>
          <w:color w:val="1A1A1D"/>
          <w:sz w:val="16"/>
        </w:rPr>
        <w:t>5</w:t>
      </w:r>
      <w:r>
        <w:rPr>
          <w:rFonts w:ascii="Arial MT"/>
          <w:color w:val="1A1A1D"/>
          <w:spacing w:val="-6"/>
          <w:sz w:val="16"/>
        </w:rPr>
        <w:t xml:space="preserve"> </w:t>
      </w:r>
      <w:proofErr w:type="spellStart"/>
      <w:r>
        <w:rPr>
          <w:rFonts w:ascii="Arial MT"/>
          <w:color w:val="1A1A1D"/>
          <w:sz w:val="16"/>
        </w:rPr>
        <w:t>Speuino</w:t>
      </w:r>
      <w:proofErr w:type="spellEnd"/>
    </w:p>
    <w:p w:rsidR="00AB4F75" w:rsidRDefault="00E66B5F">
      <w:pPr>
        <w:spacing w:line="181" w:lineRule="exact"/>
        <w:ind w:left="6800"/>
        <w:rPr>
          <w:rFonts w:ascii="Arial MT" w:hAnsi="Arial MT"/>
          <w:sz w:val="16"/>
        </w:rPr>
      </w:pPr>
      <w:r>
        <w:rPr>
          <w:rFonts w:ascii="Arial MT" w:hAnsi="Arial MT"/>
          <w:color w:val="1A1A1D"/>
          <w:sz w:val="16"/>
        </w:rPr>
        <w:t>S</w:t>
      </w:r>
      <w:r>
        <w:rPr>
          <w:rFonts w:ascii="Arial MT" w:hAnsi="Arial MT"/>
          <w:color w:val="444444"/>
          <w:sz w:val="16"/>
        </w:rPr>
        <w:t>.</w:t>
      </w:r>
      <w:r>
        <w:rPr>
          <w:rFonts w:ascii="Arial MT" w:hAnsi="Arial MT"/>
          <w:color w:val="1A1A1D"/>
          <w:sz w:val="16"/>
        </w:rPr>
        <w:t>C.</w:t>
      </w:r>
      <w:r>
        <w:rPr>
          <w:rFonts w:ascii="Arial MT" w:hAnsi="Arial MT"/>
          <w:color w:val="1A1A1D"/>
          <w:spacing w:val="-1"/>
          <w:sz w:val="16"/>
        </w:rPr>
        <w:t xml:space="preserve"> </w:t>
      </w:r>
      <w:proofErr w:type="spellStart"/>
      <w:proofErr w:type="gramStart"/>
      <w:r>
        <w:rPr>
          <w:rFonts w:ascii="Arial MT" w:hAnsi="Arial MT"/>
          <w:color w:val="1A1A1D"/>
          <w:sz w:val="16"/>
        </w:rPr>
        <w:t>URP</w:t>
      </w:r>
      <w:r>
        <w:rPr>
          <w:rFonts w:ascii="Arial MT" w:hAnsi="Arial MT"/>
          <w:color w:val="444444"/>
          <w:sz w:val="16"/>
        </w:rPr>
        <w:t>,</w:t>
      </w:r>
      <w:r>
        <w:rPr>
          <w:rFonts w:ascii="Arial MT" w:hAnsi="Arial MT"/>
          <w:color w:val="1A1A1D"/>
          <w:sz w:val="16"/>
        </w:rPr>
        <w:t>Attività</w:t>
      </w:r>
      <w:proofErr w:type="spellEnd"/>
      <w:proofErr w:type="gramEnd"/>
      <w:r>
        <w:rPr>
          <w:rFonts w:ascii="Arial MT" w:hAnsi="Arial MT"/>
          <w:color w:val="1A1A1D"/>
          <w:spacing w:val="3"/>
          <w:sz w:val="16"/>
        </w:rPr>
        <w:t xml:space="preserve"> </w:t>
      </w:r>
      <w:r>
        <w:rPr>
          <w:rFonts w:ascii="Arial MT" w:hAnsi="Arial MT"/>
          <w:color w:val="1A1A1D"/>
          <w:sz w:val="16"/>
        </w:rPr>
        <w:t>Ospedale</w:t>
      </w:r>
      <w:r>
        <w:rPr>
          <w:rFonts w:ascii="Arial MT" w:hAnsi="Arial MT"/>
          <w:color w:val="1A1A1D"/>
          <w:spacing w:val="2"/>
          <w:sz w:val="16"/>
        </w:rPr>
        <w:t xml:space="preserve"> </w:t>
      </w:r>
      <w:r>
        <w:rPr>
          <w:rFonts w:ascii="Arial MT" w:hAnsi="Arial MT"/>
          <w:color w:val="1A1A1D"/>
          <w:spacing w:val="-2"/>
          <w:sz w:val="16"/>
        </w:rPr>
        <w:t>Territorio</w:t>
      </w:r>
    </w:p>
    <w:p w:rsidR="00AB4F75" w:rsidRDefault="00AB4F75">
      <w:pPr>
        <w:pStyle w:val="Corpotesto"/>
        <w:spacing w:before="153"/>
        <w:rPr>
          <w:rFonts w:ascii="Arial MT"/>
          <w:sz w:val="16"/>
        </w:rPr>
      </w:pPr>
    </w:p>
    <w:p w:rsidR="00AB4F75" w:rsidRDefault="00E66B5F">
      <w:pPr>
        <w:tabs>
          <w:tab w:val="left" w:pos="6524"/>
        </w:tabs>
        <w:ind w:left="1433"/>
        <w:rPr>
          <w:rFonts w:ascii="Arial MT"/>
          <w:sz w:val="16"/>
        </w:rPr>
      </w:pPr>
      <w:r>
        <w:rPr>
          <w:noProof/>
          <w:lang w:eastAsia="it-IT"/>
        </w:rPr>
        <mc:AlternateContent>
          <mc:Choice Requires="wpg">
            <w:drawing>
              <wp:anchor distT="0" distB="0" distL="0" distR="0" simplePos="0" relativeHeight="483324416" behindDoc="1" locked="0" layoutInCell="1" allowOverlap="1">
                <wp:simplePos x="0" y="0"/>
                <wp:positionH relativeFrom="page">
                  <wp:posOffset>491490</wp:posOffset>
                </wp:positionH>
                <wp:positionV relativeFrom="paragraph">
                  <wp:posOffset>-63818</wp:posOffset>
                </wp:positionV>
                <wp:extent cx="6765925" cy="8395970"/>
                <wp:effectExtent l="0" t="0" r="0" b="0"/>
                <wp:wrapNone/>
                <wp:docPr id="299" name="Group 2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765925" cy="8395970"/>
                          <a:chOff x="0" y="0"/>
                          <a:chExt cx="6765925" cy="8395970"/>
                        </a:xfrm>
                      </wpg:grpSpPr>
                      <wps:wsp>
                        <wps:cNvPr id="300" name="Graphic 300"/>
                        <wps:cNvSpPr/>
                        <wps:spPr>
                          <a:xfrm>
                            <a:off x="0" y="3175"/>
                            <a:ext cx="636206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362065">
                                <a:moveTo>
                                  <a:pt x="0" y="0"/>
                                </a:moveTo>
                                <a:lnTo>
                                  <a:pt x="6362065" y="0"/>
                                </a:lnTo>
                              </a:path>
                            </a:pathLst>
                          </a:custGeom>
                          <a:ln w="602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1" name="Graphic 301"/>
                        <wps:cNvSpPr/>
                        <wps:spPr>
                          <a:xfrm>
                            <a:off x="20954" y="191135"/>
                            <a:ext cx="276225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762250">
                                <a:moveTo>
                                  <a:pt x="0" y="0"/>
                                </a:moveTo>
                                <a:lnTo>
                                  <a:pt x="2762250" y="0"/>
                                </a:lnTo>
                              </a:path>
                            </a:pathLst>
                          </a:custGeom>
                          <a:ln w="9045">
                            <a:solidFill>
                              <a:srgbClr val="3E3E47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2" name="Graphic 302"/>
                        <wps:cNvSpPr/>
                        <wps:spPr>
                          <a:xfrm>
                            <a:off x="22859" y="24129"/>
                            <a:ext cx="1270" cy="61067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6106795">
                                <a:moveTo>
                                  <a:pt x="0" y="61067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12060">
                            <a:solidFill>
                              <a:srgbClr val="3A3A3E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3" name="Graphic 303"/>
                        <wps:cNvSpPr/>
                        <wps:spPr>
                          <a:xfrm>
                            <a:off x="379729" y="184785"/>
                            <a:ext cx="259334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93340">
                                <a:moveTo>
                                  <a:pt x="0" y="0"/>
                                </a:moveTo>
                                <a:lnTo>
                                  <a:pt x="2593340" y="0"/>
                                </a:lnTo>
                              </a:path>
                            </a:pathLst>
                          </a:custGeom>
                          <a:ln w="6029">
                            <a:solidFill>
                              <a:srgbClr val="34343A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4" name="Graphic 304"/>
                        <wps:cNvSpPr/>
                        <wps:spPr>
                          <a:xfrm>
                            <a:off x="2954654" y="204470"/>
                            <a:ext cx="129539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29539">
                                <a:moveTo>
                                  <a:pt x="0" y="0"/>
                                </a:moveTo>
                                <a:lnTo>
                                  <a:pt x="129539" y="0"/>
                                </a:lnTo>
                              </a:path>
                            </a:pathLst>
                          </a:custGeom>
                          <a:ln w="3014">
                            <a:solidFill>
                              <a:srgbClr val="2E2E34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5" name="Graphic 305"/>
                        <wps:cNvSpPr/>
                        <wps:spPr>
                          <a:xfrm>
                            <a:off x="3159760" y="42544"/>
                            <a:ext cx="1270" cy="11061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106170">
                                <a:moveTo>
                                  <a:pt x="0" y="110617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12060">
                            <a:solidFill>
                              <a:srgbClr val="38383E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6" name="Graphic 306"/>
                        <wps:cNvSpPr/>
                        <wps:spPr>
                          <a:xfrm>
                            <a:off x="3144520" y="204470"/>
                            <a:ext cx="52514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25145">
                                <a:moveTo>
                                  <a:pt x="0" y="0"/>
                                </a:moveTo>
                                <a:lnTo>
                                  <a:pt x="525144" y="0"/>
                                </a:lnTo>
                              </a:path>
                            </a:pathLst>
                          </a:custGeom>
                          <a:ln w="3014">
                            <a:solidFill>
                              <a:srgbClr val="2E2E2E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7" name="Graphic 307"/>
                        <wps:cNvSpPr/>
                        <wps:spPr>
                          <a:xfrm>
                            <a:off x="5732145" y="203200"/>
                            <a:ext cx="28892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88925">
                                <a:moveTo>
                                  <a:pt x="0" y="0"/>
                                </a:moveTo>
                                <a:lnTo>
                                  <a:pt x="288924" y="0"/>
                                </a:lnTo>
                              </a:path>
                            </a:pathLst>
                          </a:custGeom>
                          <a:ln w="3014">
                            <a:solidFill>
                              <a:srgbClr val="3A3A3E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8" name="Graphic 308"/>
                        <wps:cNvSpPr/>
                        <wps:spPr>
                          <a:xfrm>
                            <a:off x="6051550" y="184785"/>
                            <a:ext cx="31051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10515">
                                <a:moveTo>
                                  <a:pt x="0" y="0"/>
                                </a:moveTo>
                                <a:lnTo>
                                  <a:pt x="310514" y="0"/>
                                </a:lnTo>
                              </a:path>
                            </a:pathLst>
                          </a:custGeom>
                          <a:ln w="6029">
                            <a:solidFill>
                              <a:srgbClr val="38383E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9" name="Graphic 309"/>
                        <wps:cNvSpPr/>
                        <wps:spPr>
                          <a:xfrm>
                            <a:off x="3175" y="0"/>
                            <a:ext cx="6355715" cy="41033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355715" h="4103370">
                                <a:moveTo>
                                  <a:pt x="6355715" y="4103370"/>
                                </a:moveTo>
                                <a:lnTo>
                                  <a:pt x="6355715" y="0"/>
                                </a:lnTo>
                              </a:path>
                              <a:path w="6355715" h="4103370">
                                <a:moveTo>
                                  <a:pt x="0" y="524510"/>
                                </a:moveTo>
                                <a:lnTo>
                                  <a:pt x="0" y="363855"/>
                                </a:lnTo>
                              </a:path>
                            </a:pathLst>
                          </a:custGeom>
                          <a:ln w="602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0" name="Graphic 310"/>
                        <wps:cNvSpPr/>
                        <wps:spPr>
                          <a:xfrm>
                            <a:off x="24129" y="1130300"/>
                            <a:ext cx="133540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5405">
                                <a:moveTo>
                                  <a:pt x="0" y="0"/>
                                </a:moveTo>
                                <a:lnTo>
                                  <a:pt x="1335405" y="0"/>
                                </a:lnTo>
                              </a:path>
                            </a:pathLst>
                          </a:custGeom>
                          <a:ln w="9045">
                            <a:solidFill>
                              <a:srgbClr val="3A3A3A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1" name="Graphic 311"/>
                        <wps:cNvSpPr/>
                        <wps:spPr>
                          <a:xfrm>
                            <a:off x="563880" y="1137919"/>
                            <a:ext cx="550545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05450">
                                <a:moveTo>
                                  <a:pt x="0" y="0"/>
                                </a:moveTo>
                                <a:lnTo>
                                  <a:pt x="5505450" y="0"/>
                                </a:lnTo>
                              </a:path>
                            </a:pathLst>
                          </a:custGeom>
                          <a:ln w="9045">
                            <a:solidFill>
                              <a:srgbClr val="3E3A3E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2" name="Graphic 312"/>
                        <wps:cNvSpPr/>
                        <wps:spPr>
                          <a:xfrm>
                            <a:off x="3168650" y="218440"/>
                            <a:ext cx="1270" cy="20701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070100">
                                <a:moveTo>
                                  <a:pt x="0" y="207010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045">
                            <a:solidFill>
                              <a:srgbClr val="38343E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3" name="Graphic 313"/>
                        <wps:cNvSpPr/>
                        <wps:spPr>
                          <a:xfrm>
                            <a:off x="6033134" y="1144269"/>
                            <a:ext cx="25654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6540">
                                <a:moveTo>
                                  <a:pt x="0" y="0"/>
                                </a:moveTo>
                                <a:lnTo>
                                  <a:pt x="256540" y="0"/>
                                </a:lnTo>
                              </a:path>
                            </a:pathLst>
                          </a:custGeom>
                          <a:ln w="6029">
                            <a:solidFill>
                              <a:srgbClr val="383838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4" name="Graphic 314"/>
                        <wps:cNvSpPr/>
                        <wps:spPr>
                          <a:xfrm>
                            <a:off x="3175" y="1127760"/>
                            <a:ext cx="1270" cy="1752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75260">
                                <a:moveTo>
                                  <a:pt x="0" y="17525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02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5" name="Graphic 315"/>
                        <wps:cNvSpPr/>
                        <wps:spPr>
                          <a:xfrm>
                            <a:off x="24129" y="1598930"/>
                            <a:ext cx="157416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74165">
                                <a:moveTo>
                                  <a:pt x="0" y="0"/>
                                </a:moveTo>
                                <a:lnTo>
                                  <a:pt x="1574165" y="0"/>
                                </a:lnTo>
                              </a:path>
                            </a:pathLst>
                          </a:custGeom>
                          <a:ln w="9045">
                            <a:solidFill>
                              <a:srgbClr val="38383A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6" name="Graphic 316"/>
                        <wps:cNvSpPr/>
                        <wps:spPr>
                          <a:xfrm>
                            <a:off x="3175" y="1457960"/>
                            <a:ext cx="1270" cy="1422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42240">
                                <a:moveTo>
                                  <a:pt x="0" y="14223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02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7" name="Graphic 317"/>
                        <wps:cNvSpPr/>
                        <wps:spPr>
                          <a:xfrm>
                            <a:off x="20954" y="1604644"/>
                            <a:ext cx="6268720" cy="6197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268720" h="619760">
                                <a:moveTo>
                                  <a:pt x="153670" y="0"/>
                                </a:moveTo>
                                <a:lnTo>
                                  <a:pt x="6268720" y="0"/>
                                </a:lnTo>
                              </a:path>
                              <a:path w="6268720" h="619760">
                                <a:moveTo>
                                  <a:pt x="0" y="619760"/>
                                </a:moveTo>
                                <a:lnTo>
                                  <a:pt x="859155" y="619760"/>
                                </a:lnTo>
                              </a:path>
                            </a:pathLst>
                          </a:custGeom>
                          <a:ln w="9045">
                            <a:solidFill>
                              <a:srgbClr val="3A3A3E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8" name="Graphic 318"/>
                        <wps:cNvSpPr/>
                        <wps:spPr>
                          <a:xfrm>
                            <a:off x="593725" y="2232025"/>
                            <a:ext cx="569912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699125">
                                <a:moveTo>
                                  <a:pt x="0" y="0"/>
                                </a:moveTo>
                                <a:lnTo>
                                  <a:pt x="5699125" y="0"/>
                                </a:lnTo>
                              </a:path>
                            </a:pathLst>
                          </a:custGeom>
                          <a:ln w="9045">
                            <a:solidFill>
                              <a:srgbClr val="38383A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9" name="Graphic 319"/>
                        <wps:cNvSpPr/>
                        <wps:spPr>
                          <a:xfrm>
                            <a:off x="3178175" y="2039620"/>
                            <a:ext cx="1270" cy="14217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421765">
                                <a:moveTo>
                                  <a:pt x="0" y="142176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045">
                            <a:solidFill>
                              <a:srgbClr val="383444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0" name="Graphic 320"/>
                        <wps:cNvSpPr/>
                        <wps:spPr>
                          <a:xfrm>
                            <a:off x="24129" y="2697479"/>
                            <a:ext cx="226758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67585">
                                <a:moveTo>
                                  <a:pt x="0" y="0"/>
                                </a:moveTo>
                                <a:lnTo>
                                  <a:pt x="2267585" y="0"/>
                                </a:lnTo>
                              </a:path>
                            </a:pathLst>
                          </a:custGeom>
                          <a:ln w="9045">
                            <a:solidFill>
                              <a:srgbClr val="3A3A3E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1" name="Graphic 321"/>
                        <wps:cNvSpPr/>
                        <wps:spPr>
                          <a:xfrm>
                            <a:off x="554990" y="2705100"/>
                            <a:ext cx="57404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740400">
                                <a:moveTo>
                                  <a:pt x="0" y="0"/>
                                </a:moveTo>
                                <a:lnTo>
                                  <a:pt x="5740400" y="0"/>
                                </a:lnTo>
                              </a:path>
                            </a:pathLst>
                          </a:custGeom>
                          <a:ln w="9045">
                            <a:solidFill>
                              <a:srgbClr val="3A3A3A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2" name="Graphic 322"/>
                        <wps:cNvSpPr/>
                        <wps:spPr>
                          <a:xfrm>
                            <a:off x="3175" y="3024504"/>
                            <a:ext cx="1270" cy="1549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54940">
                                <a:moveTo>
                                  <a:pt x="0" y="15493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02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3" name="Graphic 323"/>
                        <wps:cNvSpPr/>
                        <wps:spPr>
                          <a:xfrm>
                            <a:off x="24129" y="3482340"/>
                            <a:ext cx="219519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195195">
                                <a:moveTo>
                                  <a:pt x="0" y="0"/>
                                </a:moveTo>
                                <a:lnTo>
                                  <a:pt x="2195195" y="0"/>
                                </a:lnTo>
                              </a:path>
                            </a:pathLst>
                          </a:custGeom>
                          <a:ln w="9045">
                            <a:solidFill>
                              <a:srgbClr val="3E3A3E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4" name="Graphic 324"/>
                        <wps:cNvSpPr/>
                        <wps:spPr>
                          <a:xfrm>
                            <a:off x="539750" y="3486784"/>
                            <a:ext cx="264731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647315">
                                <a:moveTo>
                                  <a:pt x="0" y="0"/>
                                </a:moveTo>
                                <a:lnTo>
                                  <a:pt x="2647315" y="0"/>
                                </a:lnTo>
                              </a:path>
                            </a:pathLst>
                          </a:custGeom>
                          <a:ln w="6029">
                            <a:solidFill>
                              <a:srgbClr val="3E3E44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5" name="Graphic 325"/>
                        <wps:cNvSpPr/>
                        <wps:spPr>
                          <a:xfrm>
                            <a:off x="3182620" y="2854960"/>
                            <a:ext cx="1270" cy="12611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261110">
                                <a:moveTo>
                                  <a:pt x="0" y="126110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045">
                            <a:solidFill>
                              <a:srgbClr val="34343E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6" name="Graphic 326"/>
                        <wps:cNvSpPr/>
                        <wps:spPr>
                          <a:xfrm>
                            <a:off x="3144520" y="3482340"/>
                            <a:ext cx="29248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24810">
                                <a:moveTo>
                                  <a:pt x="0" y="0"/>
                                </a:moveTo>
                                <a:lnTo>
                                  <a:pt x="2924810" y="0"/>
                                </a:lnTo>
                              </a:path>
                            </a:pathLst>
                          </a:custGeom>
                          <a:ln w="9045">
                            <a:solidFill>
                              <a:srgbClr val="3A3A3A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7" name="Graphic 327"/>
                        <wps:cNvSpPr/>
                        <wps:spPr>
                          <a:xfrm>
                            <a:off x="6033134" y="3482340"/>
                            <a:ext cx="26543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65430">
                                <a:moveTo>
                                  <a:pt x="0" y="0"/>
                                </a:moveTo>
                                <a:lnTo>
                                  <a:pt x="265429" y="0"/>
                                </a:lnTo>
                              </a:path>
                            </a:pathLst>
                          </a:custGeom>
                          <a:ln w="6029">
                            <a:solidFill>
                              <a:srgbClr val="343434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8" name="Graphic 328"/>
                        <wps:cNvSpPr/>
                        <wps:spPr>
                          <a:xfrm>
                            <a:off x="3175" y="3473450"/>
                            <a:ext cx="1270" cy="175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75895">
                                <a:moveTo>
                                  <a:pt x="0" y="17589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02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9" name="Graphic 329"/>
                        <wps:cNvSpPr/>
                        <wps:spPr>
                          <a:xfrm>
                            <a:off x="20954" y="3949065"/>
                            <a:ext cx="478853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788535">
                                <a:moveTo>
                                  <a:pt x="0" y="0"/>
                                </a:moveTo>
                                <a:lnTo>
                                  <a:pt x="4788534" y="0"/>
                                </a:lnTo>
                              </a:path>
                            </a:pathLst>
                          </a:custGeom>
                          <a:ln w="9045">
                            <a:solidFill>
                              <a:srgbClr val="3E3E44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0" name="Graphic 330"/>
                        <wps:cNvSpPr/>
                        <wps:spPr>
                          <a:xfrm>
                            <a:off x="3175" y="3800475"/>
                            <a:ext cx="1270" cy="1454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45415">
                                <a:moveTo>
                                  <a:pt x="0" y="14541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02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1" name="Graphic 331"/>
                        <wps:cNvSpPr/>
                        <wps:spPr>
                          <a:xfrm>
                            <a:off x="4773295" y="3949065"/>
                            <a:ext cx="18351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83515">
                                <a:moveTo>
                                  <a:pt x="0" y="0"/>
                                </a:moveTo>
                                <a:lnTo>
                                  <a:pt x="183514" y="0"/>
                                </a:lnTo>
                              </a:path>
                            </a:pathLst>
                          </a:custGeom>
                          <a:ln w="6029">
                            <a:solidFill>
                              <a:srgbClr val="222222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2" name="Graphic 332"/>
                        <wps:cNvSpPr/>
                        <wps:spPr>
                          <a:xfrm>
                            <a:off x="4920615" y="3947795"/>
                            <a:ext cx="138112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81125">
                                <a:moveTo>
                                  <a:pt x="0" y="0"/>
                                </a:moveTo>
                                <a:lnTo>
                                  <a:pt x="1381125" y="0"/>
                                </a:lnTo>
                              </a:path>
                            </a:pathLst>
                          </a:custGeom>
                          <a:ln w="6029">
                            <a:solidFill>
                              <a:srgbClr val="343438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3" name="Graphic 333"/>
                        <wps:cNvSpPr/>
                        <wps:spPr>
                          <a:xfrm>
                            <a:off x="20954" y="4108450"/>
                            <a:ext cx="256286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62860">
                                <a:moveTo>
                                  <a:pt x="0" y="0"/>
                                </a:moveTo>
                                <a:lnTo>
                                  <a:pt x="2562860" y="0"/>
                                </a:lnTo>
                              </a:path>
                            </a:pathLst>
                          </a:custGeom>
                          <a:ln w="6029">
                            <a:solidFill>
                              <a:srgbClr val="3A3A3E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4" name="Graphic 334"/>
                        <wps:cNvSpPr/>
                        <wps:spPr>
                          <a:xfrm>
                            <a:off x="1284605" y="4114165"/>
                            <a:ext cx="190246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902460">
                                <a:moveTo>
                                  <a:pt x="0" y="0"/>
                                </a:moveTo>
                                <a:lnTo>
                                  <a:pt x="1902459" y="0"/>
                                </a:lnTo>
                              </a:path>
                            </a:pathLst>
                          </a:custGeom>
                          <a:ln w="6029">
                            <a:solidFill>
                              <a:srgbClr val="3A3A3A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5" name="Graphic 335"/>
                        <wps:cNvSpPr/>
                        <wps:spPr>
                          <a:xfrm>
                            <a:off x="3144520" y="4108450"/>
                            <a:ext cx="262318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623185">
                                <a:moveTo>
                                  <a:pt x="0" y="0"/>
                                </a:moveTo>
                                <a:lnTo>
                                  <a:pt x="2623185" y="0"/>
                                </a:lnTo>
                              </a:path>
                            </a:pathLst>
                          </a:custGeom>
                          <a:ln w="6029">
                            <a:solidFill>
                              <a:srgbClr val="38383A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6" name="Graphic 336"/>
                        <wps:cNvSpPr/>
                        <wps:spPr>
                          <a:xfrm>
                            <a:off x="5708015" y="4108450"/>
                            <a:ext cx="59372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93725">
                                <a:moveTo>
                                  <a:pt x="0" y="0"/>
                                </a:moveTo>
                                <a:lnTo>
                                  <a:pt x="593725" y="0"/>
                                </a:lnTo>
                              </a:path>
                            </a:pathLst>
                          </a:custGeom>
                          <a:ln w="9045">
                            <a:solidFill>
                              <a:srgbClr val="4F4F4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7" name="Graphic 337"/>
                        <wps:cNvSpPr/>
                        <wps:spPr>
                          <a:xfrm>
                            <a:off x="6358890" y="4097654"/>
                            <a:ext cx="1270" cy="2000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00025">
                                <a:moveTo>
                                  <a:pt x="0" y="20002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029">
                            <a:solidFill>
                              <a:srgbClr val="B8B8B8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8" name="Graphic 338"/>
                        <wps:cNvSpPr/>
                        <wps:spPr>
                          <a:xfrm>
                            <a:off x="6358890" y="4297679"/>
                            <a:ext cx="1270" cy="40982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4098290">
                                <a:moveTo>
                                  <a:pt x="0" y="409771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02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9" name="Graphic 339"/>
                        <wps:cNvSpPr/>
                        <wps:spPr>
                          <a:xfrm>
                            <a:off x="24129" y="4725034"/>
                            <a:ext cx="152844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28445">
                                <a:moveTo>
                                  <a:pt x="0" y="0"/>
                                </a:moveTo>
                                <a:lnTo>
                                  <a:pt x="1528445" y="0"/>
                                </a:lnTo>
                              </a:path>
                            </a:pathLst>
                          </a:custGeom>
                          <a:ln w="6029">
                            <a:solidFill>
                              <a:srgbClr val="3A3A3E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40" name="Graphic 340"/>
                        <wps:cNvSpPr/>
                        <wps:spPr>
                          <a:xfrm>
                            <a:off x="3175" y="4582795"/>
                            <a:ext cx="1270" cy="1422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42240">
                                <a:moveTo>
                                  <a:pt x="0" y="14224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02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41" name="Graphic 341"/>
                        <wps:cNvSpPr/>
                        <wps:spPr>
                          <a:xfrm>
                            <a:off x="521334" y="4730750"/>
                            <a:ext cx="428815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288155">
                                <a:moveTo>
                                  <a:pt x="0" y="0"/>
                                </a:moveTo>
                                <a:lnTo>
                                  <a:pt x="4288155" y="0"/>
                                </a:lnTo>
                              </a:path>
                            </a:pathLst>
                          </a:custGeom>
                          <a:ln w="9045">
                            <a:solidFill>
                              <a:srgbClr val="3E3E3E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42" name="Graphic 342"/>
                        <wps:cNvSpPr/>
                        <wps:spPr>
                          <a:xfrm>
                            <a:off x="4773295" y="4728209"/>
                            <a:ext cx="18351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83515">
                                <a:moveTo>
                                  <a:pt x="0" y="0"/>
                                </a:moveTo>
                                <a:lnTo>
                                  <a:pt x="183514" y="0"/>
                                </a:lnTo>
                              </a:path>
                            </a:pathLst>
                          </a:custGeom>
                          <a:ln w="6029">
                            <a:solidFill>
                              <a:srgbClr val="222222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43" name="Graphic 343"/>
                        <wps:cNvSpPr/>
                        <wps:spPr>
                          <a:xfrm>
                            <a:off x="4920615" y="4726304"/>
                            <a:ext cx="13843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84300">
                                <a:moveTo>
                                  <a:pt x="0" y="0"/>
                                </a:moveTo>
                                <a:lnTo>
                                  <a:pt x="1384300" y="0"/>
                                </a:lnTo>
                              </a:path>
                            </a:pathLst>
                          </a:custGeom>
                          <a:ln w="6029">
                            <a:solidFill>
                              <a:srgbClr val="3A383A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44" name="Graphic 344"/>
                        <wps:cNvSpPr/>
                        <wps:spPr>
                          <a:xfrm>
                            <a:off x="20954" y="4885690"/>
                            <a:ext cx="183959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839595">
                                <a:moveTo>
                                  <a:pt x="0" y="0"/>
                                </a:moveTo>
                                <a:lnTo>
                                  <a:pt x="1839595" y="0"/>
                                </a:lnTo>
                              </a:path>
                            </a:pathLst>
                          </a:custGeom>
                          <a:ln w="6029">
                            <a:solidFill>
                              <a:srgbClr val="3A3A3A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45" name="Graphic 345"/>
                        <wps:cNvSpPr/>
                        <wps:spPr>
                          <a:xfrm>
                            <a:off x="545465" y="4891404"/>
                            <a:ext cx="102235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22350">
                                <a:moveTo>
                                  <a:pt x="0" y="0"/>
                                </a:moveTo>
                                <a:lnTo>
                                  <a:pt x="1022350" y="0"/>
                                </a:lnTo>
                              </a:path>
                            </a:pathLst>
                          </a:custGeom>
                          <a:ln w="6029">
                            <a:solidFill>
                              <a:srgbClr val="3A3A3E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46" name="Graphic 346"/>
                        <wps:cNvSpPr/>
                        <wps:spPr>
                          <a:xfrm>
                            <a:off x="1550035" y="4879340"/>
                            <a:ext cx="292417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24175">
                                <a:moveTo>
                                  <a:pt x="0" y="0"/>
                                </a:moveTo>
                                <a:lnTo>
                                  <a:pt x="2924175" y="0"/>
                                </a:lnTo>
                              </a:path>
                            </a:pathLst>
                          </a:custGeom>
                          <a:ln w="6029">
                            <a:solidFill>
                              <a:srgbClr val="47474A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47" name="Graphic 347"/>
                        <wps:cNvSpPr/>
                        <wps:spPr>
                          <a:xfrm>
                            <a:off x="4456429" y="4888865"/>
                            <a:ext cx="185102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851025">
                                <a:moveTo>
                                  <a:pt x="0" y="0"/>
                                </a:moveTo>
                                <a:lnTo>
                                  <a:pt x="1851025" y="0"/>
                                </a:lnTo>
                              </a:path>
                            </a:pathLst>
                          </a:custGeom>
                          <a:ln w="6029">
                            <a:solidFill>
                              <a:srgbClr val="383438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48" name="Graphic 348"/>
                        <wps:cNvSpPr/>
                        <wps:spPr>
                          <a:xfrm>
                            <a:off x="24129" y="5044440"/>
                            <a:ext cx="186055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860550">
                                <a:moveTo>
                                  <a:pt x="0" y="0"/>
                                </a:moveTo>
                                <a:lnTo>
                                  <a:pt x="1860550" y="0"/>
                                </a:lnTo>
                              </a:path>
                            </a:pathLst>
                          </a:custGeom>
                          <a:ln w="9045">
                            <a:solidFill>
                              <a:srgbClr val="3A3A3E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49" name="Graphic 349"/>
                        <wps:cNvSpPr/>
                        <wps:spPr>
                          <a:xfrm>
                            <a:off x="259079" y="5052059"/>
                            <a:ext cx="604583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045835">
                                <a:moveTo>
                                  <a:pt x="0" y="0"/>
                                </a:moveTo>
                                <a:lnTo>
                                  <a:pt x="6045834" y="0"/>
                                </a:lnTo>
                              </a:path>
                            </a:pathLst>
                          </a:custGeom>
                          <a:ln w="6029">
                            <a:solidFill>
                              <a:srgbClr val="3A3A3E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50" name="Graphic 350"/>
                        <wps:cNvSpPr/>
                        <wps:spPr>
                          <a:xfrm>
                            <a:off x="3166110" y="4876800"/>
                            <a:ext cx="1270" cy="1695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69545">
                                <a:moveTo>
                                  <a:pt x="0" y="1695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029">
                            <a:solidFill>
                              <a:srgbClr val="56565B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51" name="Graphic 351"/>
                        <wps:cNvSpPr/>
                        <wps:spPr>
                          <a:xfrm>
                            <a:off x="3175" y="5039995"/>
                            <a:ext cx="1270" cy="1670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67005">
                                <a:moveTo>
                                  <a:pt x="0" y="16700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02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52" name="Graphic 352"/>
                        <wps:cNvSpPr/>
                        <wps:spPr>
                          <a:xfrm>
                            <a:off x="3166110" y="5039995"/>
                            <a:ext cx="1270" cy="1670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67005">
                                <a:moveTo>
                                  <a:pt x="0" y="16700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029">
                            <a:solidFill>
                              <a:srgbClr val="444444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53" name="Graphic 353"/>
                        <wps:cNvSpPr/>
                        <wps:spPr>
                          <a:xfrm>
                            <a:off x="3175" y="5207000"/>
                            <a:ext cx="3162935" cy="31889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162935" h="3188970">
                                <a:moveTo>
                                  <a:pt x="3162935" y="775969"/>
                                </a:moveTo>
                                <a:lnTo>
                                  <a:pt x="3162935" y="0"/>
                                </a:lnTo>
                              </a:path>
                              <a:path w="3162935" h="3188970">
                                <a:moveTo>
                                  <a:pt x="0" y="3188398"/>
                                </a:moveTo>
                                <a:lnTo>
                                  <a:pt x="0" y="157479"/>
                                </a:lnTo>
                              </a:path>
                            </a:pathLst>
                          </a:custGeom>
                          <a:ln w="602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54" name="Graphic 354"/>
                        <wps:cNvSpPr/>
                        <wps:spPr>
                          <a:xfrm>
                            <a:off x="24129" y="5982970"/>
                            <a:ext cx="147447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74470">
                                <a:moveTo>
                                  <a:pt x="0" y="0"/>
                                </a:moveTo>
                                <a:lnTo>
                                  <a:pt x="1474470" y="0"/>
                                </a:lnTo>
                              </a:path>
                            </a:pathLst>
                          </a:custGeom>
                          <a:ln w="6029">
                            <a:solidFill>
                              <a:srgbClr val="3A3A3E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55" name="Graphic 355"/>
                        <wps:cNvSpPr/>
                        <wps:spPr>
                          <a:xfrm>
                            <a:off x="581659" y="5988684"/>
                            <a:ext cx="573214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732145">
                                <a:moveTo>
                                  <a:pt x="0" y="0"/>
                                </a:moveTo>
                                <a:lnTo>
                                  <a:pt x="5732145" y="0"/>
                                </a:lnTo>
                              </a:path>
                            </a:pathLst>
                          </a:custGeom>
                          <a:ln w="9045">
                            <a:solidFill>
                              <a:srgbClr val="3A3A3E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56" name="Graphic 356"/>
                        <wps:cNvSpPr/>
                        <wps:spPr>
                          <a:xfrm>
                            <a:off x="789940" y="5991859"/>
                            <a:ext cx="161925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619250">
                                <a:moveTo>
                                  <a:pt x="0" y="0"/>
                                </a:moveTo>
                                <a:lnTo>
                                  <a:pt x="1619250" y="0"/>
                                </a:lnTo>
                              </a:path>
                            </a:pathLst>
                          </a:custGeom>
                          <a:ln w="6029">
                            <a:solidFill>
                              <a:srgbClr val="383838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57" name="Graphic 357"/>
                        <wps:cNvSpPr/>
                        <wps:spPr>
                          <a:xfrm>
                            <a:off x="27305" y="6146165"/>
                            <a:ext cx="139001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90015">
                                <a:moveTo>
                                  <a:pt x="0" y="0"/>
                                </a:moveTo>
                                <a:lnTo>
                                  <a:pt x="1390015" y="0"/>
                                </a:lnTo>
                              </a:path>
                            </a:pathLst>
                          </a:custGeom>
                          <a:ln w="9045">
                            <a:solidFill>
                              <a:srgbClr val="3A383A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58" name="Graphic 358"/>
                        <wps:cNvSpPr/>
                        <wps:spPr>
                          <a:xfrm>
                            <a:off x="3166110" y="5976620"/>
                            <a:ext cx="1270" cy="8210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821055">
                                <a:moveTo>
                                  <a:pt x="0" y="82105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029">
                            <a:solidFill>
                              <a:srgbClr val="4F4F4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59" name="Graphic 359"/>
                        <wps:cNvSpPr/>
                        <wps:spPr>
                          <a:xfrm>
                            <a:off x="603250" y="6152515"/>
                            <a:ext cx="388937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889375">
                                <a:moveTo>
                                  <a:pt x="0" y="0"/>
                                </a:moveTo>
                                <a:lnTo>
                                  <a:pt x="3889375" y="0"/>
                                </a:lnTo>
                              </a:path>
                            </a:pathLst>
                          </a:custGeom>
                          <a:ln w="9045">
                            <a:solidFill>
                              <a:srgbClr val="3E3E3E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60" name="Graphic 360"/>
                        <wps:cNvSpPr/>
                        <wps:spPr>
                          <a:xfrm>
                            <a:off x="4456429" y="6149340"/>
                            <a:ext cx="50038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00380">
                                <a:moveTo>
                                  <a:pt x="0" y="0"/>
                                </a:moveTo>
                                <a:lnTo>
                                  <a:pt x="500379" y="0"/>
                                </a:lnTo>
                              </a:path>
                            </a:pathLst>
                          </a:custGeom>
                          <a:ln w="6029">
                            <a:solidFill>
                              <a:srgbClr val="2B2B2B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61" name="Graphic 361"/>
                        <wps:cNvSpPr/>
                        <wps:spPr>
                          <a:xfrm>
                            <a:off x="4920615" y="6149340"/>
                            <a:ext cx="114871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8715">
                                <a:moveTo>
                                  <a:pt x="0" y="0"/>
                                </a:moveTo>
                                <a:lnTo>
                                  <a:pt x="1148715" y="0"/>
                                </a:lnTo>
                              </a:path>
                            </a:pathLst>
                          </a:custGeom>
                          <a:ln w="9045">
                            <a:solidFill>
                              <a:srgbClr val="38383A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62" name="Graphic 362"/>
                        <wps:cNvSpPr/>
                        <wps:spPr>
                          <a:xfrm>
                            <a:off x="6033134" y="6149340"/>
                            <a:ext cx="28384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83845">
                                <a:moveTo>
                                  <a:pt x="0" y="0"/>
                                </a:moveTo>
                                <a:lnTo>
                                  <a:pt x="283845" y="0"/>
                                </a:lnTo>
                              </a:path>
                            </a:pathLst>
                          </a:custGeom>
                          <a:ln w="6029">
                            <a:solidFill>
                              <a:srgbClr val="282828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63" name="Graphic 363"/>
                        <wps:cNvSpPr/>
                        <wps:spPr>
                          <a:xfrm>
                            <a:off x="24129" y="6306820"/>
                            <a:ext cx="11849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84910">
                                <a:moveTo>
                                  <a:pt x="0" y="0"/>
                                </a:moveTo>
                                <a:lnTo>
                                  <a:pt x="1184910" y="0"/>
                                </a:lnTo>
                              </a:path>
                            </a:pathLst>
                          </a:custGeom>
                          <a:ln w="9045">
                            <a:solidFill>
                              <a:srgbClr val="3E3E44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64" name="Graphic 364"/>
                        <wps:cNvSpPr/>
                        <wps:spPr>
                          <a:xfrm>
                            <a:off x="1172844" y="6313170"/>
                            <a:ext cx="439928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99280">
                                <a:moveTo>
                                  <a:pt x="0" y="0"/>
                                </a:moveTo>
                                <a:lnTo>
                                  <a:pt x="4399280" y="0"/>
                                </a:lnTo>
                              </a:path>
                            </a:pathLst>
                          </a:custGeom>
                          <a:ln w="9045">
                            <a:solidFill>
                              <a:srgbClr val="3A3A3E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65" name="Graphic 365"/>
                        <wps:cNvSpPr/>
                        <wps:spPr>
                          <a:xfrm>
                            <a:off x="5535929" y="6309995"/>
                            <a:ext cx="23177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31775">
                                <a:moveTo>
                                  <a:pt x="0" y="0"/>
                                </a:moveTo>
                                <a:lnTo>
                                  <a:pt x="231775" y="0"/>
                                </a:lnTo>
                              </a:path>
                            </a:pathLst>
                          </a:custGeom>
                          <a:ln w="6029">
                            <a:solidFill>
                              <a:srgbClr val="2B2B2B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66" name="Graphic 366"/>
                        <wps:cNvSpPr/>
                        <wps:spPr>
                          <a:xfrm>
                            <a:off x="5710554" y="6311265"/>
                            <a:ext cx="60642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06425">
                                <a:moveTo>
                                  <a:pt x="0" y="0"/>
                                </a:moveTo>
                                <a:lnTo>
                                  <a:pt x="606425" y="0"/>
                                </a:lnTo>
                              </a:path>
                            </a:pathLst>
                          </a:custGeom>
                          <a:ln w="9045">
                            <a:solidFill>
                              <a:srgbClr val="47474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67" name="Graphic 367"/>
                        <wps:cNvSpPr/>
                        <wps:spPr>
                          <a:xfrm>
                            <a:off x="24129" y="6470650"/>
                            <a:ext cx="139319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93190">
                                <a:moveTo>
                                  <a:pt x="0" y="0"/>
                                </a:moveTo>
                                <a:lnTo>
                                  <a:pt x="1393190" y="0"/>
                                </a:lnTo>
                              </a:path>
                            </a:pathLst>
                          </a:custGeom>
                          <a:ln w="6029">
                            <a:solidFill>
                              <a:srgbClr val="3A3A3A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68" name="Graphic 368"/>
                        <wps:cNvSpPr/>
                        <wps:spPr>
                          <a:xfrm>
                            <a:off x="760094" y="6478270"/>
                            <a:ext cx="226123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61235">
                                <a:moveTo>
                                  <a:pt x="0" y="0"/>
                                </a:moveTo>
                                <a:lnTo>
                                  <a:pt x="2261235" y="0"/>
                                </a:lnTo>
                              </a:path>
                            </a:pathLst>
                          </a:custGeom>
                          <a:ln w="9045">
                            <a:solidFill>
                              <a:srgbClr val="3E3E3E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69" name="Graphic 369"/>
                        <wps:cNvSpPr/>
                        <wps:spPr>
                          <a:xfrm>
                            <a:off x="2954654" y="6473825"/>
                            <a:ext cx="113665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36650">
                                <a:moveTo>
                                  <a:pt x="0" y="0"/>
                                </a:moveTo>
                                <a:lnTo>
                                  <a:pt x="1136650" y="0"/>
                                </a:lnTo>
                              </a:path>
                            </a:pathLst>
                          </a:custGeom>
                          <a:ln w="9045">
                            <a:solidFill>
                              <a:srgbClr val="38343A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70" name="Graphic 370"/>
                        <wps:cNvSpPr/>
                        <wps:spPr>
                          <a:xfrm>
                            <a:off x="4055109" y="6473825"/>
                            <a:ext cx="13589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5890">
                                <a:moveTo>
                                  <a:pt x="0" y="0"/>
                                </a:moveTo>
                                <a:lnTo>
                                  <a:pt x="135889" y="0"/>
                                </a:lnTo>
                              </a:path>
                            </a:pathLst>
                          </a:custGeom>
                          <a:ln w="6029">
                            <a:solidFill>
                              <a:srgbClr val="1C1C1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71" name="Graphic 371"/>
                        <wps:cNvSpPr/>
                        <wps:spPr>
                          <a:xfrm>
                            <a:off x="4154804" y="6471920"/>
                            <a:ext cx="216471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164715">
                                <a:moveTo>
                                  <a:pt x="0" y="0"/>
                                </a:moveTo>
                                <a:lnTo>
                                  <a:pt x="2164714" y="0"/>
                                </a:lnTo>
                              </a:path>
                            </a:pathLst>
                          </a:custGeom>
                          <a:ln w="9045">
                            <a:solidFill>
                              <a:srgbClr val="383838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72" name="Graphic 372"/>
                        <wps:cNvSpPr/>
                        <wps:spPr>
                          <a:xfrm>
                            <a:off x="27305" y="6631305"/>
                            <a:ext cx="139001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90015">
                                <a:moveTo>
                                  <a:pt x="0" y="0"/>
                                </a:moveTo>
                                <a:lnTo>
                                  <a:pt x="1390015" y="0"/>
                                </a:lnTo>
                              </a:path>
                            </a:pathLst>
                          </a:custGeom>
                          <a:ln w="9045">
                            <a:solidFill>
                              <a:srgbClr val="38383A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73" name="Graphic 373"/>
                        <wps:cNvSpPr/>
                        <wps:spPr>
                          <a:xfrm>
                            <a:off x="672465" y="6637655"/>
                            <a:ext cx="413702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137025">
                                <a:moveTo>
                                  <a:pt x="0" y="0"/>
                                </a:moveTo>
                                <a:lnTo>
                                  <a:pt x="4137025" y="0"/>
                                </a:lnTo>
                              </a:path>
                            </a:pathLst>
                          </a:custGeom>
                          <a:ln w="9045">
                            <a:solidFill>
                              <a:srgbClr val="3E3E3E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74" name="Graphic 374"/>
                        <wps:cNvSpPr/>
                        <wps:spPr>
                          <a:xfrm>
                            <a:off x="4773295" y="6634480"/>
                            <a:ext cx="18351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83515">
                                <a:moveTo>
                                  <a:pt x="0" y="0"/>
                                </a:moveTo>
                                <a:lnTo>
                                  <a:pt x="183514" y="0"/>
                                </a:lnTo>
                              </a:path>
                            </a:pathLst>
                          </a:custGeom>
                          <a:ln w="6029">
                            <a:solidFill>
                              <a:srgbClr val="2B282E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75" name="Graphic 375"/>
                        <wps:cNvSpPr/>
                        <wps:spPr>
                          <a:xfrm>
                            <a:off x="4920615" y="6634480"/>
                            <a:ext cx="98615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86155">
                                <a:moveTo>
                                  <a:pt x="0" y="0"/>
                                </a:moveTo>
                                <a:lnTo>
                                  <a:pt x="986155" y="0"/>
                                </a:lnTo>
                              </a:path>
                            </a:pathLst>
                          </a:custGeom>
                          <a:ln w="9045">
                            <a:solidFill>
                              <a:srgbClr val="343438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76" name="Graphic 376"/>
                        <wps:cNvSpPr/>
                        <wps:spPr>
                          <a:xfrm>
                            <a:off x="5870575" y="6634480"/>
                            <a:ext cx="44894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48945">
                                <a:moveTo>
                                  <a:pt x="0" y="0"/>
                                </a:moveTo>
                                <a:lnTo>
                                  <a:pt x="448944" y="0"/>
                                </a:lnTo>
                              </a:path>
                            </a:pathLst>
                          </a:custGeom>
                          <a:ln w="6029">
                            <a:solidFill>
                              <a:srgbClr val="343434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77" name="Graphic 377"/>
                        <wps:cNvSpPr/>
                        <wps:spPr>
                          <a:xfrm>
                            <a:off x="3166110" y="6797675"/>
                            <a:ext cx="1270" cy="7759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775970">
                                <a:moveTo>
                                  <a:pt x="0" y="77597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02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78" name="Graphic 378"/>
                        <wps:cNvSpPr/>
                        <wps:spPr>
                          <a:xfrm>
                            <a:off x="29844" y="7716519"/>
                            <a:ext cx="116713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67130">
                                <a:moveTo>
                                  <a:pt x="0" y="0"/>
                                </a:moveTo>
                                <a:lnTo>
                                  <a:pt x="1167130" y="0"/>
                                </a:lnTo>
                              </a:path>
                            </a:pathLst>
                          </a:custGeom>
                          <a:ln w="6029">
                            <a:solidFill>
                              <a:srgbClr val="3A3A3A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79" name="Graphic 379"/>
                        <wps:cNvSpPr/>
                        <wps:spPr>
                          <a:xfrm>
                            <a:off x="844550" y="7722234"/>
                            <a:ext cx="548703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487035">
                                <a:moveTo>
                                  <a:pt x="0" y="0"/>
                                </a:moveTo>
                                <a:lnTo>
                                  <a:pt x="5487035" y="0"/>
                                </a:lnTo>
                              </a:path>
                            </a:pathLst>
                          </a:custGeom>
                          <a:ln w="6029">
                            <a:solidFill>
                              <a:srgbClr val="3A383A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0" name="Graphic 380"/>
                        <wps:cNvSpPr/>
                        <wps:spPr>
                          <a:xfrm>
                            <a:off x="1200150" y="7726680"/>
                            <a:ext cx="1986914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986914">
                                <a:moveTo>
                                  <a:pt x="0" y="0"/>
                                </a:moveTo>
                                <a:lnTo>
                                  <a:pt x="1986914" y="0"/>
                                </a:lnTo>
                              </a:path>
                            </a:pathLst>
                          </a:custGeom>
                          <a:ln w="9045">
                            <a:solidFill>
                              <a:srgbClr val="3E3E3E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1" name="Graphic 381"/>
                        <wps:cNvSpPr/>
                        <wps:spPr>
                          <a:xfrm>
                            <a:off x="3166110" y="7573644"/>
                            <a:ext cx="1270" cy="1454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145415">
                                <a:moveTo>
                                  <a:pt x="0" y="14541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029">
                            <a:solidFill>
                              <a:srgbClr val="8B8B8B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2" name="Graphic 382"/>
                        <wps:cNvSpPr/>
                        <wps:spPr>
                          <a:xfrm>
                            <a:off x="29844" y="7884794"/>
                            <a:ext cx="630174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301740">
                                <a:moveTo>
                                  <a:pt x="0" y="0"/>
                                </a:moveTo>
                                <a:lnTo>
                                  <a:pt x="6301740" y="0"/>
                                </a:lnTo>
                              </a:path>
                            </a:pathLst>
                          </a:custGeom>
                          <a:ln w="9045">
                            <a:solidFill>
                              <a:srgbClr val="3A3A3E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3" name="Graphic 383"/>
                        <wps:cNvSpPr/>
                        <wps:spPr>
                          <a:xfrm>
                            <a:off x="3166110" y="7713344"/>
                            <a:ext cx="1270" cy="6826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682625">
                                <a:moveTo>
                                  <a:pt x="0" y="68205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029">
                            <a:solidFill>
                              <a:srgbClr val="444444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4" name="Graphic 384"/>
                        <wps:cNvSpPr/>
                        <wps:spPr>
                          <a:xfrm>
                            <a:off x="33019" y="8046719"/>
                            <a:ext cx="217678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176780">
                                <a:moveTo>
                                  <a:pt x="0" y="0"/>
                                </a:moveTo>
                                <a:lnTo>
                                  <a:pt x="2176779" y="0"/>
                                </a:lnTo>
                              </a:path>
                            </a:pathLst>
                          </a:custGeom>
                          <a:ln w="9045">
                            <a:solidFill>
                              <a:srgbClr val="3A3A3E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5" name="Graphic 385"/>
                        <wps:cNvSpPr/>
                        <wps:spPr>
                          <a:xfrm>
                            <a:off x="672465" y="8051165"/>
                            <a:ext cx="25146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14600">
                                <a:moveTo>
                                  <a:pt x="0" y="0"/>
                                </a:moveTo>
                                <a:lnTo>
                                  <a:pt x="2514599" y="0"/>
                                </a:lnTo>
                              </a:path>
                            </a:pathLst>
                          </a:custGeom>
                          <a:ln w="6029">
                            <a:solidFill>
                              <a:srgbClr val="3E3E3E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6" name="Graphic 386"/>
                        <wps:cNvSpPr/>
                        <wps:spPr>
                          <a:xfrm>
                            <a:off x="3144520" y="8046719"/>
                            <a:ext cx="319024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190240">
                                <a:moveTo>
                                  <a:pt x="0" y="0"/>
                                </a:moveTo>
                                <a:lnTo>
                                  <a:pt x="3190240" y="0"/>
                                </a:lnTo>
                              </a:path>
                            </a:pathLst>
                          </a:custGeom>
                          <a:ln w="9045">
                            <a:solidFill>
                              <a:srgbClr val="3A3A3A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7" name="Graphic 387"/>
                        <wps:cNvSpPr/>
                        <wps:spPr>
                          <a:xfrm>
                            <a:off x="0" y="8392223"/>
                            <a:ext cx="219202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192020">
                                <a:moveTo>
                                  <a:pt x="0" y="0"/>
                                </a:moveTo>
                                <a:lnTo>
                                  <a:pt x="2192020" y="0"/>
                                </a:lnTo>
                              </a:path>
                            </a:pathLst>
                          </a:custGeom>
                          <a:ln w="602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8" name="Graphic 388"/>
                        <wps:cNvSpPr/>
                        <wps:spPr>
                          <a:xfrm>
                            <a:off x="2174239" y="8372538"/>
                            <a:ext cx="23177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31775">
                                <a:moveTo>
                                  <a:pt x="0" y="0"/>
                                </a:moveTo>
                                <a:lnTo>
                                  <a:pt x="231775" y="0"/>
                                </a:lnTo>
                              </a:path>
                            </a:pathLst>
                          </a:custGeom>
                          <a:ln w="3014">
                            <a:solidFill>
                              <a:srgbClr val="2B2B2E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9" name="Graphic 389"/>
                        <wps:cNvSpPr/>
                        <wps:spPr>
                          <a:xfrm>
                            <a:off x="2421254" y="8372538"/>
                            <a:ext cx="56959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69595">
                                <a:moveTo>
                                  <a:pt x="0" y="0"/>
                                </a:moveTo>
                                <a:lnTo>
                                  <a:pt x="569594" y="0"/>
                                </a:lnTo>
                              </a:path>
                            </a:pathLst>
                          </a:custGeom>
                          <a:ln w="3014">
                            <a:solidFill>
                              <a:srgbClr val="3A3A3A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90" name="Graphic 390"/>
                        <wps:cNvSpPr/>
                        <wps:spPr>
                          <a:xfrm>
                            <a:off x="3039110" y="8372538"/>
                            <a:ext cx="13589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5890">
                                <a:moveTo>
                                  <a:pt x="0" y="0"/>
                                </a:moveTo>
                                <a:lnTo>
                                  <a:pt x="135889" y="0"/>
                                </a:lnTo>
                              </a:path>
                            </a:pathLst>
                          </a:custGeom>
                          <a:ln w="3014">
                            <a:solidFill>
                              <a:srgbClr val="474747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91" name="Graphic 391"/>
                        <wps:cNvSpPr/>
                        <wps:spPr>
                          <a:xfrm>
                            <a:off x="3162935" y="8392223"/>
                            <a:ext cx="319913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199130">
                                <a:moveTo>
                                  <a:pt x="0" y="0"/>
                                </a:moveTo>
                                <a:lnTo>
                                  <a:pt x="3199129" y="0"/>
                                </a:lnTo>
                              </a:path>
                            </a:pathLst>
                          </a:custGeom>
                          <a:ln w="602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92" name="Graphic 392"/>
                        <wps:cNvSpPr/>
                        <wps:spPr>
                          <a:xfrm>
                            <a:off x="6313804" y="4205604"/>
                            <a:ext cx="23114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31140">
                                <a:moveTo>
                                  <a:pt x="0" y="0"/>
                                </a:moveTo>
                                <a:lnTo>
                                  <a:pt x="231139" y="0"/>
                                </a:lnTo>
                              </a:path>
                            </a:pathLst>
                          </a:custGeom>
                          <a:ln w="2285">
                            <a:solidFill>
                              <a:srgbClr val="B1B1B1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93" name="Graphic 393"/>
                        <wps:cNvSpPr/>
                        <wps:spPr>
                          <a:xfrm>
                            <a:off x="3651630" y="169926"/>
                            <a:ext cx="2058035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58035" h="7620">
                                <a:moveTo>
                                  <a:pt x="205765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2057653" y="7620"/>
                                </a:lnTo>
                                <a:lnTo>
                                  <a:pt x="205765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E2E3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94" name="Graphic 394"/>
                        <wps:cNvSpPr/>
                        <wps:spPr>
                          <a:xfrm>
                            <a:off x="6544944" y="3951604"/>
                            <a:ext cx="220979" cy="4489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0979" h="448945">
                                <a:moveTo>
                                  <a:pt x="22097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448945"/>
                                </a:lnTo>
                                <a:lnTo>
                                  <a:pt x="220979" y="448945"/>
                                </a:lnTo>
                                <a:lnTo>
                                  <a:pt x="22097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B41BD99" id="Group 299" o:spid="_x0000_s1026" style="position:absolute;margin-left:38.7pt;margin-top:-5.05pt;width:532.75pt;height:661.1pt;z-index:-19992064;mso-wrap-distance-left:0;mso-wrap-distance-right:0;mso-position-horizontal-relative:page" coordsize="67659,8395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UQHMGxYAAPMXAQAOAAAAZHJzL2Uyb0RvYy54bWzsXWtv40ay/b7A/Q+Cvt8ZdjefRpzFzMQJ&#10;FgiyAZKLfNbI8gNXlrSUZuz8+z3VD5Jii2M22TKVoMdBIFN0s5o8XayqU1X93T9fntazr6ty/7jd&#10;XM/Zu2g+W22W29vHzf31/P9+//F/8/lsf1hsbhfr7WZ1Pf9ztZ//8/v/+cd3z7urFd8+bNe3q3KG&#10;QTb7q+fd9fzhcNhdvX+/Xz6snhb7d9vdaoMv77bl0+KAX8v797fl4hmjP63f8yhK3z9vy9tduV2u&#10;9nsc/UF9Of9ejn93t1oe/n13t18dZuvrOWQ7yP+X8v+f6f/vv/9ucXVfLnYPj0stxmKAFE+Lxw0u&#10;Wg31w+KwmH0pH62hnh6X5Xa/vTu8W26f3m/v7h6XKzkHzIZFrdn8VG6/7ORc7q+e73fVbcKtbd2n&#10;wcMuf/n6azl7vL2e86KYzzaLJzwked0ZHcDted7dX+Gsn8rdb7tfSzVHfPx5u/z/Pb5+3/6efr+v&#10;T365K5/ojzDV2Yu8739W9331cpgtcTDN0qTgyXy2xHe5KJIi009m+YDHZ/3d8uHmlb98v7hSF5bi&#10;VeI874CyfX0j9+Nu5G8Pi91KPp893SJ9I0UEoJkbqYBFh+StlOfRfdS/7fUtPXmXBMsSBdDqRomU&#10;R6m+UYyru1TNdXG1/LI//LTayhu++Prz/oDLAJO35tPiwXxavmzMxxKLhJbHWi6Pw3yG5VHOZ1ge&#10;n9XVd4sD/R0NRR9nz3hiWhA69rT9uvp9K789tB4VRKu/XW+aZ5kRZgYOOFedgQ90GUBLfZCXxufm&#10;5NYbKUXEC7nq9tv14+2Pj+s1SbEv7z9/Wpezrwta8/IfzQMjHJ22K/eHHxb7B3We/Eqftt5IWO+v&#10;1NMh0Hze3v6Jx/sMRXE93//ny6JczWfrf20AINIq5kNpPnw2H8rD+tNW6h55g3DN31/+WJS7GV3+&#10;en7Ak/1la3C0uDIPjaZenUt/udl++HLY3j3SEwWmjUT6F2CaFuqbgJvZ4GZ04+jyWASvg5tHRRLP&#10;6bmzgjHRgjjPUs4T3FTSBVNC3AhCd78G8c4B4maEMRAvojh5BeLiRtzEWYC4NBicXoRm3WnoVvqb&#10;2xDnbhDneYK3KRDMYwYdheWxuDJKXIJawjtlUZoVcgFgwZt3QFPPGX3gX4k/QInry3cj3Jyh1Ge9&#10;Co5VORbrCCXO8EaLXoP4B/FB3ASI+4O4sCEunCAusiIDsqUaz+Msb6vxpBAivgQ1rgXpBrk0zbD+&#10;uuDNzVRGgDx93VIRMX4+BIz7wziMjLYZHjthnMNQSbWtwqM4Nl5JrcmLRGANTG2q4BVDcgyHuB5g&#10;jBoXEYtf0eL8ht8I+QSCLf7Oi6ECT7CNcKmHe9vigsHXxuuXnnzMk1g+nVOmCoOtwCbyN2GqmMt3&#10;Q9ycMbmpkos8mCo6fOcF5KkN8tRJjQsWxwlXID+lxhOeMHhZk6txLUc3xl+zVOQAyrU2p7qGVHqq&#10;cR6McRWg9oLwzEa49Od7q/EkE1xCmDzOSCAwTguk1uM8z6v46qQxFSXHcITLiZwd4XA2g7tpKBgv&#10;CAcL1DZUcicdnkYJSygsCISzE/6mYHTC9DpcyzEc4XKAcQjv42wGK6UmGb0gvEGeGc5H02c9w+KS&#10;7ak8sFp3pyJJMgPtmEVCTGSGS9pHywKT3IhyCuqVzORWHIncFWRp/kWH7dJkn/qJodRFwuOEmTG7&#10;rq9OFanIE+lBwUN1NZ16LLvARjW4fR/LDs+1/WJRj7q36aQC9PK1wkSkidp69TEhkji6gBeLEeTU&#10;clPgfQ3iZoRKxwzAeB86ioynEMf05x4wm3HFIdj3vTGeQK3lCiQgXLOCtRgpGFZJfAmcqxFkOMjN&#10;COcG+U3wEKokLS+K3OZcmRvnKliap9pD4HARQD4d+cA17cqjDLlWRl2+Oe1qLt8NcnPGOWOZfTR5&#10;DkYqBHo8anKbdWVurGsK85+BQ1H2ShzztKXKeQLCCqp+akpKy9GNcbP8ugxyMxF4EObUMxjkiNXj&#10;hxRFoKS8UFIgAS2D3I10rfxgBo1N3FSHFkdyJFff4tG9uRLXV+/GN52AHKBzqvDgcL59+iMFYlqR&#10;TBzCU+5tjDcczqTIC9EGeJLF7BJSfJkWpBviRi93qXAzwrltcdLhweH0aKbYjCtzZVyRuS5tlDjJ&#10;im/o8JhzZadPosPV1bsBznAC8mqCDv97pbAzm2/FIScdXqewp1GcttNmUp7mGSUckBWeMplho0D0&#10;tnYKReyNKDLfV0pyCu8sESlohaam7tLq1YjdlnkjUt/v8urKR3eq6/JIrAYRKCU9Ot/VOejj/wYa&#10;2C9JxmwaGIdcFh5ScTMqFAP2oJp5hM/48zpcn6RFwUwl2ZSZDkaQU4ut3zozIzTX5DlAHqwnzyC3&#10;mWAVb+/tIcADzqn0T6I8EgVq/o5RXocyYaEwFE/S1xNZUPLy3Sg/FrBLqR+viPOgPFZv6RDn8RLn&#10;Ieum5QcrlPZGee0HI4iZxVk7kMnTLEFVyfSRTC1IN8Zf84O5mUq3xQRUVlW2+NwsAVOlrsFceftY&#10;D7eJVxxyMleSuCiUckOxNrJQWoocIZYoxsHJQW4EGQ5yM8K5zZWQXeDXXOE28YpDLiCvAvYiQqZV&#10;1F1CgsUwYbBHXb0b4AwnhGDP365fAbc5VxxywXdtqIg451TUir+uXU7OigT/Ta/DjSDdEH/VUDFT&#10;ObOhEpJnPOtwm3TlbqQrykcznTsDkKdZ3tLiPI0z1ApeAMi1ICNAbqYyAuQ9mFfZlUPexeBx+vE4&#10;gb62x+nGvAqWc4qlyLhKjtf9N4gpnjJUlJKmx+N726g9lbvqy3ejXJ4RnZeb6uNzUtOCG32bQnsl&#10;h95uHb1nuM294pCLudKsdj1tsBQ8zilxfvIcMS1IN8rNAuyKG3IzlRG6vA/Kg9Pp2WCxGVjuxsA2&#10;EyFPoxx5kMitmR7kSo4RGMcAutGOWQ6uAfI+5gop8mCu+Eui4TbXiUNuilxzQAK2N5VnHLmdDQ4I&#10;cfLpmoiBqKKrd+NbnmCQ1aXIlVF2RnyHyjvPlXekktrmuDRH+xNAVRKNKOKC2poeARw9xfIE3SEn&#10;1+BGkG6IG9x2oVuNMK6ou4+ZQo0gzUoLxvh4Y5zshxbGVbpub4zXsfE8iuJ2O9+GDo+TWOURT+Ju&#10;qqt3Axy9RWJk9mN9QrwulAcd/lfr5StsghOHXGyUOEPnGQp+wwE7qcVZLi6iL4eWoxvir+lwOcA4&#10;Fd7DDOfyn15oQYV7UOE2vSnc6M24QINaCn0riGe6YW9NADGRo1TpAgwVI8gIkJupjIin9EA5uZqh&#10;6s5jjzxhk5w45KLI66bs6NeSW94mqjF5jnD55Ma4EWQ4xs0IYxJV+mA8JI/7jRlS1XPbGJcmaW9j&#10;nPE8Rh8xqcljxmSZ3ZHLyQpksFwCyo0gw1EuR9A96I1pc46wYYiMe0Y54NlGuSvLWXc7Pa3LUw4m&#10;9ALsFZCxUpDhKDcjnFuXhxoJzyi3WU7hxnImWZRH2io/iXJTKTQ1yanlGI5xM5ERJnmP2GH8I/0E&#10;x9Pb7gPCpjhxyMUkR0tEtMtVUbU4QukmdiI4NldoAzBpkaPhry6FmyJ8qK/eDfEj8SYLH37M6SdA&#10;3B/EbYpTefW9LfIjiHNAvF0FVEfIsQJyjtWAFTAFxs3lu0FOSzRT5awhSE5Nm+hW1ZvY/WU3vKMN&#10;XtoWuSPRKfcAIxs1RvFypNIsGvHDBH7pJew/wLQg3Rg3y69Lh5sRzm2Ph9iKX3ucOsa1MK7KHHpr&#10;8orojJOc2yHyylKhlioTFgH16fhSideFcmWSmbVwhqhKSFbxnKwS20QnDrkY4wlH+2RF/yEbK6Ji&#10;iSNbPMbOFLIvydT+phFkuBI3I4xR4j08TiqQCKnjHkmg2KY6ccgF5E02H6ZKDlLoGOWBzadl1Xvz&#10;6cDm+9bjNs8Zu/GcTTYfEE+FVa8scuSN67iKdD+n8DjRuQtsvhRkuCI3I4xR5P2YztB/0eduScjh&#10;tKxxN6azweYjiTZVYZOGx5mLIrmEkmW8T6QgIzBupjIiPN4P4/A56WWI2E7Iyxqfl0XxjrbH6cZz&#10;YscKbM6ryPy8YGik0rJVInSIo5rmqS1ypgUZAXIzlTcAeSjm9FcDFNs0Jw65WOS0511ERRAUPMyz&#10;wu4+gQpI2StuapRTKSYJMhzlZoQzmysxeo3FQZV7RLnNdMZuTCei36mpcYxz/GvXAiFdBVr0AlJW&#10;jCDDUW5GODPK0RI9pNh6NcptsjN2q+es+wihSRb+tSKIDPm10PYXYK9oQcZgXE9lhL3SJ4IYaCDP&#10;NJBNdcaOVGdSRODwSblhTzkeqR1Qas8T3dITVARND3IjyHCQqxHOXhEU9qL2HEMkFdvyPBWZ48B1&#10;pugOhGGUUZ6itLPletZ0Z1rAT9Vxg7dvI6Su3o1xRidIv3nKlBVsWZYmH/VNCsGV8cGVxKY7ccjF&#10;76zofKSrFIXqLlFr8Tori2HXCFRUTBEipzZZ6urfwndDvEDn/11SshKb6cQhN3zXKjxA/JXe4z3i&#10;4+TPVC+SoMI9qHCb6UzcmM5ahdN2sm0TBbvl8sIY4qjCyQvkkk+hxsF0VrJApRtRTun06jzYXVmW&#10;FGrv029YLs0/MLNrpWvVWxVVJ78ihbL7SE5RmGzyb79aaB88ldgMWVvXx5FvN/7vsfhCuphvF8Em&#10;YFXtRW8XoRHrobR1tbYaBhRC0LEp3pg0yUALcmq5KaCbddMFcWamMiLW0wPjwQ32jXEEYdpusCMB&#10;m2OfUh3rKRCzb/eMTtAaBo2Dpo/1GEGGg9yMMCZoHwKaSJ4gBfq836ntcvFh9vK03uDQbn89fzgc&#10;dr5BbhOwiRsBm+UFbVohA5rYWg67D5KV1NDk2IQQNR3Tg5xpQYaD3IwwBuR9NDkVUxvDKbgKHlwF&#10;m39N3PhXjox26Gm8wVMWp7T79DHGRRHJWuupcwyYFmQExs1URlgr/RR5SIn0yb4mNvuKQ4MjPqg0&#10;/camijlnYGIn8Ybhe+qrd2P8SLwus/zYeD+D0xkaBvi2VWzyVRkbvZ1O9ESXpojU4wmnvotHelwg&#10;yiOop/TUetwI0o3x17xOM8IYW6WPHg81Sn4zDKi5VsvrVJuw9AZ5M1cM1oqdEUkJk/kFGORajuEY&#10;pwF0LoVZDmfQ4/wj/eiXXTDHx5vjqU2+4pCLqdKsUToJcfSuyzNqfjS1IjeCDAe5GeHcijx08PKs&#10;yG0KNnWjYJs7uJxEOcczu4TwoZZjOMbNREb4nD3iKijXxU9Q5N7aG6U2BYtDLoq8ZoFQZ5qinJr+&#10;uhE7ZHlcXMJGXEwLMhziZoRzq/Gww4VnNW4znalbqSljaBRAFavkdQqGrIMWymMkkPFLMMiNIMNR&#10;bkY4N8pDXrtnlMNUbnudjlwndiIq9C5s0OV2SiQ62SIlZXqLXMsxHONmImc2VoLX6RniNtOZujGd&#10;SUZR70qRY4PZVvgwjVCkdwEQ13IMh7iZyAiI94gdIi8mCx11PfY3Sm2eE4cG2uPIvkpV2UfDHheF&#10;QN/86ZU4eE4pyHCImxHGWCo9fE6ZlRVqqf3VUqc2z4lDLhjP0igqtBbHvoNUiXTkdHJsLY6+GNOD&#10;3AgyHORmhDEg76HIQ6M6z0wn8rYtc9yxzBRla9QOXTqd6MeYwy45QjljIiX9fgERciXIcJRXUzmv&#10;uSIbBgRV7k+VU3p3y+lUurg/1Ql7nKEFYzfKsUPAZdgrUo4RGJdbHciJnpHqZJ/wE/a48Ahxm+rM&#10;HKlOlsQ5OndpiCOXtm2usDS+CKqTa0GGg1yNoOY6FOV9zJWQX+s3tJLZVCcOudjkjfxaCpGrgukj&#10;vzPk19K6Uo11+2I8GCseNbnNdWZuXGeaYetEuJVEA6UCmxW1LPKYiewiWngZQYYrcjMCzfWcijwk&#10;H3pW5Hj3ti1yN7Kz2SAdKI9hu7T8zrDdeaXHe8QPkXqY8xu6haiDDsmH45MPiYJsQ1wq4v5OZ2O7&#10;85MQL3Lshn4B8UMtx3A1biZyZi0e9jr3rMVtpjNzZDrzLEpopShbxdbiOFJcQuahlmM4xOUA4zzO&#10;HlocnUbxE7S4t8zDzGY6ccjF40Qzk6pFHTZVxMaKLXO8buFFnVRUYBLv4DdvUaev3g3xI/Emq3YL&#10;LVY8c0CZTXTikAvEeWHSDrHtZpqwdmE+msMh1HIJDJASpBvixofsQjczUxlhqfRR45R2GIIqHoMq&#10;Ns+p2kD1NsZpX1BiMfHgswy7SbW3DkXwPJPbA0xdCGQEGQ5yM8KYoEo/kIfKfJ+V+ZTZ3fI4VVCk&#10;N8gZtgdnNcpT9NOlF0EjPg5PDRu8XIAq14IMRzkzUxmhyvvEx0Po0K/TmdtMJw65mCtNizxDP6lU&#10;tctsoLxuGo2djVTt/hQWOVp20dW7Ma5PwOQhXpfNol5axrI5Q91y/pF+6BGE0OG7p8fxocPcpjlx&#10;yAXiDYs8z9HxUoYEaoCjboJl1EtramPFCNINcYPbLnSbEcYYK33UeCgE8qzGbZozd6M5j9Q4HExw&#10;QC1jpVLjKPhMVV7iFGpcX70b41SPqloKT6nGQ+Noz4EVdOG07HE3klNAT6ukQ2RmIXbRCqxwhmgi&#10;Wf1Tq3EjSDfEX1PjcoSRLVaCGn/7tp65zXLikIup0shWyaMEAbZWeBzNs2IUUlwAyLUgI0COEZJC&#10;LWizIM5gj4cqCd+K3OY5czeeUzCED5FQS1bqSVVORWb8EixyI8hwlJsR3sIiDzFyfzHy3KY6cchF&#10;lWt8i4Li48e2OKd8cloA05sqSpDh+K6mMiJw2CM8HnhO31rc5jlzR54TQRMutEEuMp6o5tl1XMV0&#10;bJgc5KoFxgiM6x4aIyAO1yWWocujZMJ9ef/507qcfV2sr+ey4eENKYoQOPQTOLRpztyxnDPmjOty&#10;zvwUxBPsU4hN6CbX41qO4RCXA4xLyOoB8VCW71mLU5Fli+TEIRcrRWAfRbNn6EmIs1DLWWWO94C4&#10;7K4iDcWgxb1o8cJmOHHICeJmSzlyN0+Z4/DRiotIyTKCDNfjcgTdD+yMQZVgjvtW5DbJWbiRnFTA&#10;aSqWYzAo2Aa85XQK9DS+BJ9TyTEc4/Ar0EZIRo+GQpxzxGVJgm5z/COjn2COe0seL2yOE4ecFDmy&#10;acFwyyePHcILLsOODYczSvIq6zDTG6m8OceJjUOx/JQg2DZFynEK7DgJ1ai4KQ23sovXV3M+RrvZ&#10;shMbdR5mL1TxSSM1pq2C6e3Tmpd1Orl99eV6u18pb5V2CpVua9eWod3LjN/wm1O7bskd2fa7X0u1&#10;Jdvn7e2fv5az53Kxu57v//NlUa7ms/W/NtieDfM+mA+l+fDZfCgP609beNeRXO67cn/4/eWPRbmb&#10;0cfr+WH1cvhl+9vDYreSJyy+/rw/6ElV59LT22w/fDls7x7ll5RCqCR6e46Jemi1TX43HhUNiuJC&#10;d8YVBZaU9abgUUHsIwVudKmPuiVvW4VBC0lLgnX0jZojc5bXhXQ08Y6lpKVr36ZXzz7PUvpR/rPf&#10;WH/BpQSR76+e77EfI9T3PRb9w+Pyh8Vh0fxdLr2rFd8+bNe3q/L7/woAAAD//wMAUEsDBBQABgAI&#10;AAAAIQDwAc0e4gAAAAwBAAAPAAAAZHJzL2Rvd25yZXYueG1sTI/BTsJAEIbvJr7DZky8wXYLCtZu&#10;CSHqiZgIJobb0A5tQ3e26S5teXuXk95mMl/++f50NZpG9NS52rIGNY1AEOe2qLnU8L1/nyxBOI9c&#10;YGOZNFzJwSq7v0sxKezAX9TvfClCCLsENVTet4mULq/IoJvaljjcTrYz6MPalbLocAjhppFxFD1L&#10;gzWHDxW2tKkoP+8uRsPHgMN6pt767fm0uR72T58/W0VaPz6M61cQnkb/B8NNP6hDFpyO9sKFE42G&#10;xWIeSA0TFSkQN0DN4xcQxzDNVKxAZqn8XyL7BQAA//8DAFBLAQItABQABgAIAAAAIQC2gziS/gAA&#10;AOEBAAATAAAAAAAAAAAAAAAAAAAAAABbQ29udGVudF9UeXBlc10ueG1sUEsBAi0AFAAGAAgAAAAh&#10;ADj9If/WAAAAlAEAAAsAAAAAAAAAAAAAAAAALwEAAF9yZWxzLy5yZWxzUEsBAi0AFAAGAAgAAAAh&#10;ADZRAcwbFgAA8xcBAA4AAAAAAAAAAAAAAAAALgIAAGRycy9lMm9Eb2MueG1sUEsBAi0AFAAGAAgA&#10;AAAhAPABzR7iAAAADAEAAA8AAAAAAAAAAAAAAAAAdRgAAGRycy9kb3ducmV2LnhtbFBLBQYAAAAA&#10;BAAEAPMAAACEGQAAAAA=&#10;">
                <v:shape id="Graphic 300" o:spid="_x0000_s1027" style="position:absolute;top:31;width:63620;height:13;visibility:visible;mso-wrap-style:square;v-text-anchor:top" coordsize="6362065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pzVPb8A&#10;AADcAAAADwAAAGRycy9kb3ducmV2LnhtbERPzYrCMBC+L/gOYYS9rakKi1ajqCjsKh6sPsDQjG2x&#10;mZQm2vj25iB4/Pj+58tgavGg1lWWFQwHCQji3OqKCwWX8+5nAsJ5ZI21ZVLwJAfLRe9rjqm2HZ/o&#10;kflCxBB2KSoovW9SKV1ekkE3sA1x5K62NegjbAupW+xiuKnlKEl+pcGKY0OJDW1Kym/Z3Sg4GFzX&#10;XdbY/WS6/b8cw86F01Cp735YzUB4Cv4jfrv/tIJxEufHM/EIyMUL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ynNU9vwAAANwAAAAPAAAAAAAAAAAAAAAAAJgCAABkcnMvZG93bnJl&#10;di54bWxQSwUGAAAAAAQABAD1AAAAhAMAAAAA&#10;" path="m,l6362065,e" filled="f" strokeweight=".16747mm">
                  <v:path arrowok="t"/>
                </v:shape>
                <v:shape id="Graphic 301" o:spid="_x0000_s1028" style="position:absolute;left:209;top:1911;width:27623;height:13;visibility:visible;mso-wrap-style:square;v-text-anchor:top" coordsize="2762250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n8QkcYA&#10;AADcAAAADwAAAGRycy9kb3ducmV2LnhtbESPQWvCQBSE74X+h+UVvNVdlRaJrlIKBRVrMYpeH9ln&#10;Epp9G7Nrkv77bqHgcZiZb5j5sreVaKnxpWMNo6ECQZw5U3Ku4Xj4eJ6C8AHZYOWYNPyQh+Xi8WGO&#10;iXEd76lNQy4ihH2CGooQ6kRKnxVk0Q9dTRy9i2sshiibXJoGuwi3lRwr9SotlhwXCqzpvaDsO71Z&#10;Deosq+n+sLq228/1pvNfu1P6stN68NS/zUAE6sM9/N9eGQ0TNYK/M/EIyMU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yn8QkcYAAADcAAAADwAAAAAAAAAAAAAAAACYAgAAZHJz&#10;L2Rvd25yZXYueG1sUEsFBgAAAAAEAAQA9QAAAIsDAAAAAA==&#10;" path="m,l2762250,e" filled="f" strokecolor="#3e3e47" strokeweight=".25125mm">
                  <v:path arrowok="t"/>
                </v:shape>
                <v:shape id="Graphic 302" o:spid="_x0000_s1029" style="position:absolute;left:228;top:241;width:13;height:61068;visibility:visible;mso-wrap-style:square;v-text-anchor:top" coordsize="1270,610679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HQrOsQA&#10;AADcAAAADwAAAGRycy9kb3ducmV2LnhtbESPQWsCMRSE74L/IbyCF9GsFkpZjcsqtHhpwW2h10fy&#10;zC7dvCxJ1PXfN4VCj8PMfMNsq9H14kohdp4VrJYFCGLtTcdWwefHy+IZREzIBnvPpOBOEarddLLF&#10;0vgbn+jaJCsyhGOJCtqUhlLKqFtyGJd+IM7e2QeHKctgpQl4y3DXy3VRPEmHHeeFFgc6tKS/m4tT&#10;oK208+aL+/dXPdRv59U+HJuTUrOHsd6ASDSm//Bf+2gUPBZr+D2Tj4Dc/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R0KzrEAAAA3AAAAA8AAAAAAAAAAAAAAAAAmAIAAGRycy9k&#10;b3ducmV2LnhtbFBLBQYAAAAABAAEAPUAAACJAwAAAAA=&#10;" path="m,6106795l,e" filled="f" strokecolor="#3a3a3e" strokeweight=".335mm">
                  <v:path arrowok="t"/>
                </v:shape>
                <v:shape id="Graphic 303" o:spid="_x0000_s1030" style="position:absolute;left:3797;top:1847;width:25933;height:13;visibility:visible;mso-wrap-style:square;v-text-anchor:top" coordsize="2593340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b9Bi8QA&#10;AADcAAAADwAAAGRycy9kb3ducmV2LnhtbESPW2sCMRSE3wv+h3AE32rWSy9sjSKCKKU+1Bb6etic&#10;bhY3JyGJ6/rvG0Ho4zAz3zCLVW9b0VGIjWMFk3EBgrhyuuFawffX9vEVREzIGlvHpOBKEVbLwcMC&#10;S+0u/EndMdUiQziWqMCk5EspY2XIYhw7T5y9XxcspixDLXXAS4bbVk6L4llabDgvGPS0MVSdjmer&#10;4DD56DDstvMXvw/m8PPuzVQ/KTUa9us3EIn69B++t/dawayYwe1MPgJy+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G/QYvEAAAA3AAAAA8AAAAAAAAAAAAAAAAAmAIAAGRycy9k&#10;b3ducmV2LnhtbFBLBQYAAAAABAAEAPUAAACJAwAAAAA=&#10;" path="m,l2593340,e" filled="f" strokecolor="#34343a" strokeweight=".16747mm">
                  <v:path arrowok="t"/>
                </v:shape>
                <v:shape id="Graphic 304" o:spid="_x0000_s1031" style="position:absolute;left:29546;top:2044;width:1295;height:13;visibility:visible;mso-wrap-style:square;v-text-anchor:top" coordsize="129539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vM03MQA&#10;AADcAAAADwAAAGRycy9kb3ducmV2LnhtbESPQWsCMRSE74L/IbyCF9GsVoquRhFBEKSCVsTjY/O6&#10;2Xbzsmyiu/33jSB4HGbmG2axam0p7lT7wrGC0TABQZw5XXCu4Py1HUxB+ICssXRMCv7Iw2rZ7Sww&#10;1a7hI91PIRcRwj5FBSaEKpXSZ4Ys+qGriKP37WqLIco6l7rGJsJtKcdJ8iEtFhwXDFa0MZT9nm5W&#10;wc/MXvabwnw2/nrEAx365e7SV6r31q7nIAK14RV+tndawXsygceZeATk8h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7zNNzEAAAA3AAAAA8AAAAAAAAAAAAAAAAAmAIAAGRycy9k&#10;b3ducmV2LnhtbFBLBQYAAAAABAAEAPUAAACJAwAAAAA=&#10;" path="m,l129539,e" filled="f" strokecolor="#2e2e34" strokeweight=".08372mm">
                  <v:path arrowok="t"/>
                </v:shape>
                <v:shape id="Graphic 305" o:spid="_x0000_s1032" style="position:absolute;left:31597;top:425;width:13;height:11062;visibility:visible;mso-wrap-style:square;v-text-anchor:top" coordsize="1270,11061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kxK8scA&#10;AADcAAAADwAAAGRycy9kb3ducmV2LnhtbESPT2sCMRTE7wW/Q3iCt5q1YpHVKCJsqdaDfwq9Pjev&#10;m203L+sm6rafvhEKHoeZ+Q0znbe2EhdqfOlYwaCfgCDOnS65UPB+yB7HIHxA1lg5JgU/5GE+6zxM&#10;MdXuyju67EMhIoR9igpMCHUqpc8NWfR9VxNH79M1FkOUTSF1g9cIt5V8SpJnabHkuGCwpqWh/Ht/&#10;tgp+N6P1y+rjlH2Zbb7MVqfj8HB+U6rXbRcTEIHacA//t1+1gmEygtuZeATk7A8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KZMSvLHAAAA3AAAAA8AAAAAAAAAAAAAAAAAmAIAAGRy&#10;cy9kb3ducmV2LnhtbFBLBQYAAAAABAAEAPUAAACMAwAAAAA=&#10;" path="m,1106170l,e" filled="f" strokecolor="#38383e" strokeweight=".335mm">
                  <v:path arrowok="t"/>
                </v:shape>
                <v:shape id="Graphic 306" o:spid="_x0000_s1033" style="position:absolute;left:31445;top:2044;width:5251;height:13;visibility:visible;mso-wrap-style:square;v-text-anchor:top" coordsize="525145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KLrp8YA&#10;AADcAAAADwAAAGRycy9kb3ducmV2LnhtbESPQWvCQBSE7wX/w/KE3nRji9JGNyJCSz2omPYQb4/s&#10;MwnJvk2zW03+fbcg9DjMzDfMat2bRlypc5VlBbNpBII4t7riQsHX59vkBYTzyBoby6RgIAfrZPSw&#10;wljbG5/omvpCBAi7GBWU3rexlC4vyaCb2pY4eBfbGfRBdoXUHd4C3DTyKYoW0mDFYaHElrYl5XX6&#10;YxQc3w/Z+XtOw+BSXx+ybL53rzulHsf9ZgnCU+//w/f2h1bwHC3g70w4AjL5B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TKLrp8YAAADcAAAADwAAAAAAAAAAAAAAAACYAgAAZHJz&#10;L2Rvd25yZXYueG1sUEsFBgAAAAAEAAQA9QAAAIsDAAAAAA==&#10;" path="m,l525144,e" filled="f" strokecolor="#2e2e2e" strokeweight=".08372mm">
                  <v:path arrowok="t"/>
                </v:shape>
                <v:shape id="Graphic 307" o:spid="_x0000_s1034" style="position:absolute;left:57321;top:2032;width:2889;height:12;visibility:visible;mso-wrap-style:square;v-text-anchor:top" coordsize="288925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h0wsMMA&#10;AADcAAAADwAAAGRycy9kb3ducmV2LnhtbESP0WrCQBRE34X+w3ILvuluK5gSXaUthApF0NQPuGav&#10;STB7N2RXE/++Kwg+DjNzhlmuB9uIK3W+dqzhbapAEBfO1FxqOPxlkw8QPiAbbByThht5WK9eRktM&#10;jet5T9c8lCJC2KeooQqhTaX0RUUW/dS1xNE7uc5iiLIrpemwj3DbyHel5tJizXGhwpa+KyrO+cVq&#10;yJILfm1/z7vEq2x29HyT/U+t9fh1+FyACDSEZ/jR3hgNM5XA/Uw8AnL1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h0wsMMAAADcAAAADwAAAAAAAAAAAAAAAACYAgAAZHJzL2Rv&#10;d25yZXYueG1sUEsFBgAAAAAEAAQA9QAAAIgDAAAAAA==&#10;" path="m,l288924,e" filled="f" strokecolor="#3a3a3e" strokeweight=".08372mm">
                  <v:path arrowok="t"/>
                </v:shape>
                <v:shape id="Graphic 308" o:spid="_x0000_s1035" style="position:absolute;left:60515;top:1847;width:3105;height:13;visibility:visible;mso-wrap-style:square;v-text-anchor:top" coordsize="310515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VqVWMAA&#10;AADcAAAADwAAAGRycy9kb3ducmV2LnhtbERPTWsCMRC9C/0PYQq9iCZVbGU1ShEKXhTc1vuwGXcX&#10;N5OwiZr215uD4PHxvpfrZDtxpT60jjW8jxUI4sqZlmsNvz/fozmIEJENdo5Jwx8FWK9eBkssjLvx&#10;ga5lrEUO4VCghiZGX0gZqoYshrHzxJk7ud5izLCvpenxlsNtJydKfUiLLeeGBj1tGqrO5cVqOO7P&#10;n5NyeKR/RZWfoU+7tE1av72mrwWISCk+xQ/31miYqrw2n8lHQK7u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pVqVWMAAAADcAAAADwAAAAAAAAAAAAAAAACYAgAAZHJzL2Rvd25y&#10;ZXYueG1sUEsFBgAAAAAEAAQA9QAAAIUDAAAAAA==&#10;" path="m,l310514,e" filled="f" strokecolor="#38383e" strokeweight=".16747mm">
                  <v:path arrowok="t"/>
                </v:shape>
                <v:shape id="Graphic 309" o:spid="_x0000_s1036" style="position:absolute;left:31;width:63557;height:41033;visibility:visible;mso-wrap-style:square;v-text-anchor:top" coordsize="6355715,41033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Z417cUA&#10;AADcAAAADwAAAGRycy9kb3ducmV2LnhtbESPT2vCQBTE7wW/w/KE3nTXlkqMriIFIcWTf1C8PbLP&#10;JJh9G7JbE/303UKhx2FmfsMsVr2txZ1aXznWMBkrEMS5MxUXGo6HzSgB4QOywdoxaXiQh9Vy8LLA&#10;1LiOd3Tfh0JECPsUNZQhNKmUPi/Joh+7hjh6V9daDFG2hTQtdhFua/mm1FRarDgulNjQZ0n5bf9t&#10;NXzddtstdv1Zhc1z7ZL8kmWnD61fh/16DiJQH/7Df+3MaHhXM/g9E4+AXP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ZnjXtxQAAANwAAAAPAAAAAAAAAAAAAAAAAJgCAABkcnMv&#10;ZG93bnJldi54bWxQSwUGAAAAAAQABAD1AAAAigMAAAAA&#10;" path="m6355715,4103370l6355715,em,524510l,363855e" filled="f" strokeweight=".16747mm">
                  <v:path arrowok="t"/>
                </v:shape>
                <v:shape id="Graphic 310" o:spid="_x0000_s1037" style="position:absolute;left:241;top:11303;width:13354;height:12;visibility:visible;mso-wrap-style:square;v-text-anchor:top" coordsize="1335405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Fxnd8IA&#10;AADcAAAADwAAAGRycy9kb3ducmV2LnhtbERPTYvCMBC9L/gfwgheFpvWBVe6RlFBEG/aRdzb0Ixt&#10;sZnUJmr77zcHwePjfc+XnanFg1pXWVaQRDEI4tzqigsFv9l2PAPhPLLG2jIp6MnBcjH4mGOq7ZMP&#10;9Dj6QoQQdikqKL1vUildXpJBF9mGOHAX2xr0AbaF1C0+Q7ip5SSOp9JgxaGhxIY2JeXX490o2CWr&#10;9effLcv8/ru51qdtX53jXqnRsFv9gPDU+bf45d5pBV9JmB/OhCMgF/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oXGd3wgAAANwAAAAPAAAAAAAAAAAAAAAAAJgCAABkcnMvZG93&#10;bnJldi54bWxQSwUGAAAAAAQABAD1AAAAhwMAAAAA&#10;" path="m,l1335405,e" filled="f" strokecolor="#3a3a3a" strokeweight=".25125mm">
                  <v:path arrowok="t"/>
                </v:shape>
                <v:shape id="Graphic 311" o:spid="_x0000_s1038" style="position:absolute;left:5638;top:11379;width:55055;height:12;visibility:visible;mso-wrap-style:square;v-text-anchor:top" coordsize="5505450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ElQ7cEA&#10;AADcAAAADwAAAGRycy9kb3ducmV2LnhtbESPzYrCMBSF9wO+Q7iCuzFtBRmqUUQR3QiOunB5ba5t&#10;sbmpTaz17Y0wMMvD+fk403lnKtFS40rLCuJhBII4s7rkXMHpuP7+AeE8ssbKMil4kYP5rPc1xVTb&#10;J/9Se/C5CCPsUlRQeF+nUrqsIINuaGvi4F1tY9AH2eRSN/gM46aSSRSNpcGSA6HAmpYFZbfDwwRI&#10;Mt7ITbS/azyv2gvHyY7WRqlBv1tMQHjq/H/4r73VCkZxDJ8z4QjI2Rs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BJUO3BAAAA3AAAAA8AAAAAAAAAAAAAAAAAmAIAAGRycy9kb3du&#10;cmV2LnhtbFBLBQYAAAAABAAEAPUAAACGAwAAAAA=&#10;" path="m,l5505450,e" filled="f" strokecolor="#3e3a3e" strokeweight=".25125mm">
                  <v:path arrowok="t"/>
                </v:shape>
                <v:shape id="Graphic 312" o:spid="_x0000_s1039" style="position:absolute;left:31686;top:2184;width:13;height:20701;visibility:visible;mso-wrap-style:square;v-text-anchor:top" coordsize="1270,2070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L74s8UA&#10;AADcAAAADwAAAGRycy9kb3ducmV2LnhtbESPwWrDMBBE74X8g9hCb40cp7jBjWJCIRAoOdhpDrkt&#10;1tY2lVbGUmP776NCocdhZt4w22KyRtxo8J1jBatlAoK4drrjRsHn+fC8AeEDskbjmBTM5KHYLR62&#10;mGs3ckm3KjQiQtjnqKANoc+l9HVLFv3S9cTR+3KDxRDl0Eg94Bjh1sg0STJpseO40GJP7y3V39WP&#10;VWDN/HHNxsMrZtm1PJ1fjAnVRamnx2n/BiLQFP7Df+2jVrBepfB7Jh4Bubs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ovvizxQAAANwAAAAPAAAAAAAAAAAAAAAAAJgCAABkcnMv&#10;ZG93bnJldi54bWxQSwUGAAAAAAQABAD1AAAAigMAAAAA&#10;" path="m,2070100l,e" filled="f" strokecolor="#38343e" strokeweight=".25125mm">
                  <v:path arrowok="t"/>
                </v:shape>
                <v:shape id="Graphic 313" o:spid="_x0000_s1040" style="position:absolute;left:60331;top:11442;width:2565;height:13;visibility:visible;mso-wrap-style:square;v-text-anchor:top" coordsize="256540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UahHsEA&#10;AADcAAAADwAAAGRycy9kb3ducmV2LnhtbESPQYvCMBSE7wv+h/AEb2taq1KqUURY0ONq8fxonm21&#10;eSlN1tZ/bxYEj8PMfMOst4NpxIM6V1tWEE8jEMSF1TWXCvLzz3cKwnlkjY1lUvAkB9vN6GuNmbY9&#10;/9Lj5EsRIOwyVFB532ZSuqIig25qW+LgXW1n0AfZlVJ32Ae4aeQsipbSYM1hocKW9hUV99OfUXDu&#10;55TH6W52yG9apumFj/0iUWoyHnYrEJ4G/wm/2wetIIkT+D8TjoDcvA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1GoR7BAAAA3AAAAA8AAAAAAAAAAAAAAAAAmAIAAGRycy9kb3du&#10;cmV2LnhtbFBLBQYAAAAABAAEAPUAAACGAwAAAAA=&#10;" path="m,l256540,e" filled="f" strokecolor="#383838" strokeweight=".16747mm">
                  <v:path arrowok="t"/>
                </v:shape>
                <v:shape id="Graphic 314" o:spid="_x0000_s1041" style="position:absolute;left:31;top:11277;width:13;height:1753;visibility:visible;mso-wrap-style:square;v-text-anchor:top" coordsize="1270,17526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bj498QA&#10;AADcAAAADwAAAGRycy9kb3ducmV2LnhtbESPQWvCQBSE70L/w/IKvelGa4tEV1GL0EMvjQVzfGSf&#10;SXD3bcg+Nf333UKhx2FmvmFWm8E7daM+toENTCcZKOIq2JZrA1/Hw3gBKgqyRReYDHxThM36YbTC&#10;3IY7f9KtkFolCMccDTQiXa51rBryGCehI07eOfQeJcm+1rbHe4J7p2dZ9qo9tpwWGuxo31B1Ka7e&#10;wOFle6nFubcrnXZS+nm5+/ClMU+Pw3YJSmiQ//Bf+90aeJ7O4fdMOgJ6/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24+PfEAAAA3AAAAA8AAAAAAAAAAAAAAAAAmAIAAGRycy9k&#10;b3ducmV2LnhtbFBLBQYAAAAABAAEAPUAAACJAwAAAAA=&#10;" path="m,175259l,e" filled="f" strokeweight=".16747mm">
                  <v:path arrowok="t"/>
                </v:shape>
                <v:shape id="Graphic 315" o:spid="_x0000_s1042" style="position:absolute;left:241;top:15989;width:15741;height:13;visibility:visible;mso-wrap-style:square;v-text-anchor:top" coordsize="1574165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DxFpsUA&#10;AADcAAAADwAAAGRycy9kb3ducmV2LnhtbESPS2sCMRSF90L/Q7iF7pyM2opOjVKEihsRH4jurpPb&#10;maGTmyGJOv33Rii4PJzHx5nMWlOLKzlfWVbQS1IQxLnVFRcK9rvv7giED8gaa8uk4I88zKYvnQlm&#10;2t54Q9dtKEQcYZ+hgjKEJpPS5yUZ9IltiKP3Y53BEKUrpHZ4i+Omlv00HUqDFUdCiQ3NS8p/txcT&#10;IX59Gc9X5+MiHZzfV9Id1qdTX6m31/brE0SgNjzD/+2lVjDofcDjTDwCcno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cPEWmxQAAANwAAAAPAAAAAAAAAAAAAAAAAJgCAABkcnMv&#10;ZG93bnJldi54bWxQSwUGAAAAAAQABAD1AAAAigMAAAAA&#10;" path="m,l1574165,e" filled="f" strokecolor="#38383a" strokeweight=".25125mm">
                  <v:path arrowok="t"/>
                </v:shape>
                <v:shape id="Graphic 316" o:spid="_x0000_s1043" style="position:absolute;left:31;top:14579;width:13;height:1423;visibility:visible;mso-wrap-style:square;v-text-anchor:top" coordsize="1270,1422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8u5NcIA&#10;AADcAAAADwAAAGRycy9kb3ducmV2LnhtbESP0YrCMBRE3wX/IVxh3zRVWZFqFBFcRBbB6gdcmmtT&#10;bW5Ck9Xu328WBB+HmTnDLNedbcSD2lA7VjAeZSCIS6drrhRczrvhHESIyBobx6TglwKsV/3eEnPt&#10;nnyiRxErkSAcclRgYvS5lKE0ZDGMnCdO3tW1FmOSbSV1i88Et42cZNlMWqw5LRj0tDVU3osfq4C/&#10;Dnv235NDuB13n2dvtvI+LZT6GHSbBYhIXXyHX+29VjAdz+D/TDoCcvU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zy7k1wgAAANwAAAAPAAAAAAAAAAAAAAAAAJgCAABkcnMvZG93&#10;bnJldi54bWxQSwUGAAAAAAQABAD1AAAAhwMAAAAA&#10;" path="m,142239l,e" filled="f" strokeweight=".16747mm">
                  <v:path arrowok="t"/>
                </v:shape>
                <v:shape id="Graphic 317" o:spid="_x0000_s1044" style="position:absolute;left:209;top:16046;width:62687;height:6198;visibility:visible;mso-wrap-style:square;v-text-anchor:top" coordsize="6268720,61976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ZFrbMYA&#10;AADcAAAADwAAAGRycy9kb3ducmV2LnhtbESP3WrCQBSE7wu+w3IEb4pubEVt6ipSrD+IoLHQ20P2&#10;mASzZ0N2q/Htu4Lg5TAz3zCTWWNKcaHaFZYV9HsRCOLU6oIzBT/H7+4YhPPIGkvLpOBGDmbT1ssE&#10;Y22vfKBL4jMRIOxiVJB7X8VSujQng65nK+LgnWxt0AdZZ1LXeA1wU8q3KBpKgwWHhRwr+sopPSd/&#10;RsES9/PV78411evG7D4it00Wg5FSnXYz/wThqfHP8KO91gre+yO4nwlHQE7/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dZFrbMYAAADcAAAADwAAAAAAAAAAAAAAAACYAgAAZHJz&#10;L2Rvd25yZXYueG1sUEsFBgAAAAAEAAQA9QAAAIsDAAAAAA==&#10;" path="m153670,l6268720,em,619760r859155,e" filled="f" strokecolor="#3a3a3e" strokeweight=".25125mm">
                  <v:path arrowok="t"/>
                </v:shape>
                <v:shape id="Graphic 318" o:spid="_x0000_s1045" style="position:absolute;left:5937;top:22320;width:56991;height:12;visibility:visible;mso-wrap-style:square;v-text-anchor:top" coordsize="5699125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/5OD8IA&#10;AADcAAAADwAAAGRycy9kb3ducmV2LnhtbERPTWsCMRC9C/6HMEJvmrUFW1ajqFArCIq2xeuwmW6W&#10;biZLkq6rv94cCh4f73u26GwtWvKhcqxgPMpAEBdOV1wq+Pp8H76BCBFZY+2YFFwpwGLe780w1+7C&#10;R2pPsRQphEOOCkyMTS5lKAxZDCPXECfux3mLMUFfSu3xksJtLZ+zbCItVpwaDDa0NlT8nv6sgmr/&#10;jbvGn/1mvXldfbRXc7gdjko9DbrlFESkLj7E/+6tVvAyTmvTmXQE5PwO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H/k4PwgAAANwAAAAPAAAAAAAAAAAAAAAAAJgCAABkcnMvZG93&#10;bnJldi54bWxQSwUGAAAAAAQABAD1AAAAhwMAAAAA&#10;" path="m,l5699125,e" filled="f" strokecolor="#38383a" strokeweight=".25125mm">
                  <v:path arrowok="t"/>
                </v:shape>
                <v:shape id="Graphic 319" o:spid="_x0000_s1046" style="position:absolute;left:31781;top:20396;width:13;height:14217;visibility:visible;mso-wrap-style:square;v-text-anchor:top" coordsize="1270,142176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HEHK8QA&#10;AADcAAAADwAAAGRycy9kb3ducmV2LnhtbESPQWsCMRSE74X+h/CE3mpWC6Jbo8iCpVA87Cp4fWxe&#10;N6ubl2WTavrvjSB4HGbmG2a5jrYTFxp861jBZJyBIK6dbrlRcNhv3+cgfEDW2DkmBf/kYb16fVli&#10;rt2VS7pUoREJwj5HBSaEPpfS14Ys+rHriZP36waLIcmhkXrAa4LbTk6zbCYttpwWDPZUGKrP1Z9V&#10;UP0UxebrtKXFdFfGalceT9EclXobxc0niEAxPMOP9rdW8DFZwP1MOgJyd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hxByvEAAAA3AAAAA8AAAAAAAAAAAAAAAAAmAIAAGRycy9k&#10;b3ducmV2LnhtbFBLBQYAAAAABAAEAPUAAACJAwAAAAA=&#10;" path="m,1421765l,e" filled="f" strokecolor="#383444" strokeweight=".25125mm">
                  <v:path arrowok="t"/>
                </v:shape>
                <v:shape id="Graphic 320" o:spid="_x0000_s1047" style="position:absolute;left:241;top:26974;width:22676;height:13;visibility:visible;mso-wrap-style:square;v-text-anchor:top" coordsize="2267585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CMP/8EA&#10;AADcAAAADwAAAGRycy9kb3ducmV2LnhtbERPy4rCMBTdD/gP4QruxtQHotUoUnAUF4KPD7htrm2x&#10;uSlNRqtfbxaCy8N5L1atqcSdGldaVjDoRyCIM6tLzhVczpvfKQjnkTVWlknBkxyslp2fBcbaPvhI&#10;95PPRQhhF6OCwvs6ltJlBRl0fVsTB+5qG4M+wCaXusFHCDeVHEbRRBosOTQUWFNSUHY7/RsFWzqm&#10;crKJzvtUvpIyOcz+xulMqV63Xc9BeGr9V/xx77SC0TDMD2fCEZDLN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wjD//BAAAA3AAAAA8AAAAAAAAAAAAAAAAAmAIAAGRycy9kb3du&#10;cmV2LnhtbFBLBQYAAAAABAAEAPUAAACGAwAAAAA=&#10;" path="m,l2267585,e" filled="f" strokecolor="#3a3a3e" strokeweight=".25125mm">
                  <v:path arrowok="t"/>
                </v:shape>
                <v:shape id="Graphic 321" o:spid="_x0000_s1048" style="position:absolute;left:5549;top:27051;width:57404;height:12;visibility:visible;mso-wrap-style:square;v-text-anchor:top" coordsize="5740400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z/EUcYA&#10;AADcAAAADwAAAGRycy9kb3ducmV2LnhtbESPX2vCQBDE3wv9DscWfKsXFfon9RQVa/WhSG3p8za3&#10;TYJ3eyG3xvTbe4VCH4eZ+Q0znffeqY7aWAc2MBpmoIiLYGsuDXy8P98+gIqCbNEFJgM/FGE+u76a&#10;Ym7Dmd+oO0ipEoRjjgYqkSbXOhYVeYzD0BAn7zu0HiXJttS2xXOCe6fHWXanPdacFipsaFVRcTyc&#10;vIF99/W5djt3en2897Lc9BPZ7F+MGdz0iydQQr38h//aW2tgMh7B75l0BPTs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mz/EUcYAAADcAAAADwAAAAAAAAAAAAAAAACYAgAAZHJz&#10;L2Rvd25yZXYueG1sUEsFBgAAAAAEAAQA9QAAAIsDAAAAAA==&#10;" path="m,l5740400,e" filled="f" strokecolor="#3a3a3a" strokeweight=".25125mm">
                  <v:path arrowok="t"/>
                </v:shape>
                <v:shape id="Graphic 322" o:spid="_x0000_s1049" style="position:absolute;left:31;top:30245;width:13;height:1549;visibility:visible;mso-wrap-style:square;v-text-anchor:top" coordsize="1270,1549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cjjYMUA&#10;AADcAAAADwAAAGRycy9kb3ducmV2LnhtbESPT2vCQBTE7wW/w/IEL8VsTEEkdSMiFkrrwX+X3l6z&#10;r0k0+zbsrhq/fVco9DjMzG+Y+aI3rbiS841lBZMkBUFcWt1wpeB4eBvPQPiArLG1TAru5GFRDJ7m&#10;mGt74x1d96ESEcI+RwV1CF0upS9rMugT2xFH78c6gyFKV0nt8BbhppVZmk6lwYbjQo0drWoqz/uL&#10;UYDPH4ft8oTfX249Ybqjbz7dRqnRsF++ggjUh//wX/tdK3jJMniciUdAF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dyONgxQAAANwAAAAPAAAAAAAAAAAAAAAAAJgCAABkcnMv&#10;ZG93bnJldi54bWxQSwUGAAAAAAQABAD1AAAAigMAAAAA&#10;" path="m,154939l,e" filled="f" strokeweight=".16747mm">
                  <v:path arrowok="t"/>
                </v:shape>
                <v:shape id="Graphic 323" o:spid="_x0000_s1050" style="position:absolute;left:241;top:34823;width:21952;height:13;visibility:visible;mso-wrap-style:square;v-text-anchor:top" coordsize="2195195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y/VW8QA&#10;AADcAAAADwAAAGRycy9kb3ducmV2LnhtbESPUWvCMBSF3wf7D+EOfJvpWhTpjCKygSCC08Fe75pr&#10;U2xuSpJp+++NIOzxcM75Dme+7G0rLuRD41jB2zgDQVw53XCt4Pv4+ToDESKyxtYxKRgowHLx/DTH&#10;Ursrf9HlEGuRIBxKVGBi7EopQ2XIYhi7jjh5J+ctxiR9LbXHa4LbVuZZNpUWG04LBjtaG6rOhz+r&#10;YP2TF/v2w2z8bqsnv8N0cLNzo9TopV+9g4jUx//wo73RCoq8gPuZdATk4gY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sv1VvEAAAA3AAAAA8AAAAAAAAAAAAAAAAAmAIAAGRycy9k&#10;b3ducmV2LnhtbFBLBQYAAAAABAAEAPUAAACJAwAAAAA=&#10;" path="m,l2195195,e" filled="f" strokecolor="#3e3a3e" strokeweight=".25125mm">
                  <v:path arrowok="t"/>
                </v:shape>
                <v:shape id="Graphic 324" o:spid="_x0000_s1051" style="position:absolute;left:5397;top:34867;width:26473;height:13;visibility:visible;mso-wrap-style:square;v-text-anchor:top" coordsize="2647315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9SDzcUA&#10;AADcAAAADwAAAGRycy9kb3ducmV2LnhtbESP0WrCQBRE3wX/YbkFX4JuklqR6CqiFEpBxOgHXLLX&#10;JDR7N2ZXjX/fLQh9HGbmDLNc96YRd+pcbVlBMolBEBdW11wqOJ8+x3MQziNrbCyTgic5WK+GgyVm&#10;2j74SPfclyJA2GWooPK+zaR0RUUG3cS2xMG72M6gD7Irpe7wEeCmkWkcz6TBmsNChS1tKyp+8ptR&#10;kD4P1/YjOZ6SQ7T5jnY+uub7m1Kjt36zAOGp9//hV/tLK3hPp/B3JhwBufo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P1IPNxQAAANwAAAAPAAAAAAAAAAAAAAAAAJgCAABkcnMv&#10;ZG93bnJldi54bWxQSwUGAAAAAAQABAD1AAAAigMAAAAA&#10;" path="m,l2647315,e" filled="f" strokecolor="#3e3e44" strokeweight=".16747mm">
                  <v:path arrowok="t"/>
                </v:shape>
                <v:shape id="Graphic 325" o:spid="_x0000_s1052" style="position:absolute;left:31826;top:28549;width:12;height:12611;visibility:visible;mso-wrap-style:square;v-text-anchor:top" coordsize="1270,126111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eO/gcYA&#10;AADcAAAADwAAAGRycy9kb3ducmV2LnhtbESPzW7CMBCE75V4B2srcStOgQJNMQjxI/WSA4EDx1W8&#10;jVPidRQbCH36uhJSj6OZ+UYzX3a2FldqfeVYwesgAUFcOF1xqeB42L3MQPiArLF2TAru5GG56D3N&#10;MdXuxnu65qEUEcI+RQUmhCaV0heGLPqBa4ij9+VaiyHKtpS6xVuE21oOk2QiLVYcFww2tDZUnPOL&#10;VfDjvgu3e8/0VGYbc8rsOcnHW6X6z93qA0SgLvyHH+1PrWA0fIO/M/EIyMU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9eO/gcYAAADcAAAADwAAAAAAAAAAAAAAAACYAgAAZHJz&#10;L2Rvd25yZXYueG1sUEsFBgAAAAAEAAQA9QAAAIsDAAAAAA==&#10;" path="m,1261109l,e" filled="f" strokecolor="#34343e" strokeweight=".25125mm">
                  <v:path arrowok="t"/>
                </v:shape>
                <v:shape id="Graphic 326" o:spid="_x0000_s1053" style="position:absolute;left:31445;top:34823;width:29248;height:13;visibility:visible;mso-wrap-style:square;v-text-anchor:top" coordsize="2924810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buGXMIA&#10;AADcAAAADwAAAGRycy9kb3ducmV2LnhtbESPwWrDMBBE74X+g9hCLqaR64JpnSihhBaSY+1+wGJt&#10;ZFNrJSzFdv8+CgR6HGbmDbPdL3YQE42hd6zgZZ2DIG6d7tko+Gm+nt9AhIiscXBMCv4owH73+LDF&#10;SruZv2mqoxEJwqFCBV2MvpIytB1ZDGvniZN3dqPFmORopB5xTnA7yCLPS2mx57TQoadDR+1vfbGJ&#10;8pllTT0bM2UlTv5d+yJvTkqtnpaPDYhIS/wP39tHreC1KOF2Jh0Bubs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1u4ZcwgAAANwAAAAPAAAAAAAAAAAAAAAAAJgCAABkcnMvZG93&#10;bnJldi54bWxQSwUGAAAAAAQABAD1AAAAhwMAAAAA&#10;" path="m,l2924810,e" filled="f" strokecolor="#3a3a3a" strokeweight=".25125mm">
                  <v:path arrowok="t"/>
                </v:shape>
                <v:shape id="Graphic 327" o:spid="_x0000_s1054" style="position:absolute;left:60331;top:34823;width:2654;height:13;visibility:visible;mso-wrap-style:square;v-text-anchor:top" coordsize="265430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LKe6MUA&#10;AADcAAAADwAAAGRycy9kb3ducmV2LnhtbESPQWvCQBSE74L/YXlCb7pRqYboKrYg9lJEKy29PbLP&#10;JJp9G7LbJP33riB4HGbmG2a57kwpGqpdYVnBeBSBIE6tLjhTcPraDmMQziNrLC2Tgn9ysF71e0tM&#10;tG35QM3RZyJA2CWoIPe+SqR0aU4G3chWxME729qgD7LOpK6xDXBTykkUzaTBgsNCjhW955Rej39G&#10;wU/UtPTtX3e/O71P48/T28W4g1Ivg26zAOGp88/wo/2hFUwnc7ifCUdArm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Asp7oxQAAANwAAAAPAAAAAAAAAAAAAAAAAJgCAABkcnMv&#10;ZG93bnJldi54bWxQSwUGAAAAAAQABAD1AAAAigMAAAAA&#10;" path="m,l265429,e" filled="f" strokecolor="#343434" strokeweight=".16747mm">
                  <v:path arrowok="t"/>
                </v:shape>
                <v:shape id="Graphic 328" o:spid="_x0000_s1055" style="position:absolute;left:31;top:34734;width:13;height:1759;visibility:visible;mso-wrap-style:square;v-text-anchor:top" coordsize="1270,17589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dgrAMAA&#10;AADcAAAADwAAAGRycy9kb3ducmV2LnhtbERPy4rCMBTdC/MP4Q6401QHRDpGkYEBnYXii9lekmtb&#10;TG5qE239e7MQXB7Oe7bonBV3akLlWcFomIEg1t5UXCg4Hn4HUxAhIhu0nknBgwIs5h+9GebGt7yj&#10;+z4WIoVwyFFBGWOdSxl0SQ7D0NfEiTv7xmFMsCmkabBN4c7KcZZNpMOKU0OJNf2UpC/7m1NwCpke&#10;Sbld/7VLo6fXo/3fTKxS/c9u+Q0iUhff4pd7ZRR8jdPadCYdATl/A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wdgrAMAAAADcAAAADwAAAAAAAAAAAAAAAACYAgAAZHJzL2Rvd25y&#10;ZXYueG1sUEsFBgAAAAAEAAQA9QAAAIUDAAAAAA==&#10;" path="m,175894l,e" filled="f" strokeweight=".16747mm">
                  <v:path arrowok="t"/>
                </v:shape>
                <v:shape id="Graphic 329" o:spid="_x0000_s1056" style="position:absolute;left:209;top:39490;width:47885;height:13;visibility:visible;mso-wrap-style:square;v-text-anchor:top" coordsize="4788535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GrkSscA&#10;AADcAAAADwAAAGRycy9kb3ducmV2LnhtbESPUWvCQBCE3wv+h2MFX0q9aEHa1FOsoi21Pqj9Advc&#10;NonN7YXcqvHfe0Khj8PMfMOMp62r1ImaUHo2MOgnoIgzb0vODXztlw9PoIIgW6w8k4ELBZhOOndj&#10;TK0/85ZOO8lVhHBI0UAhUqdah6wgh6Hva+Lo/fjGoUTZ5No2eI5wV+lhkoy0w5LjQoE1zQvKfndH&#10;Z2B+/7HO8je/OpSvi+PnWjajzbcY0+u2sxdQQq38h//a79bA4/AZbmfiEdCTK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Fhq5ErHAAAA3AAAAA8AAAAAAAAAAAAAAAAAmAIAAGRy&#10;cy9kb3ducmV2LnhtbFBLBQYAAAAABAAEAPUAAACMAwAAAAA=&#10;" path="m,l4788534,e" filled="f" strokecolor="#3e3e44" strokeweight=".25125mm">
                  <v:path arrowok="t"/>
                </v:shape>
                <v:shape id="Graphic 330" o:spid="_x0000_s1057" style="position:absolute;left:31;top:38004;width:13;height:1454;visibility:visible;mso-wrap-style:square;v-text-anchor:top" coordsize="1270,1454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VrOJsEA&#10;AADcAAAADwAAAGRycy9kb3ducmV2LnhtbERPy4rCMBTdD/gP4QpuBk19MEg1igiK4GIYxw+4Ntem&#10;2NyUJGr1640wMMvDec+Xra3FjXyoHCsYDjIQxIXTFZcKjr+b/hREiMgaa8ek4EEBlovOxxxz7e78&#10;Q7dDLEUK4ZCjAhNjk0sZCkMWw8A1xIk7O28xJuhLqT3eU7it5SjLvqTFilODwYbWhorL4WrfJcPv&#10;bVtk+8mn25nnZH1a2YtXqtdtVzMQkdr4L/5z77SC8TjNT2fSEZCL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1azibBAAAA3AAAAA8AAAAAAAAAAAAAAAAAmAIAAGRycy9kb3du&#10;cmV2LnhtbFBLBQYAAAAABAAEAPUAAACGAwAAAAA=&#10;" path="m,145414l,e" filled="f" strokeweight=".16747mm">
                  <v:path arrowok="t"/>
                </v:shape>
                <v:shape id="Graphic 331" o:spid="_x0000_s1058" style="position:absolute;left:47732;top:39490;width:1836;height:13;visibility:visible;mso-wrap-style:square;v-text-anchor:top" coordsize="183515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FhYw8YA&#10;AADcAAAADwAAAGRycy9kb3ducmV2LnhtbESPQWvCQBSE70L/w/IKvYjZWG2RNKu0BTGnSq0KvT2y&#10;z2xo9m3Irhr/vVsQPA4z8w2TL3rbiBN1vnasYJykIIhLp2uuFGx/lqMZCB+QNTaOScGFPCzmD4Mc&#10;M+3O/E2nTahEhLDPUIEJoc2k9KUhiz5xLXH0Dq6zGKLsKqk7PEe4beRzmr5KizXHBYMtfRoq/zZH&#10;q+DXDT8Kk/aH9bIpdl/7l6ner6ZKPT32728gAvXhHr61C61gMhnD/5l4BOT8C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yFhYw8YAAADcAAAADwAAAAAAAAAAAAAAAACYAgAAZHJz&#10;L2Rvd25yZXYueG1sUEsFBgAAAAAEAAQA9QAAAIsDAAAAAA==&#10;" path="m,l183514,e" filled="f" strokecolor="#222" strokeweight=".16747mm">
                  <v:path arrowok="t"/>
                </v:shape>
                <v:shape id="Graphic 332" o:spid="_x0000_s1059" style="position:absolute;left:49206;top:39477;width:13811;height:13;visibility:visible;mso-wrap-style:square;v-text-anchor:top" coordsize="1381125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2NvHcMA&#10;AADcAAAADwAAAGRycy9kb3ducmV2LnhtbESPQWvCQBSE74L/YXmCF6kbDQSJrlLaCEJPRun5kX0m&#10;qdm3Ibua5N93CwWPw8x8w+wOg2nEkzpXW1awWkYgiAuray4VXC/Htw0I55E1NpZJwUgODvvpZIep&#10;tj2f6Zn7UgQIuxQVVN63qZSuqMigW9qWOHg32xn0QXal1B32AW4auY6iRBqsOSxU2NJHRcU9fxgF&#10;X/eiHJ395kdmr4s+yT6z1v8oNZ8N71sQngb/Cv+3T1pBHK/h70w4AnL/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2NvHcMAAADcAAAADwAAAAAAAAAAAAAAAACYAgAAZHJzL2Rv&#10;d25yZXYueG1sUEsFBgAAAAAEAAQA9QAAAIgDAAAAAA==&#10;" path="m,l1381125,e" filled="f" strokecolor="#343438" strokeweight=".16747mm">
                  <v:path arrowok="t"/>
                </v:shape>
                <v:shape id="Graphic 333" o:spid="_x0000_s1060" style="position:absolute;left:209;top:41084;width:25629;height:13;visibility:visible;mso-wrap-style:square;v-text-anchor:top" coordsize="2562860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BE+h8UA&#10;AADcAAAADwAAAGRycy9kb3ducmV2LnhtbESPT2vCQBTE7wW/w/KEXopuaqBIdBW1CEK9xD/g8ZF9&#10;zYZm34bsalI/fVcoeBxm5jfMfNnbWtyo9ZVjBe/jBARx4XTFpYLTcTuagvABWWPtmBT8koflYvAy&#10;x0y7jnO6HUIpIoR9hgpMCE0mpS8MWfRj1xBH79u1FkOUbSl1i12E21pOkuRDWqw4LhhsaGOo+Dlc&#10;rYIvedl3yS4/m/udP3NXrvltslbqddivZiAC9eEZ/m/vtII0TeFxJh4Bufg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gET6HxQAAANwAAAAPAAAAAAAAAAAAAAAAAJgCAABkcnMv&#10;ZG93bnJldi54bWxQSwUGAAAAAAQABAD1AAAAigMAAAAA&#10;" path="m,l2562860,e" filled="f" strokecolor="#3a3a3e" strokeweight=".16747mm">
                  <v:path arrowok="t"/>
                </v:shape>
                <v:shape id="Graphic 334" o:spid="_x0000_s1061" style="position:absolute;left:12846;top:41141;width:19024;height:13;visibility:visible;mso-wrap-style:square;v-text-anchor:top" coordsize="1902460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xjr0MUA&#10;AADcAAAADwAAAGRycy9kb3ducmV2LnhtbESP3YrCMBSE7wXfIZwFb0RTf3Cla5RlURD0proPcGhO&#10;f7A5qU2s1affLAheDjPzDbPadKYSLTWutKxgMo5AEKdWl5wr+D3vRksQziNrrCyTggc52Kz7vRXG&#10;2t45ofbkcxEg7GJUUHhfx1K6tCCDbmxr4uBltjHog2xyqRu8B7ip5DSKFtJgyWGhwJp+Ckovp5tR&#10;cNu2+HmYP5LsedkdrtlxMky2lVKDj+77C4Snzr/Dr/ZeK5jN5vB/JhwBuf4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XGOvQxQAAANwAAAAPAAAAAAAAAAAAAAAAAJgCAABkcnMv&#10;ZG93bnJldi54bWxQSwUGAAAAAAQABAD1AAAAigMAAAAA&#10;" path="m,l1902459,e" filled="f" strokecolor="#3a3a3a" strokeweight=".16747mm">
                  <v:path arrowok="t"/>
                </v:shape>
                <v:shape id="Graphic 335" o:spid="_x0000_s1062" style="position:absolute;left:31445;top:41084;width:26232;height:13;visibility:visible;mso-wrap-style:square;v-text-anchor:top" coordsize="2623185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DYum8MA&#10;AADcAAAADwAAAGRycy9kb3ducmV2LnhtbESP0YrCMBRE3wX/IVzBN01VVqQaRURFqD5s3Q+4NNe2&#10;2NyUJmr16zeC4OMwM2eYxao1lbhT40rLCkbDCARxZnXJuYK/824wA+E8ssbKMil4koPVsttZYKzt&#10;g3/pnvpcBAi7GBUU3texlC4ryKAb2po4eBfbGPRBNrnUDT4C3FRyHEVTabDksFBgTZuCsmt6MwpO&#10;3tXJsTrOkuk6bfevwzY5y61S/V67noPw1Ppv+NM+aAWTyQ+8z4QjIJf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DYum8MAAADcAAAADwAAAAAAAAAAAAAAAACYAgAAZHJzL2Rv&#10;d25yZXYueG1sUEsFBgAAAAAEAAQA9QAAAIgDAAAAAA==&#10;" path="m,l2623185,e" filled="f" strokecolor="#38383a" strokeweight=".16747mm">
                  <v:path arrowok="t"/>
                </v:shape>
                <v:shape id="Graphic 336" o:spid="_x0000_s1063" style="position:absolute;left:57080;top:41084;width:5937;height:13;visibility:visible;mso-wrap-style:square;v-text-anchor:top" coordsize="593725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5Mgl8QA&#10;AADcAAAADwAAAGRycy9kb3ducmV2LnhtbESPwWrDMBBE74X+g9hCLqWRExdj3CihlASSY9xeelus&#10;rWVqrVxJcZy/jwKBHoeZecOsNpPtxUg+dI4VLOYZCOLG6Y5bBV+fu5cSRIjIGnvHpOBCATbrx4cV&#10;Vtqd+UhjHVuRIBwqVGBiHCopQ2PIYpi7gTh5P85bjEn6VmqP5wS3vVxmWSEtdpwWDA70Yaj5rU9W&#10;Qdweav/cvY5FKMvvPOymv0EapWZP0/sbiEhT/A/f23utIM8LuJ1JR0Cur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eTIJfEAAAA3AAAAA8AAAAAAAAAAAAAAAAAmAIAAGRycy9k&#10;b3ducmV2LnhtbFBLBQYAAAAABAAEAPUAAACJAwAAAAA=&#10;" path="m,l593725,e" filled="f" strokecolor="#4f4f4f" strokeweight=".25125mm">
                  <v:path arrowok="t"/>
                </v:shape>
                <v:shape id="Graphic 337" o:spid="_x0000_s1064" style="position:absolute;left:63588;top:40976;width:13;height:2000;visibility:visible;mso-wrap-style:square;v-text-anchor:top" coordsize="1270,2000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j3LWsYA&#10;AADcAAAADwAAAGRycy9kb3ducmV2LnhtbESPQWvCQBSE7wX/w/KEXqRubMBI6ioiBHoJprZIj4/s&#10;axLMvg3ZNSb/visUehxm5htmux9NKwbqXWNZwWoZgSAurW64UvD1mb1sQDiPrLG1TAomcrDfzZ62&#10;mGp75w8azr4SAcIuRQW1910qpStrMuiWtiMO3o/tDfog+0rqHu8Bblr5GkVrabDhsFBjR8eayuv5&#10;ZhTw4jvH/DgdktO6K6ZLssiK7KbU83w8vIHwNPr/8F/7XSuI4wQeZ8IRkLt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Ij3LWsYAAADcAAAADwAAAAAAAAAAAAAAAACYAgAAZHJz&#10;L2Rvd25yZXYueG1sUEsFBgAAAAAEAAQA9QAAAIsDAAAAAA==&#10;" path="m,200025l,e" filled="f" strokecolor="#b8b8b8" strokeweight=".16747mm">
                  <v:path arrowok="t"/>
                </v:shape>
                <v:shape id="Graphic 338" o:spid="_x0000_s1065" style="position:absolute;left:63588;top:42976;width:13;height:40983;visibility:visible;mso-wrap-style:square;v-text-anchor:top" coordsize="1270,409829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/2TpcMA&#10;AADcAAAADwAAAGRycy9kb3ducmV2LnhtbERPTWvCQBC9C/6HZQRvumnF0kZXKaVKwYNWq3icZsck&#10;mJ0N2anGf989CB4f73s6b12lLtSE0rOBp2ECijjztuTcwM9uMXgFFQTZYuWZDNwowHzW7Uwxtf7K&#10;33TZSq5iCIcUDRQidap1yApyGIa+Jo7cyTcOJcIm17bBawx3lX5OkhftsOTYUGBNHwVl5+2fM7AZ&#10;r4+/p/NOVjLet8vlIazfPoMx/V77PgEl1MpDfHd/WQOjUVwbz8QjoGf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/2TpcMAAADcAAAADwAAAAAAAAAAAAAAAACYAgAAZHJzL2Rv&#10;d25yZXYueG1sUEsFBgAAAAAEAAQA9QAAAIgDAAAAAA==&#10;" path="m,4097718l,e" filled="f" strokeweight=".16747mm">
                  <v:path arrowok="t"/>
                </v:shape>
                <v:shape id="Graphic 339" o:spid="_x0000_s1066" style="position:absolute;left:241;top:47250;width:15284;height:13;visibility:visible;mso-wrap-style:square;v-text-anchor:top" coordsize="1528445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KD4VcMA&#10;AADcAAAADwAAAGRycy9kb3ducmV2LnhtbESPQWsCMRSE7wX/Q3iCt5q1i6KrUcQiSHuqLeLxsXlm&#10;FzcvSxLX9d83QqHHYWa+YVab3jaiIx9qxwom4wwEcel0zUbBz/f+dQ4iRGSNjWNS8KAAm/XgZYWF&#10;dnf+ou4YjUgQDgUqqGJsCylDWZHFMHYtcfIuzluMSXojtcd7gttGvmXZTFqsOS1U2NKuovJ6vFkF&#10;5rR4N+5y9h+f89tu1k9lbk2n1GjYb5cgIvXxP/zXPmgFeb6A55l0BOT6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KD4VcMAAADcAAAADwAAAAAAAAAAAAAAAACYAgAAZHJzL2Rv&#10;d25yZXYueG1sUEsFBgAAAAAEAAQA9QAAAIgDAAAAAA==&#10;" path="m,l1528445,e" filled="f" strokecolor="#3a3a3e" strokeweight=".16747mm">
                  <v:path arrowok="t"/>
                </v:shape>
                <v:shape id="Graphic 340" o:spid="_x0000_s1067" style="position:absolute;left:31;top:45827;width:13;height:1423;visibility:visible;mso-wrap-style:square;v-text-anchor:top" coordsize="1270,1422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N2rx8EA&#10;AADcAAAADwAAAGRycy9kb3ducmV2LnhtbERP3WrCMBS+H/gO4Qi7m+nqNqQzihQcImOw6gMcmrOm&#10;szkJTWzr25uLwS4/vv/1drKdGKgPrWMFz4sMBHHtdMuNgvNp/7QCESKyxs4xKbhRgO1m9rDGQruR&#10;v2moYiNSCIcCFZgYfSFlqA1ZDAvniRP343qLMcG+kbrHMYXbTuZZ9iYttpwaDHoqDdWX6moV8Mfx&#10;wP4zP4bfr/3ryZtSXpaVUo/zafcOItIU/8V/7oNWsHxJ89OZdATk5g4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Ddq8fBAAAA3AAAAA8AAAAAAAAAAAAAAAAAmAIAAGRycy9kb3du&#10;cmV2LnhtbFBLBQYAAAAABAAEAPUAAACGAwAAAAA=&#10;" path="m,142240l,e" filled="f" strokeweight=".16747mm">
                  <v:path arrowok="t"/>
                </v:shape>
                <v:shape id="Graphic 341" o:spid="_x0000_s1068" style="position:absolute;left:5213;top:47307;width:42881;height:13;visibility:visible;mso-wrap-style:square;v-text-anchor:top" coordsize="4288155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JKkPsUA&#10;AADcAAAADwAAAGRycy9kb3ducmV2LnhtbESPQWvCQBSE7wX/w/IEL0U32lI0uooIire00YPHl+wz&#10;G8y+DdlV03/fLRR6HGbmG2a16W0jHtT52rGC6SQBQVw6XXOl4Hzaj+cgfEDW2DgmBd/kYbMevKww&#10;1e7JX/TIQyUihH2KCkwIbSqlLw1Z9BPXEkfv6jqLIcqukrrDZ4TbRs6S5ENarDkuGGxpZ6i85Xer&#10;IA+fh/uiN6/XLDvnXFyK7TErlBoN++0SRKA+/If/2ket4O19Cr9n4hGQ6x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skqQ+xQAAANwAAAAPAAAAAAAAAAAAAAAAAJgCAABkcnMv&#10;ZG93bnJldi54bWxQSwUGAAAAAAQABAD1AAAAigMAAAAA&#10;" path="m,l4288155,e" filled="f" strokecolor="#3e3e3e" strokeweight=".25125mm">
                  <v:path arrowok="t"/>
                </v:shape>
                <v:shape id="Graphic 342" o:spid="_x0000_s1069" style="position:absolute;left:47732;top:47282;width:1836;height:12;visibility:visible;mso-wrap-style:square;v-text-anchor:top" coordsize="183515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Iy1ycYA&#10;AADcAAAADwAAAGRycy9kb3ducmV2LnhtbESPQWvCQBSE7wX/w/KEXkrdaGOR6CoqSHOyVFvB2yP7&#10;zAazb0N2q/Hfu0Khx2FmvmFmi87W4kKtrxwrGA4SEMSF0xWXCr73m9cJCB+QNdaOScGNPCzmvacZ&#10;Ztpd+Ysuu1CKCGGfoQITQpNJ6QtDFv3ANcTRO7nWYoiyLaVu8RrhtpajJHmXFiuOCwYbWhsqzrtf&#10;q+DoXla5SbrT56bOf7aHcaoPH6lSz/1uOQURqAv/4b92rhW8pSN4nIlHQM7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YIy1ycYAAADcAAAADwAAAAAAAAAAAAAAAACYAgAAZHJz&#10;L2Rvd25yZXYueG1sUEsFBgAAAAAEAAQA9QAAAIsDAAAAAA==&#10;" path="m,l183514,e" filled="f" strokecolor="#222" strokeweight=".16747mm">
                  <v:path arrowok="t"/>
                </v:shape>
                <v:shape id="Graphic 343" o:spid="_x0000_s1070" style="position:absolute;left:49206;top:47263;width:13843;height:12;visibility:visible;mso-wrap-style:square;v-text-anchor:top" coordsize="1384300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imMoMQA&#10;AADcAAAADwAAAGRycy9kb3ducmV2LnhtbESPQWvCQBSE74X+h+UVequbmiIldRUrBHoTo5AeX7PP&#10;JJp9G3ZXE/99VxA8DjPzDTNfjqYTF3K+tazgfZKAIK6sbrlWsN/lb58gfEDW2FkmBVfysFw8P80x&#10;03bgLV2KUIsIYZ+hgiaEPpPSVw0Z9BPbE0fvYJ3BEKWrpXY4RLjp5DRJZtJgy3GhwZ7WDVWn4mwU&#10;/M5K8/ety+mwX7ltnuabY1kclHp9GVdfIAKN4RG+t3+0gvQjhduZeATk4h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YpjKDEAAAA3AAAAA8AAAAAAAAAAAAAAAAAmAIAAGRycy9k&#10;b3ducmV2LnhtbFBLBQYAAAAABAAEAPUAAACJAwAAAAA=&#10;" path="m,l1384300,e" filled="f" strokecolor="#3a383a" strokeweight=".16747mm">
                  <v:path arrowok="t"/>
                </v:shape>
                <v:shape id="Graphic 344" o:spid="_x0000_s1071" style="position:absolute;left:209;top:48856;width:18396;height:13;visibility:visible;mso-wrap-style:square;v-text-anchor:top" coordsize="1839595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R+M+MQA&#10;AADcAAAADwAAAGRycy9kb3ducmV2LnhtbESPzWrDMBCE74W+g9hCbo2cNBTjWg4hP5Aem5RCbou1&#10;tUyslSOpjvP2UaHQ4zAz3zDlcrSdGMiH1rGC2TQDQVw73XKj4PO4e85BhIissXNMCm4UYFk9PpRY&#10;aHflDxoOsREJwqFABSbGvpAy1IYshqnriZP37bzFmKRvpPZ4TXDbyXmWvUqLLacFgz2tDdXnw49V&#10;MF7owqch+HxlThvc5X382r4rNXkaV28gIo3xP/zX3msFL4sF/J5JR0BW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kfjPjEAAAA3AAAAA8AAAAAAAAAAAAAAAAAmAIAAGRycy9k&#10;b3ducmV2LnhtbFBLBQYAAAAABAAEAPUAAACJAwAAAAA=&#10;" path="m,l1839595,e" filled="f" strokecolor="#3a3a3a" strokeweight=".16747mm">
                  <v:path arrowok="t"/>
                </v:shape>
                <v:shape id="Graphic 345" o:spid="_x0000_s1072" style="position:absolute;left:5454;top:48914;width:10224;height:12;visibility:visible;mso-wrap-style:square;v-text-anchor:top" coordsize="1022350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k93FcYA&#10;AADcAAAADwAAAGRycy9kb3ducmV2LnhtbESPS2sCQRCE74H8h6EDXoLO+kQ2jrJIRBEvmhCvnZ3e&#10;R7LTs9kZdf33jiDkWFTVV9Rs0ZpKnKlxpWUF/V4Egji1uuRcwefHqjsF4TyyxsoyKbiSg8X8+WmG&#10;sbYX3tP54HMRIOxiVFB4X8dSurQgg65na+LgZbYx6INscqkbvAS4qeQgiibSYMlhocCalgWlv4eT&#10;UVBtvw3qbPy1S173/pi8b7Of9Z9SnZc2eQPhqfX/4Ud7oxUMR2O4nwlHQM5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fk93FcYAAADcAAAADwAAAAAAAAAAAAAAAACYAgAAZHJz&#10;L2Rvd25yZXYueG1sUEsFBgAAAAAEAAQA9QAAAIsDAAAAAA==&#10;" path="m,l1022350,e" filled="f" strokecolor="#3a3a3e" strokeweight=".16747mm">
                  <v:path arrowok="t"/>
                </v:shape>
                <v:shape id="Graphic 346" o:spid="_x0000_s1073" style="position:absolute;left:15500;top:48793;width:29242;height:13;visibility:visible;mso-wrap-style:square;v-text-anchor:top" coordsize="2924175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EkUj8UA&#10;AADcAAAADwAAAGRycy9kb3ducmV2LnhtbESPQUvDQBSE74L/YXlCL2I3raVIzKaIpRIRSo3i+ZF9&#10;ZqPZt2l2TdN/3xUKPQ4z8w2TrUbbioF63zhWMJsmIIgrpxuuFXx+bO4eQPiArLF1TAqO5GGVX19l&#10;mGp34HcaylCLCGGfogITQpdK6StDFv3UdcTR+3a9xRBlX0vd4yHCbSvnSbKUFhuOCwY7ejZU/ZZ/&#10;VsHeFV+lH9/Wt7vty/BaWPODaJSa3IxPjyACjeESPrcLreB+sYT/M/EIyPwE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ASRSPxQAAANwAAAAPAAAAAAAAAAAAAAAAAJgCAABkcnMv&#10;ZG93bnJldi54bWxQSwUGAAAAAAQABAD1AAAAigMAAAAA&#10;" path="m,l2924175,e" filled="f" strokecolor="#47474a" strokeweight=".16747mm">
                  <v:path arrowok="t"/>
                </v:shape>
                <v:shape id="Graphic 347" o:spid="_x0000_s1074" style="position:absolute;left:44564;top:48888;width:18510;height:13;visibility:visible;mso-wrap-style:square;v-text-anchor:top" coordsize="1851025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2et7sMA&#10;AADcAAAADwAAAGRycy9kb3ducmV2LnhtbESP3YrCMBSE7wXfIRzBO011ZdVqFHERCsKCP+DtsTm2&#10;xeakNFHr2xtB8HKYmW+Y+bIxpbhT7QrLCgb9CARxanXBmYLjYdObgHAeWWNpmRQ8ycFy0W7NMdb2&#10;wTu6730mAoRdjApy76tYSpfmZND1bUUcvIutDfog60zqGh8Bbko5jKJfabDgsJBjReuc0uv+ZhQU&#10;7q9ab8ube05plwxlsj2d/s9KdTvNagbCU+O/4U870Qp+RmN4nwlHQC5e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2et7sMAAADcAAAADwAAAAAAAAAAAAAAAACYAgAAZHJzL2Rv&#10;d25yZXYueG1sUEsFBgAAAAAEAAQA9QAAAIgDAAAAAA==&#10;" path="m,l1851025,e" filled="f" strokecolor="#383438" strokeweight=".16747mm">
                  <v:path arrowok="t"/>
                </v:shape>
                <v:shape id="Graphic 348" o:spid="_x0000_s1075" style="position:absolute;left:241;top:50444;width:18605;height:13;visibility:visible;mso-wrap-style:square;v-text-anchor:top" coordsize="1860550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WVdg8IA&#10;AADcAAAADwAAAGRycy9kb3ducmV2LnhtbERPy4rCMBTdD/gP4QqzG1N1EK1GEcV5LBSsXbi8NNe2&#10;2NyUJFM7fz9ZDLg8nPdq05tGdOR8bVnBeJSAIC6srrlUkF8Ob3MQPiBrbCyTgl/ysFkPXlaYavvg&#10;M3VZKEUMYZ+igiqENpXSFxUZ9CPbEkfuZp3BEKErpXb4iOGmkZMkmUmDNceGClvaVVTcsx+jYDE5&#10;7vLvz1N5d/uP4/zazdosR6Veh/12CSJQH57if/eXVjB9j2vjmXgE5PoP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tZV2DwgAAANwAAAAPAAAAAAAAAAAAAAAAAJgCAABkcnMvZG93&#10;bnJldi54bWxQSwUGAAAAAAQABAD1AAAAhwMAAAAA&#10;" path="m,l1860550,e" filled="f" strokecolor="#3a3a3e" strokeweight=".25125mm">
                  <v:path arrowok="t"/>
                </v:shape>
                <v:shape id="Graphic 349" o:spid="_x0000_s1076" style="position:absolute;left:2590;top:50520;width:60459;height:13;visibility:visible;mso-wrap-style:square;v-text-anchor:top" coordsize="6045835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g0yecYA&#10;AADcAAAADwAAAGRycy9kb3ducmV2LnhtbESPQWvCQBSE7wX/w/IEb3WjpmKjq0ir0EN7qClFb4/s&#10;Mwlm34bdNcZ/3y0Uehxm5htmtelNIzpyvrasYDJOQBAXVtdcKvjK948LED4ga2wsk4I7edisBw8r&#10;zLS98Sd1h1CKCGGfoYIqhDaT0hcVGfRj2xJH72ydwRClK6V2eItw08hpksylwZrjQoUtvVRUXA5X&#10;o2D3NDdpypOTm71fj98fl3zx2uVKjYb9dgkiUB/+w3/tN61glj7D75l4BOT6B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Xg0yecYAAADcAAAADwAAAAAAAAAAAAAAAACYAgAAZHJz&#10;L2Rvd25yZXYueG1sUEsFBgAAAAAEAAQA9QAAAIsDAAAAAA==&#10;" path="m,l6045834,e" filled="f" strokecolor="#3a3a3e" strokeweight=".16747mm">
                  <v:path arrowok="t"/>
                </v:shape>
                <v:shape id="Graphic 350" o:spid="_x0000_s1077" style="position:absolute;left:31661;top:48768;width:12;height:1695;visibility:visible;mso-wrap-style:square;v-text-anchor:top" coordsize="1270,1695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YPYG8MA&#10;AADcAAAADwAAAGRycy9kb3ducmV2LnhtbERPTWvCQBC9F/oflil4KXVji6WkrlKFgtgiNBW8jtlp&#10;kpqdDTurif++exB6fLzv2WJwrTpTkMazgck4A0VcettwZWD3/f7wAkoissXWMxm4kMBifnszw9z6&#10;nr/oXMRKpRCWHA3UMXa51lLW5FDGviNO3I8PDmOCodI2YJ/CXasfs+xZO2w4NdTY0aqm8licnIGD&#10;rPp9uByXu+32t7D3m0/5qMSY0d3w9goq0hD/xVf32hp4mqb56Uw6Anr+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YPYG8MAAADcAAAADwAAAAAAAAAAAAAAAACYAgAAZHJzL2Rv&#10;d25yZXYueG1sUEsFBgAAAAAEAAQA9QAAAIgDAAAAAA==&#10;" path="m,169544l,e" filled="f" strokecolor="#56565b" strokeweight=".16747mm">
                  <v:path arrowok="t"/>
                </v:shape>
                <v:shape id="Graphic 351" o:spid="_x0000_s1078" style="position:absolute;left:31;top:50399;width:13;height:1671;visibility:visible;mso-wrap-style:square;v-text-anchor:top" coordsize="1270,16700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JvfSMYA&#10;AADcAAAADwAAAGRycy9kb3ducmV2LnhtbESPQUsDMRSE74L/ITzBS7HJKpWy3bRIqbCIUFo99PjY&#10;vN0ENy/LJrarv94IgsdhZr5hqs3ke3GmMbrAGoq5AkHcBOO40/D+9ny3BBETssE+MGn4ogib9fVV&#10;haUJFz7Q+Zg6kSEcS9RgUxpKKWNjyWOch4E4e20YPaYsx06aES8Z7nt5r9Sj9Og4L1gcaGup+Th+&#10;eg11+x12iz2qma1fi+Ll5Gq1dFrf3kxPKxCJpvQf/mvXRsPDooDfM/kIyPUP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SJvfSMYAAADcAAAADwAAAAAAAAAAAAAAAACYAgAAZHJz&#10;L2Rvd25yZXYueG1sUEsFBgAAAAAEAAQA9QAAAIsDAAAAAA==&#10;" path="m,167005l,e" filled="f" strokeweight=".16747mm">
                  <v:path arrowok="t"/>
                </v:shape>
                <v:shape id="Graphic 352" o:spid="_x0000_s1079" style="position:absolute;left:31661;top:50399;width:12;height:1671;visibility:visible;mso-wrap-style:square;v-text-anchor:top" coordsize="1270,16700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zMjcMcA&#10;AADcAAAADwAAAGRycy9kb3ducmV2LnhtbESPQWvCQBSE70L/w/IKXkrdJGpb06wihYJQFEx7ye2Z&#10;fSah2bchu2r8912h4HGYmW+YbDWYVpypd41lBfEkAkFcWt1wpeDn+/P5DYTzyBpby6TgSg5Wy4dR&#10;hqm2F97TOfeVCBB2KSqove9SKV1Zk0E3sR1x8I62N+iD7Cupe7wEuGllEkUv0mDDYaHGjj5qKn/z&#10;k1FwdF1xONnXWZHkZfz0tVm0u2ar1PhxWL+D8DT4e/i/vdEKpvMEbmfCEZDLP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A8zI3DHAAAA3AAAAA8AAAAAAAAAAAAAAAAAmAIAAGRy&#10;cy9kb3ducmV2LnhtbFBLBQYAAAAABAAEAPUAAACMAwAAAAA=&#10;" path="m,167005l,e" filled="f" strokecolor="#444" strokeweight=".16747mm">
                  <v:path arrowok="t"/>
                </v:shape>
                <v:shape id="Graphic 353" o:spid="_x0000_s1080" style="position:absolute;left:31;top:52070;width:31630;height:31889;visibility:visible;mso-wrap-style:square;v-text-anchor:top" coordsize="3162935,31889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Si0gcUA&#10;AADcAAAADwAAAGRycy9kb3ducmV2LnhtbESPQUsDMRSE74L/ITyhN5vVpVXWpqW0tFRvRhG8PTbP&#10;7OLmZUnS7vbfm0LB4zAz3zCL1eg6caIQW88KHqYFCOLam5atgs+P3f0ziJiQDXaeScGZIqyWtzcL&#10;rIwf+J1OOlmRIRwrVNCk1FdSxrohh3Hqe+Ls/fjgMGUZrDQBhwx3nXwsirl02HJeaLCnTUP1rz46&#10;BfFr3tvZ9mlTDvu1Dq/f+s3utFKTu3H9AiLRmP7D1/bBKChnJVzO5CMgl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5KLSBxQAAANwAAAAPAAAAAAAAAAAAAAAAAJgCAABkcnMv&#10;ZG93bnJldi54bWxQSwUGAAAAAAQABAD1AAAAigMAAAAA&#10;" path="m3162935,775969l3162935,em,3188398l,157479e" filled="f" strokeweight=".16747mm">
                  <v:path arrowok="t"/>
                </v:shape>
                <v:shape id="Graphic 354" o:spid="_x0000_s1081" style="position:absolute;left:241;top:59829;width:14744;height:13;visibility:visible;mso-wrap-style:square;v-text-anchor:top" coordsize="1474470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LXfNsMA&#10;AADcAAAADwAAAGRycy9kb3ducmV2LnhtbESPS4sCMRCE74L/IbSwN83srutjNIoIgnjzAV7bSTsz&#10;7qSTnUQd/70RFjwWVfUVNZ03phI3qn1pWcFnLwFBnFldcq7gsF91RyB8QNZYWSYFD/Iwn7VbU0y1&#10;vfOWbruQiwhhn6KCIgSXSumzggz6nnXE0Tvb2mCIss6lrvEe4aaSX0kykAZLjgsFOloWlP3urkaB&#10;rjAbGOtPzv6dt0cenzYXN1Tqo9MsJiACNeEd/m+vtYLvnz68zsQjIGd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LXfNsMAAADcAAAADwAAAAAAAAAAAAAAAACYAgAAZHJzL2Rv&#10;d25yZXYueG1sUEsFBgAAAAAEAAQA9QAAAIgDAAAAAA==&#10;" path="m,l1474470,e" filled="f" strokecolor="#3a3a3e" strokeweight=".16747mm">
                  <v:path arrowok="t"/>
                </v:shape>
                <v:shape id="Graphic 355" o:spid="_x0000_s1082" style="position:absolute;left:5816;top:59886;width:57322;height:13;visibility:visible;mso-wrap-style:square;v-text-anchor:top" coordsize="5732145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rB6bMQA&#10;AADcAAAADwAAAGRycy9kb3ducmV2LnhtbESP3WoCMRCF7wXfIUyhN0WzbVF0NYqUFgrtjT8PMCTj&#10;bupmsiTpuvbpG0Hw8nB+Ps5y3btGdBSi9azgeVyAINbeWK4UHPYfoxmImJANNp5JwYUirFfDwRJL&#10;48+8pW6XKpFHOJaooE6pLaWMuiaHcexb4uwdfXCYsgyVNAHPedw18qUoptKh5UyosaW3mvRp9+sy&#10;90fP5+G0D1Y/dV/f/Hd5b2ZWqceHfrMAkahP9/Ct/WkUvE4mcD2Tj4Bc/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qwemzEAAAA3AAAAA8AAAAAAAAAAAAAAAAAmAIAAGRycy9k&#10;b3ducmV2LnhtbFBLBQYAAAAABAAEAPUAAACJAwAAAAA=&#10;" path="m,l5732145,e" filled="f" strokecolor="#3a3a3e" strokeweight=".25125mm">
                  <v:path arrowok="t"/>
                </v:shape>
                <v:shape id="Graphic 356" o:spid="_x0000_s1083" style="position:absolute;left:7899;top:59918;width:16192;height:13;visibility:visible;mso-wrap-style:square;v-text-anchor:top" coordsize="1619250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3y8nMUA&#10;AADcAAAADwAAAGRycy9kb3ducmV2LnhtbESPQWvCQBSE74L/YXmCN92kJcGmWcUKLZ6sWhGPj+xr&#10;Esy+DdlVU399t1DwOMzMN0y+6E0jrtS52rKCeBqBIC6srrlUcPh6n8xAOI+ssbFMCn7IwWI+HOSY&#10;aXvjHV33vhQBwi5DBZX3bSalKyoy6Ka2JQ7et+0M+iC7UuoObwFuGvkURak0WHNYqLClVUXFeX8x&#10;CjbrU3xM3HZ1/+xTF73EH28zPio1HvXLVxCeev8I/7fXWsFzksLfmXAE5PwX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zfLycxQAAANwAAAAPAAAAAAAAAAAAAAAAAJgCAABkcnMv&#10;ZG93bnJldi54bWxQSwUGAAAAAAQABAD1AAAAigMAAAAA&#10;" path="m,l1619250,e" filled="f" strokecolor="#383838" strokeweight=".16747mm">
                  <v:path arrowok="t"/>
                </v:shape>
                <v:shape id="Graphic 357" o:spid="_x0000_s1084" style="position:absolute;left:273;top:61461;width:13900;height:13;visibility:visible;mso-wrap-style:square;v-text-anchor:top" coordsize="1390015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6CsSMUA&#10;AADcAAAADwAAAGRycy9kb3ducmV2LnhtbESPQWvCQBSE70L/w/IK3nQTRS2pq1RB2ouCUWiPj+xr&#10;kjb7NmTXJP57VxA8DjPzDbNc96YSLTWutKwgHkcgiDOrS84VnE+70RsI55E1VpZJwZUcrFcvgyUm&#10;2nZ8pDb1uQgQdgkqKLyvEyldVpBBN7Y1cfB+bWPQB9nkUjfYBbip5CSK5tJgyWGhwJq2BWX/6cUo&#10;6PaXvUzj+Lz7m/58thum75M/KDV87T/eQXjq/TP8aH9pBdPZAu5nwhGQq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foKxIxQAAANwAAAAPAAAAAAAAAAAAAAAAAJgCAABkcnMv&#10;ZG93bnJldi54bWxQSwUGAAAAAAQABAD1AAAAigMAAAAA&#10;" path="m,l1390015,e" filled="f" strokecolor="#3a383a" strokeweight=".25125mm">
                  <v:path arrowok="t"/>
                </v:shape>
                <v:shape id="Graphic 358" o:spid="_x0000_s1085" style="position:absolute;left:31661;top:59766;width:12;height:8210;visibility:visible;mso-wrap-style:square;v-text-anchor:top" coordsize="1270,82105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8hwfMIA&#10;AADcAAAADwAAAGRycy9kb3ducmV2LnhtbERPW2vCMBR+H+w/hDPwbU11F6Q2yuYYDB/m1Pp+SI5N&#10;sTkpTdT675cHwceP714uBteKM/Wh8axgnOUgiLU3DdcKqt338xREiMgGW8+k4EoBFvPHhxIL4y+8&#10;ofM21iKFcChQgY2xK6QM2pLDkPmOOHEH3zuMCfa1ND1eUrhr5STP36XDhlODxY6WlvRxe3IKdIfr&#10;3+Nfa/JXvV/vVtfPpvqySo2eho8ZiEhDvItv7h+j4OUtrU1n0hGQ83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vyHB8wgAAANwAAAAPAAAAAAAAAAAAAAAAAJgCAABkcnMvZG93&#10;bnJldi54bWxQSwUGAAAAAAQABAD1AAAAhwMAAAAA&#10;" path="m,821055l,e" filled="f" strokecolor="#4f4f4f" strokeweight=".16747mm">
                  <v:path arrowok="t"/>
                </v:shape>
                <v:shape id="Graphic 359" o:spid="_x0000_s1086" style="position:absolute;left:6032;top:61525;width:38894;height:12;visibility:visible;mso-wrap-style:square;v-text-anchor:top" coordsize="3889375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Ddff8YA&#10;AADcAAAADwAAAGRycy9kb3ducmV2LnhtbESPzUvEMBTE74L/Q3iCF9mmflTW2uwiiuhhL7a7nh/N&#10;s602LyWJ/fCvN4Kwx2FmfsMU29n0YiTnO8sKLpMUBHFtdceNgn31vFqD8AFZY2+ZFCzkYbs5PSkw&#10;13biNxrL0IgIYZ+jgjaEIZfS1y0Z9IkdiKP3YZ3BEKVrpHY4Rbjp5VWa3kqDHceFFgd6bKn+Kr+N&#10;gvliuaneO3zZTT+LKyf71GeHT6XOz+aHexCB5nAM/7dftYLr7A7+zsQjIDe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6Ddff8YAAADcAAAADwAAAAAAAAAAAAAAAACYAgAAZHJz&#10;L2Rvd25yZXYueG1sUEsFBgAAAAAEAAQA9QAAAIsDAAAAAA==&#10;" path="m,l3889375,e" filled="f" strokecolor="#3e3e3e" strokeweight=".25125mm">
                  <v:path arrowok="t"/>
                </v:shape>
                <v:shape id="Graphic 360" o:spid="_x0000_s1087" style="position:absolute;left:44564;top:61493;width:5004;height:13;visibility:visible;mso-wrap-style:square;v-text-anchor:top" coordsize="500380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H7/jcEA&#10;AADcAAAADwAAAGRycy9kb3ducmV2LnhtbERPTYvCMBC9C/6HMAt7kTVVQZeuUYoiLAiCVe+zzdjG&#10;bSaliVr/vTkIHh/ve77sbC1u1HrjWMFomIAgLpw2XCo4HjZf3yB8QNZYOyYFD/KwXPR7c0y1u/Oe&#10;bnkoRQxhn6KCKoQmldIXFVn0Q9cQR+7sWoshwraUusV7DLe1HCfJVFo0HBsqbGhVUfGfX62Cwel4&#10;2e4m5jQ7DEy23jSzrMA/pT4/uuwHRKAuvMUv969WMJnG+fFMPAJy8QQ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B+/43BAAAA3AAAAA8AAAAAAAAAAAAAAAAAmAIAAGRycy9kb3du&#10;cmV2LnhtbFBLBQYAAAAABAAEAPUAAACGAwAAAAA=&#10;" path="m,l500379,e" filled="f" strokecolor="#2b2b2b" strokeweight=".16747mm">
                  <v:path arrowok="t"/>
                </v:shape>
                <v:shape id="Graphic 361" o:spid="_x0000_s1088" style="position:absolute;left:49206;top:61493;width:11487;height:13;visibility:visible;mso-wrap-style:square;v-text-anchor:top" coordsize="1148715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9SDG8QA&#10;AADcAAAADwAAAGRycy9kb3ducmV2LnhtbESPT4vCMBTE74LfITxhb5q6y4pUo4jLiuxB/Hfx9mye&#10;bbF56SZR67c3guBxmJnfMONpYypxJedLywr6vQQEcWZ1ybmC/e63OwThA7LGyjIpuJOH6aTdGmOq&#10;7Y03dN2GXEQI+xQVFCHUqZQ+K8ig79maOHon6wyGKF0utcNbhJtKfibJQBosOS4UWNO8oOy8vRgF&#10;K/Pzf1jQwn7/JatjcNXZHdZ7pT46zWwEIlAT3uFXe6kVfA368DwTj4CcPA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vUgxvEAAAA3AAAAA8AAAAAAAAAAAAAAAAAmAIAAGRycy9k&#10;b3ducmV2LnhtbFBLBQYAAAAABAAEAPUAAACJAwAAAAA=&#10;" path="m,l1148715,e" filled="f" strokecolor="#38383a" strokeweight=".25125mm">
                  <v:path arrowok="t"/>
                </v:shape>
                <v:shape id="Graphic 362" o:spid="_x0000_s1089" style="position:absolute;left:60331;top:61493;width:2838;height:13;visibility:visible;mso-wrap-style:square;v-text-anchor:top" coordsize="283845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S315cMA&#10;AADcAAAADwAAAGRycy9kb3ducmV2LnhtbESP0WrCQBRE3wX/YbmCb7qpQijRVVKlUigIjX7ANXub&#10;Dc3eDdltEv++WxB8HGbmDLPdj7YRPXW+dqzgZZmAIC6drrlScL28L15B+ICssXFMCu7kYb+bTraY&#10;aTfwF/VFqESEsM9QgQmhzaT0pSGLfula4uh9u85iiLKrpO5wiHDbyFWSpNJizXHBYEsHQ+VP8WsV&#10;nPOiv90/T9XavIWU9Dm/HuWg1Hw25hsQgcbwDD/aH1rBOl3B/5l4BOTu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S315cMAAADcAAAADwAAAAAAAAAAAAAAAACYAgAAZHJzL2Rv&#10;d25yZXYueG1sUEsFBgAAAAAEAAQA9QAAAIgDAAAAAA==&#10;" path="m,l283845,e" filled="f" strokecolor="#282828" strokeweight=".16747mm">
                  <v:path arrowok="t"/>
                </v:shape>
                <v:shape id="Graphic 363" o:spid="_x0000_s1090" style="position:absolute;left:241;top:63068;width:11849;height:12;visibility:visible;mso-wrap-style:square;v-text-anchor:top" coordsize="1184910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CCvb8MA&#10;AADcAAAADwAAAGRycy9kb3ducmV2LnhtbESPQYvCMBSE74L/IbwFbzbVqixdo4ggKJ7U7p7fNm/b&#10;ss1LaaJWf70RBI/DzHzDzJedqcWFWldZVjCKYhDEudUVFwqy02b4CcJ5ZI21ZVJwIwfLRb83x1Tb&#10;Kx/ocvSFCBB2KSoovW9SKV1ekkEX2YY4eH+2NeiDbAupW7wGuKnlOI5n0mDFYaHEhtYl5f/Hs1Ew&#10;JZp0v4ddljW3/d1MvpOf0T1RavDRrb5AeOr8O/xqb7WCZJbA80w4AnLx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CCvb8MAAADcAAAADwAAAAAAAAAAAAAAAACYAgAAZHJzL2Rv&#10;d25yZXYueG1sUEsFBgAAAAAEAAQA9QAAAIgDAAAAAA==&#10;" path="m,l1184910,e" filled="f" strokecolor="#3e3e44" strokeweight=".25125mm">
                  <v:path arrowok="t"/>
                </v:shape>
                <v:shape id="Graphic 364" o:spid="_x0000_s1091" style="position:absolute;left:11728;top:63131;width:43993;height:13;visibility:visible;mso-wrap-style:square;v-text-anchor:top" coordsize="4399280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aE2T8YA&#10;AADcAAAADwAAAGRycy9kb3ducmV2LnhtbESPT2vCQBTE74LfYXmCN934p6GkriKi0FOp2kN6e2Rf&#10;s8Hs25hdk/TbdwuFHoeZ+Q2z2Q22Fh21vnKsYDFPQBAXTldcKvi4nmbPIHxA1lg7JgXf5GG3HY82&#10;mGnX85m6SyhFhLDPUIEJocmk9IUhi37uGuLofbnWYoiyLaVusY9wW8tlkqTSYsVxwWBDB0PF7fKw&#10;Cj6P93R5up27/j3kw9uTWV/zJldqOhn2LyACDeE//Nd+1QpW6Rp+z8QjILc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zaE2T8YAAADcAAAADwAAAAAAAAAAAAAAAACYAgAAZHJz&#10;L2Rvd25yZXYueG1sUEsFBgAAAAAEAAQA9QAAAIsDAAAAAA==&#10;" path="m,l4399280,e" filled="f" strokecolor="#3a3a3e" strokeweight=".25125mm">
                  <v:path arrowok="t"/>
                </v:shape>
                <v:shape id="Graphic 365" o:spid="_x0000_s1092" style="position:absolute;left:55359;top:63099;width:2318;height:13;visibility:visible;mso-wrap-style:square;v-text-anchor:top" coordsize="231775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4R5t8QA&#10;AADcAAAADwAAAGRycy9kb3ducmV2LnhtbESPQWuDQBSE74H+h+UVcotrEyPFugmlkCDUS0zo+eG+&#10;qsR9a91NtP++Wyj0OMzMN0y+n00v7jS6zrKCpygGQVxb3XGj4HI+rJ5BOI+ssbdMCr7JwX73sMgx&#10;03biE90r34gAYZehgtb7IZPS1S0ZdJEdiIP3aUeDPsixkXrEKcBNL9dxnEqDHYeFFgd6a6m+Vjej&#10;oMRmU1ZfxeFY8oe+JnIq35NJqeXj/PoCwtPs/8N/7UIr2KRb+D0TjoDc/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OEebfEAAAA3AAAAA8AAAAAAAAAAAAAAAAAmAIAAGRycy9k&#10;b3ducmV2LnhtbFBLBQYAAAAABAAEAPUAAACJAwAAAAA=&#10;" path="m,l231775,e" filled="f" strokecolor="#2b2b2b" strokeweight=".16747mm">
                  <v:path arrowok="t"/>
                </v:shape>
                <v:shape id="Graphic 366" o:spid="_x0000_s1093" style="position:absolute;left:57105;top:63112;width:6064;height:13;visibility:visible;mso-wrap-style:square;v-text-anchor:top" coordsize="606425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r521cQA&#10;AADcAAAADwAAAGRycy9kb3ducmV2LnhtbESPQWvCQBSE7wX/w/IEL0U31RJDdBUpCIqXVuv9mX1m&#10;g9m3Ibtq/PduoeBxmJlvmPmys7W4Uesrxwo+RgkI4sLpiksFv4f1MAPhA7LG2jEpeJCH5aL3Nsdc&#10;uzv/0G0fShEh7HNUYEJocil9YciiH7mGOHpn11oMUbal1C3eI9zWcpwkqbRYcVww2NCXoeKyv1oF&#10;193n6XTYmmwz3a3ej/ydpVvtlRr0u9UMRKAuvML/7Y1WMElT+DsTj4BcPA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a+dtXEAAAA3AAAAA8AAAAAAAAAAAAAAAAAmAIAAGRycy9k&#10;b3ducmV2LnhtbFBLBQYAAAAABAAEAPUAAACJAwAAAAA=&#10;" path="m,l606425,e" filled="f" strokecolor="#47474f" strokeweight=".25125mm">
                  <v:path arrowok="t"/>
                </v:shape>
                <v:shape id="Graphic 367" o:spid="_x0000_s1094" style="position:absolute;left:241;top:64706;width:13932;height:13;visibility:visible;mso-wrap-style:square;v-text-anchor:top" coordsize="1393190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Avp4MYA&#10;AADcAAAADwAAAGRycy9kb3ducmV2LnhtbESPQWvCQBSE70L/w/KEXqRurGBq6hpKaGlBPNR68PjI&#10;vibR7NuY3Sbpv3cFweMwM98wq3QwteiodZVlBbNpBII4t7riQsH+5+PpBYTzyBpry6Tgnxyk64fR&#10;ChNte/6mbucLESDsElRQet8kUrq8JINuahvi4P3a1qAPsi2kbrEPcFPL5yhaSIMVh4USG8pKyk+7&#10;P6PAV/PBcnxaHuLi/XjOeDnZfG6VehwPb68gPA3+Hr61v7SC+SKG65lwBOT6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sAvp4MYAAADcAAAADwAAAAAAAAAAAAAAAACYAgAAZHJz&#10;L2Rvd25yZXYueG1sUEsFBgAAAAAEAAQA9QAAAIsDAAAAAA==&#10;" path="m,l1393190,e" filled="f" strokecolor="#3a3a3a" strokeweight=".16747mm">
                  <v:path arrowok="t"/>
                </v:shape>
                <v:shape id="Graphic 368" o:spid="_x0000_s1095" style="position:absolute;left:7600;top:64782;width:22613;height:13;visibility:visible;mso-wrap-style:square;v-text-anchor:top" coordsize="2261235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bZg0cEA&#10;AADcAAAADwAAAGRycy9kb3ducmV2LnhtbERPz2vCMBS+D/Y/hDfwtqadTkZtLCKKO3hZN3Z+NM+2&#10;2LyUJqvRv345CB4/vt9FGUwvJhpdZ1lBlqQgiGurO24U/HzvXz9AOI+ssbdMCq7koFw/PxWYa3vh&#10;L5oq34gYwi5HBa33Qy6lq1sy6BI7EEfuZEeDPsKxkXrESww3vXxL06U02HFsaHGgbUv1ufozCtAf&#10;69tvdeje0915MZ9CkJkLSs1ewmYFwlPwD/Hd/akVzJdxbTwTj4Bc/w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W2YNHBAAAA3AAAAA8AAAAAAAAAAAAAAAAAmAIAAGRycy9kb3du&#10;cmV2LnhtbFBLBQYAAAAABAAEAPUAAACGAwAAAAA=&#10;" path="m,l2261235,e" filled="f" strokecolor="#3e3e3e" strokeweight=".25125mm">
                  <v:path arrowok="t"/>
                </v:shape>
                <v:shape id="Graphic 369" o:spid="_x0000_s1096" style="position:absolute;left:29546;top:64738;width:11367;height:12;visibility:visible;mso-wrap-style:square;v-text-anchor:top" coordsize="1136650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1eW7MYA&#10;AADcAAAADwAAAGRycy9kb3ducmV2LnhtbESPQWvCQBSE7wX/w/KEXopu2kKsqasUIW2Pamuht9fs&#10;MxvMvo3Z1cR/7wpCj8PMfMPMFr2txYlaXzlW8DhOQBAXTldcKvj+ykcvIHxA1lg7JgVn8rCYD+5m&#10;mGnX8ZpOm1CKCGGfoQITQpNJ6QtDFv3YNcTR27nWYoiyLaVusYtwW8unJEmlxYrjgsGGloaK/eZo&#10;FaTHj/KwneSrh4n5/Zvm6bvp8Eep+2H/9goiUB/+w7f2p1bwnE7heiYeATm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C1eW7MYAAADcAAAADwAAAAAAAAAAAAAAAACYAgAAZHJz&#10;L2Rvd25yZXYueG1sUEsFBgAAAAAEAAQA9QAAAIsDAAAAAA==&#10;" path="m,l1136650,e" filled="f" strokecolor="#38343a" strokeweight=".25125mm">
                  <v:path arrowok="t"/>
                </v:shape>
                <v:shape id="Graphic 370" o:spid="_x0000_s1097" style="position:absolute;left:40551;top:64738;width:1358;height:12;visibility:visible;mso-wrap-style:square;v-text-anchor:top" coordsize="135890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KNuk8QA&#10;AADcAAAADwAAAGRycy9kb3ducmV2LnhtbERPy2rCQBTdC/7DcAV3ZmKr1qaOUgqC4AOrbenyNnOb&#10;pM3cCZnRxL93FoLLw3nPFq0pxZlqV1hWMIxiEMSp1QVnCj6Oy8EUhPPIGkvLpOBCDhbzbmeGibYN&#10;v9P54DMRQtglqCD3vkqkdGlOBl1kK+LA/draoA+wzqSusQnhppQPcTyRBgsODTlW9JZT+n84GQWT&#10;7f5vPFo//3ztmiEbPdp8f8pUqX6vfX0B4an1d/HNvdIKHp/C/HAmHAE5vw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CjbpPEAAAA3AAAAA8AAAAAAAAAAAAAAAAAmAIAAGRycy9k&#10;b3ducmV2LnhtbFBLBQYAAAAABAAEAPUAAACJAwAAAAA=&#10;" path="m,l135889,e" filled="f" strokecolor="#1c1c1f" strokeweight=".16747mm">
                  <v:path arrowok="t"/>
                </v:shape>
                <v:shape id="Graphic 371" o:spid="_x0000_s1098" style="position:absolute;left:41548;top:64719;width:21647;height:12;visibility:visible;mso-wrap-style:square;v-text-anchor:top" coordsize="2164715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V+WjMMA&#10;AADcAAAADwAAAGRycy9kb3ducmV2LnhtbESPUWvCMBSF34X9h3AHvmmqwhydaRFBGJMNdd37pbk2&#10;xeamNNFm/34ZDPZ4OOd8h7Mpo+3EnQbfOlawmGcgiGunW24UVJ/72TMIH5A1do5JwTd5KIuHyQZz&#10;7UY+0f0cGpEg7HNUYELocyl9bciin7ueOHkXN1gMSQ6N1AOOCW47ucyyJ2mx5bRgsKedofp6vlkF&#10;H7ft7rCq3FfF1PLb6WjexxiVmj7G7QuIQDH8h//ar1rBar2A3zPpCMji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V+WjMMAAADcAAAADwAAAAAAAAAAAAAAAACYAgAAZHJzL2Rv&#10;d25yZXYueG1sUEsFBgAAAAAEAAQA9QAAAIgDAAAAAA==&#10;" path="m,l2164714,e" filled="f" strokecolor="#383838" strokeweight=".25125mm">
                  <v:path arrowok="t"/>
                </v:shape>
                <v:shape id="Graphic 372" o:spid="_x0000_s1099" style="position:absolute;left:273;top:66313;width:13900;height:12;visibility:visible;mso-wrap-style:square;v-text-anchor:top" coordsize="1390015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T18R8UA&#10;AADcAAAADwAAAGRycy9kb3ducmV2LnhtbESP3WrCQBSE7wt9h+UI3hTd1BaV1E0ooiLVG38e4JA9&#10;zQazZ9PsatK3d4VCL4eZ+YZZ5L2txY1aXzlW8DpOQBAXTldcKjif1qM5CB+QNdaOScEveciz56cF&#10;ptp1fKDbMZQiQtinqMCE0KRS+sKQRT92DXH0vl1rMUTZllK32EW4reUkSabSYsVxwWBDS0PF5Xi1&#10;Cqzdv2hTfUltivdds/op++2mU2o46D8/QATqw3/4r73VCt5mE3iciUdAZn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pPXxHxQAAANwAAAAPAAAAAAAAAAAAAAAAAJgCAABkcnMv&#10;ZG93bnJldi54bWxQSwUGAAAAAAQABAD1AAAAigMAAAAA&#10;" path="m,l1390015,e" filled="f" strokecolor="#38383a" strokeweight=".25125mm">
                  <v:path arrowok="t"/>
                </v:shape>
                <v:shape id="Graphic 373" o:spid="_x0000_s1100" style="position:absolute;left:6724;top:66376;width:41370;height:13;visibility:visible;mso-wrap-style:square;v-text-anchor:top" coordsize="4137025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IZ+gMQA&#10;AADcAAAADwAAAGRycy9kb3ducmV2LnhtbESPQWvCQBSE74X+h+UJvdWNWUgluooVhUKhUBXR2yP7&#10;TILZtyG7avrvu4LgcZiZb5jpvLeNuFLna8caRsMEBHHhTM2lht12/T4G4QOywcYxafgjD/PZ68sU&#10;c+Nu/EvXTShFhLDPUUMVQptL6YuKLPqha4mjd3KdxRBlV0rT4S3CbSPTJMmkxZrjQoUtLSsqzpuL&#10;1bD6yfbf2bFdp5+WzSG9qMYrpfXboF9MQATqwzP8aH8ZDepDwf1MPAJy9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CGfoDEAAAA3AAAAA8AAAAAAAAAAAAAAAAAmAIAAGRycy9k&#10;b3ducmV2LnhtbFBLBQYAAAAABAAEAPUAAACJAwAAAAA=&#10;" path="m,l4137025,e" filled="f" strokecolor="#3e3e3e" strokeweight=".25125mm">
                  <v:path arrowok="t"/>
                </v:shape>
                <v:shape id="Graphic 374" o:spid="_x0000_s1101" style="position:absolute;left:47732;top:66344;width:1836;height:13;visibility:visible;mso-wrap-style:square;v-text-anchor:top" coordsize="183515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nLbQcUA&#10;AADcAAAADwAAAGRycy9kb3ducmV2LnhtbESPQWvCQBSE70L/w/IK3uqmWrREVxFRKBVBU0GPj+xr&#10;Nm32bchuNP33rlDwOMzMN8xs0dlKXKjxpWMFr4MEBHHudMmFguPX5uUdhA/IGivHpOCPPCzmT70Z&#10;ptpd+UCXLBQiQtinqMCEUKdS+tyQRT9wNXH0vl1jMUTZFFI3eI1wW8lhkoylxZLjgsGaVoby36y1&#10;CrL21G63n8OVWZ+rn93IabevtVL95245BRGoC4/wf/tDKxhN3uB+Jh4BOb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OcttBxQAAANwAAAAPAAAAAAAAAAAAAAAAAJgCAABkcnMv&#10;ZG93bnJldi54bWxQSwUGAAAAAAQABAD1AAAAigMAAAAA&#10;" path="m,l183514,e" filled="f" strokecolor="#2b282e" strokeweight=".16747mm">
                  <v:path arrowok="t"/>
                </v:shape>
                <v:shape id="Graphic 375" o:spid="_x0000_s1102" style="position:absolute;left:49206;top:66344;width:9861;height:13;visibility:visible;mso-wrap-style:square;v-text-anchor:top" coordsize="986155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ziek8YA&#10;AADcAAAADwAAAGRycy9kb3ducmV2LnhtbESPT2sCMRTE74V+h/AK3mq2SqusRilbWnqz/gHx9tg8&#10;d9NuXpYkums/fVMQPA4z8xtmvuxtI87kg3Gs4GmYgSAunTZcKdht3x+nIEJE1tg4JgUXCrBc3N/N&#10;Mdeu4zWdN7ESCcIhRwV1jG0uZShrshiGriVO3tF5izFJX0ntsUtw28hRlr1Ii4bTQo0tFTWVP5uT&#10;VTAt1hf39f2x797M6HBaebP6tYVSg4f+dQYiUh9v4Wv7UysYT57h/0w6AnLxB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Pziek8YAAADcAAAADwAAAAAAAAAAAAAAAACYAgAAZHJz&#10;L2Rvd25yZXYueG1sUEsFBgAAAAAEAAQA9QAAAIsDAAAAAA==&#10;" path="m,l986155,e" filled="f" strokecolor="#343438" strokeweight=".25125mm">
                  <v:path arrowok="t"/>
                </v:shape>
                <v:shape id="Graphic 376" o:spid="_x0000_s1103" style="position:absolute;left:58705;top:66344;width:4490;height:13;visibility:visible;mso-wrap-style:square;v-text-anchor:top" coordsize="448945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bj6AMYA&#10;AADcAAAADwAAAGRycy9kb3ducmV2LnhtbESP3WrCQBSE7wXfYTlC73TTiqmkWUUKLSJVbFpoLw/Z&#10;kx/Mng3ZrcY+vSsIXg4z8w2TLnvTiCN1rras4HESgSDOra65VPD99Taeg3AeWWNjmRScycFyMRyk&#10;mGh74k86Zr4UAcIuQQWV920ipcsrMugmtiUOXmE7gz7IrpS6w1OAm0Y+RVEsDdYcFips6bWi/JD9&#10;GQW7HH/5Z06zf8r277uPYrMtp7FSD6N+9QLCU+/v4Vt7rRVMn2O4nglHQC4u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8bj6AMYAAADcAAAADwAAAAAAAAAAAAAAAACYAgAAZHJz&#10;L2Rvd25yZXYueG1sUEsFBgAAAAAEAAQA9QAAAIsDAAAAAA==&#10;" path="m,l448944,e" filled="f" strokecolor="#343434" strokeweight=".16747mm">
                  <v:path arrowok="t"/>
                </v:shape>
                <v:shape id="Graphic 377" o:spid="_x0000_s1104" style="position:absolute;left:31661;top:67976;width:12;height:7760;visibility:visible;mso-wrap-style:square;v-text-anchor:top" coordsize="1270,7759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Vg4d8UA&#10;AADcAAAADwAAAGRycy9kb3ducmV2LnhtbESPQUvDQBSE7wX/w/IEb+3GKlZjNqWILXoo1LQHj4/s&#10;MxvMvk13t038964g9DjMzDdMsRxtJ87kQ+tYwe0sA0FcO91yo+CwX08fQYSIrLFzTAp+KMCyvJoU&#10;mGs38Aedq9iIBOGQowITY59LGWpDFsPM9cTJ+3LeYkzSN1J7HBLcdnKeZQ/SYstpwWBPL4bq7+pk&#10;Fdx7O19v6Pi5fd3pgUwwT++VUermelw9g4g0xkv4v/2mFdwtFvB3Jh0BWf4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BWDh3xQAAANwAAAAPAAAAAAAAAAAAAAAAAJgCAABkcnMv&#10;ZG93bnJldi54bWxQSwUGAAAAAAQABAD1AAAAigMAAAAA&#10;" path="m,775970l,e" filled="f" strokeweight=".16747mm">
                  <v:path arrowok="t"/>
                </v:shape>
                <v:shape id="Graphic 378" o:spid="_x0000_s1105" style="position:absolute;left:298;top:77165;width:11671;height:12;visibility:visible;mso-wrap-style:square;v-text-anchor:top" coordsize="1167130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X8bC8IA&#10;AADcAAAADwAAAGRycy9kb3ducmV2LnhtbERPy2rCQBTdF/yH4QrdFJ00BZXoKNIHFLrRJGR9yVyT&#10;aOZOyExi/PvOotDl4bx3h8m0YqTeNZYVvC4jEMSl1Q1XCvLsa7EB4TyyxtYyKXiQg8N+9rTDRNs7&#10;n2lMfSVCCLsEFdTed4mUrqzJoFvajjhwF9sb9AH2ldQ93kO4aWUcRStpsOHQUGNH7zWVt3QwCtIi&#10;/ll/5Bnn1/jls6Dh9HBTpdTzfDpuQXia/L/4z/2tFbytw9pwJhwBuf8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NfxsLwgAAANwAAAAPAAAAAAAAAAAAAAAAAJgCAABkcnMvZG93&#10;bnJldi54bWxQSwUGAAAAAAQABAD1AAAAhwMAAAAA&#10;" path="m,l1167130,e" filled="f" strokecolor="#3a3a3a" strokeweight=".16747mm">
                  <v:path arrowok="t"/>
                </v:shape>
                <v:shape id="Graphic 379" o:spid="_x0000_s1106" style="position:absolute;left:8445;top:77222;width:54870;height:13;visibility:visible;mso-wrap-style:square;v-text-anchor:top" coordsize="5487035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H+A/McA&#10;AADcAAAADwAAAGRycy9kb3ducmV2LnhtbESP0WrCQBRE3wv9h+UWfCm6iYWq0TXEFqUUH9T4Adfs&#10;NQnN3g3ZrUn/3i0U+jjMzBlmlQ6mETfqXG1ZQTyJQBAXVtdcKjjn2/EchPPIGhvLpOCHHKTrx4cV&#10;Jtr2fKTbyZciQNglqKDyvk2kdEVFBt3EtsTBu9rOoA+yK6XusA9w08hpFL1KgzWHhQpbequo+Dp9&#10;GwX9c/F+cPluv/nML/GwuWTxdnZQavQ0ZEsQngb/H/5rf2gFL7MF/J4JR0Cu7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CB/gPzHAAAA3AAAAA8AAAAAAAAAAAAAAAAAmAIAAGRy&#10;cy9kb3ducmV2LnhtbFBLBQYAAAAABAAEAPUAAACMAwAAAAA=&#10;" path="m,l5487035,e" filled="f" strokecolor="#3a383a" strokeweight=".16747mm">
                  <v:path arrowok="t"/>
                </v:shape>
                <v:shape id="Graphic 380" o:spid="_x0000_s1107" style="position:absolute;left:12001;top:77266;width:19869;height:13;visibility:visible;mso-wrap-style:square;v-text-anchor:top" coordsize="1986914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C1ae8IA&#10;AADcAAAADwAAAGRycy9kb3ducmV2LnhtbERPu2rDMBTdA/0HcQPdEjlpG4JrJZhAgjtkaOyh48W6&#10;fmDryliq7f59NRQ6Hs47OS+mFxONrrWsYLeNQBCXVrdcKyjy6+YIwnlkjb1lUvBDDs6np1WCsbYz&#10;f9L08LUIIexiVNB4P8RSurIhg25rB+LAVXY06AMca6lHnEO46eU+ig7SYMuhocGBLg2V3ePbKEj3&#10;0/3yln5UVHx1r7c8k3ezVEo9r5f0HYSnxf+L/9yZVvByDPPDmXAE5OkX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QLVp7wgAAANwAAAAPAAAAAAAAAAAAAAAAAJgCAABkcnMvZG93&#10;bnJldi54bWxQSwUGAAAAAAQABAD1AAAAhwMAAAAA&#10;" path="m,l1986914,e" filled="f" strokecolor="#3e3e3e" strokeweight=".25125mm">
                  <v:path arrowok="t"/>
                </v:shape>
                <v:shape id="Graphic 381" o:spid="_x0000_s1108" style="position:absolute;left:31661;top:75736;width:12;height:1454;visibility:visible;mso-wrap-style:square;v-text-anchor:top" coordsize="1270,1454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nIbzMcA&#10;AADcAAAADwAAAGRycy9kb3ducmV2LnhtbESP3UoDMRSE7wXfIRzBG7HZVrR1bVq00FIUhf48wHFz&#10;ulncnKxJuj9vbwTBy2FmvmHmy97WoiUfKscKxqMMBHHhdMWlguNhfTsDESKyxtoxKRgowHJxeTHH&#10;XLuOd9TuYykShEOOCkyMTS5lKAxZDCPXECfv5LzFmKQvpfbYJbit5STLHqTFitOCwYZWhoqv/dkq&#10;+JjQffdy2gzTz9f18fvGT83745tS11f98xOISH38D/+1t1rB3WwMv2fSEZCLH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IpyG8zHAAAA3AAAAA8AAAAAAAAAAAAAAAAAmAIAAGRy&#10;cy9kb3ducmV2LnhtbFBLBQYAAAAABAAEAPUAAACMAwAAAAA=&#10;" path="m,145415l,e" filled="f" strokecolor="#8b8b8b" strokeweight=".16747mm">
                  <v:path arrowok="t"/>
                </v:shape>
                <v:shape id="Graphic 382" o:spid="_x0000_s1109" style="position:absolute;left:298;top:78847;width:63017;height:13;visibility:visible;mso-wrap-style:square;v-text-anchor:top" coordsize="6301740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y+uz8QA&#10;AADcAAAADwAAAGRycy9kb3ducmV2LnhtbESPQWvCQBSE7wX/w/KE3nTXSG2IriJthSC9aD14fGaf&#10;STD7NmRXjf++KxR6HGbmG2ax6m0jbtT52rGGyViBIC6cqbnUcPjZjFIQPiAbbByThgd5WC0HLwvM&#10;jLvzjm77UIoIYZ+hhiqENpPSFxVZ9GPXEkfv7DqLIcqulKbDe4TbRiZKzaTFmuNChS19VFRc9ler&#10;4S1VX/Z0lJ/veaK2+XU9Tc7frPXrsF/PQQTqw3/4r50bDdM0geeZeATk8h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svrs/EAAAA3AAAAA8AAAAAAAAAAAAAAAAAmAIAAGRycy9k&#10;b3ducmV2LnhtbFBLBQYAAAAABAAEAPUAAACJAwAAAAA=&#10;" path="m,l6301740,e" filled="f" strokecolor="#3a3a3e" strokeweight=".25125mm">
                  <v:path arrowok="t"/>
                </v:shape>
                <v:shape id="Graphic 383" o:spid="_x0000_s1110" style="position:absolute;left:31661;top:77133;width:12;height:6826;visibility:visible;mso-wrap-style:square;v-text-anchor:top" coordsize="1270,6826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ElrNMQA&#10;AADcAAAADwAAAGRycy9kb3ducmV2LnhtbESPQWuDQBSE74X8h+UFemvWVinBZiNFkKY5JbbQ68N9&#10;UYn71rprtP8+Gwj0OMzMN8wmm00nLjS41rKC51UEgriyuuVawfdX8bQG4Tyyxs4yKfgjB9l28bDB&#10;VNuJj3QpfS0ChF2KChrv+1RKVzVk0K1sTxy8kx0M+iCHWuoBpwA3nXyJoldpsOWw0GBPeUPVuRyN&#10;gkOBNY35/vOYJP3PDn8/DhJjpR6X8/sbCE+z/w/f2zutIF7HcDsTjoDcX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BJazTEAAAA3AAAAA8AAAAAAAAAAAAAAAAAmAIAAGRycy9k&#10;b3ducmV2LnhtbFBLBQYAAAAABAAEAPUAAACJAwAAAAA=&#10;" path="m,682053l,e" filled="f" strokecolor="#444" strokeweight=".16747mm">
                  <v:path arrowok="t"/>
                </v:shape>
                <v:shape id="Graphic 384" o:spid="_x0000_s1111" style="position:absolute;left:330;top:80467;width:21767;height:12;visibility:visible;mso-wrap-style:square;v-text-anchor:top" coordsize="2176780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Gz6esYA&#10;AADcAAAADwAAAGRycy9kb3ducmV2LnhtbESPT2sCMRTE74V+h/AKvRTN2ora1SjaIngS/AceH5vX&#10;zeLmZUmibv30Rij0OMzMb5jJrLW1uJAPlWMFvW4GgrhwuuJSwX637IxAhIissXZMCn4pwGz6/DTB&#10;XLsrb+iyjaVIEA45KjAxNrmUoTBkMXRdQ5y8H+ctxiR9KbXHa4LbWr5n2UBarDgtGGzoy1Bx2p6t&#10;gsXbcd5+mkND36te3y/OfndbD5V6fWnnYxCR2vgf/muvtIKPUR8eZ9IRkNM7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KGz6esYAAADcAAAADwAAAAAAAAAAAAAAAACYAgAAZHJz&#10;L2Rvd25yZXYueG1sUEsFBgAAAAAEAAQA9QAAAIsDAAAAAA==&#10;" path="m,l2176779,e" filled="f" strokecolor="#3a3a3e" strokeweight=".25125mm">
                  <v:path arrowok="t"/>
                </v:shape>
                <v:shape id="Graphic 385" o:spid="_x0000_s1112" style="position:absolute;left:6724;top:80511;width:25146;height:13;visibility:visible;mso-wrap-style:square;v-text-anchor:top" coordsize="2514600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sDqG8QA&#10;AADcAAAADwAAAGRycy9kb3ducmV2LnhtbESPQWvCQBSE7wX/w/KE3urGSktIXUXESlMRNC09P7LP&#10;bDD7NmS3mvz7rlDwOMzMN8x82dtGXKjztWMF00kCgrh0uuZKwffX+1MKwgdkjY1jUjCQh+Vi9DDH&#10;TLsrH+lShEpECPsMFZgQ2kxKXxqy6CeuJY7eyXUWQ5RdJXWH1wi3jXxOkldpsea4YLCltaHyXPxa&#10;BXsixOq8M5/5YTD4s0q2+X6j1OO4X72BCNSHe/i//aEVzNIXuJ2JR0Au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bA6hvEAAAA3AAAAA8AAAAAAAAAAAAAAAAAmAIAAGRycy9k&#10;b3ducmV2LnhtbFBLBQYAAAAABAAEAPUAAACJAwAAAAA=&#10;" path="m,l2514599,e" filled="f" strokecolor="#3e3e3e" strokeweight=".16747mm">
                  <v:path arrowok="t"/>
                </v:shape>
                <v:shape id="Graphic 386" o:spid="_x0000_s1113" style="position:absolute;left:31445;top:80467;width:31902;height:12;visibility:visible;mso-wrap-style:square;v-text-anchor:top" coordsize="3190240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e4448IA&#10;AADcAAAADwAAAGRycy9kb3ducmV2LnhtbESPQWvCQBSE7wX/w/IEL1I3tSAhdRUVgj22Kp4f2Zds&#10;MPs2ZF81/ffdQqHHYWa+Ydbb0XfqTkNsAxt4WWSgiKtgW24MXM7lcw4qCrLFLjAZ+KYI283kaY2F&#10;DQ/+pPtJGpUgHAs04ET6QutYOfIYF6EnTl4dBo+S5NBoO+AjwX2nl1m20h5bTgsOezo4qm6nL28g&#10;Ht0xn3d1LvP6GuzHviSU0pjZdNy9gRIa5T/81363Bl7zFfyeSUdAb3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B7jjjwgAAANwAAAAPAAAAAAAAAAAAAAAAAJgCAABkcnMvZG93&#10;bnJldi54bWxQSwUGAAAAAAQABAD1AAAAhwMAAAAA&#10;" path="m,l3190240,e" filled="f" strokecolor="#3a3a3a" strokeweight=".25125mm">
                  <v:path arrowok="t"/>
                </v:shape>
                <v:shape id="Graphic 387" o:spid="_x0000_s1114" style="position:absolute;top:83922;width:21920;height:12;visibility:visible;mso-wrap-style:square;v-text-anchor:top" coordsize="2192020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cUUtsQA&#10;AADcAAAADwAAAGRycy9kb3ducmV2LnhtbESP3WrCQBSE7wt9h+UUvKubRtAYXaUUFBFB/EG8PGSP&#10;SWj2bNhdNb69Wyh4OczMN8x03plG3Mj52rKCr34CgriwuuZSwfGw+MxA+ICssbFMCh7kYT57f5ti&#10;ru2dd3Tbh1JECPscFVQhtLmUvqjIoO/bljh6F+sMhihdKbXDe4SbRqZJMpQGa44LFbb0U1Hxu78a&#10;BcPzcvzoTiEdU7rcnOU6c1vplep9dN8TEIG68Ar/t1dawSAbwd+ZeATk7Ak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3FFLbEAAAA3AAAAA8AAAAAAAAAAAAAAAAAmAIAAGRycy9k&#10;b3ducmV2LnhtbFBLBQYAAAAABAAEAPUAAACJAwAAAAA=&#10;" path="m,l2192020,e" filled="f" strokeweight=".16747mm">
                  <v:path arrowok="t"/>
                </v:shape>
                <v:shape id="Graphic 388" o:spid="_x0000_s1115" style="position:absolute;left:21742;top:83725;width:2318;height:13;visibility:visible;mso-wrap-style:square;v-text-anchor:top" coordsize="231775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ERM48AA&#10;AADcAAAADwAAAGRycy9kb3ducmV2LnhtbERPTYvCMBC9C/6HMMJeRNNVEK1GEVnBPVoF9TY2Y1ts&#10;JqWJtv57cxA8Pt73YtWaUjypdoVlBb/DCARxanXBmYLjYTuYgnAeWWNpmRS8yMFq2e0sMNa24T09&#10;E5+JEMIuRgW591UspUtzMuiGtiIO3M3WBn2AdSZ1jU0IN6UcRdFEGiw4NORY0San9J48jAL7tzvb&#10;U7QfJ41MLrPq/3G9vvpK/fTa9RyEp9Z/xR/3TisYT8PacCYcAbl8A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RERM48AAAADcAAAADwAAAAAAAAAAAAAAAACYAgAAZHJzL2Rvd25y&#10;ZXYueG1sUEsFBgAAAAAEAAQA9QAAAIUDAAAAAA==&#10;" path="m,l231775,e" filled="f" strokecolor="#2b2b2e" strokeweight=".08372mm">
                  <v:path arrowok="t"/>
                </v:shape>
                <v:shape id="Graphic 389" o:spid="_x0000_s1116" style="position:absolute;left:24212;top:83725;width:5696;height:13;visibility:visible;mso-wrap-style:square;v-text-anchor:top" coordsize="569595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C7SVsUA&#10;AADcAAAADwAAAGRycy9kb3ducmV2LnhtbESPQWvCQBSE70L/w/IKvemuFto0ZiNSEFoqBaOHHh/Z&#10;ZxKafRuyq0n7611B8DjMzDdMthptK87U+8axhvlMgSAunWm40nDYb6YJCB+QDbaOScMfeVjlD5MM&#10;U+MG3tG5CJWIEPYpaqhD6FIpfVmTRT9zHXH0jq63GKLsK2l6HCLctnKh1Iu02HBcqLGj95rK3+Jk&#10;NbT/6nujXj938/WXGqo9u25b/Gj99DiulyACjeEevrU/jIbn5A2uZ+IRkPk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wLtJWxQAAANwAAAAPAAAAAAAAAAAAAAAAAJgCAABkcnMv&#10;ZG93bnJldi54bWxQSwUGAAAAAAQABAD1AAAAigMAAAAA&#10;" path="m,l569594,e" filled="f" strokecolor="#3a3a3a" strokeweight=".08372mm">
                  <v:path arrowok="t"/>
                </v:shape>
                <v:shape id="Graphic 390" o:spid="_x0000_s1117" style="position:absolute;left:30391;top:83725;width:1359;height:13;visibility:visible;mso-wrap-style:square;v-text-anchor:top" coordsize="135890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XqzwcIA&#10;AADcAAAADwAAAGRycy9kb3ducmV2LnhtbERP3WrCMBS+H+wdwhl4N9O5MbQaS+cUBsOh1gc4NMe0&#10;2JyUJGp9++VisMuP739RDLYTV/KhdazgZZyBIK6dbtkoOFab5ymIEJE1do5JwZ0CFMvHhwXm2t14&#10;T9dDNCKFcMhRQRNjn0sZ6oYshrHriRN3ct5iTNAbqT3eUrjt5CTL3qXFllNDgz2tGqrPh4tVsJ1U&#10;ZVsZ8/nmdtvq++Pn7vx6pdToaSjnICIN8V/85/7SCl5naX46k46AXP4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ZerPBwgAAANwAAAAPAAAAAAAAAAAAAAAAAJgCAABkcnMvZG93&#10;bnJldi54bWxQSwUGAAAAAAQABAD1AAAAhwMAAAAA&#10;" path="m,l135889,e" filled="f" strokecolor="#474747" strokeweight=".08372mm">
                  <v:path arrowok="t"/>
                </v:shape>
                <v:shape id="Graphic 391" o:spid="_x0000_s1118" style="position:absolute;left:31629;top:83922;width:31991;height:12;visibility:visible;mso-wrap-style:square;v-text-anchor:top" coordsize="3199130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iUAdcIA&#10;AADcAAAADwAAAGRycy9kb3ducmV2LnhtbESPT4vCMBTE74LfITxhb5rqsq5Wo1RB3JNgV++P5vWP&#10;Ni+liVq//WZB8DjMzG+Y5boztbhT6yrLCsajCARxZnXFhYLT7244A+E8ssbaMil4koP1qt9bYqzt&#10;g490T30hAoRdjApK75tYSpeVZNCNbEMcvNy2Bn2QbSF1i48AN7WcRNFUGqw4LJTY0Lak7JrejIL8&#10;S37P6xmdN9HeH56XRJ44yZX6GHTJAoSnzr/Dr/aPVvA5H8P/mXAE5OoP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OJQB1wgAAANwAAAAPAAAAAAAAAAAAAAAAAJgCAABkcnMvZG93&#10;bnJldi54bWxQSwUGAAAAAAQABAD1AAAAhwMAAAAA&#10;" path="m,l3199129,e" filled="f" strokeweight=".16747mm">
                  <v:path arrowok="t"/>
                </v:shape>
                <v:shape id="Graphic 392" o:spid="_x0000_s1119" style="position:absolute;left:63138;top:42056;width:2311;height:12;visibility:visible;mso-wrap-style:square;v-text-anchor:top" coordsize="231140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Rp1OsEA&#10;AADcAAAADwAAAGRycy9kb3ducmV2LnhtbESPQYvCMBSE74L/ITzBm6ZakLUaRVwED16s/oBH82yL&#10;zUtNshr/vVlY2OMwM98w6200nXiS861lBbNpBoK4srrlWsH1cph8gfABWWNnmRS8ycN2MxyssdD2&#10;xWd6lqEWCcK+QAVNCH0hpa8aMuintidO3s06gyFJV0vt8JXgppPzLFtIgy2nhQZ72jdU3csfo+Ac&#10;9PGe83f5cJrfXcwfl3haKDUexd0KRKAY/sN/7aNWkC/n8HsmHQG5+Q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kadTrBAAAA3AAAAA8AAAAAAAAAAAAAAAAAmAIAAGRycy9kb3du&#10;cmV2LnhtbFBLBQYAAAAABAAEAPUAAACGAwAAAAA=&#10;" path="m,l231139,e" filled="f" strokecolor="#b1b1b1" strokeweight=".06347mm">
                  <v:path arrowok="t"/>
                </v:shape>
                <v:shape id="Graphic 393" o:spid="_x0000_s1120" style="position:absolute;left:36516;top:1699;width:20580;height:76;visibility:visible;mso-wrap-style:square;v-text-anchor:top" coordsize="2058035,76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3RIScYA&#10;AADcAAAADwAAAGRycy9kb3ducmV2LnhtbESPQWsCMRSE74X+h/AEbzVrBVu3RmkViz2VWkW8PZLX&#10;3eDmZUmiu/33TaHQ4zAz3zDzZe8acaUQrWcF41EBglh7Y7lSsP/c3D2CiAnZYOOZFHxThOXi9maO&#10;pfEdf9B1lyqRIRxLVFCn1JZSRl2TwzjyLXH2vnxwmLIMlTQBuwx3jbwviql0aDkv1NjSqiZ93l2c&#10;AttNN+8PWh9efFhvj5V9O72eT0oNB/3zE4hEffoP/7W3RsFkNoHfM/kIyMUP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y3RIScYAAADcAAAADwAAAAAAAAAAAAAAAACYAgAAZHJz&#10;L2Rvd25yZXYueG1sUEsFBgAAAAAEAAQA9QAAAIsDAAAAAA==&#10;" path="m2057653,l,,,7620r2057653,l2057653,xe" fillcolor="#2e2e38" stroked="f">
                  <v:path arrowok="t"/>
                </v:shape>
                <v:shape id="Graphic 394" o:spid="_x0000_s1121" style="position:absolute;left:65449;top:39516;width:2210;height:4489;visibility:visible;mso-wrap-style:square;v-text-anchor:top" coordsize="220979,4489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KMOGcYA&#10;AADcAAAADwAAAGRycy9kb3ducmV2LnhtbESPW0sDMRSE3wv+h3AE32yilV7WpkVFQUQfthd8PWxO&#10;d9cmJ0sS2+2/bwShj8PMfMPMl72z4kAhtp413A0VCOLKm5ZrDZv12+0UREzIBq1n0nCiCMvF1WCO&#10;hfFHLumwSrXIEI4FamhS6gopY9WQwzj0HXH2dj44TFmGWpqAxwx3Vt4rNZYOW84LDXb00lC1X/06&#10;DZ/fVr1OvkbljxrbLe72z+GDSq1vrvunRxCJ+nQJ/7ffjYbR7AH+zuQjIBdn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jKMOGcYAAADcAAAADwAAAAAAAAAAAAAAAACYAgAAZHJz&#10;L2Rvd25yZXYueG1sUEsFBgAAAAAEAAQA9QAAAIsDAAAAAA==&#10;" path="m220979,l,,,448945r220979,l220979,xe" stroked="f">
                  <v:path arrowok="t"/>
                </v:shape>
                <w10:wrap anchorx="page"/>
              </v:group>
            </w:pict>
          </mc:Fallback>
        </mc:AlternateContent>
      </w:r>
      <w:r>
        <w:rPr>
          <w:rFonts w:ascii="Arial MT"/>
          <w:color w:val="1A1A1D"/>
          <w:spacing w:val="-2"/>
          <w:w w:val="110"/>
          <w:sz w:val="16"/>
        </w:rPr>
        <w:t>INDICI DI</w:t>
      </w:r>
      <w:r>
        <w:rPr>
          <w:rFonts w:ascii="Arial MT"/>
          <w:color w:val="1A1A1D"/>
          <w:spacing w:val="-23"/>
          <w:w w:val="110"/>
          <w:sz w:val="16"/>
        </w:rPr>
        <w:t xml:space="preserve"> </w:t>
      </w:r>
      <w:r>
        <w:rPr>
          <w:rFonts w:ascii="Arial MT"/>
          <w:color w:val="1A1A1D"/>
          <w:spacing w:val="-2"/>
          <w:w w:val="110"/>
          <w:sz w:val="16"/>
        </w:rPr>
        <w:t>VALUTAZIONE</w:t>
      </w:r>
      <w:r>
        <w:rPr>
          <w:rFonts w:ascii="Arial MT"/>
          <w:color w:val="1A1A1D"/>
          <w:spacing w:val="1"/>
          <w:w w:val="110"/>
          <w:sz w:val="16"/>
        </w:rPr>
        <w:t xml:space="preserve"> </w:t>
      </w:r>
      <w:r>
        <w:rPr>
          <w:rFonts w:ascii="Arial MT"/>
          <w:color w:val="1A1A1D"/>
          <w:spacing w:val="-2"/>
          <w:w w:val="110"/>
          <w:sz w:val="16"/>
        </w:rPr>
        <w:t>DELLA</w:t>
      </w:r>
      <w:r>
        <w:rPr>
          <w:rFonts w:ascii="Arial MT"/>
          <w:color w:val="1A1A1D"/>
          <w:spacing w:val="6"/>
          <w:w w:val="110"/>
          <w:sz w:val="16"/>
        </w:rPr>
        <w:t xml:space="preserve"> </w:t>
      </w:r>
      <w:r>
        <w:rPr>
          <w:rFonts w:ascii="Arial MT"/>
          <w:color w:val="1A1A1D"/>
          <w:spacing w:val="-2"/>
          <w:w w:val="110"/>
          <w:sz w:val="16"/>
        </w:rPr>
        <w:t>PROBABILITA'</w:t>
      </w:r>
      <w:r>
        <w:rPr>
          <w:rFonts w:ascii="Arial MT"/>
          <w:color w:val="1A1A1D"/>
          <w:sz w:val="16"/>
        </w:rPr>
        <w:tab/>
      </w:r>
      <w:r>
        <w:rPr>
          <w:rFonts w:ascii="Arial MT"/>
          <w:color w:val="1A1A1D"/>
          <w:w w:val="110"/>
          <w:sz w:val="16"/>
        </w:rPr>
        <w:t>I</w:t>
      </w:r>
      <w:r>
        <w:rPr>
          <w:rFonts w:ascii="Arial MT"/>
          <w:color w:val="1A1A1D"/>
          <w:spacing w:val="-17"/>
          <w:w w:val="110"/>
          <w:sz w:val="16"/>
        </w:rPr>
        <w:t xml:space="preserve"> </w:t>
      </w:r>
      <w:r>
        <w:rPr>
          <w:rFonts w:ascii="Arial MT"/>
          <w:color w:val="1A1A1D"/>
          <w:w w:val="110"/>
          <w:sz w:val="16"/>
        </w:rPr>
        <w:t>NDICIDIVALUTAZIONE</w:t>
      </w:r>
      <w:r>
        <w:rPr>
          <w:rFonts w:ascii="Arial MT"/>
          <w:color w:val="1A1A1D"/>
          <w:spacing w:val="-16"/>
          <w:w w:val="110"/>
          <w:sz w:val="16"/>
        </w:rPr>
        <w:t xml:space="preserve"> </w:t>
      </w:r>
      <w:r>
        <w:rPr>
          <w:rFonts w:ascii="Arial MT"/>
          <w:color w:val="1A1A1D"/>
          <w:spacing w:val="-2"/>
          <w:w w:val="110"/>
          <w:sz w:val="16"/>
        </w:rPr>
        <w:t>DELL'IMPATTO</w:t>
      </w:r>
    </w:p>
    <w:p w:rsidR="00AB4F75" w:rsidRDefault="00E66B5F">
      <w:pPr>
        <w:spacing w:before="49" w:line="155" w:lineRule="exact"/>
        <w:ind w:left="938"/>
        <w:rPr>
          <w:rFonts w:ascii="Arial MT" w:hAnsi="Arial MT"/>
          <w:sz w:val="16"/>
        </w:rPr>
      </w:pPr>
      <w:r>
        <w:rPr>
          <w:rFonts w:ascii="Arial MT" w:hAnsi="Arial MT"/>
          <w:color w:val="1A1A1D"/>
          <w:spacing w:val="-2"/>
          <w:w w:val="120"/>
          <w:position w:val="1"/>
          <w:sz w:val="16"/>
        </w:rPr>
        <w:t>DISCREZIONALITA':</w:t>
      </w:r>
      <w:r>
        <w:rPr>
          <w:rFonts w:ascii="Arial MT" w:hAnsi="Arial MT"/>
          <w:color w:val="1A1A1D"/>
          <w:spacing w:val="6"/>
          <w:w w:val="120"/>
          <w:position w:val="1"/>
          <w:sz w:val="16"/>
        </w:rPr>
        <w:t xml:space="preserve"> </w:t>
      </w:r>
      <w:r>
        <w:rPr>
          <w:rFonts w:ascii="Arial MT" w:hAnsi="Arial MT"/>
          <w:color w:val="1A1A1D"/>
          <w:spacing w:val="-2"/>
          <w:w w:val="120"/>
          <w:position w:val="1"/>
          <w:sz w:val="19"/>
        </w:rPr>
        <w:t xml:space="preserve">il </w:t>
      </w:r>
      <w:r>
        <w:rPr>
          <w:rFonts w:ascii="Arial MT" w:hAnsi="Arial MT"/>
          <w:color w:val="1A1A1D"/>
          <w:spacing w:val="-2"/>
          <w:w w:val="120"/>
          <w:position w:val="1"/>
          <w:sz w:val="16"/>
        </w:rPr>
        <w:t>processo</w:t>
      </w:r>
      <w:r>
        <w:rPr>
          <w:rFonts w:ascii="Arial MT" w:hAnsi="Arial MT"/>
          <w:color w:val="1A1A1D"/>
          <w:spacing w:val="24"/>
          <w:w w:val="120"/>
          <w:position w:val="1"/>
          <w:sz w:val="16"/>
        </w:rPr>
        <w:t xml:space="preserve"> </w:t>
      </w:r>
      <w:r>
        <w:rPr>
          <w:rFonts w:ascii="Times New Roman" w:hAnsi="Times New Roman"/>
          <w:color w:val="1A1A1D"/>
          <w:spacing w:val="-2"/>
          <w:w w:val="120"/>
          <w:position w:val="1"/>
          <w:sz w:val="19"/>
        </w:rPr>
        <w:t>è</w:t>
      </w:r>
      <w:r>
        <w:rPr>
          <w:rFonts w:ascii="Times New Roman" w:hAnsi="Times New Roman"/>
          <w:color w:val="1A1A1D"/>
          <w:spacing w:val="16"/>
          <w:w w:val="120"/>
          <w:position w:val="1"/>
          <w:sz w:val="19"/>
        </w:rPr>
        <w:t xml:space="preserve"> </w:t>
      </w:r>
      <w:r>
        <w:rPr>
          <w:rFonts w:ascii="Arial MT" w:hAnsi="Arial MT"/>
          <w:color w:val="1A1A1D"/>
          <w:spacing w:val="-2"/>
          <w:w w:val="120"/>
          <w:position w:val="1"/>
          <w:sz w:val="16"/>
        </w:rPr>
        <w:t>parzialmente</w:t>
      </w:r>
      <w:r>
        <w:rPr>
          <w:rFonts w:ascii="Arial MT" w:hAnsi="Arial MT"/>
          <w:color w:val="1A1A1D"/>
          <w:spacing w:val="18"/>
          <w:w w:val="120"/>
          <w:position w:val="1"/>
          <w:sz w:val="16"/>
        </w:rPr>
        <w:t xml:space="preserve"> </w:t>
      </w:r>
      <w:r>
        <w:rPr>
          <w:rFonts w:ascii="Arial MT" w:hAnsi="Arial MT"/>
          <w:color w:val="1A1A1D"/>
          <w:spacing w:val="-2"/>
          <w:w w:val="120"/>
          <w:position w:val="1"/>
          <w:sz w:val="16"/>
        </w:rPr>
        <w:t>vincolato</w:t>
      </w:r>
      <w:r>
        <w:rPr>
          <w:rFonts w:ascii="Arial MT" w:hAnsi="Arial MT"/>
          <w:color w:val="1A1A1D"/>
          <w:spacing w:val="37"/>
          <w:w w:val="120"/>
          <w:position w:val="1"/>
          <w:sz w:val="16"/>
        </w:rPr>
        <w:t xml:space="preserve"> </w:t>
      </w:r>
      <w:r>
        <w:rPr>
          <w:rFonts w:ascii="Arial MT" w:hAnsi="Arial MT"/>
          <w:color w:val="1A1A1D"/>
          <w:spacing w:val="-2"/>
          <w:w w:val="120"/>
          <w:sz w:val="16"/>
        </w:rPr>
        <w:t>IMPATTO</w:t>
      </w:r>
      <w:r>
        <w:rPr>
          <w:rFonts w:ascii="Arial MT" w:hAnsi="Arial MT"/>
          <w:color w:val="1A1A1D"/>
          <w:spacing w:val="71"/>
          <w:w w:val="120"/>
          <w:sz w:val="16"/>
        </w:rPr>
        <w:t xml:space="preserve"> </w:t>
      </w:r>
      <w:proofErr w:type="gramStart"/>
      <w:r>
        <w:rPr>
          <w:rFonts w:ascii="Arial MT" w:hAnsi="Arial MT"/>
          <w:color w:val="1A1A1D"/>
          <w:spacing w:val="-2"/>
          <w:w w:val="120"/>
          <w:position w:val="1"/>
          <w:sz w:val="16"/>
        </w:rPr>
        <w:t>ORGANIUATIVO</w:t>
      </w:r>
      <w:r>
        <w:rPr>
          <w:rFonts w:ascii="Arial MT" w:hAnsi="Arial MT"/>
          <w:color w:val="1A1A1D"/>
          <w:spacing w:val="-15"/>
          <w:w w:val="120"/>
          <w:position w:val="1"/>
          <w:sz w:val="16"/>
        </w:rPr>
        <w:t xml:space="preserve"> </w:t>
      </w:r>
      <w:r>
        <w:rPr>
          <w:rFonts w:ascii="Arial MT" w:hAnsi="Arial MT"/>
          <w:color w:val="444444"/>
          <w:spacing w:val="-2"/>
          <w:w w:val="145"/>
          <w:position w:val="1"/>
          <w:sz w:val="16"/>
        </w:rPr>
        <w:t>:</w:t>
      </w:r>
      <w:proofErr w:type="gramEnd"/>
      <w:r>
        <w:rPr>
          <w:rFonts w:ascii="Arial MT" w:hAnsi="Arial MT"/>
          <w:color w:val="444444"/>
          <w:spacing w:val="51"/>
          <w:w w:val="145"/>
          <w:position w:val="1"/>
          <w:sz w:val="16"/>
        </w:rPr>
        <w:t xml:space="preserve"> </w:t>
      </w:r>
      <w:r>
        <w:rPr>
          <w:rFonts w:ascii="Arial MT" w:hAnsi="Arial MT"/>
          <w:color w:val="1A1A1D"/>
          <w:spacing w:val="-2"/>
          <w:w w:val="120"/>
          <w:position w:val="1"/>
          <w:sz w:val="16"/>
        </w:rPr>
        <w:t>Rispetto</w:t>
      </w:r>
      <w:r>
        <w:rPr>
          <w:rFonts w:ascii="Arial MT" w:hAnsi="Arial MT"/>
          <w:color w:val="1A1A1D"/>
          <w:spacing w:val="68"/>
          <w:w w:val="120"/>
          <w:position w:val="1"/>
          <w:sz w:val="16"/>
        </w:rPr>
        <w:t xml:space="preserve"> </w:t>
      </w:r>
      <w:r>
        <w:rPr>
          <w:rFonts w:ascii="Arial MT" w:hAnsi="Arial MT"/>
          <w:color w:val="1A1A1D"/>
          <w:spacing w:val="-2"/>
          <w:w w:val="120"/>
          <w:position w:val="1"/>
          <w:sz w:val="16"/>
        </w:rPr>
        <w:t>al</w:t>
      </w:r>
      <w:r>
        <w:rPr>
          <w:rFonts w:ascii="Arial MT" w:hAnsi="Arial MT"/>
          <w:color w:val="1A1A1D"/>
          <w:spacing w:val="70"/>
          <w:w w:val="120"/>
          <w:position w:val="1"/>
          <w:sz w:val="16"/>
        </w:rPr>
        <w:t xml:space="preserve"> </w:t>
      </w:r>
      <w:r>
        <w:rPr>
          <w:rFonts w:ascii="Arial MT" w:hAnsi="Arial MT"/>
          <w:color w:val="1A1A1D"/>
          <w:spacing w:val="-2"/>
          <w:w w:val="120"/>
          <w:position w:val="1"/>
          <w:sz w:val="16"/>
        </w:rPr>
        <w:t>totale</w:t>
      </w:r>
      <w:r>
        <w:rPr>
          <w:rFonts w:ascii="Arial MT" w:hAnsi="Arial MT"/>
          <w:color w:val="1A1A1D"/>
          <w:spacing w:val="76"/>
          <w:w w:val="120"/>
          <w:position w:val="1"/>
          <w:sz w:val="16"/>
        </w:rPr>
        <w:t xml:space="preserve"> </w:t>
      </w:r>
      <w:r>
        <w:rPr>
          <w:rFonts w:ascii="Arial MT" w:hAnsi="Arial MT"/>
          <w:color w:val="1A1A1D"/>
          <w:spacing w:val="-5"/>
          <w:w w:val="120"/>
          <w:sz w:val="16"/>
        </w:rPr>
        <w:t>del</w:t>
      </w:r>
    </w:p>
    <w:p w:rsidR="00AB4F75" w:rsidRDefault="00AB4F75">
      <w:pPr>
        <w:spacing w:line="155" w:lineRule="exact"/>
        <w:rPr>
          <w:rFonts w:ascii="Arial MT" w:hAnsi="Arial MT"/>
          <w:sz w:val="16"/>
        </w:rPr>
        <w:sectPr w:rsidR="00AB4F75">
          <w:pgSz w:w="11920" w:h="16850"/>
          <w:pgMar w:top="0" w:right="60" w:bottom="280" w:left="0" w:header="720" w:footer="720" w:gutter="0"/>
          <w:cols w:space="720"/>
        </w:sectPr>
      </w:pPr>
    </w:p>
    <w:p w:rsidR="00AB4F75" w:rsidRDefault="00E66B5F">
      <w:pPr>
        <w:tabs>
          <w:tab w:val="left" w:pos="6872"/>
          <w:tab w:val="left" w:pos="7906"/>
          <w:tab w:val="left" w:pos="8377"/>
        </w:tabs>
        <w:spacing w:before="103"/>
        <w:ind w:left="936"/>
        <w:rPr>
          <w:rFonts w:ascii="Arial MT"/>
          <w:sz w:val="16"/>
        </w:rPr>
      </w:pPr>
      <w:proofErr w:type="gramStart"/>
      <w:r>
        <w:rPr>
          <w:rFonts w:ascii="Arial MT"/>
          <w:color w:val="1A1A1D"/>
          <w:w w:val="115"/>
          <w:position w:val="3"/>
          <w:sz w:val="16"/>
        </w:rPr>
        <w:lastRenderedPageBreak/>
        <w:t>dalla</w:t>
      </w:r>
      <w:r>
        <w:rPr>
          <w:rFonts w:ascii="Arial MT"/>
          <w:color w:val="1A1A1D"/>
          <w:spacing w:val="43"/>
          <w:w w:val="115"/>
          <w:position w:val="3"/>
          <w:sz w:val="16"/>
        </w:rPr>
        <w:t xml:space="preserve">  </w:t>
      </w:r>
      <w:r>
        <w:rPr>
          <w:rFonts w:ascii="Arial MT"/>
          <w:color w:val="1A1A1D"/>
          <w:w w:val="115"/>
          <w:position w:val="2"/>
          <w:sz w:val="16"/>
        </w:rPr>
        <w:t>legge</w:t>
      </w:r>
      <w:proofErr w:type="gramEnd"/>
      <w:r>
        <w:rPr>
          <w:rFonts w:ascii="Arial MT"/>
          <w:color w:val="1A1A1D"/>
          <w:spacing w:val="38"/>
          <w:w w:val="115"/>
          <w:position w:val="2"/>
          <w:sz w:val="16"/>
        </w:rPr>
        <w:t xml:space="preserve">  </w:t>
      </w:r>
      <w:r>
        <w:rPr>
          <w:rFonts w:ascii="Arial MT"/>
          <w:color w:val="1A1A1D"/>
          <w:w w:val="115"/>
          <w:position w:val="1"/>
          <w:sz w:val="16"/>
        </w:rPr>
        <w:t>e</w:t>
      </w:r>
      <w:r>
        <w:rPr>
          <w:rFonts w:ascii="Arial MT"/>
          <w:color w:val="1A1A1D"/>
          <w:spacing w:val="34"/>
          <w:w w:val="115"/>
          <w:position w:val="1"/>
          <w:sz w:val="16"/>
        </w:rPr>
        <w:t xml:space="preserve">  </w:t>
      </w:r>
      <w:r>
        <w:rPr>
          <w:rFonts w:ascii="Arial MT"/>
          <w:color w:val="1A1A1D"/>
          <w:w w:val="115"/>
          <w:position w:val="1"/>
          <w:sz w:val="16"/>
        </w:rPr>
        <w:t>da</w:t>
      </w:r>
      <w:r>
        <w:rPr>
          <w:rFonts w:ascii="Arial MT"/>
          <w:color w:val="1A1A1D"/>
          <w:spacing w:val="38"/>
          <w:w w:val="115"/>
          <w:position w:val="1"/>
          <w:sz w:val="16"/>
        </w:rPr>
        <w:t xml:space="preserve">  </w:t>
      </w:r>
      <w:r>
        <w:rPr>
          <w:rFonts w:ascii="Arial MT"/>
          <w:color w:val="1A1A1D"/>
          <w:w w:val="115"/>
          <w:position w:val="1"/>
          <w:sz w:val="16"/>
        </w:rPr>
        <w:t>atti</w:t>
      </w:r>
      <w:r>
        <w:rPr>
          <w:rFonts w:ascii="Arial MT"/>
          <w:color w:val="1A1A1D"/>
          <w:spacing w:val="35"/>
          <w:w w:val="115"/>
          <w:position w:val="1"/>
          <w:sz w:val="16"/>
        </w:rPr>
        <w:t xml:space="preserve">  </w:t>
      </w:r>
      <w:r>
        <w:rPr>
          <w:rFonts w:ascii="Arial MT"/>
          <w:color w:val="1A1A1D"/>
          <w:w w:val="115"/>
          <w:position w:val="1"/>
          <w:sz w:val="16"/>
        </w:rPr>
        <w:t>amministrativi</w:t>
      </w:r>
      <w:r>
        <w:rPr>
          <w:rFonts w:ascii="Arial MT"/>
          <w:color w:val="1A1A1D"/>
          <w:spacing w:val="36"/>
          <w:w w:val="115"/>
          <w:position w:val="1"/>
          <w:sz w:val="16"/>
        </w:rPr>
        <w:t xml:space="preserve">  </w:t>
      </w:r>
      <w:r>
        <w:rPr>
          <w:rFonts w:ascii="Arial MT"/>
          <w:color w:val="1A1A1D"/>
          <w:w w:val="115"/>
          <w:sz w:val="16"/>
        </w:rPr>
        <w:t>(regolamenti,</w:t>
      </w:r>
      <w:r>
        <w:rPr>
          <w:rFonts w:ascii="Arial MT"/>
          <w:color w:val="1A1A1D"/>
          <w:spacing w:val="43"/>
          <w:w w:val="115"/>
          <w:sz w:val="16"/>
        </w:rPr>
        <w:t xml:space="preserve">  </w:t>
      </w:r>
      <w:r>
        <w:rPr>
          <w:rFonts w:ascii="Arial MT"/>
          <w:color w:val="1A1A1D"/>
          <w:spacing w:val="-2"/>
          <w:w w:val="115"/>
          <w:sz w:val="16"/>
        </w:rPr>
        <w:t>personale</w:t>
      </w:r>
      <w:r>
        <w:rPr>
          <w:rFonts w:ascii="Arial MT"/>
          <w:color w:val="1A1A1D"/>
          <w:sz w:val="16"/>
        </w:rPr>
        <w:tab/>
      </w:r>
      <w:r>
        <w:rPr>
          <w:rFonts w:ascii="Arial MT"/>
          <w:color w:val="1A1A1D"/>
          <w:spacing w:val="-2"/>
          <w:w w:val="115"/>
          <w:position w:val="1"/>
          <w:sz w:val="16"/>
        </w:rPr>
        <w:t>impiegato</w:t>
      </w:r>
      <w:r>
        <w:rPr>
          <w:rFonts w:ascii="Arial MT"/>
          <w:color w:val="1A1A1D"/>
          <w:position w:val="1"/>
          <w:sz w:val="16"/>
        </w:rPr>
        <w:tab/>
      </w:r>
      <w:r>
        <w:rPr>
          <w:rFonts w:ascii="Arial MT"/>
          <w:color w:val="1A1A1D"/>
          <w:spacing w:val="-5"/>
          <w:w w:val="115"/>
          <w:position w:val="1"/>
          <w:sz w:val="16"/>
        </w:rPr>
        <w:t>nel</w:t>
      </w:r>
      <w:r>
        <w:rPr>
          <w:rFonts w:ascii="Arial MT"/>
          <w:color w:val="1A1A1D"/>
          <w:position w:val="1"/>
          <w:sz w:val="16"/>
        </w:rPr>
        <w:tab/>
      </w:r>
      <w:r>
        <w:rPr>
          <w:rFonts w:ascii="Arial MT"/>
          <w:color w:val="1A1A1D"/>
          <w:spacing w:val="-2"/>
          <w:w w:val="115"/>
          <w:position w:val="1"/>
          <w:sz w:val="16"/>
        </w:rPr>
        <w:t>singolo</w:t>
      </w:r>
    </w:p>
    <w:p w:rsidR="00AB4F75" w:rsidRDefault="00E66B5F">
      <w:pPr>
        <w:spacing w:line="157" w:lineRule="exact"/>
        <w:ind w:left="531"/>
        <w:rPr>
          <w:rFonts w:ascii="Arial MT"/>
          <w:sz w:val="18"/>
        </w:rPr>
      </w:pPr>
      <w:r>
        <w:br w:type="column"/>
      </w:r>
      <w:r>
        <w:rPr>
          <w:rFonts w:ascii="Arial MT"/>
          <w:color w:val="1A1A1D"/>
          <w:w w:val="150"/>
          <w:sz w:val="18"/>
        </w:rPr>
        <w:lastRenderedPageBreak/>
        <w:t>.</w:t>
      </w:r>
      <w:r>
        <w:rPr>
          <w:rFonts w:ascii="Arial MT"/>
          <w:color w:val="1A1A1D"/>
          <w:spacing w:val="-30"/>
          <w:w w:val="150"/>
          <w:sz w:val="18"/>
        </w:rPr>
        <w:t xml:space="preserve"> </w:t>
      </w:r>
      <w:r>
        <w:rPr>
          <w:rFonts w:ascii="Arial MT"/>
          <w:color w:val="1A1A1D"/>
          <w:spacing w:val="-10"/>
          <w:w w:val="155"/>
          <w:sz w:val="18"/>
        </w:rPr>
        <w:t>.</w:t>
      </w:r>
    </w:p>
    <w:p w:rsidR="00AB4F75" w:rsidRDefault="00E66B5F">
      <w:pPr>
        <w:tabs>
          <w:tab w:val="left" w:pos="1033"/>
        </w:tabs>
        <w:spacing w:line="160" w:lineRule="exact"/>
        <w:ind w:left="219"/>
        <w:rPr>
          <w:rFonts w:ascii="Arial MT" w:hAnsi="Arial MT"/>
          <w:sz w:val="16"/>
        </w:rPr>
      </w:pPr>
      <w:proofErr w:type="gramStart"/>
      <w:r>
        <w:rPr>
          <w:rFonts w:ascii="Arial MT" w:hAnsi="Arial MT"/>
          <w:color w:val="1A1A1D"/>
          <w:spacing w:val="-2"/>
          <w:position w:val="2"/>
          <w:sz w:val="16"/>
        </w:rPr>
        <w:t>serv</w:t>
      </w:r>
      <w:proofErr w:type="gramEnd"/>
      <w:r>
        <w:rPr>
          <w:rFonts w:ascii="Arial MT" w:hAnsi="Arial MT"/>
          <w:color w:val="1A1A1D"/>
          <w:spacing w:val="-2"/>
          <w:position w:val="2"/>
          <w:sz w:val="16"/>
        </w:rPr>
        <w:t>1Z10</w:t>
      </w:r>
      <w:r>
        <w:rPr>
          <w:rFonts w:ascii="Arial MT" w:hAnsi="Arial MT"/>
          <w:color w:val="1A1A1D"/>
          <w:position w:val="2"/>
          <w:sz w:val="16"/>
        </w:rPr>
        <w:tab/>
      </w:r>
      <w:r>
        <w:rPr>
          <w:rFonts w:ascii="Arial MT" w:hAnsi="Arial MT"/>
          <w:color w:val="1A1A1D"/>
          <w:spacing w:val="-2"/>
          <w:sz w:val="16"/>
        </w:rPr>
        <w:t>(unità</w:t>
      </w:r>
    </w:p>
    <w:p w:rsidR="00AB4F75" w:rsidRDefault="00AB4F75">
      <w:pPr>
        <w:spacing w:line="160" w:lineRule="exact"/>
        <w:rPr>
          <w:rFonts w:ascii="Arial MT" w:hAnsi="Arial MT"/>
          <w:sz w:val="16"/>
        </w:rPr>
        <w:sectPr w:rsidR="00AB4F75">
          <w:type w:val="continuous"/>
          <w:pgSz w:w="11920" w:h="16850"/>
          <w:pgMar w:top="1780" w:right="60" w:bottom="280" w:left="0" w:header="720" w:footer="720" w:gutter="0"/>
          <w:cols w:num="2" w:space="720" w:equalWidth="0">
            <w:col w:w="8963" w:space="40"/>
            <w:col w:w="2857"/>
          </w:cols>
        </w:sectPr>
      </w:pPr>
    </w:p>
    <w:p w:rsidR="00AB4F75" w:rsidRDefault="00E66B5F">
      <w:pPr>
        <w:tabs>
          <w:tab w:val="left" w:pos="5734"/>
        </w:tabs>
        <w:spacing w:before="28" w:line="304" w:lineRule="auto"/>
        <w:ind w:left="5874" w:right="1287" w:hanging="4941"/>
        <w:jc w:val="both"/>
        <w:rPr>
          <w:rFonts w:ascii="Arial MT"/>
          <w:sz w:val="16"/>
        </w:rPr>
      </w:pPr>
      <w:proofErr w:type="gramStart"/>
      <w:r>
        <w:rPr>
          <w:rFonts w:ascii="Arial MT"/>
          <w:color w:val="1A1A1D"/>
          <w:w w:val="120"/>
          <w:position w:val="1"/>
          <w:sz w:val="16"/>
        </w:rPr>
        <w:lastRenderedPageBreak/>
        <w:t>direttive</w:t>
      </w:r>
      <w:proofErr w:type="gramEnd"/>
      <w:r>
        <w:rPr>
          <w:rFonts w:ascii="Arial MT"/>
          <w:color w:val="1A1A1D"/>
          <w:w w:val="120"/>
          <w:position w:val="1"/>
          <w:sz w:val="16"/>
        </w:rPr>
        <w:t>, circolari;</w:t>
      </w:r>
      <w:r>
        <w:rPr>
          <w:rFonts w:ascii="Arial MT"/>
          <w:color w:val="282A2C"/>
          <w:w w:val="120"/>
          <w:position w:val="1"/>
          <w:sz w:val="16"/>
        </w:rPr>
        <w:t xml:space="preserve">= </w:t>
      </w:r>
      <w:r>
        <w:rPr>
          <w:rFonts w:ascii="Arial MT"/>
          <w:color w:val="1A1A1D"/>
          <w:w w:val="120"/>
          <w:position w:val="1"/>
          <w:sz w:val="16"/>
        </w:rPr>
        <w:t>2)</w:t>
      </w:r>
      <w:r>
        <w:rPr>
          <w:rFonts w:ascii="Arial MT"/>
          <w:color w:val="1A1A1D"/>
          <w:position w:val="1"/>
          <w:sz w:val="16"/>
        </w:rPr>
        <w:tab/>
      </w:r>
      <w:r>
        <w:rPr>
          <w:rFonts w:ascii="Arial MT"/>
          <w:color w:val="1A1A1D"/>
          <w:w w:val="115"/>
          <w:sz w:val="16"/>
        </w:rPr>
        <w:t>organizzativa semplice) competente a svolgere il</w:t>
      </w:r>
      <w:r>
        <w:rPr>
          <w:rFonts w:ascii="Arial MT"/>
          <w:color w:val="1A1A1D"/>
          <w:spacing w:val="-12"/>
          <w:w w:val="115"/>
          <w:sz w:val="16"/>
        </w:rPr>
        <w:t xml:space="preserve"> </w:t>
      </w:r>
      <w:r>
        <w:rPr>
          <w:rFonts w:ascii="Arial MT"/>
          <w:color w:val="1A1A1D"/>
          <w:w w:val="115"/>
          <w:sz w:val="16"/>
        </w:rPr>
        <w:t xml:space="preserve">processo </w:t>
      </w:r>
      <w:r>
        <w:rPr>
          <w:rFonts w:ascii="Arial MT"/>
          <w:color w:val="1A1A1D"/>
          <w:w w:val="120"/>
          <w:position w:val="1"/>
          <w:sz w:val="16"/>
        </w:rPr>
        <w:t xml:space="preserve">(o la fase di processo di competenza della </w:t>
      </w:r>
      <w:r>
        <w:rPr>
          <w:rFonts w:ascii="Arial MT"/>
          <w:color w:val="1A1A1D"/>
          <w:w w:val="120"/>
          <w:sz w:val="16"/>
        </w:rPr>
        <w:t>p</w:t>
      </w:r>
      <w:r>
        <w:rPr>
          <w:rFonts w:ascii="Arial MT"/>
          <w:color w:val="444444"/>
          <w:w w:val="120"/>
          <w:sz w:val="16"/>
        </w:rPr>
        <w:t>.</w:t>
      </w:r>
      <w:r>
        <w:rPr>
          <w:rFonts w:ascii="Arial MT"/>
          <w:color w:val="1A1A1D"/>
          <w:w w:val="120"/>
          <w:sz w:val="16"/>
        </w:rPr>
        <w:t>a.)</w:t>
      </w:r>
      <w:r>
        <w:rPr>
          <w:rFonts w:ascii="Arial MT"/>
          <w:color w:val="1A1A1D"/>
          <w:w w:val="120"/>
          <w:sz w:val="16"/>
        </w:rPr>
        <w:t xml:space="preserve"> la </w:t>
      </w:r>
      <w:r>
        <w:rPr>
          <w:rFonts w:ascii="Arial MT"/>
          <w:color w:val="1A1A1D"/>
          <w:w w:val="120"/>
          <w:position w:val="1"/>
          <w:sz w:val="16"/>
        </w:rPr>
        <w:t xml:space="preserve">percentuale di personale impiegata nel </w:t>
      </w:r>
      <w:r>
        <w:rPr>
          <w:rFonts w:ascii="Arial MT"/>
          <w:color w:val="1A1A1D"/>
          <w:w w:val="120"/>
          <w:sz w:val="16"/>
        </w:rPr>
        <w:t>processo coinvolge</w:t>
      </w:r>
      <w:r>
        <w:rPr>
          <w:rFonts w:ascii="Arial MT"/>
          <w:color w:val="1A1A1D"/>
          <w:spacing w:val="-12"/>
          <w:w w:val="120"/>
          <w:sz w:val="16"/>
        </w:rPr>
        <w:t xml:space="preserve"> </w:t>
      </w:r>
      <w:r>
        <w:rPr>
          <w:rFonts w:ascii="Arial MT"/>
          <w:color w:val="1A1A1D"/>
          <w:w w:val="120"/>
          <w:sz w:val="16"/>
        </w:rPr>
        <w:t>fino</w:t>
      </w:r>
      <w:r>
        <w:rPr>
          <w:rFonts w:ascii="Arial MT"/>
          <w:color w:val="1A1A1D"/>
          <w:spacing w:val="-6"/>
          <w:w w:val="120"/>
          <w:sz w:val="16"/>
        </w:rPr>
        <w:t xml:space="preserve"> </w:t>
      </w:r>
      <w:r>
        <w:rPr>
          <w:rFonts w:ascii="Arial MT"/>
          <w:color w:val="1A1A1D"/>
          <w:w w:val="120"/>
          <w:sz w:val="16"/>
        </w:rPr>
        <w:t>a</w:t>
      </w:r>
      <w:r>
        <w:rPr>
          <w:rFonts w:ascii="Arial MT"/>
          <w:color w:val="1A1A1D"/>
          <w:spacing w:val="-9"/>
          <w:w w:val="120"/>
          <w:sz w:val="16"/>
        </w:rPr>
        <w:t xml:space="preserve"> </w:t>
      </w:r>
      <w:r>
        <w:rPr>
          <w:rFonts w:ascii="Arial MT"/>
          <w:color w:val="1A1A1D"/>
          <w:w w:val="120"/>
          <w:sz w:val="16"/>
        </w:rPr>
        <w:t>circa</w:t>
      </w:r>
      <w:r>
        <w:rPr>
          <w:rFonts w:ascii="Arial MT"/>
          <w:color w:val="1A1A1D"/>
          <w:spacing w:val="-8"/>
          <w:w w:val="120"/>
          <w:sz w:val="16"/>
        </w:rPr>
        <w:t xml:space="preserve"> </w:t>
      </w:r>
      <w:r>
        <w:rPr>
          <w:rFonts w:ascii="Arial MT"/>
          <w:color w:val="1A1A1D"/>
          <w:w w:val="120"/>
          <w:sz w:val="16"/>
        </w:rPr>
        <w:t>il</w:t>
      </w:r>
      <w:r>
        <w:rPr>
          <w:rFonts w:ascii="Arial MT"/>
          <w:color w:val="1A1A1D"/>
          <w:spacing w:val="-25"/>
          <w:w w:val="120"/>
          <w:sz w:val="16"/>
        </w:rPr>
        <w:t xml:space="preserve"> </w:t>
      </w:r>
      <w:r>
        <w:rPr>
          <w:rFonts w:ascii="Arial MT"/>
          <w:color w:val="1A1A1D"/>
          <w:w w:val="120"/>
          <w:sz w:val="16"/>
        </w:rPr>
        <w:t>20%</w:t>
      </w:r>
      <w:r>
        <w:rPr>
          <w:rFonts w:ascii="Arial MT"/>
          <w:color w:val="1A1A1D"/>
          <w:spacing w:val="-6"/>
          <w:w w:val="120"/>
          <w:sz w:val="16"/>
        </w:rPr>
        <w:t xml:space="preserve"> </w:t>
      </w:r>
      <w:r>
        <w:rPr>
          <w:rFonts w:ascii="Arial MT"/>
          <w:color w:val="1A1A1D"/>
          <w:w w:val="120"/>
          <w:sz w:val="16"/>
        </w:rPr>
        <w:t>(=</w:t>
      </w:r>
      <w:r>
        <w:rPr>
          <w:rFonts w:ascii="Arial MT"/>
          <w:color w:val="1A1A1D"/>
          <w:spacing w:val="-15"/>
          <w:w w:val="120"/>
          <w:sz w:val="16"/>
        </w:rPr>
        <w:t xml:space="preserve"> </w:t>
      </w:r>
      <w:r>
        <w:rPr>
          <w:rFonts w:ascii="Arial MT"/>
          <w:color w:val="1A1A1D"/>
          <w:w w:val="120"/>
          <w:sz w:val="16"/>
        </w:rPr>
        <w:t>1)</w:t>
      </w:r>
    </w:p>
    <w:p w:rsidR="00AB4F75" w:rsidRDefault="00AB4F75">
      <w:pPr>
        <w:spacing w:line="304" w:lineRule="auto"/>
        <w:jc w:val="both"/>
        <w:rPr>
          <w:rFonts w:ascii="Arial MT"/>
          <w:sz w:val="16"/>
        </w:rPr>
        <w:sectPr w:rsidR="00AB4F75">
          <w:type w:val="continuous"/>
          <w:pgSz w:w="11920" w:h="16850"/>
          <w:pgMar w:top="1780" w:right="60" w:bottom="280" w:left="0" w:header="720" w:footer="720" w:gutter="0"/>
          <w:cols w:space="720"/>
        </w:sectPr>
      </w:pPr>
    </w:p>
    <w:p w:rsidR="00AB4F75" w:rsidRDefault="00E66B5F">
      <w:pPr>
        <w:spacing w:line="295" w:lineRule="auto"/>
        <w:ind w:left="938" w:firstLine="4"/>
        <w:rPr>
          <w:rFonts w:ascii="Arial MT" w:hAnsi="Arial MT"/>
          <w:sz w:val="16"/>
        </w:rPr>
      </w:pPr>
      <w:r>
        <w:rPr>
          <w:rFonts w:ascii="Arial MT" w:hAnsi="Arial MT"/>
          <w:color w:val="1A1A1D"/>
          <w:w w:val="115"/>
          <w:sz w:val="16"/>
        </w:rPr>
        <w:lastRenderedPageBreak/>
        <w:t>RILEVANZA ESTERNA</w:t>
      </w:r>
      <w:r>
        <w:rPr>
          <w:rFonts w:ascii="Arial MT" w:hAnsi="Arial MT"/>
          <w:color w:val="444444"/>
          <w:w w:val="115"/>
          <w:sz w:val="16"/>
        </w:rPr>
        <w:t>:</w:t>
      </w:r>
      <w:r>
        <w:rPr>
          <w:rFonts w:ascii="Arial MT" w:hAnsi="Arial MT"/>
          <w:color w:val="444444"/>
          <w:spacing w:val="-24"/>
          <w:w w:val="115"/>
          <w:sz w:val="16"/>
        </w:rPr>
        <w:t xml:space="preserve"> </w:t>
      </w:r>
      <w:r>
        <w:rPr>
          <w:rFonts w:ascii="Arial MT" w:hAnsi="Arial MT"/>
          <w:color w:val="1A1A1D"/>
          <w:w w:val="115"/>
          <w:sz w:val="20"/>
        </w:rPr>
        <w:t>il</w:t>
      </w:r>
      <w:r>
        <w:rPr>
          <w:rFonts w:ascii="Arial MT" w:hAnsi="Arial MT"/>
          <w:color w:val="1A1A1D"/>
          <w:spacing w:val="-14"/>
          <w:w w:val="115"/>
          <w:sz w:val="20"/>
        </w:rPr>
        <w:t xml:space="preserve"> </w:t>
      </w:r>
      <w:r>
        <w:rPr>
          <w:rFonts w:ascii="Arial MT" w:hAnsi="Arial MT"/>
          <w:color w:val="1A1A1D"/>
          <w:w w:val="115"/>
          <w:sz w:val="16"/>
        </w:rPr>
        <w:t xml:space="preserve">risultato del processo </w:t>
      </w:r>
      <w:r>
        <w:rPr>
          <w:rFonts w:ascii="Times New Roman" w:hAnsi="Times New Roman"/>
          <w:color w:val="1A1A1D"/>
          <w:w w:val="115"/>
          <w:sz w:val="19"/>
        </w:rPr>
        <w:t xml:space="preserve">è </w:t>
      </w:r>
      <w:r>
        <w:rPr>
          <w:rFonts w:ascii="Arial MT" w:hAnsi="Arial MT"/>
          <w:color w:val="1A1A1D"/>
          <w:w w:val="115"/>
          <w:sz w:val="16"/>
        </w:rPr>
        <w:t>rivolto direttamente</w:t>
      </w:r>
      <w:r>
        <w:rPr>
          <w:rFonts w:ascii="Arial MT" w:hAnsi="Arial MT"/>
          <w:color w:val="1A1A1D"/>
          <w:spacing w:val="40"/>
          <w:w w:val="115"/>
          <w:sz w:val="16"/>
        </w:rPr>
        <w:t xml:space="preserve"> </w:t>
      </w:r>
      <w:r>
        <w:rPr>
          <w:rFonts w:ascii="Arial MT" w:hAnsi="Arial MT"/>
          <w:color w:val="1A1A1D"/>
          <w:w w:val="115"/>
          <w:sz w:val="16"/>
        </w:rPr>
        <w:t xml:space="preserve">ad utenti </w:t>
      </w:r>
      <w:proofErr w:type="gramStart"/>
      <w:r>
        <w:rPr>
          <w:rFonts w:ascii="Arial MT" w:hAnsi="Arial MT"/>
          <w:color w:val="1A1A1D"/>
          <w:w w:val="115"/>
          <w:sz w:val="16"/>
        </w:rPr>
        <w:t>esterni(</w:t>
      </w:r>
      <w:proofErr w:type="gramEnd"/>
      <w:r>
        <w:rPr>
          <w:rFonts w:ascii="Arial MT" w:hAnsi="Arial MT"/>
          <w:color w:val="1A1A1D"/>
          <w:w w:val="115"/>
          <w:sz w:val="16"/>
        </w:rPr>
        <w:t>= S)</w:t>
      </w:r>
    </w:p>
    <w:p w:rsidR="00AB4F75" w:rsidRDefault="00E66B5F">
      <w:pPr>
        <w:spacing w:before="28" w:line="316" w:lineRule="auto"/>
        <w:ind w:left="126" w:right="1284" w:hanging="10"/>
        <w:rPr>
          <w:rFonts w:ascii="Arial MT"/>
          <w:sz w:val="16"/>
        </w:rPr>
      </w:pPr>
      <w:r>
        <w:br w:type="column"/>
      </w:r>
      <w:r>
        <w:rPr>
          <w:rFonts w:ascii="Arial MT"/>
          <w:color w:val="1A1A1D"/>
          <w:w w:val="115"/>
          <w:sz w:val="16"/>
        </w:rPr>
        <w:lastRenderedPageBreak/>
        <w:t>IMPATTO ECONOMICO</w:t>
      </w:r>
      <w:r>
        <w:rPr>
          <w:rFonts w:ascii="Arial MT"/>
          <w:color w:val="444444"/>
          <w:w w:val="115"/>
          <w:sz w:val="16"/>
        </w:rPr>
        <w:t>:</w:t>
      </w:r>
      <w:r>
        <w:rPr>
          <w:rFonts w:ascii="Arial MT"/>
          <w:color w:val="444444"/>
          <w:spacing w:val="-30"/>
          <w:w w:val="115"/>
          <w:sz w:val="16"/>
        </w:rPr>
        <w:t xml:space="preserve"> </w:t>
      </w:r>
      <w:r>
        <w:rPr>
          <w:rFonts w:ascii="Arial MT"/>
          <w:color w:val="1A1A1D"/>
          <w:w w:val="115"/>
          <w:sz w:val="16"/>
        </w:rPr>
        <w:t>nel</w:t>
      </w:r>
      <w:r>
        <w:rPr>
          <w:rFonts w:ascii="Arial MT"/>
          <w:color w:val="1A1A1D"/>
          <w:spacing w:val="-16"/>
          <w:w w:val="115"/>
          <w:sz w:val="16"/>
        </w:rPr>
        <w:t xml:space="preserve"> </w:t>
      </w:r>
      <w:r>
        <w:rPr>
          <w:rFonts w:ascii="Arial MT"/>
          <w:color w:val="1A1A1D"/>
          <w:w w:val="115"/>
          <w:sz w:val="16"/>
        </w:rPr>
        <w:t>corso</w:t>
      </w:r>
      <w:r>
        <w:rPr>
          <w:rFonts w:ascii="Arial MT"/>
          <w:color w:val="1A1A1D"/>
          <w:spacing w:val="-3"/>
          <w:w w:val="115"/>
          <w:sz w:val="16"/>
        </w:rPr>
        <w:t xml:space="preserve"> </w:t>
      </w:r>
      <w:r>
        <w:rPr>
          <w:rFonts w:ascii="Arial MT"/>
          <w:color w:val="1A1A1D"/>
          <w:w w:val="115"/>
          <w:sz w:val="16"/>
        </w:rPr>
        <w:t>degli</w:t>
      </w:r>
      <w:r>
        <w:rPr>
          <w:rFonts w:ascii="Arial MT"/>
          <w:color w:val="1A1A1D"/>
          <w:spacing w:val="-4"/>
          <w:w w:val="115"/>
          <w:sz w:val="16"/>
        </w:rPr>
        <w:t xml:space="preserve"> </w:t>
      </w:r>
      <w:r>
        <w:rPr>
          <w:rFonts w:ascii="Arial MT"/>
          <w:color w:val="1A1A1D"/>
          <w:w w:val="115"/>
          <w:sz w:val="16"/>
        </w:rPr>
        <w:t>ultimi</w:t>
      </w:r>
      <w:r>
        <w:rPr>
          <w:rFonts w:ascii="Arial MT"/>
          <w:color w:val="1A1A1D"/>
          <w:spacing w:val="-14"/>
          <w:w w:val="115"/>
          <w:sz w:val="16"/>
        </w:rPr>
        <w:t xml:space="preserve"> </w:t>
      </w:r>
      <w:r>
        <w:rPr>
          <w:rFonts w:ascii="Arial MT"/>
          <w:color w:val="1A1A1D"/>
          <w:w w:val="115"/>
          <w:sz w:val="16"/>
        </w:rPr>
        <w:t>5 anni</w:t>
      </w:r>
      <w:r>
        <w:rPr>
          <w:rFonts w:ascii="Arial MT"/>
          <w:color w:val="1A1A1D"/>
          <w:spacing w:val="-6"/>
          <w:w w:val="115"/>
          <w:sz w:val="16"/>
        </w:rPr>
        <w:t xml:space="preserve"> </w:t>
      </w:r>
      <w:r>
        <w:rPr>
          <w:rFonts w:ascii="Arial MT"/>
          <w:color w:val="1A1A1D"/>
          <w:w w:val="115"/>
          <w:sz w:val="16"/>
        </w:rPr>
        <w:t>NON risultano</w:t>
      </w:r>
      <w:r>
        <w:rPr>
          <w:rFonts w:ascii="Arial MT"/>
          <w:color w:val="1A1A1D"/>
          <w:spacing w:val="37"/>
          <w:w w:val="115"/>
          <w:sz w:val="16"/>
        </w:rPr>
        <w:t xml:space="preserve"> </w:t>
      </w:r>
      <w:r>
        <w:rPr>
          <w:rFonts w:ascii="Arial MT"/>
          <w:color w:val="1A1A1D"/>
          <w:w w:val="115"/>
          <w:sz w:val="16"/>
        </w:rPr>
        <w:t>essere</w:t>
      </w:r>
      <w:r>
        <w:rPr>
          <w:rFonts w:ascii="Arial MT"/>
          <w:color w:val="1A1A1D"/>
          <w:spacing w:val="38"/>
          <w:w w:val="115"/>
          <w:sz w:val="16"/>
        </w:rPr>
        <w:t xml:space="preserve"> </w:t>
      </w:r>
      <w:r>
        <w:rPr>
          <w:rFonts w:ascii="Arial MT"/>
          <w:color w:val="1A1A1D"/>
          <w:w w:val="115"/>
          <w:sz w:val="16"/>
        </w:rPr>
        <w:t>state</w:t>
      </w:r>
      <w:r>
        <w:rPr>
          <w:rFonts w:ascii="Arial MT"/>
          <w:color w:val="1A1A1D"/>
          <w:spacing w:val="34"/>
          <w:w w:val="115"/>
          <w:sz w:val="16"/>
        </w:rPr>
        <w:t xml:space="preserve"> </w:t>
      </w:r>
      <w:r>
        <w:rPr>
          <w:rFonts w:ascii="Arial MT"/>
          <w:color w:val="1A1A1D"/>
          <w:w w:val="115"/>
          <w:sz w:val="16"/>
        </w:rPr>
        <w:t>pronunciate</w:t>
      </w:r>
      <w:r>
        <w:rPr>
          <w:rFonts w:ascii="Arial MT"/>
          <w:color w:val="1A1A1D"/>
          <w:spacing w:val="40"/>
          <w:w w:val="115"/>
          <w:sz w:val="16"/>
        </w:rPr>
        <w:t xml:space="preserve"> </w:t>
      </w:r>
      <w:r>
        <w:rPr>
          <w:rFonts w:ascii="Arial MT"/>
          <w:color w:val="1A1A1D"/>
          <w:w w:val="115"/>
          <w:sz w:val="16"/>
        </w:rPr>
        <w:t>sentenze</w:t>
      </w:r>
      <w:r>
        <w:rPr>
          <w:rFonts w:ascii="Arial MT"/>
          <w:color w:val="1A1A1D"/>
          <w:spacing w:val="40"/>
          <w:w w:val="115"/>
          <w:sz w:val="16"/>
        </w:rPr>
        <w:t xml:space="preserve"> </w:t>
      </w:r>
      <w:r>
        <w:rPr>
          <w:rFonts w:ascii="Arial MT"/>
          <w:color w:val="1A1A1D"/>
          <w:w w:val="115"/>
          <w:sz w:val="16"/>
        </w:rPr>
        <w:t>della</w:t>
      </w:r>
      <w:r>
        <w:rPr>
          <w:rFonts w:ascii="Arial MT"/>
          <w:color w:val="1A1A1D"/>
          <w:spacing w:val="38"/>
          <w:w w:val="115"/>
          <w:sz w:val="16"/>
        </w:rPr>
        <w:t xml:space="preserve"> </w:t>
      </w:r>
      <w:r>
        <w:rPr>
          <w:rFonts w:ascii="Arial MT"/>
          <w:color w:val="1A1A1D"/>
          <w:w w:val="115"/>
          <w:sz w:val="16"/>
        </w:rPr>
        <w:t xml:space="preserve">Corte dei conti a carico di </w:t>
      </w:r>
      <w:proofErr w:type="gramStart"/>
      <w:r>
        <w:rPr>
          <w:rFonts w:ascii="Arial MT"/>
          <w:color w:val="1A1A1D"/>
          <w:w w:val="115"/>
          <w:sz w:val="16"/>
        </w:rPr>
        <w:t>dipendenti(</w:t>
      </w:r>
      <w:proofErr w:type="gramEnd"/>
      <w:r>
        <w:rPr>
          <w:rFonts w:ascii="Arial MT"/>
          <w:color w:val="1A1A1D"/>
          <w:w w:val="115"/>
          <w:sz w:val="16"/>
        </w:rPr>
        <w:t>= 1)</w:t>
      </w:r>
    </w:p>
    <w:p w:rsidR="00AB4F75" w:rsidRDefault="00AB4F75">
      <w:pPr>
        <w:spacing w:line="316" w:lineRule="auto"/>
        <w:rPr>
          <w:rFonts w:ascii="Arial MT"/>
          <w:sz w:val="16"/>
        </w:rPr>
        <w:sectPr w:rsidR="00AB4F75">
          <w:type w:val="continuous"/>
          <w:pgSz w:w="11920" w:h="16850"/>
          <w:pgMar w:top="1780" w:right="60" w:bottom="280" w:left="0" w:header="720" w:footer="720" w:gutter="0"/>
          <w:cols w:num="2" w:space="720" w:equalWidth="0">
            <w:col w:w="5636" w:space="40"/>
            <w:col w:w="6184"/>
          </w:cols>
        </w:sectPr>
      </w:pPr>
    </w:p>
    <w:p w:rsidR="00AB4F75" w:rsidRDefault="00E66B5F">
      <w:pPr>
        <w:spacing w:line="201" w:lineRule="exact"/>
        <w:ind w:left="940"/>
        <w:rPr>
          <w:rFonts w:ascii="Arial MT"/>
          <w:sz w:val="16"/>
        </w:rPr>
      </w:pPr>
      <w:r>
        <w:rPr>
          <w:rFonts w:ascii="Arial MT"/>
          <w:color w:val="1A1A1D"/>
          <w:spacing w:val="2"/>
          <w:w w:val="110"/>
          <w:sz w:val="16"/>
        </w:rPr>
        <w:lastRenderedPageBreak/>
        <w:t>COMPLESSITA'</w:t>
      </w:r>
      <w:r>
        <w:rPr>
          <w:rFonts w:ascii="Arial MT"/>
          <w:color w:val="1A1A1D"/>
          <w:spacing w:val="15"/>
          <w:w w:val="110"/>
          <w:sz w:val="16"/>
        </w:rPr>
        <w:t xml:space="preserve"> </w:t>
      </w:r>
      <w:r>
        <w:rPr>
          <w:rFonts w:ascii="Arial MT"/>
          <w:color w:val="1A1A1D"/>
          <w:spacing w:val="2"/>
          <w:w w:val="110"/>
          <w:sz w:val="16"/>
        </w:rPr>
        <w:t>DEL</w:t>
      </w:r>
      <w:r>
        <w:rPr>
          <w:rFonts w:ascii="Arial MT"/>
          <w:color w:val="1A1A1D"/>
          <w:spacing w:val="-13"/>
          <w:w w:val="110"/>
          <w:sz w:val="16"/>
        </w:rPr>
        <w:t xml:space="preserve"> </w:t>
      </w:r>
      <w:proofErr w:type="spellStart"/>
      <w:proofErr w:type="gramStart"/>
      <w:r>
        <w:rPr>
          <w:rFonts w:ascii="Arial MT"/>
          <w:color w:val="1A1A1D"/>
          <w:spacing w:val="2"/>
          <w:w w:val="110"/>
          <w:sz w:val="16"/>
        </w:rPr>
        <w:t>PROCESSO</w:t>
      </w:r>
      <w:r>
        <w:rPr>
          <w:rFonts w:ascii="Arial MT"/>
          <w:color w:val="444444"/>
          <w:spacing w:val="2"/>
          <w:w w:val="110"/>
          <w:sz w:val="16"/>
        </w:rPr>
        <w:t>:</w:t>
      </w:r>
      <w:r>
        <w:rPr>
          <w:rFonts w:ascii="Arial MT"/>
          <w:color w:val="1A1A1D"/>
          <w:spacing w:val="2"/>
          <w:w w:val="110"/>
          <w:sz w:val="18"/>
        </w:rPr>
        <w:t>il</w:t>
      </w:r>
      <w:proofErr w:type="spellEnd"/>
      <w:proofErr w:type="gramEnd"/>
      <w:r>
        <w:rPr>
          <w:rFonts w:ascii="Arial MT"/>
          <w:color w:val="1A1A1D"/>
          <w:spacing w:val="-21"/>
          <w:w w:val="110"/>
          <w:sz w:val="18"/>
        </w:rPr>
        <w:t xml:space="preserve"> </w:t>
      </w:r>
      <w:r>
        <w:rPr>
          <w:rFonts w:ascii="Arial MT"/>
          <w:color w:val="1A1A1D"/>
          <w:spacing w:val="2"/>
          <w:w w:val="110"/>
          <w:sz w:val="16"/>
        </w:rPr>
        <w:t>processo</w:t>
      </w:r>
      <w:r>
        <w:rPr>
          <w:rFonts w:ascii="Arial MT"/>
          <w:color w:val="1A1A1D"/>
          <w:spacing w:val="3"/>
          <w:w w:val="110"/>
          <w:sz w:val="16"/>
        </w:rPr>
        <w:t xml:space="preserve"> </w:t>
      </w:r>
      <w:r>
        <w:rPr>
          <w:rFonts w:ascii="Arial MT"/>
          <w:color w:val="1A1A1D"/>
          <w:spacing w:val="2"/>
          <w:w w:val="110"/>
          <w:sz w:val="16"/>
        </w:rPr>
        <w:t>non</w:t>
      </w:r>
      <w:r>
        <w:rPr>
          <w:rFonts w:ascii="Arial MT"/>
          <w:color w:val="1A1A1D"/>
          <w:spacing w:val="-9"/>
          <w:w w:val="110"/>
          <w:sz w:val="16"/>
        </w:rPr>
        <w:t xml:space="preserve"> </w:t>
      </w:r>
      <w:r>
        <w:rPr>
          <w:rFonts w:ascii="Arial MT"/>
          <w:color w:val="1A1A1D"/>
          <w:spacing w:val="-2"/>
          <w:w w:val="110"/>
          <w:sz w:val="16"/>
        </w:rPr>
        <w:t>comporta</w:t>
      </w:r>
    </w:p>
    <w:p w:rsidR="00AB4F75" w:rsidRDefault="00E66B5F">
      <w:pPr>
        <w:spacing w:before="13"/>
        <w:ind w:left="75"/>
        <w:rPr>
          <w:rFonts w:ascii="Arial MT"/>
          <w:sz w:val="16"/>
        </w:rPr>
      </w:pPr>
      <w:r>
        <w:br w:type="column"/>
      </w:r>
      <w:r>
        <w:rPr>
          <w:rFonts w:ascii="Arial MT"/>
          <w:color w:val="1A1A1D"/>
          <w:w w:val="110"/>
          <w:sz w:val="16"/>
        </w:rPr>
        <w:lastRenderedPageBreak/>
        <w:t>IMPATTO</w:t>
      </w:r>
      <w:r>
        <w:rPr>
          <w:rFonts w:ascii="Arial MT"/>
          <w:color w:val="1A1A1D"/>
          <w:spacing w:val="19"/>
          <w:w w:val="110"/>
          <w:sz w:val="16"/>
        </w:rPr>
        <w:t xml:space="preserve"> </w:t>
      </w:r>
      <w:r>
        <w:rPr>
          <w:rFonts w:ascii="Arial MT"/>
          <w:color w:val="1A1A1D"/>
          <w:w w:val="110"/>
          <w:sz w:val="16"/>
        </w:rPr>
        <w:t>REPUTAZIONALE</w:t>
      </w:r>
      <w:r>
        <w:rPr>
          <w:rFonts w:ascii="Arial MT"/>
          <w:color w:val="444444"/>
          <w:w w:val="110"/>
          <w:sz w:val="16"/>
        </w:rPr>
        <w:t>:</w:t>
      </w:r>
      <w:r>
        <w:rPr>
          <w:rFonts w:ascii="Arial MT"/>
          <w:color w:val="444444"/>
          <w:spacing w:val="-22"/>
          <w:w w:val="110"/>
          <w:sz w:val="16"/>
        </w:rPr>
        <w:t xml:space="preserve"> </w:t>
      </w:r>
      <w:r>
        <w:rPr>
          <w:rFonts w:ascii="Arial MT"/>
          <w:color w:val="1A1A1D"/>
          <w:w w:val="110"/>
          <w:sz w:val="16"/>
        </w:rPr>
        <w:t>non</w:t>
      </w:r>
      <w:r>
        <w:rPr>
          <w:rFonts w:ascii="Arial MT"/>
          <w:color w:val="1A1A1D"/>
          <w:spacing w:val="11"/>
          <w:w w:val="110"/>
          <w:sz w:val="16"/>
        </w:rPr>
        <w:t xml:space="preserve"> </w:t>
      </w:r>
      <w:r>
        <w:rPr>
          <w:rFonts w:ascii="Arial MT"/>
          <w:color w:val="1A1A1D"/>
          <w:w w:val="110"/>
          <w:sz w:val="16"/>
        </w:rPr>
        <w:t>ha</w:t>
      </w:r>
      <w:r>
        <w:rPr>
          <w:rFonts w:ascii="Arial MT"/>
          <w:color w:val="1A1A1D"/>
          <w:spacing w:val="11"/>
          <w:w w:val="110"/>
          <w:sz w:val="16"/>
        </w:rPr>
        <w:t xml:space="preserve"> </w:t>
      </w:r>
      <w:proofErr w:type="spellStart"/>
      <w:r>
        <w:rPr>
          <w:rFonts w:ascii="Arial MT"/>
          <w:color w:val="1A1A1D"/>
          <w:w w:val="110"/>
          <w:sz w:val="16"/>
        </w:rPr>
        <w:t>si</w:t>
      </w:r>
      <w:proofErr w:type="spellEnd"/>
      <w:r>
        <w:rPr>
          <w:rFonts w:ascii="Arial MT"/>
          <w:color w:val="1A1A1D"/>
          <w:spacing w:val="6"/>
          <w:w w:val="110"/>
          <w:sz w:val="16"/>
        </w:rPr>
        <w:t xml:space="preserve"> </w:t>
      </w:r>
      <w:r>
        <w:rPr>
          <w:rFonts w:ascii="Arial MT"/>
          <w:color w:val="1A1A1D"/>
          <w:w w:val="110"/>
          <w:sz w:val="16"/>
        </w:rPr>
        <w:t>memoria</w:t>
      </w:r>
      <w:r>
        <w:rPr>
          <w:rFonts w:ascii="Arial MT"/>
          <w:color w:val="1A1A1D"/>
          <w:spacing w:val="16"/>
          <w:w w:val="110"/>
          <w:sz w:val="16"/>
        </w:rPr>
        <w:t xml:space="preserve"> </w:t>
      </w:r>
      <w:r>
        <w:rPr>
          <w:rFonts w:ascii="Arial MT"/>
          <w:color w:val="1A1A1D"/>
          <w:w w:val="110"/>
          <w:sz w:val="16"/>
        </w:rPr>
        <w:t>che</w:t>
      </w:r>
      <w:r>
        <w:rPr>
          <w:rFonts w:ascii="Arial MT"/>
          <w:color w:val="1A1A1D"/>
          <w:spacing w:val="15"/>
          <w:w w:val="110"/>
          <w:sz w:val="16"/>
        </w:rPr>
        <w:t xml:space="preserve"> </w:t>
      </w:r>
      <w:r>
        <w:rPr>
          <w:rFonts w:ascii="Arial MT"/>
          <w:color w:val="1A1A1D"/>
          <w:spacing w:val="-5"/>
          <w:w w:val="110"/>
          <w:sz w:val="16"/>
        </w:rPr>
        <w:t>nel</w:t>
      </w:r>
    </w:p>
    <w:p w:rsidR="00AB4F75" w:rsidRDefault="00AB4F75">
      <w:pPr>
        <w:rPr>
          <w:rFonts w:ascii="Arial MT"/>
          <w:sz w:val="16"/>
        </w:rPr>
        <w:sectPr w:rsidR="00AB4F75">
          <w:type w:val="continuous"/>
          <w:pgSz w:w="11920" w:h="16850"/>
          <w:pgMar w:top="1780" w:right="60" w:bottom="280" w:left="0" w:header="720" w:footer="720" w:gutter="0"/>
          <w:cols w:num="2" w:space="720" w:equalWidth="0">
            <w:col w:w="5826" w:space="40"/>
            <w:col w:w="5994"/>
          </w:cols>
        </w:sectPr>
      </w:pPr>
    </w:p>
    <w:p w:rsidR="00AB4F75" w:rsidRDefault="00E66B5F">
      <w:pPr>
        <w:spacing w:before="20" w:line="304" w:lineRule="auto"/>
        <w:ind w:left="940" w:right="898"/>
        <w:rPr>
          <w:rFonts w:ascii="Arial MT" w:hAnsi="Arial MT"/>
          <w:sz w:val="16"/>
        </w:rPr>
      </w:pPr>
      <w:proofErr w:type="gramStart"/>
      <w:r>
        <w:rPr>
          <w:rFonts w:ascii="Arial MT" w:hAnsi="Arial MT"/>
          <w:color w:val="1A1A1D"/>
          <w:w w:val="125"/>
          <w:position w:val="2"/>
          <w:sz w:val="18"/>
        </w:rPr>
        <w:lastRenderedPageBreak/>
        <w:t>il</w:t>
      </w:r>
      <w:proofErr w:type="gramEnd"/>
      <w:r>
        <w:rPr>
          <w:rFonts w:ascii="Arial MT" w:hAnsi="Arial MT"/>
          <w:color w:val="1A1A1D"/>
          <w:spacing w:val="15"/>
          <w:w w:val="125"/>
          <w:position w:val="2"/>
          <w:sz w:val="18"/>
        </w:rPr>
        <w:t xml:space="preserve"> </w:t>
      </w:r>
      <w:r>
        <w:rPr>
          <w:rFonts w:ascii="Arial MT" w:hAnsi="Arial MT"/>
          <w:color w:val="1A1A1D"/>
          <w:w w:val="125"/>
          <w:position w:val="1"/>
          <w:sz w:val="16"/>
        </w:rPr>
        <w:t>coinvolgimento</w:t>
      </w:r>
      <w:r>
        <w:rPr>
          <w:rFonts w:ascii="Arial MT" w:hAnsi="Arial MT"/>
          <w:color w:val="1A1A1D"/>
          <w:spacing w:val="34"/>
          <w:w w:val="125"/>
          <w:position w:val="1"/>
          <w:sz w:val="16"/>
        </w:rPr>
        <w:t xml:space="preserve"> </w:t>
      </w:r>
      <w:r>
        <w:rPr>
          <w:rFonts w:ascii="Arial MT" w:hAnsi="Arial MT"/>
          <w:color w:val="1A1A1D"/>
          <w:w w:val="125"/>
          <w:sz w:val="16"/>
        </w:rPr>
        <w:t>di</w:t>
      </w:r>
      <w:r>
        <w:rPr>
          <w:rFonts w:ascii="Arial MT" w:hAnsi="Arial MT"/>
          <w:color w:val="1A1A1D"/>
          <w:spacing w:val="26"/>
          <w:w w:val="125"/>
          <w:sz w:val="16"/>
        </w:rPr>
        <w:t xml:space="preserve"> </w:t>
      </w:r>
      <w:r>
        <w:rPr>
          <w:rFonts w:ascii="Arial MT" w:hAnsi="Arial MT"/>
          <w:color w:val="1A1A1D"/>
          <w:w w:val="125"/>
          <w:sz w:val="16"/>
        </w:rPr>
        <w:t>più</w:t>
      </w:r>
      <w:r>
        <w:rPr>
          <w:rFonts w:ascii="Arial MT" w:hAnsi="Arial MT"/>
          <w:color w:val="1A1A1D"/>
          <w:spacing w:val="26"/>
          <w:w w:val="125"/>
          <w:sz w:val="16"/>
        </w:rPr>
        <w:t xml:space="preserve"> </w:t>
      </w:r>
      <w:r>
        <w:rPr>
          <w:rFonts w:ascii="Arial MT" w:hAnsi="Arial MT"/>
          <w:color w:val="1A1A1D"/>
          <w:w w:val="125"/>
          <w:sz w:val="16"/>
        </w:rPr>
        <w:t>amministrazioni</w:t>
      </w:r>
      <w:r>
        <w:rPr>
          <w:rFonts w:ascii="Arial MT" w:hAnsi="Arial MT"/>
          <w:color w:val="1A1A1D"/>
          <w:spacing w:val="39"/>
          <w:w w:val="125"/>
          <w:sz w:val="16"/>
        </w:rPr>
        <w:t xml:space="preserve"> </w:t>
      </w:r>
      <w:r>
        <w:rPr>
          <w:rFonts w:ascii="Arial MT" w:hAnsi="Arial MT"/>
          <w:color w:val="1A1A1D"/>
          <w:w w:val="125"/>
          <w:sz w:val="16"/>
        </w:rPr>
        <w:t>(esclusi</w:t>
      </w:r>
      <w:r>
        <w:rPr>
          <w:rFonts w:ascii="Arial MT" w:hAnsi="Arial MT"/>
          <w:color w:val="1A1A1D"/>
          <w:spacing w:val="20"/>
          <w:w w:val="140"/>
          <w:sz w:val="16"/>
        </w:rPr>
        <w:t xml:space="preserve"> </w:t>
      </w:r>
      <w:r>
        <w:rPr>
          <w:rFonts w:ascii="Arial MT" w:hAnsi="Arial MT"/>
          <w:color w:val="1A1A1D"/>
          <w:w w:val="140"/>
          <w:sz w:val="16"/>
        </w:rPr>
        <w:t>i</w:t>
      </w:r>
      <w:r>
        <w:rPr>
          <w:rFonts w:ascii="Arial MT" w:hAnsi="Arial MT"/>
          <w:color w:val="1A1A1D"/>
          <w:spacing w:val="22"/>
          <w:w w:val="140"/>
          <w:sz w:val="16"/>
        </w:rPr>
        <w:t xml:space="preserve"> </w:t>
      </w:r>
      <w:r>
        <w:rPr>
          <w:rFonts w:ascii="Arial MT" w:hAnsi="Arial MT"/>
          <w:color w:val="1A1A1D"/>
          <w:w w:val="125"/>
          <w:sz w:val="16"/>
        </w:rPr>
        <w:t>corso</w:t>
      </w:r>
      <w:r>
        <w:rPr>
          <w:rFonts w:ascii="Arial MT" w:hAnsi="Arial MT"/>
          <w:color w:val="1A1A1D"/>
          <w:spacing w:val="-3"/>
          <w:w w:val="125"/>
          <w:sz w:val="16"/>
        </w:rPr>
        <w:t xml:space="preserve"> </w:t>
      </w:r>
      <w:r>
        <w:rPr>
          <w:rFonts w:ascii="Arial MT" w:hAnsi="Arial MT"/>
          <w:color w:val="1A1A1D"/>
          <w:w w:val="125"/>
          <w:sz w:val="16"/>
        </w:rPr>
        <w:t>degli</w:t>
      </w:r>
      <w:r>
        <w:rPr>
          <w:rFonts w:ascii="Arial MT" w:hAnsi="Arial MT"/>
          <w:color w:val="1A1A1D"/>
          <w:spacing w:val="-3"/>
          <w:w w:val="125"/>
          <w:sz w:val="16"/>
        </w:rPr>
        <w:t xml:space="preserve"> </w:t>
      </w:r>
      <w:r>
        <w:rPr>
          <w:rFonts w:ascii="Arial MT" w:hAnsi="Arial MT"/>
          <w:color w:val="1A1A1D"/>
          <w:w w:val="125"/>
          <w:sz w:val="16"/>
        </w:rPr>
        <w:t>ultimi</w:t>
      </w:r>
      <w:r>
        <w:rPr>
          <w:rFonts w:ascii="Arial MT" w:hAnsi="Arial MT"/>
          <w:color w:val="1A1A1D"/>
          <w:spacing w:val="-10"/>
          <w:w w:val="125"/>
          <w:sz w:val="16"/>
        </w:rPr>
        <w:t xml:space="preserve"> </w:t>
      </w:r>
      <w:r>
        <w:rPr>
          <w:rFonts w:ascii="Arial MT" w:hAnsi="Arial MT"/>
          <w:color w:val="1A1A1D"/>
          <w:w w:val="125"/>
          <w:sz w:val="16"/>
        </w:rPr>
        <w:t>5</w:t>
      </w:r>
      <w:r>
        <w:rPr>
          <w:rFonts w:ascii="Arial MT" w:hAnsi="Arial MT"/>
          <w:color w:val="1A1A1D"/>
          <w:spacing w:val="-3"/>
          <w:w w:val="125"/>
          <w:sz w:val="16"/>
        </w:rPr>
        <w:t xml:space="preserve"> </w:t>
      </w:r>
      <w:r>
        <w:rPr>
          <w:rFonts w:ascii="Arial MT" w:hAnsi="Arial MT"/>
          <w:color w:val="1A1A1D"/>
          <w:w w:val="125"/>
          <w:sz w:val="16"/>
        </w:rPr>
        <w:t>anni</w:t>
      </w:r>
      <w:r>
        <w:rPr>
          <w:rFonts w:ascii="Arial MT" w:hAnsi="Arial MT"/>
          <w:color w:val="1A1A1D"/>
          <w:spacing w:val="-8"/>
          <w:w w:val="125"/>
          <w:sz w:val="16"/>
        </w:rPr>
        <w:t xml:space="preserve"> </w:t>
      </w:r>
      <w:r>
        <w:rPr>
          <w:rFonts w:ascii="Arial MT" w:hAnsi="Arial MT"/>
          <w:color w:val="1A1A1D"/>
          <w:w w:val="125"/>
          <w:sz w:val="16"/>
        </w:rPr>
        <w:t>siano</w:t>
      </w:r>
      <w:r>
        <w:rPr>
          <w:rFonts w:ascii="Arial MT" w:hAnsi="Arial MT"/>
          <w:color w:val="1A1A1D"/>
          <w:spacing w:val="-1"/>
          <w:w w:val="125"/>
          <w:sz w:val="16"/>
        </w:rPr>
        <w:t xml:space="preserve"> </w:t>
      </w:r>
      <w:r>
        <w:rPr>
          <w:rFonts w:ascii="Arial MT" w:hAnsi="Arial MT"/>
          <w:color w:val="1A1A1D"/>
          <w:w w:val="125"/>
          <w:sz w:val="16"/>
        </w:rPr>
        <w:t>stati</w:t>
      </w:r>
      <w:r>
        <w:rPr>
          <w:rFonts w:ascii="Arial MT" w:hAnsi="Arial MT"/>
          <w:color w:val="1A1A1D"/>
          <w:spacing w:val="-5"/>
          <w:w w:val="125"/>
          <w:sz w:val="16"/>
        </w:rPr>
        <w:t xml:space="preserve"> </w:t>
      </w:r>
      <w:r>
        <w:rPr>
          <w:rFonts w:ascii="Arial MT" w:hAnsi="Arial MT"/>
          <w:color w:val="1A1A1D"/>
          <w:w w:val="125"/>
          <w:sz w:val="16"/>
        </w:rPr>
        <w:t>pubblicati</w:t>
      </w:r>
      <w:r>
        <w:rPr>
          <w:rFonts w:ascii="Arial MT" w:hAnsi="Arial MT"/>
          <w:color w:val="1A1A1D"/>
          <w:spacing w:val="-14"/>
          <w:w w:val="125"/>
          <w:sz w:val="16"/>
        </w:rPr>
        <w:t xml:space="preserve"> </w:t>
      </w:r>
      <w:r>
        <w:rPr>
          <w:rFonts w:ascii="Arial MT" w:hAnsi="Arial MT"/>
          <w:color w:val="1A1A1D"/>
          <w:w w:val="125"/>
          <w:sz w:val="16"/>
        </w:rPr>
        <w:t>su giornali</w:t>
      </w:r>
      <w:r>
        <w:rPr>
          <w:rFonts w:ascii="Arial MT" w:hAnsi="Arial MT"/>
          <w:color w:val="1A1A1D"/>
          <w:spacing w:val="-5"/>
          <w:w w:val="125"/>
          <w:sz w:val="16"/>
        </w:rPr>
        <w:t xml:space="preserve"> </w:t>
      </w:r>
      <w:r>
        <w:rPr>
          <w:rFonts w:ascii="Arial MT" w:hAnsi="Arial MT"/>
          <w:color w:val="1A1A1D"/>
          <w:w w:val="125"/>
          <w:sz w:val="16"/>
        </w:rPr>
        <w:t>o controlli)</w:t>
      </w:r>
      <w:r>
        <w:rPr>
          <w:rFonts w:ascii="Arial MT" w:hAnsi="Arial MT"/>
          <w:color w:val="1A1A1D"/>
          <w:spacing w:val="24"/>
          <w:w w:val="125"/>
          <w:sz w:val="16"/>
        </w:rPr>
        <w:t xml:space="preserve"> </w:t>
      </w:r>
      <w:r>
        <w:rPr>
          <w:rFonts w:ascii="Arial MT" w:hAnsi="Arial MT"/>
          <w:color w:val="1A1A1D"/>
          <w:w w:val="125"/>
          <w:sz w:val="16"/>
        </w:rPr>
        <w:t>in</w:t>
      </w:r>
      <w:r>
        <w:rPr>
          <w:rFonts w:ascii="Arial MT" w:hAnsi="Arial MT"/>
          <w:color w:val="1A1A1D"/>
          <w:spacing w:val="19"/>
          <w:w w:val="125"/>
          <w:sz w:val="16"/>
        </w:rPr>
        <w:t xml:space="preserve"> </w:t>
      </w:r>
      <w:r>
        <w:rPr>
          <w:rFonts w:ascii="Arial MT" w:hAnsi="Arial MT"/>
          <w:color w:val="1A1A1D"/>
          <w:w w:val="125"/>
          <w:sz w:val="16"/>
        </w:rPr>
        <w:t>fasi</w:t>
      </w:r>
      <w:r>
        <w:rPr>
          <w:rFonts w:ascii="Arial MT" w:hAnsi="Arial MT"/>
          <w:color w:val="1A1A1D"/>
          <w:spacing w:val="24"/>
          <w:w w:val="125"/>
          <w:sz w:val="16"/>
        </w:rPr>
        <w:t xml:space="preserve"> </w:t>
      </w:r>
      <w:r>
        <w:rPr>
          <w:rFonts w:ascii="Arial MT" w:hAnsi="Arial MT"/>
          <w:color w:val="1A1A1D"/>
          <w:w w:val="125"/>
          <w:sz w:val="16"/>
        </w:rPr>
        <w:t>successive</w:t>
      </w:r>
      <w:r>
        <w:rPr>
          <w:rFonts w:ascii="Arial MT" w:hAnsi="Arial MT"/>
          <w:color w:val="1A1A1D"/>
          <w:spacing w:val="26"/>
          <w:w w:val="125"/>
          <w:sz w:val="16"/>
        </w:rPr>
        <w:t xml:space="preserve"> </w:t>
      </w:r>
      <w:r>
        <w:rPr>
          <w:rFonts w:ascii="Arial MT" w:hAnsi="Arial MT"/>
          <w:color w:val="1A1A1D"/>
          <w:w w:val="125"/>
          <w:sz w:val="16"/>
        </w:rPr>
        <w:t>per</w:t>
      </w:r>
      <w:r>
        <w:rPr>
          <w:rFonts w:ascii="Arial MT" w:hAnsi="Arial MT"/>
          <w:color w:val="1A1A1D"/>
          <w:spacing w:val="13"/>
          <w:w w:val="140"/>
          <w:sz w:val="16"/>
        </w:rPr>
        <w:t xml:space="preserve"> </w:t>
      </w:r>
      <w:r>
        <w:rPr>
          <w:rFonts w:ascii="Arial MT" w:hAnsi="Arial MT"/>
          <w:color w:val="1A1A1D"/>
          <w:w w:val="140"/>
          <w:sz w:val="16"/>
        </w:rPr>
        <w:t>il</w:t>
      </w:r>
      <w:r>
        <w:rPr>
          <w:rFonts w:ascii="Arial MT" w:hAnsi="Arial MT"/>
          <w:color w:val="1A1A1D"/>
          <w:spacing w:val="-6"/>
          <w:w w:val="140"/>
          <w:sz w:val="16"/>
        </w:rPr>
        <w:t xml:space="preserve"> </w:t>
      </w:r>
      <w:r>
        <w:rPr>
          <w:rFonts w:ascii="Arial MT" w:hAnsi="Arial MT"/>
          <w:color w:val="1A1A1D"/>
          <w:w w:val="125"/>
          <w:sz w:val="16"/>
        </w:rPr>
        <w:t>conseguimento</w:t>
      </w:r>
      <w:r>
        <w:rPr>
          <w:rFonts w:ascii="Arial MT" w:hAnsi="Arial MT"/>
          <w:color w:val="1A1A1D"/>
          <w:spacing w:val="21"/>
          <w:w w:val="125"/>
          <w:sz w:val="16"/>
        </w:rPr>
        <w:t xml:space="preserve"> </w:t>
      </w:r>
      <w:r>
        <w:rPr>
          <w:rFonts w:ascii="Arial MT" w:hAnsi="Arial MT"/>
          <w:color w:val="1A1A1D"/>
          <w:w w:val="125"/>
          <w:sz w:val="16"/>
        </w:rPr>
        <w:t>del</w:t>
      </w:r>
      <w:r>
        <w:rPr>
          <w:rFonts w:ascii="Arial MT" w:hAnsi="Arial MT"/>
          <w:color w:val="1A1A1D"/>
          <w:spacing w:val="4"/>
          <w:w w:val="125"/>
          <w:sz w:val="16"/>
        </w:rPr>
        <w:t xml:space="preserve"> </w:t>
      </w:r>
      <w:r>
        <w:rPr>
          <w:rFonts w:ascii="Arial MT" w:hAnsi="Arial MT"/>
          <w:color w:val="1A1A1D"/>
          <w:w w:val="125"/>
          <w:sz w:val="16"/>
        </w:rPr>
        <w:t>riviste articoli</w:t>
      </w:r>
      <w:r>
        <w:rPr>
          <w:rFonts w:ascii="Arial MT" w:hAnsi="Arial MT"/>
          <w:color w:val="1A1A1D"/>
          <w:spacing w:val="7"/>
          <w:w w:val="125"/>
          <w:sz w:val="16"/>
        </w:rPr>
        <w:t xml:space="preserve"> </w:t>
      </w:r>
      <w:r>
        <w:rPr>
          <w:rFonts w:ascii="Arial MT" w:hAnsi="Arial MT"/>
          <w:color w:val="1A1A1D"/>
          <w:w w:val="125"/>
          <w:sz w:val="16"/>
        </w:rPr>
        <w:t>aventi</w:t>
      </w:r>
      <w:r>
        <w:rPr>
          <w:rFonts w:ascii="Arial MT" w:hAnsi="Arial MT"/>
          <w:color w:val="1A1A1D"/>
          <w:spacing w:val="10"/>
          <w:w w:val="125"/>
          <w:sz w:val="16"/>
        </w:rPr>
        <w:t xml:space="preserve"> </w:t>
      </w:r>
      <w:r>
        <w:rPr>
          <w:rFonts w:ascii="Arial MT" w:hAnsi="Arial MT"/>
          <w:color w:val="1A1A1D"/>
          <w:w w:val="125"/>
          <w:sz w:val="16"/>
        </w:rPr>
        <w:t>ad</w:t>
      </w:r>
      <w:r>
        <w:rPr>
          <w:rFonts w:ascii="Arial MT" w:hAnsi="Arial MT"/>
          <w:color w:val="1A1A1D"/>
          <w:spacing w:val="7"/>
          <w:w w:val="125"/>
          <w:sz w:val="16"/>
        </w:rPr>
        <w:t xml:space="preserve"> </w:t>
      </w:r>
      <w:r>
        <w:rPr>
          <w:rFonts w:ascii="Arial MT" w:hAnsi="Arial MT"/>
          <w:color w:val="1A1A1D"/>
          <w:w w:val="125"/>
          <w:sz w:val="16"/>
        </w:rPr>
        <w:t>oggetto</w:t>
      </w:r>
      <w:r>
        <w:rPr>
          <w:rFonts w:ascii="Arial MT" w:hAnsi="Arial MT"/>
          <w:color w:val="1A1A1D"/>
          <w:spacing w:val="1"/>
          <w:w w:val="140"/>
          <w:sz w:val="16"/>
        </w:rPr>
        <w:t xml:space="preserve"> </w:t>
      </w:r>
      <w:r>
        <w:rPr>
          <w:rFonts w:ascii="Arial MT" w:hAnsi="Arial MT"/>
          <w:color w:val="1A1A1D"/>
          <w:w w:val="140"/>
          <w:sz w:val="16"/>
        </w:rPr>
        <w:t>il</w:t>
      </w:r>
      <w:r>
        <w:rPr>
          <w:rFonts w:ascii="Arial MT" w:hAnsi="Arial MT"/>
          <w:color w:val="1A1A1D"/>
          <w:spacing w:val="-16"/>
          <w:w w:val="140"/>
          <w:sz w:val="16"/>
        </w:rPr>
        <w:t xml:space="preserve"> </w:t>
      </w:r>
      <w:r>
        <w:rPr>
          <w:rFonts w:ascii="Arial MT" w:hAnsi="Arial MT"/>
          <w:color w:val="1A1A1D"/>
          <w:w w:val="125"/>
          <w:sz w:val="16"/>
        </w:rPr>
        <w:t>medesimo</w:t>
      </w:r>
      <w:r>
        <w:rPr>
          <w:rFonts w:ascii="Arial MT" w:hAnsi="Arial MT"/>
          <w:color w:val="1A1A1D"/>
          <w:spacing w:val="8"/>
          <w:w w:val="125"/>
          <w:sz w:val="16"/>
        </w:rPr>
        <w:t xml:space="preserve"> </w:t>
      </w:r>
      <w:r>
        <w:rPr>
          <w:rFonts w:ascii="Arial MT" w:hAnsi="Arial MT"/>
          <w:color w:val="1A1A1D"/>
          <w:w w:val="125"/>
          <w:sz w:val="16"/>
        </w:rPr>
        <w:t>evento</w:t>
      </w:r>
      <w:r>
        <w:rPr>
          <w:rFonts w:ascii="Arial MT" w:hAnsi="Arial MT"/>
          <w:color w:val="1A1A1D"/>
          <w:spacing w:val="8"/>
          <w:w w:val="125"/>
          <w:sz w:val="16"/>
        </w:rPr>
        <w:t xml:space="preserve"> </w:t>
      </w:r>
      <w:r>
        <w:rPr>
          <w:rFonts w:ascii="Arial MT" w:hAnsi="Arial MT"/>
          <w:color w:val="1A1A1D"/>
          <w:spacing w:val="-10"/>
          <w:w w:val="125"/>
          <w:sz w:val="16"/>
        </w:rPr>
        <w:t>o</w:t>
      </w:r>
    </w:p>
    <w:p w:rsidR="00AB4F75" w:rsidRDefault="00AB4F75">
      <w:pPr>
        <w:spacing w:line="304" w:lineRule="auto"/>
        <w:rPr>
          <w:rFonts w:ascii="Arial MT" w:hAnsi="Arial MT"/>
          <w:sz w:val="16"/>
        </w:rPr>
        <w:sectPr w:rsidR="00AB4F75">
          <w:type w:val="continuous"/>
          <w:pgSz w:w="11920" w:h="16850"/>
          <w:pgMar w:top="1780" w:right="60" w:bottom="280" w:left="0" w:header="720" w:footer="720" w:gutter="0"/>
          <w:cols w:space="720"/>
        </w:sectPr>
      </w:pPr>
    </w:p>
    <w:p w:rsidR="00AB4F75" w:rsidRDefault="00E66B5F">
      <w:pPr>
        <w:spacing w:line="183" w:lineRule="exact"/>
        <w:ind w:left="940"/>
        <w:rPr>
          <w:rFonts w:ascii="Arial MT"/>
          <w:sz w:val="16"/>
        </w:rPr>
      </w:pPr>
      <w:proofErr w:type="gramStart"/>
      <w:r>
        <w:rPr>
          <w:rFonts w:ascii="Arial MT"/>
          <w:color w:val="1A1A1D"/>
          <w:w w:val="120"/>
          <w:sz w:val="16"/>
        </w:rPr>
        <w:lastRenderedPageBreak/>
        <w:t>risultato</w:t>
      </w:r>
      <w:proofErr w:type="gramEnd"/>
      <w:r>
        <w:rPr>
          <w:rFonts w:ascii="Arial MT"/>
          <w:color w:val="1A1A1D"/>
          <w:spacing w:val="-8"/>
          <w:w w:val="120"/>
          <w:sz w:val="16"/>
        </w:rPr>
        <w:t xml:space="preserve"> </w:t>
      </w:r>
      <w:r>
        <w:rPr>
          <w:rFonts w:ascii="Arial MT"/>
          <w:color w:val="1A1A1D"/>
          <w:w w:val="120"/>
          <w:sz w:val="16"/>
        </w:rPr>
        <w:t>(=</w:t>
      </w:r>
      <w:r>
        <w:rPr>
          <w:rFonts w:ascii="Arial MT"/>
          <w:color w:val="1A1A1D"/>
          <w:spacing w:val="-11"/>
          <w:w w:val="120"/>
          <w:sz w:val="16"/>
        </w:rPr>
        <w:t xml:space="preserve"> </w:t>
      </w:r>
      <w:r>
        <w:rPr>
          <w:rFonts w:ascii="Arial MT"/>
          <w:color w:val="1A1A1D"/>
          <w:spacing w:val="-5"/>
          <w:w w:val="120"/>
          <w:sz w:val="16"/>
        </w:rPr>
        <w:t>1)</w:t>
      </w:r>
    </w:p>
    <w:p w:rsidR="00AB4F75" w:rsidRDefault="00E66B5F">
      <w:pPr>
        <w:tabs>
          <w:tab w:val="left" w:pos="1860"/>
          <w:tab w:val="left" w:pos="3331"/>
          <w:tab w:val="left" w:pos="4404"/>
        </w:tabs>
        <w:spacing w:before="63" w:line="302" w:lineRule="auto"/>
        <w:ind w:left="940" w:right="182" w:hanging="5"/>
        <w:rPr>
          <w:rFonts w:ascii="Arial MT" w:hAnsi="Arial MT"/>
          <w:sz w:val="16"/>
        </w:rPr>
      </w:pPr>
      <w:r>
        <w:rPr>
          <w:rFonts w:ascii="Arial MT" w:hAnsi="Arial MT"/>
          <w:color w:val="1A1A1D"/>
          <w:spacing w:val="-2"/>
          <w:w w:val="110"/>
          <w:position w:val="2"/>
          <w:sz w:val="16"/>
        </w:rPr>
        <w:t>VALORE</w:t>
      </w:r>
      <w:r>
        <w:rPr>
          <w:rFonts w:ascii="Arial MT" w:hAnsi="Arial MT"/>
          <w:color w:val="1A1A1D"/>
          <w:position w:val="2"/>
          <w:sz w:val="16"/>
        </w:rPr>
        <w:tab/>
      </w:r>
      <w:proofErr w:type="gramStart"/>
      <w:r>
        <w:rPr>
          <w:rFonts w:ascii="Arial MT" w:hAnsi="Arial MT"/>
          <w:color w:val="1A1A1D"/>
          <w:spacing w:val="-2"/>
          <w:w w:val="110"/>
          <w:sz w:val="16"/>
        </w:rPr>
        <w:t>ECONOMICO</w:t>
      </w:r>
      <w:r>
        <w:rPr>
          <w:rFonts w:ascii="Arial MT" w:hAnsi="Arial MT"/>
          <w:color w:val="444444"/>
          <w:spacing w:val="-2"/>
          <w:w w:val="110"/>
          <w:sz w:val="16"/>
        </w:rPr>
        <w:t>:</w:t>
      </w:r>
      <w:r>
        <w:rPr>
          <w:rFonts w:ascii="Arial MT" w:hAnsi="Arial MT"/>
          <w:color w:val="444444"/>
          <w:sz w:val="16"/>
        </w:rPr>
        <w:tab/>
      </w:r>
      <w:proofErr w:type="gramEnd"/>
      <w:r>
        <w:rPr>
          <w:rFonts w:ascii="Arial MT" w:hAnsi="Arial MT"/>
          <w:color w:val="1A1A1D"/>
          <w:spacing w:val="-2"/>
          <w:w w:val="110"/>
          <w:sz w:val="16"/>
        </w:rPr>
        <w:t>Comporta</w:t>
      </w:r>
      <w:r>
        <w:rPr>
          <w:rFonts w:ascii="Arial MT" w:hAnsi="Arial MT"/>
          <w:color w:val="1A1A1D"/>
          <w:sz w:val="16"/>
        </w:rPr>
        <w:tab/>
      </w:r>
      <w:r>
        <w:rPr>
          <w:rFonts w:ascii="Arial MT" w:hAnsi="Arial MT"/>
          <w:color w:val="1A1A1D"/>
          <w:w w:val="110"/>
          <w:sz w:val="16"/>
        </w:rPr>
        <w:t>I'</w:t>
      </w:r>
      <w:r>
        <w:rPr>
          <w:color w:val="1A1A1D"/>
          <w:w w:val="110"/>
          <w:sz w:val="16"/>
        </w:rPr>
        <w:t>’</w:t>
      </w:r>
      <w:r>
        <w:rPr>
          <w:color w:val="1A1A1D"/>
          <w:spacing w:val="17"/>
          <w:w w:val="110"/>
          <w:sz w:val="16"/>
        </w:rPr>
        <w:t xml:space="preserve"> </w:t>
      </w:r>
      <w:r>
        <w:rPr>
          <w:rFonts w:ascii="Arial MT" w:hAnsi="Arial MT"/>
          <w:color w:val="1A1A1D"/>
          <w:w w:val="110"/>
          <w:sz w:val="16"/>
        </w:rPr>
        <w:t>attribuzione considerevoli vantaggi a soggetti esterni ('= S)</w:t>
      </w:r>
    </w:p>
    <w:p w:rsidR="00AB4F75" w:rsidRDefault="00AB4F75">
      <w:pPr>
        <w:pStyle w:val="Corpotesto"/>
        <w:spacing w:before="79"/>
        <w:rPr>
          <w:rFonts w:ascii="Arial MT"/>
          <w:sz w:val="16"/>
        </w:rPr>
      </w:pPr>
    </w:p>
    <w:p w:rsidR="00AB4F75" w:rsidRDefault="00E66B5F">
      <w:pPr>
        <w:spacing w:line="312" w:lineRule="auto"/>
        <w:ind w:left="940" w:right="14" w:firstLine="2"/>
        <w:jc w:val="both"/>
        <w:rPr>
          <w:rFonts w:ascii="Arial MT" w:hAnsi="Arial MT"/>
          <w:sz w:val="16"/>
        </w:rPr>
      </w:pPr>
      <w:r>
        <w:rPr>
          <w:rFonts w:ascii="Arial MT" w:hAnsi="Arial MT"/>
          <w:color w:val="1A1A1D"/>
          <w:w w:val="115"/>
          <w:position w:val="1"/>
          <w:sz w:val="16"/>
        </w:rPr>
        <w:t>FRAZIONABILITA' DEL</w:t>
      </w:r>
      <w:r>
        <w:rPr>
          <w:rFonts w:ascii="Arial MT" w:hAnsi="Arial MT"/>
          <w:color w:val="1A1A1D"/>
          <w:spacing w:val="-6"/>
          <w:w w:val="115"/>
          <w:position w:val="1"/>
          <w:sz w:val="16"/>
        </w:rPr>
        <w:t xml:space="preserve"> </w:t>
      </w:r>
      <w:r>
        <w:rPr>
          <w:rFonts w:ascii="Arial MT" w:hAnsi="Arial MT"/>
          <w:color w:val="1A1A1D"/>
          <w:w w:val="115"/>
          <w:position w:val="1"/>
          <w:sz w:val="16"/>
        </w:rPr>
        <w:t>PROCESSO: Il</w:t>
      </w:r>
      <w:r>
        <w:rPr>
          <w:rFonts w:ascii="Arial MT" w:hAnsi="Arial MT"/>
          <w:color w:val="1A1A1D"/>
          <w:spacing w:val="-12"/>
          <w:w w:val="115"/>
          <w:position w:val="1"/>
          <w:sz w:val="16"/>
        </w:rPr>
        <w:t xml:space="preserve"> </w:t>
      </w:r>
      <w:r>
        <w:rPr>
          <w:rFonts w:ascii="Arial MT" w:hAnsi="Arial MT"/>
          <w:color w:val="1A1A1D"/>
          <w:w w:val="115"/>
          <w:position w:val="1"/>
          <w:sz w:val="16"/>
        </w:rPr>
        <w:t>risultato</w:t>
      </w:r>
      <w:r>
        <w:rPr>
          <w:rFonts w:ascii="Arial MT" w:hAnsi="Arial MT"/>
          <w:color w:val="1A1A1D"/>
          <w:spacing w:val="-2"/>
          <w:w w:val="115"/>
          <w:position w:val="1"/>
          <w:sz w:val="16"/>
        </w:rPr>
        <w:t xml:space="preserve"> </w:t>
      </w:r>
      <w:r>
        <w:rPr>
          <w:rFonts w:ascii="Arial MT" w:hAnsi="Arial MT"/>
          <w:color w:val="1A1A1D"/>
          <w:w w:val="115"/>
          <w:sz w:val="16"/>
        </w:rPr>
        <w:t>finale del processo NON può essere raggiunto effettuando una pluralità di operazioni di entità economica ridotta</w:t>
      </w:r>
      <w:r>
        <w:rPr>
          <w:rFonts w:ascii="Arial MT" w:hAnsi="Arial MT"/>
          <w:color w:val="1A1A1D"/>
          <w:w w:val="115"/>
          <w:sz w:val="16"/>
        </w:rPr>
        <w:t xml:space="preserve"> che, considerate complessivamente, alla fine</w:t>
      </w:r>
    </w:p>
    <w:p w:rsidR="00AB4F75" w:rsidRDefault="00E66B5F">
      <w:pPr>
        <w:spacing w:before="3"/>
        <w:ind w:left="940"/>
        <w:jc w:val="both"/>
        <w:rPr>
          <w:rFonts w:ascii="Arial MT"/>
          <w:sz w:val="16"/>
        </w:rPr>
      </w:pPr>
      <w:proofErr w:type="gramStart"/>
      <w:r>
        <w:rPr>
          <w:rFonts w:ascii="Arial MT"/>
          <w:color w:val="1A1A1D"/>
          <w:spacing w:val="-2"/>
          <w:w w:val="120"/>
          <w:sz w:val="16"/>
        </w:rPr>
        <w:t>assicurano</w:t>
      </w:r>
      <w:proofErr w:type="gramEnd"/>
      <w:r>
        <w:rPr>
          <w:rFonts w:ascii="Arial MT"/>
          <w:color w:val="1A1A1D"/>
          <w:spacing w:val="-5"/>
          <w:w w:val="120"/>
          <w:sz w:val="16"/>
        </w:rPr>
        <w:t xml:space="preserve"> </w:t>
      </w:r>
      <w:r>
        <w:rPr>
          <w:rFonts w:ascii="Arial MT"/>
          <w:color w:val="1A1A1D"/>
          <w:spacing w:val="-2"/>
          <w:w w:val="120"/>
          <w:sz w:val="16"/>
        </w:rPr>
        <w:t>lo</w:t>
      </w:r>
      <w:r>
        <w:rPr>
          <w:rFonts w:ascii="Arial MT"/>
          <w:color w:val="1A1A1D"/>
          <w:spacing w:val="-21"/>
          <w:w w:val="120"/>
          <w:sz w:val="16"/>
        </w:rPr>
        <w:t xml:space="preserve"> </w:t>
      </w:r>
      <w:r>
        <w:rPr>
          <w:rFonts w:ascii="Arial MT"/>
          <w:color w:val="1A1A1D"/>
          <w:spacing w:val="-2"/>
          <w:w w:val="120"/>
          <w:sz w:val="16"/>
        </w:rPr>
        <w:t>stesso</w:t>
      </w:r>
      <w:r>
        <w:rPr>
          <w:rFonts w:ascii="Arial MT"/>
          <w:color w:val="1A1A1D"/>
          <w:spacing w:val="-15"/>
          <w:w w:val="120"/>
          <w:sz w:val="16"/>
        </w:rPr>
        <w:t xml:space="preserve"> </w:t>
      </w:r>
      <w:r>
        <w:rPr>
          <w:rFonts w:ascii="Arial MT"/>
          <w:color w:val="1A1A1D"/>
          <w:spacing w:val="-2"/>
          <w:w w:val="120"/>
          <w:sz w:val="16"/>
        </w:rPr>
        <w:t>risultato</w:t>
      </w:r>
      <w:r>
        <w:rPr>
          <w:rFonts w:ascii="Arial MT"/>
          <w:color w:val="1A1A1D"/>
          <w:spacing w:val="-11"/>
          <w:w w:val="120"/>
          <w:sz w:val="16"/>
        </w:rPr>
        <w:t xml:space="preserve"> </w:t>
      </w:r>
      <w:r>
        <w:rPr>
          <w:rFonts w:ascii="Arial MT"/>
          <w:color w:val="1A1A1D"/>
          <w:spacing w:val="-2"/>
          <w:w w:val="120"/>
          <w:sz w:val="16"/>
        </w:rPr>
        <w:t>(=</w:t>
      </w:r>
      <w:r>
        <w:rPr>
          <w:rFonts w:ascii="Arial MT"/>
          <w:color w:val="1A1A1D"/>
          <w:spacing w:val="-9"/>
          <w:w w:val="120"/>
          <w:sz w:val="16"/>
        </w:rPr>
        <w:t xml:space="preserve"> </w:t>
      </w:r>
      <w:r>
        <w:rPr>
          <w:rFonts w:ascii="Arial MT"/>
          <w:color w:val="1A1A1D"/>
          <w:spacing w:val="-5"/>
          <w:w w:val="120"/>
          <w:sz w:val="16"/>
        </w:rPr>
        <w:t>1)</w:t>
      </w:r>
    </w:p>
    <w:p w:rsidR="00AB4F75" w:rsidRDefault="00E66B5F">
      <w:pPr>
        <w:spacing w:before="59" w:line="302" w:lineRule="auto"/>
        <w:ind w:left="940"/>
        <w:jc w:val="both"/>
        <w:rPr>
          <w:rFonts w:ascii="Arial MT"/>
          <w:sz w:val="16"/>
        </w:rPr>
      </w:pPr>
      <w:r>
        <w:rPr>
          <w:rFonts w:ascii="Arial MT"/>
          <w:color w:val="1A1A1D"/>
          <w:w w:val="110"/>
          <w:sz w:val="16"/>
        </w:rPr>
        <w:t>CONTROLLI: Anche sulla base dell'esperienza pregressa,</w:t>
      </w:r>
      <w:r>
        <w:rPr>
          <w:rFonts w:ascii="Arial MT"/>
          <w:color w:val="1A1A1D"/>
          <w:spacing w:val="-4"/>
          <w:w w:val="110"/>
          <w:sz w:val="16"/>
        </w:rPr>
        <w:t xml:space="preserve"> </w:t>
      </w:r>
      <w:r>
        <w:rPr>
          <w:rFonts w:ascii="Arial MT"/>
          <w:color w:val="1A1A1D"/>
          <w:w w:val="110"/>
          <w:sz w:val="18"/>
        </w:rPr>
        <w:t xml:space="preserve">il </w:t>
      </w:r>
      <w:r>
        <w:rPr>
          <w:rFonts w:ascii="Arial MT"/>
          <w:color w:val="1A1A1D"/>
          <w:w w:val="115"/>
          <w:sz w:val="16"/>
        </w:rPr>
        <w:t>tipo di controllo applicato sul processo costituisce un efficace strumento di neutralizzazione</w:t>
      </w:r>
      <w:r>
        <w:rPr>
          <w:rFonts w:ascii="Arial MT"/>
          <w:color w:val="1A1A1D"/>
          <w:spacing w:val="40"/>
          <w:w w:val="115"/>
          <w:sz w:val="16"/>
        </w:rPr>
        <w:t xml:space="preserve"> </w:t>
      </w:r>
      <w:r>
        <w:rPr>
          <w:rFonts w:ascii="Arial MT"/>
          <w:color w:val="1A1A1D"/>
          <w:w w:val="115"/>
          <w:sz w:val="16"/>
        </w:rPr>
        <w:t>(= 1)</w:t>
      </w:r>
    </w:p>
    <w:p w:rsidR="00AB4F75" w:rsidRDefault="00E66B5F">
      <w:pPr>
        <w:spacing w:before="24"/>
        <w:ind w:left="936"/>
        <w:jc w:val="both"/>
        <w:rPr>
          <w:rFonts w:ascii="Arial MT"/>
          <w:sz w:val="16"/>
        </w:rPr>
      </w:pPr>
      <w:r>
        <w:rPr>
          <w:rFonts w:ascii="Arial MT"/>
          <w:color w:val="282A2C"/>
          <w:w w:val="110"/>
          <w:sz w:val="16"/>
        </w:rPr>
        <w:t>VALORE</w:t>
      </w:r>
      <w:r>
        <w:rPr>
          <w:rFonts w:ascii="Arial MT"/>
          <w:color w:val="282A2C"/>
          <w:spacing w:val="4"/>
          <w:w w:val="110"/>
          <w:sz w:val="16"/>
        </w:rPr>
        <w:t xml:space="preserve"> </w:t>
      </w:r>
      <w:r>
        <w:rPr>
          <w:rFonts w:ascii="Arial MT"/>
          <w:color w:val="282A2C"/>
          <w:w w:val="110"/>
          <w:sz w:val="16"/>
        </w:rPr>
        <w:t>MEDIO</w:t>
      </w:r>
      <w:r>
        <w:rPr>
          <w:rFonts w:ascii="Arial MT"/>
          <w:color w:val="282A2C"/>
          <w:spacing w:val="-5"/>
          <w:w w:val="110"/>
          <w:sz w:val="16"/>
        </w:rPr>
        <w:t xml:space="preserve"> </w:t>
      </w:r>
      <w:r>
        <w:rPr>
          <w:rFonts w:ascii="Arial MT"/>
          <w:color w:val="282A2C"/>
          <w:w w:val="110"/>
          <w:sz w:val="16"/>
        </w:rPr>
        <w:t>PROBABILITA'</w:t>
      </w:r>
      <w:r>
        <w:rPr>
          <w:rFonts w:ascii="Arial MT"/>
          <w:color w:val="282A2C"/>
          <w:spacing w:val="-10"/>
          <w:w w:val="110"/>
          <w:sz w:val="16"/>
        </w:rPr>
        <w:t xml:space="preserve"> </w:t>
      </w:r>
      <w:r>
        <w:rPr>
          <w:rFonts w:ascii="Arial MT"/>
          <w:color w:val="1A1A1D"/>
          <w:w w:val="110"/>
          <w:sz w:val="16"/>
        </w:rPr>
        <w:t>(15/6=)</w:t>
      </w:r>
      <w:r>
        <w:rPr>
          <w:rFonts w:ascii="Arial MT"/>
          <w:color w:val="1A1A1D"/>
          <w:spacing w:val="-3"/>
          <w:w w:val="110"/>
          <w:sz w:val="16"/>
        </w:rPr>
        <w:t xml:space="preserve"> </w:t>
      </w:r>
      <w:proofErr w:type="gramStart"/>
      <w:r>
        <w:rPr>
          <w:rFonts w:ascii="Arial MT"/>
          <w:color w:val="1A1A1D"/>
          <w:spacing w:val="-4"/>
          <w:w w:val="110"/>
          <w:sz w:val="16"/>
        </w:rPr>
        <w:t>2,SO</w:t>
      </w:r>
      <w:proofErr w:type="gramEnd"/>
    </w:p>
    <w:p w:rsidR="00AB4F75" w:rsidRDefault="00E66B5F">
      <w:pPr>
        <w:spacing w:before="9"/>
        <w:ind w:left="114"/>
        <w:rPr>
          <w:rFonts w:ascii="Arial MT"/>
          <w:sz w:val="16"/>
        </w:rPr>
      </w:pPr>
      <w:r>
        <w:br w:type="column"/>
      </w:r>
      <w:proofErr w:type="gramStart"/>
      <w:r>
        <w:rPr>
          <w:rFonts w:ascii="Arial MT"/>
          <w:color w:val="1A1A1D"/>
          <w:w w:val="120"/>
          <w:sz w:val="16"/>
        </w:rPr>
        <w:lastRenderedPageBreak/>
        <w:t>eventi</w:t>
      </w:r>
      <w:proofErr w:type="gramEnd"/>
      <w:r>
        <w:rPr>
          <w:rFonts w:ascii="Arial MT"/>
          <w:color w:val="1A1A1D"/>
          <w:spacing w:val="-10"/>
          <w:w w:val="120"/>
          <w:sz w:val="16"/>
        </w:rPr>
        <w:t xml:space="preserve"> </w:t>
      </w:r>
      <w:r>
        <w:rPr>
          <w:rFonts w:ascii="Arial MT"/>
          <w:color w:val="1A1A1D"/>
          <w:w w:val="120"/>
          <w:sz w:val="16"/>
        </w:rPr>
        <w:t>analoghi(=</w:t>
      </w:r>
      <w:r>
        <w:rPr>
          <w:rFonts w:ascii="Arial MT"/>
          <w:color w:val="1A1A1D"/>
          <w:spacing w:val="1"/>
          <w:w w:val="120"/>
          <w:sz w:val="16"/>
        </w:rPr>
        <w:t xml:space="preserve"> </w:t>
      </w:r>
      <w:r>
        <w:rPr>
          <w:rFonts w:ascii="Arial MT"/>
          <w:color w:val="1A1A1D"/>
          <w:spacing w:val="-5"/>
          <w:w w:val="120"/>
          <w:sz w:val="16"/>
        </w:rPr>
        <w:t>1)</w:t>
      </w:r>
    </w:p>
    <w:p w:rsidR="00AB4F75" w:rsidRDefault="00E66B5F">
      <w:pPr>
        <w:tabs>
          <w:tab w:val="left" w:pos="505"/>
          <w:tab w:val="left" w:pos="1529"/>
          <w:tab w:val="left" w:pos="3263"/>
          <w:tab w:val="left" w:pos="4737"/>
        </w:tabs>
        <w:spacing w:before="63"/>
        <w:ind w:left="70"/>
        <w:rPr>
          <w:rFonts w:ascii="Arial MT"/>
          <w:sz w:val="16"/>
        </w:rPr>
      </w:pPr>
      <w:proofErr w:type="gramStart"/>
      <w:r>
        <w:rPr>
          <w:rFonts w:ascii="Arial MT"/>
          <w:color w:val="1A1A1D"/>
          <w:spacing w:val="-5"/>
          <w:w w:val="110"/>
          <w:sz w:val="16"/>
        </w:rPr>
        <w:t>di</w:t>
      </w:r>
      <w:proofErr w:type="gramEnd"/>
      <w:r>
        <w:rPr>
          <w:rFonts w:ascii="Arial MT"/>
          <w:color w:val="1A1A1D"/>
          <w:sz w:val="16"/>
        </w:rPr>
        <w:tab/>
      </w:r>
      <w:r>
        <w:rPr>
          <w:rFonts w:ascii="Arial MT"/>
          <w:color w:val="1A1A1D"/>
          <w:spacing w:val="-2"/>
          <w:w w:val="110"/>
          <w:sz w:val="16"/>
        </w:rPr>
        <w:t>IMPATTO</w:t>
      </w:r>
      <w:r>
        <w:rPr>
          <w:rFonts w:ascii="Arial MT"/>
          <w:color w:val="1A1A1D"/>
          <w:sz w:val="16"/>
        </w:rPr>
        <w:tab/>
      </w:r>
      <w:r>
        <w:rPr>
          <w:rFonts w:ascii="Arial MT"/>
          <w:color w:val="1A1A1D"/>
          <w:spacing w:val="-2"/>
          <w:w w:val="110"/>
          <w:sz w:val="16"/>
        </w:rPr>
        <w:t>ORGANIUATIVO,</w:t>
      </w:r>
      <w:r>
        <w:rPr>
          <w:rFonts w:ascii="Arial MT"/>
          <w:color w:val="1A1A1D"/>
          <w:sz w:val="16"/>
        </w:rPr>
        <w:tab/>
      </w:r>
      <w:r>
        <w:rPr>
          <w:rFonts w:ascii="Arial MT"/>
          <w:color w:val="1A1A1D"/>
          <w:spacing w:val="-2"/>
          <w:w w:val="110"/>
          <w:position w:val="1"/>
          <w:sz w:val="16"/>
        </w:rPr>
        <w:t>ECONOMICO</w:t>
      </w:r>
      <w:r>
        <w:rPr>
          <w:rFonts w:ascii="Arial MT"/>
          <w:color w:val="1A1A1D"/>
          <w:position w:val="1"/>
          <w:sz w:val="16"/>
        </w:rPr>
        <w:tab/>
      </w:r>
      <w:r>
        <w:rPr>
          <w:rFonts w:ascii="Arial MT"/>
          <w:color w:val="1A1A1D"/>
          <w:spacing w:val="-10"/>
          <w:w w:val="110"/>
          <w:sz w:val="16"/>
        </w:rPr>
        <w:t>E</w:t>
      </w:r>
    </w:p>
    <w:p w:rsidR="00AB4F75" w:rsidRDefault="00E66B5F">
      <w:pPr>
        <w:spacing w:before="61" w:line="321" w:lineRule="auto"/>
        <w:ind w:left="169" w:right="1246" w:firstLine="40"/>
        <w:rPr>
          <w:rFonts w:ascii="Arial MT"/>
          <w:sz w:val="16"/>
        </w:rPr>
      </w:pPr>
      <w:r>
        <w:rPr>
          <w:rFonts w:ascii="Arial MT"/>
          <w:color w:val="1A1A1D"/>
          <w:spacing w:val="-2"/>
          <w:w w:val="115"/>
          <w:sz w:val="16"/>
        </w:rPr>
        <w:t>SULL'IMMAGINE:</w:t>
      </w:r>
      <w:r>
        <w:rPr>
          <w:rFonts w:ascii="Arial MT"/>
          <w:color w:val="1A1A1D"/>
          <w:spacing w:val="-11"/>
          <w:w w:val="115"/>
          <w:sz w:val="16"/>
        </w:rPr>
        <w:t xml:space="preserve"> </w:t>
      </w:r>
      <w:r>
        <w:rPr>
          <w:rFonts w:ascii="Arial MT"/>
          <w:color w:val="282A2C"/>
          <w:spacing w:val="-2"/>
          <w:w w:val="135"/>
          <w:sz w:val="16"/>
        </w:rPr>
        <w:t>il</w:t>
      </w:r>
      <w:r>
        <w:rPr>
          <w:rFonts w:ascii="Arial MT"/>
          <w:color w:val="282A2C"/>
          <w:spacing w:val="-13"/>
          <w:w w:val="135"/>
          <w:sz w:val="16"/>
        </w:rPr>
        <w:t xml:space="preserve"> </w:t>
      </w:r>
      <w:r>
        <w:rPr>
          <w:rFonts w:ascii="Arial MT"/>
          <w:color w:val="1A1A1D"/>
          <w:spacing w:val="-2"/>
          <w:w w:val="115"/>
          <w:sz w:val="16"/>
        </w:rPr>
        <w:t>rischio</w:t>
      </w:r>
      <w:r>
        <w:rPr>
          <w:rFonts w:ascii="Arial MT"/>
          <w:color w:val="1A1A1D"/>
          <w:spacing w:val="9"/>
          <w:w w:val="115"/>
          <w:sz w:val="16"/>
        </w:rPr>
        <w:t xml:space="preserve"> </w:t>
      </w:r>
      <w:r>
        <w:rPr>
          <w:rFonts w:ascii="Arial MT"/>
          <w:color w:val="1A1A1D"/>
          <w:spacing w:val="-2"/>
          <w:w w:val="115"/>
          <w:sz w:val="16"/>
        </w:rPr>
        <w:t>dell'evento</w:t>
      </w:r>
      <w:r>
        <w:rPr>
          <w:rFonts w:ascii="Arial MT"/>
          <w:color w:val="1A1A1D"/>
          <w:spacing w:val="18"/>
          <w:w w:val="115"/>
          <w:sz w:val="16"/>
        </w:rPr>
        <w:t xml:space="preserve"> </w:t>
      </w:r>
      <w:r>
        <w:rPr>
          <w:rFonts w:ascii="Arial MT"/>
          <w:color w:val="1A1A1D"/>
          <w:spacing w:val="-2"/>
          <w:w w:val="115"/>
          <w:sz w:val="16"/>
        </w:rPr>
        <w:t>si</w:t>
      </w:r>
      <w:r>
        <w:rPr>
          <w:rFonts w:ascii="Arial MT"/>
          <w:color w:val="1A1A1D"/>
          <w:spacing w:val="9"/>
          <w:w w:val="115"/>
          <w:sz w:val="16"/>
        </w:rPr>
        <w:t xml:space="preserve"> </w:t>
      </w:r>
      <w:r>
        <w:rPr>
          <w:rFonts w:ascii="Arial MT"/>
          <w:color w:val="1A1A1D"/>
          <w:spacing w:val="-2"/>
          <w:w w:val="115"/>
          <w:sz w:val="16"/>
        </w:rPr>
        <w:t>colloca</w:t>
      </w:r>
      <w:r>
        <w:rPr>
          <w:rFonts w:ascii="Arial MT"/>
          <w:color w:val="1A1A1D"/>
          <w:spacing w:val="14"/>
          <w:w w:val="115"/>
          <w:sz w:val="16"/>
        </w:rPr>
        <w:t xml:space="preserve"> </w:t>
      </w:r>
      <w:r>
        <w:rPr>
          <w:rFonts w:ascii="Arial MT"/>
          <w:color w:val="1A1A1D"/>
          <w:spacing w:val="-2"/>
          <w:w w:val="115"/>
          <w:sz w:val="16"/>
        </w:rPr>
        <w:t>a</w:t>
      </w:r>
      <w:r>
        <w:rPr>
          <w:rFonts w:ascii="Arial MT"/>
          <w:color w:val="1A1A1D"/>
          <w:spacing w:val="10"/>
          <w:w w:val="115"/>
          <w:sz w:val="16"/>
        </w:rPr>
        <w:t xml:space="preserve"> </w:t>
      </w:r>
      <w:r>
        <w:rPr>
          <w:rFonts w:ascii="Arial MT"/>
          <w:color w:val="1A1A1D"/>
          <w:spacing w:val="-2"/>
          <w:w w:val="115"/>
          <w:sz w:val="16"/>
        </w:rPr>
        <w:t xml:space="preserve">livello </w:t>
      </w:r>
      <w:r>
        <w:rPr>
          <w:rFonts w:ascii="Arial MT"/>
          <w:color w:val="1A1A1D"/>
          <w:w w:val="115"/>
          <w:sz w:val="16"/>
        </w:rPr>
        <w:t>di dirigente apicale (= 4)</w:t>
      </w:r>
    </w:p>
    <w:p w:rsidR="00AB4F75" w:rsidRDefault="00AB4F75">
      <w:pPr>
        <w:pStyle w:val="Corpotesto"/>
        <w:rPr>
          <w:rFonts w:ascii="Arial MT"/>
          <w:sz w:val="16"/>
        </w:rPr>
      </w:pPr>
    </w:p>
    <w:p w:rsidR="00AB4F75" w:rsidRDefault="00AB4F75">
      <w:pPr>
        <w:pStyle w:val="Corpotesto"/>
        <w:rPr>
          <w:rFonts w:ascii="Arial MT"/>
          <w:sz w:val="16"/>
        </w:rPr>
      </w:pPr>
    </w:p>
    <w:p w:rsidR="00AB4F75" w:rsidRDefault="00AB4F75">
      <w:pPr>
        <w:pStyle w:val="Corpotesto"/>
        <w:rPr>
          <w:rFonts w:ascii="Arial MT"/>
          <w:sz w:val="16"/>
        </w:rPr>
      </w:pPr>
    </w:p>
    <w:p w:rsidR="00AB4F75" w:rsidRDefault="00AB4F75">
      <w:pPr>
        <w:pStyle w:val="Corpotesto"/>
        <w:rPr>
          <w:rFonts w:ascii="Arial MT"/>
          <w:sz w:val="16"/>
        </w:rPr>
      </w:pPr>
    </w:p>
    <w:p w:rsidR="00AB4F75" w:rsidRDefault="00AB4F75">
      <w:pPr>
        <w:pStyle w:val="Corpotesto"/>
        <w:rPr>
          <w:rFonts w:ascii="Arial MT"/>
          <w:sz w:val="16"/>
        </w:rPr>
      </w:pPr>
    </w:p>
    <w:p w:rsidR="00AB4F75" w:rsidRDefault="00AB4F75">
      <w:pPr>
        <w:pStyle w:val="Corpotesto"/>
        <w:rPr>
          <w:rFonts w:ascii="Arial MT"/>
          <w:sz w:val="16"/>
        </w:rPr>
      </w:pPr>
    </w:p>
    <w:p w:rsidR="00AB4F75" w:rsidRDefault="00AB4F75">
      <w:pPr>
        <w:pStyle w:val="Corpotesto"/>
        <w:spacing w:before="112"/>
        <w:rPr>
          <w:rFonts w:ascii="Arial MT"/>
          <w:sz w:val="16"/>
        </w:rPr>
      </w:pPr>
    </w:p>
    <w:p w:rsidR="00AB4F75" w:rsidRDefault="00E66B5F">
      <w:pPr>
        <w:ind w:right="729"/>
        <w:jc w:val="right"/>
        <w:rPr>
          <w:rFonts w:ascii="Times New Roman"/>
          <w:sz w:val="20"/>
        </w:rPr>
      </w:pPr>
      <w:r>
        <w:rPr>
          <w:rFonts w:ascii="Times New Roman"/>
          <w:color w:val="1A1A1D"/>
          <w:spacing w:val="-10"/>
          <w:w w:val="65"/>
          <w:sz w:val="20"/>
        </w:rPr>
        <w:t>.</w:t>
      </w:r>
    </w:p>
    <w:p w:rsidR="00AB4F75" w:rsidRDefault="00AB4F75">
      <w:pPr>
        <w:pStyle w:val="Corpotesto"/>
        <w:spacing w:before="102"/>
      </w:pPr>
    </w:p>
    <w:p w:rsidR="00AB4F75" w:rsidRDefault="00E66B5F">
      <w:pPr>
        <w:tabs>
          <w:tab w:val="left" w:pos="4523"/>
        </w:tabs>
        <w:ind w:left="169"/>
        <w:rPr>
          <w:rFonts w:ascii="Times New Roman"/>
          <w:sz w:val="16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483323904" behindDoc="1" locked="0" layoutInCell="1" allowOverlap="1">
                <wp:simplePos x="0" y="0"/>
                <wp:positionH relativeFrom="page">
                  <wp:posOffset>7057643</wp:posOffset>
                </wp:positionH>
                <wp:positionV relativeFrom="paragraph">
                  <wp:posOffset>82875</wp:posOffset>
                </wp:positionV>
                <wp:extent cx="101600" cy="133350"/>
                <wp:effectExtent l="0" t="0" r="0" b="0"/>
                <wp:wrapNone/>
                <wp:docPr id="395" name="Textbox 3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01600" cy="1333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AB4F75" w:rsidRDefault="00E66B5F">
                            <w:pPr>
                              <w:spacing w:line="210" w:lineRule="exact"/>
                              <w:rPr>
                                <w:rFonts w:ascii="Times New Roman"/>
                                <w:sz w:val="19"/>
                              </w:rPr>
                            </w:pPr>
                            <w:proofErr w:type="gramStart"/>
                            <w:r>
                              <w:rPr>
                                <w:rFonts w:ascii="Times New Roman"/>
                                <w:color w:val="1A1A1D"/>
                                <w:spacing w:val="-10"/>
                                <w:w w:val="165"/>
                                <w:sz w:val="19"/>
                              </w:rPr>
                              <w:t>o</w:t>
                            </w:r>
                            <w:proofErr w:type="gramEnd"/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395" o:spid="_x0000_s1043" type="#_x0000_t202" style="position:absolute;left:0;text-align:left;margin-left:555.7pt;margin-top:6.55pt;width:8pt;height:10.5pt;z-index:-1999257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5XfIrQEAAEoDAAAOAAAAZHJzL2Uyb0RvYy54bWysU1GP0zAMfkfiP0R5Z2k33QmqdSfgBEI6&#10;AdIdPyBNkzWiiUOcrd2/x8nW3QneEC+uEzufv892t3ezG9lRR7TgW16vKs60V9Bbv2/5j6dPb95y&#10;hkn6Xo7gdctPGvnd7vWr7RQavYYBxl5HRiAemym0fEgpNEKgGrSTuIKgPQUNRCcTHeNe9FFOhO5G&#10;sa6qWzFB7EMEpRHp9v4c5LuCb4xW6ZsxqBMbW07cUrGx2C5bsdvKZh9lGKy60JD/wMJJ66noFepe&#10;JskO0f4F5ayKgGDSSoETYIxVumggNXX1h5rHQQZdtFBzMFzbhP8PVn09fo/M9i3fvLvhzEtHQ3rS&#10;c+pgZvmKGjQFbCjvMVBmmj/ATIMuYjE8gPqJlCJe5JwfIGXnhswmuvwlqYwe0gxO175TGaYyWlXf&#10;VhRRFKo3m81NmYt4fhwips8aHMtOyyONtRCQxwdMubxslpQLl3P5zCrN3VwE1utFTAf9ibRMNPaW&#10;46+DjJqz8YunvuYdWZy4ON3ixDR+hLJJWZKH94cExhYGudQZ98KABlaIXZYrb8TLc8l6/gV2vwEA&#10;AP//AwBQSwMEFAAGAAgAAAAhAHLGmknfAAAACwEAAA8AAABkcnMvZG93bnJldi54bWxMj0FPwzAM&#10;he9I/IfISNxY2m4wVJpOaGjigDhsgMQxa0xT0ThVk3XZv8c7MZ/87Kfnz9UquV5MOIbOk4J8loFA&#10;arzpqFXw+bG5ewQRoiaje0+o4IQBVvX1VaVL44+0xWkXW8EhFEqtwMY4lFKGxqLTYeYHJN79+NHp&#10;yHJspRn1kcNdL4sse5BOd8QXrB5wbbH53R2cgq/1sHlL31a/T/fm9aVYbk9jk5S6vUnPTyAipvhv&#10;hjM+o0PNTHt/IBNEz5prwV7u5jmIsyMvljzZK5gvcpB1JS9/qP8AAAD//wMAUEsBAi0AFAAGAAgA&#10;AAAhALaDOJL+AAAA4QEAABMAAAAAAAAAAAAAAAAAAAAAAFtDb250ZW50X1R5cGVzXS54bWxQSwEC&#10;LQAUAAYACAAAACEAOP0h/9YAAACUAQAACwAAAAAAAAAAAAAAAAAvAQAAX3JlbHMvLnJlbHNQSwEC&#10;LQAUAAYACAAAACEAbuV3yK0BAABKAwAADgAAAAAAAAAAAAAAAAAuAgAAZHJzL2Uyb0RvYy54bWxQ&#10;SwECLQAUAAYACAAAACEAcsaaSd8AAAALAQAADwAAAAAAAAAAAAAAAAAHBAAAZHJzL2Rvd25yZXYu&#10;eG1sUEsFBgAAAAAEAAQA8wAAABMFAAAAAA==&#10;" filled="f" stroked="f">
                <v:path arrowok="t"/>
                <v:textbox inset="0,0,0,0">
                  <w:txbxContent>
                    <w:p w:rsidR="00AB4F75" w:rsidRDefault="00E66B5F">
                      <w:pPr>
                        <w:spacing w:line="210" w:lineRule="exact"/>
                        <w:rPr>
                          <w:rFonts w:ascii="Times New Roman"/>
                          <w:sz w:val="19"/>
                        </w:rPr>
                      </w:pPr>
                      <w:proofErr w:type="gramStart"/>
                      <w:r>
                        <w:rPr>
                          <w:rFonts w:ascii="Times New Roman"/>
                          <w:color w:val="1A1A1D"/>
                          <w:spacing w:val="-10"/>
                          <w:w w:val="165"/>
                          <w:sz w:val="19"/>
                        </w:rPr>
                        <w:t>o</w:t>
                      </w:r>
                      <w:proofErr w:type="gramEnd"/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Arial MT"/>
          <w:color w:val="282A2C"/>
          <w:w w:val="110"/>
          <w:sz w:val="16"/>
        </w:rPr>
        <w:t>VALORE</w:t>
      </w:r>
      <w:r>
        <w:rPr>
          <w:rFonts w:ascii="Arial MT"/>
          <w:color w:val="282A2C"/>
          <w:spacing w:val="-1"/>
          <w:w w:val="110"/>
          <w:sz w:val="16"/>
        </w:rPr>
        <w:t xml:space="preserve"> </w:t>
      </w:r>
      <w:r>
        <w:rPr>
          <w:rFonts w:ascii="Arial MT"/>
          <w:color w:val="282A2C"/>
          <w:w w:val="110"/>
          <w:sz w:val="16"/>
        </w:rPr>
        <w:t>MEDIO</w:t>
      </w:r>
      <w:r>
        <w:rPr>
          <w:rFonts w:ascii="Arial MT"/>
          <w:color w:val="282A2C"/>
          <w:spacing w:val="-2"/>
          <w:w w:val="110"/>
          <w:sz w:val="16"/>
        </w:rPr>
        <w:t xml:space="preserve"> </w:t>
      </w:r>
      <w:r>
        <w:rPr>
          <w:rFonts w:ascii="Arial MT"/>
          <w:color w:val="1A1A1D"/>
          <w:w w:val="110"/>
          <w:sz w:val="16"/>
        </w:rPr>
        <w:t>IMPATTO</w:t>
      </w:r>
      <w:r>
        <w:rPr>
          <w:rFonts w:ascii="Arial MT"/>
          <w:color w:val="1A1A1D"/>
          <w:spacing w:val="-4"/>
          <w:w w:val="110"/>
          <w:sz w:val="16"/>
        </w:rPr>
        <w:t xml:space="preserve"> </w:t>
      </w:r>
      <w:r>
        <w:rPr>
          <w:rFonts w:ascii="Arial MT"/>
          <w:color w:val="282A2C"/>
          <w:w w:val="110"/>
          <w:sz w:val="16"/>
        </w:rPr>
        <w:t>(7/4=j</w:t>
      </w:r>
      <w:r>
        <w:rPr>
          <w:rFonts w:ascii="Arial MT"/>
          <w:color w:val="282A2C"/>
          <w:spacing w:val="-8"/>
          <w:w w:val="110"/>
          <w:sz w:val="16"/>
        </w:rPr>
        <w:t xml:space="preserve"> </w:t>
      </w:r>
      <w:r>
        <w:rPr>
          <w:rFonts w:ascii="Arial MT"/>
          <w:color w:val="282A2C"/>
          <w:spacing w:val="-4"/>
          <w:w w:val="110"/>
          <w:sz w:val="16"/>
        </w:rPr>
        <w:t>1,75</w:t>
      </w:r>
      <w:r>
        <w:rPr>
          <w:rFonts w:ascii="Arial MT"/>
          <w:color w:val="282A2C"/>
          <w:sz w:val="16"/>
        </w:rPr>
        <w:tab/>
      </w:r>
      <w:r>
        <w:rPr>
          <w:rFonts w:ascii="Times New Roman"/>
          <w:color w:val="B3B3B3"/>
          <w:spacing w:val="-10"/>
          <w:w w:val="135"/>
          <w:sz w:val="16"/>
          <w:vertAlign w:val="subscript"/>
        </w:rPr>
        <w:t>_</w:t>
      </w:r>
    </w:p>
    <w:p w:rsidR="00AB4F75" w:rsidRDefault="00AB4F75">
      <w:pPr>
        <w:rPr>
          <w:rFonts w:ascii="Times New Roman"/>
          <w:sz w:val="16"/>
        </w:rPr>
        <w:sectPr w:rsidR="00AB4F75">
          <w:type w:val="continuous"/>
          <w:pgSz w:w="11920" w:h="16850"/>
          <w:pgMar w:top="1780" w:right="60" w:bottom="280" w:left="0" w:header="720" w:footer="720" w:gutter="0"/>
          <w:cols w:num="2" w:space="720" w:equalWidth="0">
            <w:col w:w="5694" w:space="40"/>
            <w:col w:w="6126"/>
          </w:cols>
        </w:sectPr>
      </w:pPr>
    </w:p>
    <w:p w:rsidR="00AB4F75" w:rsidRDefault="00E66B5F">
      <w:pPr>
        <w:tabs>
          <w:tab w:val="left" w:pos="1658"/>
          <w:tab w:val="left" w:pos="3999"/>
          <w:tab w:val="left" w:pos="8111"/>
          <w:tab w:val="left" w:pos="10430"/>
        </w:tabs>
        <w:spacing w:before="22" w:line="214" w:lineRule="exact"/>
        <w:ind w:left="777"/>
        <w:rPr>
          <w:rFonts w:ascii="Times New Roman" w:hAnsi="Times New Roman"/>
          <w:sz w:val="18"/>
        </w:rPr>
      </w:pPr>
      <w:r>
        <w:rPr>
          <w:rFonts w:ascii="Times New Roman" w:hAnsi="Times New Roman"/>
          <w:b/>
          <w:color w:val="B3B3B3"/>
          <w:spacing w:val="-88"/>
          <w:w w:val="210"/>
          <w:position w:val="-1"/>
          <w:sz w:val="18"/>
        </w:rPr>
        <w:lastRenderedPageBreak/>
        <w:t>-</w:t>
      </w:r>
      <w:r>
        <w:rPr>
          <w:rFonts w:ascii="Times New Roman" w:hAnsi="Times New Roman"/>
          <w:color w:val="B3B3B3"/>
          <w:spacing w:val="-4"/>
          <w:w w:val="210"/>
          <w:position w:val="-1"/>
          <w:sz w:val="18"/>
        </w:rPr>
        <w:t>----</w:t>
      </w:r>
      <w:r>
        <w:rPr>
          <w:rFonts w:ascii="Times New Roman" w:hAnsi="Times New Roman"/>
          <w:color w:val="B3B3B3"/>
          <w:spacing w:val="-10"/>
          <w:w w:val="210"/>
          <w:position w:val="-1"/>
          <w:sz w:val="18"/>
        </w:rPr>
        <w:t>-</w:t>
      </w:r>
      <w:r>
        <w:rPr>
          <w:rFonts w:ascii="Times New Roman" w:hAnsi="Times New Roman"/>
          <w:color w:val="B3B3B3"/>
          <w:position w:val="-1"/>
          <w:sz w:val="18"/>
        </w:rPr>
        <w:tab/>
      </w:r>
      <w:r>
        <w:rPr>
          <w:rFonts w:ascii="Times New Roman" w:hAnsi="Times New Roman"/>
          <w:color w:val="C3C3C3"/>
          <w:w w:val="195"/>
          <w:sz w:val="12"/>
        </w:rPr>
        <w:t xml:space="preserve">-- </w:t>
      </w:r>
      <w:r>
        <w:rPr>
          <w:rFonts w:ascii="Arial MT" w:hAnsi="Arial MT"/>
          <w:color w:val="C3C3C3"/>
          <w:w w:val="130"/>
          <w:sz w:val="10"/>
        </w:rPr>
        <w:t>·--</w:t>
      </w:r>
      <w:r>
        <w:rPr>
          <w:rFonts w:ascii="Arial MT" w:hAnsi="Arial MT"/>
          <w:color w:val="C3C3C3"/>
          <w:spacing w:val="21"/>
          <w:w w:val="130"/>
          <w:sz w:val="10"/>
        </w:rPr>
        <w:t xml:space="preserve"> </w:t>
      </w:r>
      <w:r>
        <w:rPr>
          <w:rFonts w:ascii="Times New Roman" w:hAnsi="Times New Roman"/>
          <w:color w:val="C3C3C3"/>
          <w:w w:val="130"/>
          <w:sz w:val="12"/>
        </w:rPr>
        <w:t>-</w:t>
      </w:r>
      <w:r>
        <w:rPr>
          <w:rFonts w:ascii="Times New Roman" w:hAnsi="Times New Roman"/>
          <w:color w:val="C3C3C3"/>
          <w:spacing w:val="37"/>
          <w:w w:val="195"/>
          <w:sz w:val="12"/>
        </w:rPr>
        <w:t xml:space="preserve"> </w:t>
      </w:r>
      <w:r>
        <w:rPr>
          <w:rFonts w:ascii="Arial MT" w:hAnsi="Arial MT"/>
          <w:color w:val="C3C3C3"/>
          <w:w w:val="195"/>
          <w:sz w:val="10"/>
        </w:rPr>
        <w:t>--</w:t>
      </w:r>
      <w:r>
        <w:rPr>
          <w:rFonts w:ascii="Arial MT" w:hAnsi="Arial MT"/>
          <w:color w:val="C3C3C3"/>
          <w:w w:val="130"/>
          <w:sz w:val="10"/>
        </w:rPr>
        <w:t>·</w:t>
      </w:r>
      <w:r>
        <w:rPr>
          <w:rFonts w:ascii="Arial MT" w:hAnsi="Arial MT"/>
          <w:color w:val="C3C3C3"/>
          <w:spacing w:val="-23"/>
          <w:w w:val="130"/>
          <w:sz w:val="10"/>
        </w:rPr>
        <w:t xml:space="preserve"> </w:t>
      </w:r>
      <w:r>
        <w:rPr>
          <w:rFonts w:ascii="Times New Roman" w:hAnsi="Times New Roman"/>
          <w:color w:val="C3C3C3"/>
          <w:w w:val="195"/>
          <w:sz w:val="12"/>
        </w:rPr>
        <w:t>--</w:t>
      </w:r>
      <w:r>
        <w:rPr>
          <w:rFonts w:ascii="Times New Roman" w:hAnsi="Times New Roman"/>
          <w:color w:val="C3C3C3"/>
          <w:spacing w:val="80"/>
          <w:w w:val="260"/>
          <w:sz w:val="12"/>
        </w:rPr>
        <w:t xml:space="preserve"> </w:t>
      </w:r>
      <w:r>
        <w:rPr>
          <w:rFonts w:ascii="Times New Roman" w:hAnsi="Times New Roman"/>
          <w:color w:val="C3C3C3"/>
          <w:w w:val="260"/>
          <w:sz w:val="12"/>
        </w:rPr>
        <w:t>--</w:t>
      </w:r>
      <w:r>
        <w:rPr>
          <w:rFonts w:ascii="Times New Roman" w:hAnsi="Times New Roman"/>
          <w:b/>
          <w:color w:val="C3C3C3"/>
          <w:w w:val="260"/>
          <w:sz w:val="12"/>
        </w:rPr>
        <w:t>-</w:t>
      </w:r>
      <w:r>
        <w:rPr>
          <w:rFonts w:ascii="Times New Roman" w:hAnsi="Times New Roman"/>
          <w:color w:val="C3C3C3"/>
          <w:w w:val="260"/>
          <w:sz w:val="12"/>
        </w:rPr>
        <w:t>·</w:t>
      </w:r>
      <w:r>
        <w:rPr>
          <w:rFonts w:ascii="Times New Roman" w:hAnsi="Times New Roman"/>
          <w:color w:val="C3C3C3"/>
          <w:spacing w:val="51"/>
          <w:w w:val="260"/>
          <w:sz w:val="12"/>
        </w:rPr>
        <w:t xml:space="preserve"> </w:t>
      </w:r>
      <w:r>
        <w:rPr>
          <w:rFonts w:ascii="Arial MT" w:hAnsi="Arial MT"/>
          <w:color w:val="1A1A1D"/>
          <w:sz w:val="16"/>
          <w:u w:val="single" w:color="929292"/>
        </w:rPr>
        <w:tab/>
      </w:r>
      <w:r>
        <w:rPr>
          <w:rFonts w:ascii="Arial MT" w:hAnsi="Arial MT"/>
          <w:color w:val="1A1A1D"/>
          <w:spacing w:val="-2"/>
          <w:w w:val="110"/>
          <w:sz w:val="16"/>
          <w:u w:val="single" w:color="929292"/>
        </w:rPr>
        <w:t>VALUTAZIONE</w:t>
      </w:r>
      <w:r>
        <w:rPr>
          <w:rFonts w:ascii="Arial MT" w:hAnsi="Arial MT"/>
          <w:color w:val="1A1A1D"/>
          <w:spacing w:val="-17"/>
          <w:w w:val="110"/>
          <w:sz w:val="16"/>
          <w:u w:val="single" w:color="929292"/>
        </w:rPr>
        <w:t xml:space="preserve"> </w:t>
      </w:r>
      <w:r>
        <w:rPr>
          <w:rFonts w:ascii="Arial MT" w:hAnsi="Arial MT"/>
          <w:color w:val="1A1A1D"/>
          <w:spacing w:val="-2"/>
          <w:w w:val="110"/>
          <w:sz w:val="16"/>
          <w:u w:val="single" w:color="929292"/>
        </w:rPr>
        <w:t>COMPLESSIVA</w:t>
      </w:r>
      <w:r>
        <w:rPr>
          <w:rFonts w:ascii="Arial MT" w:hAnsi="Arial MT"/>
          <w:color w:val="1A1A1D"/>
          <w:spacing w:val="-5"/>
          <w:w w:val="110"/>
          <w:sz w:val="16"/>
          <w:u w:val="single" w:color="929292"/>
        </w:rPr>
        <w:t xml:space="preserve"> </w:t>
      </w:r>
      <w:r>
        <w:rPr>
          <w:rFonts w:ascii="Arial MT" w:hAnsi="Arial MT"/>
          <w:color w:val="1A1A1D"/>
          <w:spacing w:val="-2"/>
          <w:w w:val="110"/>
          <w:sz w:val="16"/>
          <w:u w:val="single" w:color="929292"/>
        </w:rPr>
        <w:t>DEL</w:t>
      </w:r>
      <w:r>
        <w:rPr>
          <w:rFonts w:ascii="Arial MT" w:hAnsi="Arial MT"/>
          <w:color w:val="1A1A1D"/>
          <w:spacing w:val="-15"/>
          <w:w w:val="110"/>
          <w:sz w:val="16"/>
          <w:u w:val="single" w:color="929292"/>
        </w:rPr>
        <w:t xml:space="preserve"> </w:t>
      </w:r>
      <w:r>
        <w:rPr>
          <w:rFonts w:ascii="Arial MT" w:hAnsi="Arial MT"/>
          <w:color w:val="1A1A1D"/>
          <w:spacing w:val="-2"/>
          <w:w w:val="110"/>
          <w:sz w:val="16"/>
          <w:u w:val="single" w:color="929292"/>
        </w:rPr>
        <w:t>RISCHIO=</w:t>
      </w:r>
      <w:r>
        <w:rPr>
          <w:rFonts w:ascii="Arial MT" w:hAnsi="Arial MT"/>
          <w:color w:val="1A1A1D"/>
          <w:spacing w:val="32"/>
          <w:w w:val="110"/>
          <w:sz w:val="16"/>
          <w:u w:val="single" w:color="929292"/>
        </w:rPr>
        <w:t xml:space="preserve"> </w:t>
      </w:r>
      <w:r>
        <w:rPr>
          <w:rFonts w:ascii="Arial MT" w:hAnsi="Arial MT"/>
          <w:color w:val="1A1A1D"/>
          <w:sz w:val="16"/>
        </w:rPr>
        <w:tab/>
      </w:r>
      <w:r>
        <w:rPr>
          <w:rFonts w:ascii="Times New Roman" w:hAnsi="Times New Roman"/>
          <w:color w:val="C3C3C3"/>
          <w:position w:val="-2"/>
          <w:sz w:val="18"/>
          <w:u w:val="single" w:color="B8B8B8"/>
        </w:rPr>
        <w:tab/>
      </w:r>
      <w:r>
        <w:rPr>
          <w:rFonts w:ascii="Times New Roman" w:hAnsi="Times New Roman"/>
          <w:color w:val="C3C3C3"/>
          <w:spacing w:val="-10"/>
          <w:w w:val="260"/>
          <w:position w:val="-2"/>
          <w:sz w:val="18"/>
        </w:rPr>
        <w:t>-</w:t>
      </w:r>
    </w:p>
    <w:p w:rsidR="00AB4F75" w:rsidRDefault="00E66B5F">
      <w:pPr>
        <w:spacing w:line="312" w:lineRule="auto"/>
        <w:ind w:left="5086" w:right="2091" w:hanging="1741"/>
        <w:rPr>
          <w:rFonts w:ascii="Arial MT"/>
          <w:sz w:val="16"/>
        </w:rPr>
      </w:pPr>
      <w:r>
        <w:rPr>
          <w:rFonts w:ascii="Arial MT"/>
          <w:color w:val="1A1A1D"/>
          <w:w w:val="105"/>
          <w:sz w:val="16"/>
        </w:rPr>
        <w:t>VALORE</w:t>
      </w:r>
      <w:r>
        <w:rPr>
          <w:rFonts w:ascii="Arial MT"/>
          <w:color w:val="1A1A1D"/>
          <w:spacing w:val="13"/>
          <w:w w:val="105"/>
          <w:sz w:val="16"/>
        </w:rPr>
        <w:t xml:space="preserve"> </w:t>
      </w:r>
      <w:r>
        <w:rPr>
          <w:rFonts w:ascii="Arial MT"/>
          <w:color w:val="1A1A1D"/>
          <w:w w:val="105"/>
          <w:sz w:val="16"/>
        </w:rPr>
        <w:t>MEDIO</w:t>
      </w:r>
      <w:r>
        <w:rPr>
          <w:rFonts w:ascii="Arial MT"/>
          <w:color w:val="1A1A1D"/>
          <w:spacing w:val="-1"/>
          <w:w w:val="105"/>
          <w:sz w:val="16"/>
        </w:rPr>
        <w:t xml:space="preserve"> </w:t>
      </w:r>
      <w:r>
        <w:rPr>
          <w:rFonts w:ascii="Arial MT"/>
          <w:color w:val="1A1A1D"/>
          <w:w w:val="105"/>
          <w:sz w:val="16"/>
        </w:rPr>
        <w:t>PROBABILITA'</w:t>
      </w:r>
      <w:r>
        <w:rPr>
          <w:rFonts w:ascii="Arial MT"/>
          <w:color w:val="1A1A1D"/>
          <w:spacing w:val="-7"/>
          <w:w w:val="105"/>
          <w:sz w:val="16"/>
        </w:rPr>
        <w:t xml:space="preserve"> </w:t>
      </w:r>
      <w:r>
        <w:rPr>
          <w:rFonts w:ascii="Arial MT"/>
          <w:color w:val="1A1A1D"/>
          <w:w w:val="105"/>
          <w:sz w:val="16"/>
        </w:rPr>
        <w:t>X</w:t>
      </w:r>
      <w:r>
        <w:rPr>
          <w:rFonts w:ascii="Arial MT"/>
          <w:color w:val="1A1A1D"/>
          <w:spacing w:val="-4"/>
          <w:w w:val="105"/>
          <w:sz w:val="16"/>
        </w:rPr>
        <w:t xml:space="preserve"> </w:t>
      </w:r>
      <w:r>
        <w:rPr>
          <w:rFonts w:ascii="Arial MT"/>
          <w:color w:val="1A1A1D"/>
          <w:w w:val="105"/>
          <w:sz w:val="16"/>
        </w:rPr>
        <w:t>VALORE MEDIO</w:t>
      </w:r>
      <w:r>
        <w:rPr>
          <w:rFonts w:ascii="Arial MT"/>
          <w:color w:val="1A1A1D"/>
          <w:spacing w:val="-9"/>
          <w:w w:val="105"/>
          <w:sz w:val="16"/>
        </w:rPr>
        <w:t xml:space="preserve"> </w:t>
      </w:r>
      <w:r>
        <w:rPr>
          <w:rFonts w:ascii="Arial MT"/>
          <w:color w:val="1A1A1D"/>
          <w:w w:val="105"/>
          <w:sz w:val="16"/>
        </w:rPr>
        <w:t>IMPATTO</w:t>
      </w:r>
      <w:r>
        <w:rPr>
          <w:rFonts w:ascii="Arial MT"/>
          <w:color w:val="1A1A1D"/>
          <w:spacing w:val="-12"/>
          <w:w w:val="105"/>
          <w:sz w:val="16"/>
        </w:rPr>
        <w:t xml:space="preserve"> </w:t>
      </w:r>
      <w:r>
        <w:rPr>
          <w:rFonts w:ascii="Arial MT"/>
          <w:color w:val="1A1A1D"/>
          <w:w w:val="105"/>
          <w:sz w:val="16"/>
        </w:rPr>
        <w:t>= 2,50 X</w:t>
      </w:r>
      <w:r>
        <w:rPr>
          <w:rFonts w:ascii="Arial MT"/>
          <w:color w:val="1A1A1D"/>
          <w:spacing w:val="40"/>
          <w:w w:val="105"/>
          <w:sz w:val="16"/>
        </w:rPr>
        <w:t xml:space="preserve"> </w:t>
      </w:r>
      <w:r>
        <w:rPr>
          <w:rFonts w:ascii="Arial MT"/>
          <w:color w:val="1A1A1D"/>
          <w:w w:val="105"/>
          <w:sz w:val="16"/>
        </w:rPr>
        <w:t>1,75</w:t>
      </w:r>
      <w:r>
        <w:rPr>
          <w:rFonts w:ascii="Arial MT"/>
          <w:color w:val="1A1A1D"/>
          <w:spacing w:val="40"/>
          <w:w w:val="105"/>
          <w:sz w:val="16"/>
        </w:rPr>
        <w:t xml:space="preserve"> </w:t>
      </w:r>
      <w:r>
        <w:rPr>
          <w:rFonts w:ascii="Arial MT"/>
          <w:color w:val="1A1A1D"/>
          <w:w w:val="105"/>
          <w:sz w:val="16"/>
        </w:rPr>
        <w:t>= 4,38</w:t>
      </w:r>
    </w:p>
    <w:p w:rsidR="00AB4F75" w:rsidRDefault="00E66B5F">
      <w:pPr>
        <w:spacing w:before="2" w:line="328" w:lineRule="auto"/>
        <w:ind w:left="4145" w:right="2801" w:firstLine="1015"/>
        <w:rPr>
          <w:rFonts w:ascii="Arial MT"/>
          <w:sz w:val="16"/>
        </w:rPr>
      </w:pPr>
      <w:r>
        <w:rPr>
          <w:rFonts w:ascii="Arial MT"/>
          <w:color w:val="1A1A1D"/>
          <w:sz w:val="16"/>
        </w:rPr>
        <w:t>RISCHIO</w:t>
      </w:r>
      <w:r>
        <w:rPr>
          <w:rFonts w:ascii="Arial MT"/>
          <w:color w:val="1A1A1D"/>
          <w:spacing w:val="-12"/>
          <w:sz w:val="16"/>
        </w:rPr>
        <w:t xml:space="preserve"> </w:t>
      </w:r>
      <w:r>
        <w:rPr>
          <w:rFonts w:ascii="Arial MT"/>
          <w:color w:val="1A1A1D"/>
          <w:sz w:val="16"/>
        </w:rPr>
        <w:t>MEDIO AGGIORNAMENTO</w:t>
      </w:r>
      <w:r>
        <w:rPr>
          <w:rFonts w:ascii="Arial MT"/>
          <w:color w:val="1A1A1D"/>
          <w:spacing w:val="20"/>
          <w:sz w:val="16"/>
        </w:rPr>
        <w:t xml:space="preserve"> </w:t>
      </w:r>
      <w:r>
        <w:rPr>
          <w:rFonts w:ascii="Arial MT"/>
          <w:color w:val="1A1A1D"/>
          <w:sz w:val="16"/>
        </w:rPr>
        <w:t>REGISTRO</w:t>
      </w:r>
      <w:r>
        <w:rPr>
          <w:rFonts w:ascii="Arial MT"/>
          <w:color w:val="1A1A1D"/>
          <w:spacing w:val="11"/>
          <w:sz w:val="16"/>
        </w:rPr>
        <w:t xml:space="preserve"> </w:t>
      </w:r>
      <w:r>
        <w:rPr>
          <w:rFonts w:ascii="Arial MT"/>
          <w:color w:val="1A1A1D"/>
          <w:sz w:val="16"/>
        </w:rPr>
        <w:t>DEI</w:t>
      </w:r>
      <w:r>
        <w:rPr>
          <w:rFonts w:ascii="Arial MT"/>
          <w:color w:val="1A1A1D"/>
          <w:spacing w:val="-3"/>
          <w:sz w:val="16"/>
        </w:rPr>
        <w:t xml:space="preserve"> </w:t>
      </w:r>
      <w:r>
        <w:rPr>
          <w:rFonts w:ascii="Arial MT"/>
          <w:color w:val="1A1A1D"/>
          <w:sz w:val="16"/>
        </w:rPr>
        <w:t>RISCHI</w:t>
      </w:r>
    </w:p>
    <w:p w:rsidR="00AB4F75" w:rsidRDefault="00E66B5F">
      <w:pPr>
        <w:rPr>
          <w:rFonts w:ascii="Arial MT"/>
          <w:sz w:val="16"/>
        </w:rPr>
      </w:pPr>
      <w:r>
        <w:br w:type="column"/>
      </w:r>
    </w:p>
    <w:p w:rsidR="00AB4F75" w:rsidRDefault="00AB4F75">
      <w:pPr>
        <w:pStyle w:val="Corpotesto"/>
        <w:rPr>
          <w:rFonts w:ascii="Arial MT"/>
          <w:sz w:val="16"/>
        </w:rPr>
      </w:pPr>
    </w:p>
    <w:p w:rsidR="00AB4F75" w:rsidRDefault="00AB4F75">
      <w:pPr>
        <w:pStyle w:val="Corpotesto"/>
        <w:spacing w:before="147"/>
        <w:rPr>
          <w:rFonts w:ascii="Arial MT"/>
          <w:sz w:val="16"/>
        </w:rPr>
      </w:pPr>
    </w:p>
    <w:p w:rsidR="00AB4F75" w:rsidRDefault="00E66B5F">
      <w:pPr>
        <w:ind w:right="87"/>
        <w:jc w:val="center"/>
        <w:rPr>
          <w:rFonts w:ascii="Arial MT"/>
          <w:sz w:val="16"/>
        </w:rPr>
      </w:pPr>
      <w:r>
        <w:rPr>
          <w:rFonts w:ascii="Arial MT"/>
          <w:color w:val="1A1A1D"/>
          <w:spacing w:val="-2"/>
          <w:w w:val="60"/>
          <w:sz w:val="16"/>
        </w:rPr>
        <w:t>.....</w:t>
      </w:r>
    </w:p>
    <w:p w:rsidR="00AB4F75" w:rsidRDefault="00AB4F75">
      <w:pPr>
        <w:jc w:val="center"/>
        <w:rPr>
          <w:rFonts w:ascii="Arial MT"/>
          <w:sz w:val="16"/>
        </w:rPr>
        <w:sectPr w:rsidR="00AB4F75">
          <w:type w:val="continuous"/>
          <w:pgSz w:w="11920" w:h="16850"/>
          <w:pgMar w:top="1780" w:right="60" w:bottom="280" w:left="0" w:header="720" w:footer="720" w:gutter="0"/>
          <w:cols w:num="2" w:space="720" w:equalWidth="0">
            <w:col w:w="10605" w:space="40"/>
            <w:col w:w="1215"/>
          </w:cols>
        </w:sectPr>
      </w:pPr>
    </w:p>
    <w:p w:rsidR="00AB4F75" w:rsidRDefault="00E66B5F">
      <w:pPr>
        <w:spacing w:before="2"/>
        <w:ind w:left="943"/>
        <w:rPr>
          <w:rFonts w:ascii="Arial MT"/>
          <w:sz w:val="16"/>
        </w:rPr>
      </w:pPr>
      <w:r>
        <w:rPr>
          <w:rFonts w:ascii="Arial MT"/>
          <w:color w:val="1A1A1D"/>
          <w:spacing w:val="-2"/>
          <w:w w:val="105"/>
          <w:sz w:val="16"/>
        </w:rPr>
        <w:lastRenderedPageBreak/>
        <w:t>PROCEDIMENTO</w:t>
      </w:r>
    </w:p>
    <w:p w:rsidR="00AB4F75" w:rsidRDefault="00AB4F75">
      <w:pPr>
        <w:pStyle w:val="Corpotesto"/>
        <w:rPr>
          <w:rFonts w:ascii="Arial MT"/>
          <w:sz w:val="16"/>
        </w:rPr>
      </w:pPr>
    </w:p>
    <w:p w:rsidR="00AB4F75" w:rsidRDefault="00AB4F75">
      <w:pPr>
        <w:pStyle w:val="Corpotesto"/>
        <w:rPr>
          <w:rFonts w:ascii="Arial MT"/>
          <w:sz w:val="16"/>
        </w:rPr>
      </w:pPr>
    </w:p>
    <w:p w:rsidR="00AB4F75" w:rsidRDefault="00AB4F75">
      <w:pPr>
        <w:pStyle w:val="Corpotesto"/>
        <w:spacing w:before="111"/>
        <w:rPr>
          <w:rFonts w:ascii="Arial MT"/>
          <w:sz w:val="16"/>
        </w:rPr>
      </w:pPr>
    </w:p>
    <w:p w:rsidR="00AB4F75" w:rsidRDefault="00E66B5F">
      <w:pPr>
        <w:ind w:left="943"/>
        <w:rPr>
          <w:rFonts w:ascii="Arial MT"/>
          <w:sz w:val="16"/>
        </w:rPr>
      </w:pPr>
      <w:r>
        <w:rPr>
          <w:rFonts w:ascii="Arial MT"/>
          <w:color w:val="1A1A1D"/>
          <w:sz w:val="16"/>
        </w:rPr>
        <w:t>DESCRIZIONE</w:t>
      </w:r>
      <w:r>
        <w:rPr>
          <w:rFonts w:ascii="Arial MT"/>
          <w:color w:val="1A1A1D"/>
          <w:spacing w:val="20"/>
          <w:sz w:val="16"/>
        </w:rPr>
        <w:t xml:space="preserve"> </w:t>
      </w:r>
      <w:r>
        <w:rPr>
          <w:rFonts w:ascii="Arial MT"/>
          <w:color w:val="1A1A1D"/>
          <w:spacing w:val="-2"/>
          <w:sz w:val="16"/>
        </w:rPr>
        <w:t>RISCHI</w:t>
      </w:r>
    </w:p>
    <w:p w:rsidR="00AB4F75" w:rsidRDefault="00AB4F75">
      <w:pPr>
        <w:pStyle w:val="Corpotesto"/>
        <w:rPr>
          <w:rFonts w:ascii="Arial MT"/>
          <w:sz w:val="16"/>
        </w:rPr>
      </w:pPr>
    </w:p>
    <w:p w:rsidR="00AB4F75" w:rsidRDefault="00AB4F75">
      <w:pPr>
        <w:pStyle w:val="Corpotesto"/>
        <w:rPr>
          <w:rFonts w:ascii="Arial MT"/>
          <w:sz w:val="16"/>
        </w:rPr>
      </w:pPr>
    </w:p>
    <w:p w:rsidR="00AB4F75" w:rsidRDefault="00AB4F75">
      <w:pPr>
        <w:pStyle w:val="Corpotesto"/>
        <w:spacing w:before="147"/>
        <w:rPr>
          <w:rFonts w:ascii="Arial MT"/>
          <w:sz w:val="16"/>
        </w:rPr>
      </w:pPr>
    </w:p>
    <w:p w:rsidR="00AB4F75" w:rsidRDefault="00E66B5F">
      <w:pPr>
        <w:spacing w:before="1" w:line="336" w:lineRule="auto"/>
        <w:ind w:left="936" w:right="2127"/>
        <w:rPr>
          <w:rFonts w:ascii="Arial MT"/>
          <w:sz w:val="16"/>
        </w:rPr>
      </w:pPr>
      <w:r>
        <w:rPr>
          <w:rFonts w:ascii="Arial MT"/>
          <w:color w:val="1A1A1D"/>
          <w:w w:val="105"/>
          <w:sz w:val="16"/>
        </w:rPr>
        <w:t>VALORE</w:t>
      </w:r>
      <w:r>
        <w:rPr>
          <w:rFonts w:ascii="Arial MT"/>
          <w:color w:val="1A1A1D"/>
          <w:spacing w:val="40"/>
          <w:w w:val="105"/>
          <w:sz w:val="16"/>
        </w:rPr>
        <w:t xml:space="preserve"> </w:t>
      </w:r>
      <w:r>
        <w:rPr>
          <w:rFonts w:ascii="Arial MT"/>
          <w:color w:val="1A1A1D"/>
          <w:w w:val="105"/>
          <w:sz w:val="16"/>
        </w:rPr>
        <w:t>PROBABILITA' VALORE</w:t>
      </w:r>
      <w:r>
        <w:rPr>
          <w:rFonts w:ascii="Arial MT"/>
          <w:color w:val="1A1A1D"/>
          <w:spacing w:val="40"/>
          <w:w w:val="105"/>
          <w:sz w:val="16"/>
        </w:rPr>
        <w:t xml:space="preserve"> </w:t>
      </w:r>
      <w:r>
        <w:rPr>
          <w:rFonts w:ascii="Arial MT"/>
          <w:color w:val="1A1A1D"/>
          <w:w w:val="105"/>
          <w:sz w:val="16"/>
        </w:rPr>
        <w:t>IMPATTO VALORE COMPLESSIVO AREA PNA O ULTERIORE</w:t>
      </w:r>
    </w:p>
    <w:p w:rsidR="00AB4F75" w:rsidRDefault="00AB4F75">
      <w:pPr>
        <w:pStyle w:val="Corpotesto"/>
        <w:rPr>
          <w:rFonts w:ascii="Arial MT"/>
          <w:sz w:val="16"/>
        </w:rPr>
      </w:pPr>
    </w:p>
    <w:p w:rsidR="00AB4F75" w:rsidRDefault="00AB4F75">
      <w:pPr>
        <w:pStyle w:val="Corpotesto"/>
        <w:rPr>
          <w:rFonts w:ascii="Arial MT"/>
          <w:sz w:val="16"/>
        </w:rPr>
      </w:pPr>
    </w:p>
    <w:p w:rsidR="00AB4F75" w:rsidRDefault="00AB4F75">
      <w:pPr>
        <w:pStyle w:val="Corpotesto"/>
        <w:spacing w:before="172"/>
        <w:rPr>
          <w:rFonts w:ascii="Arial MT"/>
          <w:sz w:val="16"/>
        </w:rPr>
      </w:pPr>
    </w:p>
    <w:p w:rsidR="00AB4F75" w:rsidRDefault="00E66B5F">
      <w:pPr>
        <w:ind w:left="948"/>
        <w:rPr>
          <w:rFonts w:ascii="Arial MT"/>
          <w:sz w:val="16"/>
        </w:rPr>
      </w:pPr>
      <w:r>
        <w:rPr>
          <w:rFonts w:ascii="Arial MT"/>
          <w:color w:val="1A1A1D"/>
          <w:w w:val="105"/>
          <w:sz w:val="16"/>
        </w:rPr>
        <w:t>MISURE</w:t>
      </w:r>
      <w:r>
        <w:rPr>
          <w:rFonts w:ascii="Arial MT"/>
          <w:color w:val="1A1A1D"/>
          <w:spacing w:val="1"/>
          <w:w w:val="105"/>
          <w:sz w:val="16"/>
        </w:rPr>
        <w:t xml:space="preserve"> </w:t>
      </w:r>
      <w:r>
        <w:rPr>
          <w:rFonts w:ascii="Arial MT"/>
          <w:color w:val="1A1A1D"/>
          <w:w w:val="105"/>
          <w:sz w:val="16"/>
        </w:rPr>
        <w:t>DI</w:t>
      </w:r>
      <w:r>
        <w:rPr>
          <w:rFonts w:ascii="Arial MT"/>
          <w:color w:val="1A1A1D"/>
          <w:spacing w:val="-7"/>
          <w:w w:val="105"/>
          <w:sz w:val="16"/>
        </w:rPr>
        <w:t xml:space="preserve"> </w:t>
      </w:r>
      <w:r>
        <w:rPr>
          <w:rFonts w:ascii="Arial MT"/>
          <w:color w:val="1A1A1D"/>
          <w:w w:val="105"/>
          <w:sz w:val="16"/>
        </w:rPr>
        <w:t>PREVENZIONE</w:t>
      </w:r>
      <w:r>
        <w:rPr>
          <w:rFonts w:ascii="Arial MT"/>
          <w:color w:val="1A1A1D"/>
          <w:spacing w:val="6"/>
          <w:w w:val="105"/>
          <w:sz w:val="16"/>
        </w:rPr>
        <w:t xml:space="preserve"> </w:t>
      </w:r>
      <w:r>
        <w:rPr>
          <w:rFonts w:ascii="Arial MT"/>
          <w:color w:val="1A1A1D"/>
          <w:w w:val="105"/>
          <w:sz w:val="16"/>
        </w:rPr>
        <w:t>DA</w:t>
      </w:r>
      <w:r>
        <w:rPr>
          <w:rFonts w:ascii="Arial MT"/>
          <w:color w:val="1A1A1D"/>
          <w:spacing w:val="-9"/>
          <w:w w:val="105"/>
          <w:sz w:val="16"/>
        </w:rPr>
        <w:t xml:space="preserve"> </w:t>
      </w:r>
      <w:r>
        <w:rPr>
          <w:rFonts w:ascii="Arial MT"/>
          <w:color w:val="1A1A1D"/>
          <w:spacing w:val="-2"/>
          <w:w w:val="105"/>
          <w:sz w:val="16"/>
        </w:rPr>
        <w:t>ATTUARE</w:t>
      </w:r>
    </w:p>
    <w:p w:rsidR="00AB4F75" w:rsidRDefault="00AB4F75">
      <w:pPr>
        <w:pStyle w:val="Corpotesto"/>
        <w:rPr>
          <w:rFonts w:ascii="Arial MT"/>
          <w:sz w:val="16"/>
        </w:rPr>
      </w:pPr>
    </w:p>
    <w:p w:rsidR="00AB4F75" w:rsidRDefault="00AB4F75">
      <w:pPr>
        <w:pStyle w:val="Corpotesto"/>
        <w:rPr>
          <w:rFonts w:ascii="Arial MT"/>
          <w:sz w:val="16"/>
        </w:rPr>
      </w:pPr>
    </w:p>
    <w:p w:rsidR="00AB4F75" w:rsidRDefault="00AB4F75">
      <w:pPr>
        <w:pStyle w:val="Corpotesto"/>
        <w:rPr>
          <w:rFonts w:ascii="Arial MT"/>
          <w:sz w:val="16"/>
        </w:rPr>
      </w:pPr>
    </w:p>
    <w:p w:rsidR="00AB4F75" w:rsidRDefault="00AB4F75">
      <w:pPr>
        <w:pStyle w:val="Corpotesto"/>
        <w:spacing w:before="64"/>
        <w:rPr>
          <w:rFonts w:ascii="Arial MT"/>
          <w:sz w:val="16"/>
        </w:rPr>
      </w:pPr>
    </w:p>
    <w:p w:rsidR="00AB4F75" w:rsidRDefault="00E66B5F">
      <w:pPr>
        <w:spacing w:line="316" w:lineRule="auto"/>
        <w:ind w:left="960" w:hanging="17"/>
        <w:rPr>
          <w:rFonts w:ascii="Arial MT"/>
          <w:sz w:val="16"/>
        </w:rPr>
      </w:pPr>
      <w:r>
        <w:rPr>
          <w:rFonts w:ascii="Arial MT"/>
          <w:color w:val="1A1A1D"/>
          <w:w w:val="105"/>
          <w:sz w:val="16"/>
        </w:rPr>
        <w:t>TEMPISTICA</w:t>
      </w:r>
      <w:r>
        <w:rPr>
          <w:rFonts w:ascii="Arial MT"/>
          <w:color w:val="1A1A1D"/>
          <w:spacing w:val="-5"/>
          <w:w w:val="105"/>
          <w:sz w:val="16"/>
        </w:rPr>
        <w:t xml:space="preserve"> </w:t>
      </w:r>
      <w:r>
        <w:rPr>
          <w:rFonts w:ascii="Arial MT"/>
          <w:color w:val="1A1A1D"/>
          <w:w w:val="105"/>
          <w:sz w:val="16"/>
        </w:rPr>
        <w:t>DI</w:t>
      </w:r>
      <w:r>
        <w:rPr>
          <w:rFonts w:ascii="Arial MT"/>
          <w:color w:val="1A1A1D"/>
          <w:spacing w:val="-14"/>
          <w:w w:val="105"/>
          <w:sz w:val="16"/>
        </w:rPr>
        <w:t xml:space="preserve"> </w:t>
      </w:r>
      <w:r>
        <w:rPr>
          <w:rFonts w:ascii="Arial MT"/>
          <w:color w:val="1A1A1D"/>
          <w:w w:val="105"/>
          <w:sz w:val="16"/>
        </w:rPr>
        <w:t>ATTUAZIONE</w:t>
      </w:r>
      <w:r>
        <w:rPr>
          <w:rFonts w:ascii="Arial MT"/>
          <w:color w:val="1A1A1D"/>
          <w:spacing w:val="-4"/>
          <w:w w:val="105"/>
          <w:sz w:val="16"/>
        </w:rPr>
        <w:t xml:space="preserve"> </w:t>
      </w:r>
      <w:r>
        <w:rPr>
          <w:rFonts w:ascii="Arial MT"/>
          <w:color w:val="1A1A1D"/>
          <w:w w:val="105"/>
          <w:sz w:val="16"/>
        </w:rPr>
        <w:t>MISURE</w:t>
      </w:r>
      <w:r>
        <w:rPr>
          <w:rFonts w:ascii="Arial MT"/>
          <w:color w:val="1A1A1D"/>
          <w:spacing w:val="-6"/>
          <w:w w:val="105"/>
          <w:sz w:val="16"/>
        </w:rPr>
        <w:t xml:space="preserve"> </w:t>
      </w:r>
      <w:r>
        <w:rPr>
          <w:rFonts w:ascii="Arial MT"/>
          <w:color w:val="1A1A1D"/>
          <w:w w:val="105"/>
          <w:sz w:val="16"/>
        </w:rPr>
        <w:t>PREVENZIONE RESPONSABI</w:t>
      </w:r>
      <w:r>
        <w:rPr>
          <w:rFonts w:ascii="Arial MT"/>
          <w:color w:val="1A1A1D"/>
          <w:spacing w:val="-7"/>
          <w:w w:val="105"/>
          <w:sz w:val="16"/>
        </w:rPr>
        <w:t xml:space="preserve"> </w:t>
      </w:r>
      <w:r>
        <w:rPr>
          <w:rFonts w:ascii="Arial MT"/>
          <w:color w:val="1A1A1D"/>
          <w:w w:val="105"/>
          <w:sz w:val="16"/>
        </w:rPr>
        <w:t>LE MISURE PREVENZIONE</w:t>
      </w:r>
    </w:p>
    <w:p w:rsidR="00AB4F75" w:rsidRDefault="00E66B5F">
      <w:pPr>
        <w:spacing w:before="143"/>
        <w:ind w:left="948"/>
        <w:rPr>
          <w:rFonts w:ascii="Arial MT"/>
          <w:sz w:val="16"/>
        </w:rPr>
      </w:pPr>
      <w:r>
        <w:rPr>
          <w:rFonts w:ascii="Arial MT"/>
          <w:color w:val="1A1A1D"/>
          <w:w w:val="105"/>
          <w:sz w:val="16"/>
        </w:rPr>
        <w:t>TEMPISTICA</w:t>
      </w:r>
      <w:r>
        <w:rPr>
          <w:rFonts w:ascii="Arial MT"/>
          <w:color w:val="1A1A1D"/>
          <w:spacing w:val="50"/>
          <w:w w:val="105"/>
          <w:sz w:val="16"/>
        </w:rPr>
        <w:t xml:space="preserve"> </w:t>
      </w:r>
      <w:r>
        <w:rPr>
          <w:rFonts w:ascii="Arial MT"/>
          <w:color w:val="1A1A1D"/>
          <w:spacing w:val="-2"/>
          <w:w w:val="105"/>
          <w:sz w:val="16"/>
        </w:rPr>
        <w:t>MONITORAGGIO</w:t>
      </w:r>
    </w:p>
    <w:p w:rsidR="00AB4F75" w:rsidRDefault="00E66B5F">
      <w:pPr>
        <w:spacing w:before="12" w:line="319" w:lineRule="auto"/>
        <w:ind w:left="637" w:right="734" w:firstLine="4"/>
        <w:jc w:val="both"/>
        <w:rPr>
          <w:rFonts w:ascii="Arial MT"/>
          <w:sz w:val="16"/>
        </w:rPr>
      </w:pPr>
      <w:r>
        <w:br w:type="column"/>
      </w:r>
      <w:r>
        <w:rPr>
          <w:rFonts w:ascii="Arial MT"/>
          <w:color w:val="1A1A1D"/>
          <w:w w:val="105"/>
          <w:sz w:val="16"/>
        </w:rPr>
        <w:lastRenderedPageBreak/>
        <w:t>CONTROLLO</w:t>
      </w:r>
      <w:r>
        <w:rPr>
          <w:rFonts w:ascii="Arial MT"/>
          <w:color w:val="1A1A1D"/>
          <w:spacing w:val="40"/>
          <w:w w:val="105"/>
          <w:sz w:val="16"/>
        </w:rPr>
        <w:t xml:space="preserve"> </w:t>
      </w:r>
      <w:r>
        <w:rPr>
          <w:rFonts w:ascii="Arial MT"/>
          <w:color w:val="1A1A1D"/>
          <w:w w:val="105"/>
          <w:sz w:val="16"/>
        </w:rPr>
        <w:t>Contratti</w:t>
      </w:r>
      <w:r>
        <w:rPr>
          <w:rFonts w:ascii="Arial MT"/>
          <w:color w:val="1A1A1D"/>
          <w:spacing w:val="40"/>
          <w:w w:val="105"/>
          <w:sz w:val="16"/>
        </w:rPr>
        <w:t xml:space="preserve"> </w:t>
      </w:r>
      <w:r>
        <w:rPr>
          <w:rFonts w:ascii="Arial MT"/>
          <w:color w:val="1A1A1D"/>
          <w:w w:val="105"/>
          <w:sz w:val="16"/>
        </w:rPr>
        <w:t>stipulati</w:t>
      </w:r>
      <w:r>
        <w:rPr>
          <w:rFonts w:ascii="Arial MT"/>
          <w:color w:val="1A1A1D"/>
          <w:spacing w:val="40"/>
          <w:w w:val="105"/>
          <w:sz w:val="16"/>
        </w:rPr>
        <w:t xml:space="preserve"> </w:t>
      </w:r>
      <w:r>
        <w:rPr>
          <w:rFonts w:ascii="Arial MT"/>
          <w:color w:val="1A1A1D"/>
          <w:w w:val="105"/>
          <w:sz w:val="16"/>
        </w:rPr>
        <w:t>direttamente</w:t>
      </w:r>
      <w:r>
        <w:rPr>
          <w:rFonts w:ascii="Arial MT"/>
          <w:color w:val="1A1A1D"/>
          <w:spacing w:val="40"/>
          <w:w w:val="105"/>
          <w:sz w:val="16"/>
        </w:rPr>
        <w:t xml:space="preserve"> </w:t>
      </w:r>
      <w:r>
        <w:rPr>
          <w:rFonts w:ascii="Arial MT"/>
          <w:color w:val="1A1A1D"/>
          <w:w w:val="105"/>
          <w:sz w:val="16"/>
        </w:rPr>
        <w:t>da</w:t>
      </w:r>
      <w:r>
        <w:rPr>
          <w:rFonts w:ascii="Arial MT"/>
          <w:color w:val="1A1A1D"/>
          <w:spacing w:val="40"/>
          <w:w w:val="105"/>
          <w:sz w:val="16"/>
        </w:rPr>
        <w:t xml:space="preserve"> </w:t>
      </w:r>
      <w:proofErr w:type="spellStart"/>
      <w:r>
        <w:rPr>
          <w:rFonts w:ascii="Arial MT"/>
          <w:color w:val="1A1A1D"/>
          <w:w w:val="105"/>
          <w:sz w:val="16"/>
        </w:rPr>
        <w:t>Asi</w:t>
      </w:r>
      <w:proofErr w:type="spellEnd"/>
      <w:r>
        <w:rPr>
          <w:rFonts w:ascii="Arial MT"/>
          <w:color w:val="1A1A1D"/>
          <w:spacing w:val="40"/>
          <w:w w:val="105"/>
          <w:sz w:val="16"/>
        </w:rPr>
        <w:t xml:space="preserve"> </w:t>
      </w:r>
      <w:r>
        <w:rPr>
          <w:rFonts w:ascii="Arial MT"/>
          <w:color w:val="1A1A1D"/>
          <w:w w:val="105"/>
          <w:sz w:val="16"/>
        </w:rPr>
        <w:t>5 IRREGOLARI</w:t>
      </w:r>
      <w:r>
        <w:rPr>
          <w:rFonts w:ascii="Arial MT"/>
          <w:color w:val="1A1A1D"/>
          <w:spacing w:val="40"/>
          <w:w w:val="105"/>
          <w:sz w:val="16"/>
        </w:rPr>
        <w:t xml:space="preserve"> </w:t>
      </w:r>
      <w:r>
        <w:rPr>
          <w:rFonts w:ascii="Arial MT"/>
          <w:color w:val="1A1A1D"/>
          <w:w w:val="105"/>
          <w:sz w:val="16"/>
        </w:rPr>
        <w:t>STIPULE</w:t>
      </w:r>
      <w:r>
        <w:rPr>
          <w:rFonts w:ascii="Arial MT"/>
          <w:color w:val="1A1A1D"/>
          <w:spacing w:val="40"/>
          <w:w w:val="105"/>
          <w:sz w:val="16"/>
        </w:rPr>
        <w:t xml:space="preserve"> </w:t>
      </w:r>
      <w:r>
        <w:rPr>
          <w:rFonts w:ascii="Arial MT"/>
          <w:color w:val="1A1A1D"/>
          <w:w w:val="105"/>
          <w:sz w:val="16"/>
        </w:rPr>
        <w:t>DEI</w:t>
      </w:r>
      <w:r>
        <w:rPr>
          <w:rFonts w:ascii="Arial MT"/>
          <w:color w:val="1A1A1D"/>
          <w:spacing w:val="40"/>
          <w:w w:val="105"/>
          <w:sz w:val="16"/>
        </w:rPr>
        <w:t xml:space="preserve"> </w:t>
      </w:r>
      <w:r>
        <w:rPr>
          <w:rFonts w:ascii="Arial MT"/>
          <w:color w:val="1A1A1D"/>
          <w:w w:val="105"/>
          <w:sz w:val="16"/>
        </w:rPr>
        <w:t>CONTRATTI</w:t>
      </w:r>
      <w:r>
        <w:rPr>
          <w:rFonts w:ascii="Arial MT"/>
          <w:color w:val="1A1A1D"/>
          <w:spacing w:val="40"/>
          <w:w w:val="105"/>
          <w:sz w:val="16"/>
        </w:rPr>
        <w:t xml:space="preserve"> </w:t>
      </w:r>
      <w:r>
        <w:rPr>
          <w:rFonts w:ascii="Arial MT"/>
          <w:color w:val="1A1A1D"/>
          <w:w w:val="105"/>
          <w:sz w:val="16"/>
        </w:rPr>
        <w:t>A</w:t>
      </w:r>
      <w:r>
        <w:rPr>
          <w:rFonts w:ascii="Arial MT"/>
          <w:color w:val="1A1A1D"/>
          <w:spacing w:val="40"/>
          <w:w w:val="105"/>
          <w:sz w:val="16"/>
        </w:rPr>
        <w:t xml:space="preserve"> </w:t>
      </w:r>
      <w:r>
        <w:rPr>
          <w:rFonts w:ascii="Arial MT"/>
          <w:color w:val="1A1A1D"/>
          <w:w w:val="105"/>
          <w:sz w:val="16"/>
        </w:rPr>
        <w:t>SEGUITO</w:t>
      </w:r>
      <w:r>
        <w:rPr>
          <w:rFonts w:ascii="Arial MT"/>
          <w:color w:val="1A1A1D"/>
          <w:spacing w:val="40"/>
          <w:w w:val="105"/>
          <w:sz w:val="16"/>
        </w:rPr>
        <w:t xml:space="preserve"> </w:t>
      </w:r>
      <w:r>
        <w:rPr>
          <w:rFonts w:ascii="Arial MT"/>
          <w:color w:val="1A1A1D"/>
          <w:w w:val="105"/>
          <w:sz w:val="16"/>
        </w:rPr>
        <w:t>DI</w:t>
      </w:r>
    </w:p>
    <w:p w:rsidR="00AB4F75" w:rsidRDefault="00E66B5F">
      <w:pPr>
        <w:tabs>
          <w:tab w:val="left" w:pos="5812"/>
        </w:tabs>
        <w:spacing w:line="278" w:lineRule="auto"/>
        <w:ind w:left="647" w:right="715" w:hanging="10"/>
        <w:jc w:val="both"/>
        <w:rPr>
          <w:rFonts w:ascii="Arial MT"/>
          <w:sz w:val="16"/>
        </w:rPr>
      </w:pPr>
      <w:r>
        <w:rPr>
          <w:rFonts w:ascii="Arial MT"/>
          <w:color w:val="1A1A1D"/>
          <w:w w:val="105"/>
          <w:sz w:val="16"/>
        </w:rPr>
        <w:t>VIOLAZIONE DELLA</w:t>
      </w:r>
      <w:r>
        <w:rPr>
          <w:rFonts w:ascii="Arial MT"/>
          <w:color w:val="1A1A1D"/>
          <w:spacing w:val="40"/>
          <w:w w:val="105"/>
          <w:sz w:val="16"/>
        </w:rPr>
        <w:t xml:space="preserve"> </w:t>
      </w:r>
      <w:r>
        <w:rPr>
          <w:rFonts w:ascii="Arial MT"/>
          <w:color w:val="1A1A1D"/>
          <w:w w:val="105"/>
          <w:sz w:val="16"/>
        </w:rPr>
        <w:t>FASE DELL'EVIDENZA</w:t>
      </w:r>
      <w:r>
        <w:rPr>
          <w:rFonts w:ascii="Arial MT"/>
          <w:color w:val="1A1A1D"/>
          <w:spacing w:val="40"/>
          <w:w w:val="105"/>
          <w:sz w:val="16"/>
        </w:rPr>
        <w:t xml:space="preserve"> </w:t>
      </w:r>
      <w:r>
        <w:rPr>
          <w:rFonts w:ascii="Arial MT"/>
          <w:color w:val="1A1A1D"/>
          <w:w w:val="105"/>
          <w:sz w:val="16"/>
        </w:rPr>
        <w:t>PUBBLICA</w:t>
      </w:r>
      <w:r>
        <w:rPr>
          <w:rFonts w:ascii="Arial MT"/>
          <w:color w:val="1A1A1D"/>
          <w:spacing w:val="40"/>
          <w:w w:val="105"/>
          <w:sz w:val="16"/>
        </w:rPr>
        <w:t xml:space="preserve"> </w:t>
      </w:r>
      <w:r>
        <w:rPr>
          <w:rFonts w:ascii="Arial MT"/>
          <w:color w:val="1A1A1D"/>
          <w:w w:val="105"/>
          <w:sz w:val="16"/>
        </w:rPr>
        <w:t>IN</w:t>
      </w:r>
      <w:r>
        <w:rPr>
          <w:rFonts w:ascii="Arial MT"/>
          <w:color w:val="1A1A1D"/>
          <w:sz w:val="16"/>
        </w:rPr>
        <w:tab/>
      </w:r>
      <w:r>
        <w:rPr>
          <w:rFonts w:ascii="Arial MT"/>
          <w:color w:val="1A1A1D"/>
          <w:spacing w:val="-10"/>
          <w:w w:val="105"/>
          <w:sz w:val="16"/>
          <w:vertAlign w:val="superscript"/>
        </w:rPr>
        <w:t>i</w:t>
      </w:r>
      <w:r>
        <w:rPr>
          <w:rFonts w:ascii="Arial MT"/>
          <w:color w:val="1A1A1D"/>
          <w:w w:val="105"/>
          <w:sz w:val="16"/>
        </w:rPr>
        <w:t xml:space="preserve"> CASO</w:t>
      </w:r>
      <w:r>
        <w:rPr>
          <w:rFonts w:ascii="Arial MT"/>
          <w:color w:val="1A1A1D"/>
          <w:spacing w:val="80"/>
          <w:w w:val="105"/>
          <w:sz w:val="16"/>
        </w:rPr>
        <w:t xml:space="preserve"> </w:t>
      </w:r>
      <w:r>
        <w:rPr>
          <w:rFonts w:ascii="Arial MT"/>
          <w:color w:val="1A1A1D"/>
          <w:w w:val="105"/>
          <w:sz w:val="16"/>
        </w:rPr>
        <w:t>DI</w:t>
      </w:r>
      <w:r>
        <w:rPr>
          <w:rFonts w:ascii="Arial MT"/>
          <w:color w:val="1A1A1D"/>
          <w:spacing w:val="80"/>
          <w:w w:val="105"/>
          <w:sz w:val="16"/>
        </w:rPr>
        <w:t xml:space="preserve"> </w:t>
      </w:r>
      <w:r>
        <w:rPr>
          <w:rFonts w:ascii="Arial MT"/>
          <w:color w:val="1A1A1D"/>
          <w:w w:val="105"/>
          <w:sz w:val="16"/>
        </w:rPr>
        <w:t>PRESENZA</w:t>
      </w:r>
      <w:r>
        <w:rPr>
          <w:rFonts w:ascii="Arial MT"/>
          <w:color w:val="1A1A1D"/>
          <w:spacing w:val="80"/>
          <w:w w:val="150"/>
          <w:sz w:val="16"/>
        </w:rPr>
        <w:t xml:space="preserve"> </w:t>
      </w:r>
      <w:r>
        <w:rPr>
          <w:rFonts w:ascii="Arial MT"/>
          <w:color w:val="1A1A1D"/>
          <w:w w:val="105"/>
          <w:sz w:val="16"/>
        </w:rPr>
        <w:t>DI</w:t>
      </w:r>
      <w:r>
        <w:rPr>
          <w:rFonts w:ascii="Arial MT"/>
          <w:color w:val="1A1A1D"/>
          <w:spacing w:val="80"/>
          <w:w w:val="105"/>
          <w:sz w:val="16"/>
        </w:rPr>
        <w:t xml:space="preserve"> </w:t>
      </w:r>
      <w:r>
        <w:rPr>
          <w:rFonts w:ascii="Arial MT"/>
          <w:color w:val="1A1A1D"/>
          <w:w w:val="105"/>
          <w:position w:val="1"/>
          <w:sz w:val="16"/>
        </w:rPr>
        <w:t>PIU'</w:t>
      </w:r>
      <w:r>
        <w:rPr>
          <w:rFonts w:ascii="Arial MT"/>
          <w:color w:val="1A1A1D"/>
          <w:spacing w:val="80"/>
          <w:w w:val="105"/>
          <w:position w:val="1"/>
          <w:sz w:val="16"/>
        </w:rPr>
        <w:t xml:space="preserve"> </w:t>
      </w:r>
      <w:r>
        <w:rPr>
          <w:rFonts w:ascii="Arial MT"/>
          <w:color w:val="1A1A1D"/>
          <w:w w:val="105"/>
          <w:sz w:val="16"/>
        </w:rPr>
        <w:t>DI</w:t>
      </w:r>
      <w:r>
        <w:rPr>
          <w:rFonts w:ascii="Arial MT"/>
          <w:color w:val="1A1A1D"/>
          <w:spacing w:val="80"/>
          <w:w w:val="105"/>
          <w:sz w:val="16"/>
        </w:rPr>
        <w:t xml:space="preserve"> </w:t>
      </w:r>
      <w:r>
        <w:rPr>
          <w:rFonts w:ascii="Arial MT"/>
          <w:color w:val="1A1A1D"/>
          <w:w w:val="105"/>
          <w:position w:val="1"/>
          <w:sz w:val="16"/>
        </w:rPr>
        <w:t>UNA</w:t>
      </w:r>
      <w:r>
        <w:rPr>
          <w:rFonts w:ascii="Arial MT"/>
          <w:color w:val="1A1A1D"/>
          <w:spacing w:val="80"/>
          <w:w w:val="105"/>
          <w:position w:val="1"/>
          <w:sz w:val="16"/>
        </w:rPr>
        <w:t xml:space="preserve"> </w:t>
      </w:r>
      <w:r>
        <w:rPr>
          <w:rFonts w:ascii="Arial MT"/>
          <w:color w:val="1A1A1D"/>
          <w:w w:val="105"/>
          <w:sz w:val="16"/>
        </w:rPr>
        <w:t>STRUTTURA</w:t>
      </w:r>
    </w:p>
    <w:p w:rsidR="00AB4F75" w:rsidRDefault="00E66B5F">
      <w:pPr>
        <w:spacing w:before="65" w:line="312" w:lineRule="auto"/>
        <w:ind w:left="656" w:right="1259" w:hanging="10"/>
        <w:jc w:val="both"/>
        <w:rPr>
          <w:rFonts w:ascii="Arial MT"/>
          <w:sz w:val="16"/>
        </w:rPr>
      </w:pPr>
      <w:r>
        <w:rPr>
          <w:rFonts w:ascii="Arial MT"/>
          <w:color w:val="1A1A1D"/>
          <w:sz w:val="16"/>
        </w:rPr>
        <w:t>SANITARIA</w:t>
      </w:r>
      <w:r>
        <w:rPr>
          <w:rFonts w:ascii="Arial MT"/>
          <w:color w:val="1A1A1D"/>
          <w:spacing w:val="40"/>
          <w:sz w:val="16"/>
        </w:rPr>
        <w:t xml:space="preserve"> </w:t>
      </w:r>
      <w:r>
        <w:rPr>
          <w:rFonts w:ascii="Arial MT"/>
          <w:color w:val="1A1A1D"/>
          <w:sz w:val="16"/>
        </w:rPr>
        <w:t>PRIVATA ACCREDITATA</w:t>
      </w:r>
      <w:r>
        <w:rPr>
          <w:rFonts w:ascii="Arial MT"/>
          <w:color w:val="1A1A1D"/>
          <w:spacing w:val="40"/>
          <w:sz w:val="16"/>
        </w:rPr>
        <w:t xml:space="preserve"> </w:t>
      </w:r>
      <w:r>
        <w:rPr>
          <w:rFonts w:ascii="Arial MT"/>
          <w:color w:val="1A1A1D"/>
          <w:sz w:val="16"/>
        </w:rPr>
        <w:t>IN GRADO</w:t>
      </w:r>
      <w:r>
        <w:rPr>
          <w:rFonts w:ascii="Arial MT"/>
          <w:color w:val="1A1A1D"/>
          <w:spacing w:val="40"/>
          <w:sz w:val="16"/>
        </w:rPr>
        <w:t xml:space="preserve"> </w:t>
      </w:r>
      <w:r>
        <w:rPr>
          <w:rFonts w:ascii="Arial MT"/>
          <w:color w:val="1A1A1D"/>
          <w:sz w:val="16"/>
        </w:rPr>
        <w:t>DI EROGARE LE PRESTAZIONI DI INTERESSE; IRREGOLARE PAGAMENTO</w:t>
      </w:r>
      <w:r>
        <w:rPr>
          <w:rFonts w:ascii="Arial MT"/>
          <w:color w:val="1A1A1D"/>
          <w:spacing w:val="40"/>
          <w:sz w:val="16"/>
        </w:rPr>
        <w:t xml:space="preserve"> </w:t>
      </w:r>
      <w:r>
        <w:rPr>
          <w:rFonts w:ascii="Arial MT"/>
          <w:color w:val="1A1A1D"/>
          <w:sz w:val="16"/>
        </w:rPr>
        <w:t>DELLE</w:t>
      </w:r>
      <w:r>
        <w:rPr>
          <w:rFonts w:ascii="Arial MT"/>
          <w:color w:val="1A1A1D"/>
          <w:spacing w:val="40"/>
          <w:sz w:val="16"/>
        </w:rPr>
        <w:t xml:space="preserve"> </w:t>
      </w:r>
      <w:r>
        <w:rPr>
          <w:rFonts w:ascii="Arial MT"/>
          <w:color w:val="1A1A1D"/>
          <w:sz w:val="16"/>
        </w:rPr>
        <w:t>FATTURE</w:t>
      </w:r>
    </w:p>
    <w:p w:rsidR="00AB4F75" w:rsidRDefault="00E66B5F">
      <w:pPr>
        <w:spacing w:before="21"/>
        <w:ind w:left="661"/>
        <w:rPr>
          <w:rFonts w:ascii="Arial MT"/>
          <w:sz w:val="16"/>
        </w:rPr>
      </w:pPr>
      <w:r>
        <w:rPr>
          <w:rFonts w:ascii="Arial MT"/>
          <w:color w:val="1A1A1D"/>
          <w:spacing w:val="-4"/>
          <w:w w:val="105"/>
          <w:sz w:val="16"/>
        </w:rPr>
        <w:t>2,50</w:t>
      </w:r>
    </w:p>
    <w:p w:rsidR="00AB4F75" w:rsidRDefault="00E66B5F">
      <w:pPr>
        <w:spacing w:before="71"/>
        <w:ind w:left="671"/>
        <w:rPr>
          <w:rFonts w:ascii="Arial MT"/>
          <w:sz w:val="16"/>
        </w:rPr>
      </w:pPr>
      <w:r>
        <w:rPr>
          <w:rFonts w:ascii="Arial MT"/>
          <w:color w:val="1A1A1D"/>
          <w:spacing w:val="-4"/>
          <w:w w:val="110"/>
          <w:sz w:val="16"/>
        </w:rPr>
        <w:t>1,75</w:t>
      </w:r>
    </w:p>
    <w:p w:rsidR="00AB4F75" w:rsidRDefault="00E66B5F">
      <w:pPr>
        <w:spacing w:before="72"/>
        <w:ind w:left="656"/>
        <w:rPr>
          <w:rFonts w:ascii="Arial MT"/>
          <w:sz w:val="16"/>
        </w:rPr>
      </w:pPr>
      <w:r>
        <w:rPr>
          <w:rFonts w:ascii="Arial MT"/>
          <w:color w:val="1A1A1D"/>
          <w:w w:val="105"/>
          <w:sz w:val="16"/>
        </w:rPr>
        <w:t>4,38</w:t>
      </w:r>
      <w:r>
        <w:rPr>
          <w:rFonts w:ascii="Arial MT"/>
          <w:color w:val="1A1A1D"/>
          <w:spacing w:val="22"/>
          <w:w w:val="105"/>
          <w:sz w:val="16"/>
        </w:rPr>
        <w:t xml:space="preserve"> </w:t>
      </w:r>
      <w:r>
        <w:rPr>
          <w:rFonts w:ascii="Arial MT"/>
          <w:color w:val="1A1A1D"/>
          <w:spacing w:val="-2"/>
          <w:w w:val="105"/>
          <w:sz w:val="16"/>
        </w:rPr>
        <w:t>MEDIO</w:t>
      </w:r>
    </w:p>
    <w:p w:rsidR="00AB4F75" w:rsidRDefault="00E66B5F">
      <w:pPr>
        <w:spacing w:before="68"/>
        <w:ind w:left="671"/>
        <w:rPr>
          <w:rFonts w:ascii="Arial MT"/>
          <w:sz w:val="16"/>
        </w:rPr>
      </w:pPr>
      <w:r>
        <w:rPr>
          <w:rFonts w:ascii="Arial MT"/>
          <w:color w:val="1A1A1D"/>
          <w:w w:val="115"/>
          <w:sz w:val="16"/>
        </w:rPr>
        <w:t>PNA</w:t>
      </w:r>
      <w:r>
        <w:rPr>
          <w:rFonts w:ascii="Arial MT"/>
          <w:color w:val="1A1A1D"/>
          <w:spacing w:val="-7"/>
          <w:w w:val="115"/>
          <w:sz w:val="16"/>
        </w:rPr>
        <w:t xml:space="preserve"> </w:t>
      </w:r>
      <w:r>
        <w:rPr>
          <w:rFonts w:ascii="Arial MT"/>
          <w:color w:val="1A1A1D"/>
          <w:w w:val="115"/>
          <w:sz w:val="16"/>
        </w:rPr>
        <w:t>2015</w:t>
      </w:r>
      <w:r>
        <w:rPr>
          <w:rFonts w:ascii="Arial MT"/>
          <w:color w:val="1A1A1D"/>
          <w:spacing w:val="-13"/>
          <w:w w:val="115"/>
          <w:sz w:val="16"/>
        </w:rPr>
        <w:t xml:space="preserve"> </w:t>
      </w:r>
      <w:r>
        <w:rPr>
          <w:rFonts w:ascii="Arial MT"/>
          <w:color w:val="1A1A1D"/>
          <w:w w:val="115"/>
          <w:sz w:val="16"/>
        </w:rPr>
        <w:t>/</w:t>
      </w:r>
      <w:r>
        <w:rPr>
          <w:rFonts w:ascii="Arial MT"/>
          <w:color w:val="1A1A1D"/>
          <w:spacing w:val="-4"/>
          <w:w w:val="115"/>
          <w:sz w:val="16"/>
        </w:rPr>
        <w:t xml:space="preserve"> 2016</w:t>
      </w:r>
    </w:p>
    <w:p w:rsidR="00AB4F75" w:rsidRDefault="00E66B5F">
      <w:pPr>
        <w:tabs>
          <w:tab w:val="left" w:pos="1835"/>
          <w:tab w:val="left" w:pos="2581"/>
          <w:tab w:val="left" w:pos="2704"/>
          <w:tab w:val="left" w:pos="4139"/>
          <w:tab w:val="left" w:pos="4526"/>
        </w:tabs>
        <w:spacing w:before="71" w:line="316" w:lineRule="auto"/>
        <w:ind w:left="671" w:right="1230" w:hanging="10"/>
        <w:rPr>
          <w:rFonts w:ascii="Arial MT"/>
          <w:sz w:val="16"/>
        </w:rPr>
      </w:pPr>
      <w:r>
        <w:rPr>
          <w:rFonts w:ascii="Arial MT"/>
          <w:color w:val="1A1A1D"/>
          <w:sz w:val="16"/>
        </w:rPr>
        <w:t>VERIFICA SIA</w:t>
      </w:r>
      <w:r>
        <w:rPr>
          <w:rFonts w:ascii="Arial MT"/>
          <w:color w:val="1A1A1D"/>
          <w:spacing w:val="-4"/>
          <w:sz w:val="16"/>
        </w:rPr>
        <w:t xml:space="preserve"> </w:t>
      </w:r>
      <w:r>
        <w:rPr>
          <w:rFonts w:ascii="Arial MT"/>
          <w:color w:val="1A1A1D"/>
          <w:sz w:val="16"/>
        </w:rPr>
        <w:t>CHE</w:t>
      </w:r>
      <w:r>
        <w:rPr>
          <w:rFonts w:ascii="Arial MT"/>
          <w:color w:val="1A1A1D"/>
          <w:spacing w:val="-4"/>
          <w:sz w:val="16"/>
        </w:rPr>
        <w:t xml:space="preserve"> </w:t>
      </w:r>
      <w:r>
        <w:rPr>
          <w:rFonts w:ascii="Arial MT"/>
          <w:color w:val="1A1A1D"/>
          <w:sz w:val="16"/>
        </w:rPr>
        <w:t>LA</w:t>
      </w:r>
      <w:r>
        <w:rPr>
          <w:rFonts w:ascii="Arial MT"/>
          <w:color w:val="1A1A1D"/>
          <w:spacing w:val="-2"/>
          <w:sz w:val="16"/>
        </w:rPr>
        <w:t xml:space="preserve"> </w:t>
      </w:r>
      <w:r>
        <w:rPr>
          <w:rFonts w:ascii="Arial MT"/>
          <w:color w:val="1A1A1D"/>
          <w:sz w:val="16"/>
        </w:rPr>
        <w:t>SCELTA DELLE</w:t>
      </w:r>
      <w:r>
        <w:rPr>
          <w:rFonts w:ascii="Arial MT"/>
          <w:color w:val="1A1A1D"/>
          <w:spacing w:val="-4"/>
          <w:sz w:val="16"/>
        </w:rPr>
        <w:t xml:space="preserve"> </w:t>
      </w:r>
      <w:r>
        <w:rPr>
          <w:rFonts w:ascii="Arial MT"/>
          <w:color w:val="1A1A1D"/>
          <w:sz w:val="16"/>
        </w:rPr>
        <w:t>SINGOLE</w:t>
      </w:r>
      <w:r>
        <w:rPr>
          <w:rFonts w:ascii="Arial MT"/>
          <w:color w:val="1A1A1D"/>
          <w:spacing w:val="-6"/>
          <w:sz w:val="16"/>
        </w:rPr>
        <w:t xml:space="preserve"> </w:t>
      </w:r>
      <w:r>
        <w:rPr>
          <w:rFonts w:ascii="Arial MT"/>
          <w:color w:val="1A1A1D"/>
          <w:sz w:val="16"/>
        </w:rPr>
        <w:t>STRUTTURE SANITARIE</w:t>
      </w:r>
      <w:r>
        <w:rPr>
          <w:rFonts w:ascii="Arial MT"/>
          <w:color w:val="1A1A1D"/>
          <w:spacing w:val="80"/>
          <w:sz w:val="16"/>
        </w:rPr>
        <w:t xml:space="preserve"> </w:t>
      </w:r>
      <w:r>
        <w:rPr>
          <w:rFonts w:ascii="Arial MT"/>
          <w:color w:val="1A1A1D"/>
          <w:sz w:val="16"/>
        </w:rPr>
        <w:t>PRIVATE</w:t>
      </w:r>
      <w:r>
        <w:rPr>
          <w:rFonts w:ascii="Arial MT"/>
          <w:color w:val="1A1A1D"/>
          <w:sz w:val="16"/>
        </w:rPr>
        <w:tab/>
        <w:t>ACCREDITATE</w:t>
      </w:r>
      <w:r>
        <w:rPr>
          <w:rFonts w:ascii="Arial MT"/>
          <w:color w:val="1A1A1D"/>
          <w:spacing w:val="80"/>
          <w:sz w:val="16"/>
        </w:rPr>
        <w:t xml:space="preserve"> </w:t>
      </w:r>
      <w:r>
        <w:rPr>
          <w:rFonts w:ascii="Arial MT"/>
          <w:color w:val="1A1A1D"/>
          <w:sz w:val="16"/>
        </w:rPr>
        <w:t>AWENGA</w:t>
      </w:r>
      <w:r>
        <w:rPr>
          <w:rFonts w:ascii="Arial MT"/>
          <w:color w:val="1A1A1D"/>
          <w:spacing w:val="80"/>
          <w:sz w:val="16"/>
        </w:rPr>
        <w:t xml:space="preserve"> </w:t>
      </w:r>
      <w:r>
        <w:rPr>
          <w:rFonts w:ascii="Arial MT"/>
          <w:color w:val="1A1A1D"/>
          <w:sz w:val="16"/>
        </w:rPr>
        <w:t>SENZA PREVARICAZIONE</w:t>
      </w:r>
      <w:r>
        <w:rPr>
          <w:rFonts w:ascii="Arial MT"/>
          <w:color w:val="1A1A1D"/>
          <w:spacing w:val="40"/>
          <w:sz w:val="16"/>
        </w:rPr>
        <w:t xml:space="preserve"> </w:t>
      </w:r>
      <w:r>
        <w:rPr>
          <w:rFonts w:ascii="Arial MT"/>
          <w:color w:val="1A1A1D"/>
          <w:sz w:val="16"/>
        </w:rPr>
        <w:t>IN</w:t>
      </w:r>
      <w:r>
        <w:rPr>
          <w:rFonts w:ascii="Arial MT"/>
          <w:color w:val="1A1A1D"/>
          <w:spacing w:val="34"/>
          <w:sz w:val="16"/>
        </w:rPr>
        <w:t xml:space="preserve"> </w:t>
      </w:r>
      <w:r>
        <w:rPr>
          <w:rFonts w:ascii="Arial MT"/>
          <w:color w:val="1A1A1D"/>
          <w:sz w:val="16"/>
        </w:rPr>
        <w:t>CASO</w:t>
      </w:r>
      <w:r>
        <w:rPr>
          <w:rFonts w:ascii="Arial MT"/>
          <w:color w:val="1A1A1D"/>
          <w:spacing w:val="40"/>
          <w:sz w:val="16"/>
        </w:rPr>
        <w:t xml:space="preserve"> </w:t>
      </w:r>
      <w:r>
        <w:rPr>
          <w:rFonts w:ascii="Arial MT"/>
          <w:color w:val="1A1A1D"/>
          <w:sz w:val="16"/>
        </w:rPr>
        <w:t>DI</w:t>
      </w:r>
      <w:r>
        <w:rPr>
          <w:rFonts w:ascii="Arial MT"/>
          <w:color w:val="1A1A1D"/>
          <w:spacing w:val="40"/>
          <w:sz w:val="16"/>
        </w:rPr>
        <w:t xml:space="preserve"> </w:t>
      </w:r>
      <w:r>
        <w:rPr>
          <w:rFonts w:ascii="Arial MT"/>
          <w:color w:val="1A1A1D"/>
          <w:sz w:val="16"/>
        </w:rPr>
        <w:t>PLURALITA'</w:t>
      </w:r>
      <w:r>
        <w:rPr>
          <w:rFonts w:ascii="Arial MT"/>
          <w:color w:val="1A1A1D"/>
          <w:spacing w:val="40"/>
          <w:sz w:val="16"/>
        </w:rPr>
        <w:t xml:space="preserve"> </w:t>
      </w:r>
      <w:r>
        <w:rPr>
          <w:rFonts w:ascii="Arial MT"/>
          <w:color w:val="1A1A1D"/>
          <w:sz w:val="16"/>
        </w:rPr>
        <w:t>DI</w:t>
      </w:r>
      <w:r>
        <w:rPr>
          <w:rFonts w:ascii="Arial MT"/>
          <w:color w:val="1A1A1D"/>
          <w:spacing w:val="39"/>
          <w:sz w:val="16"/>
        </w:rPr>
        <w:t xml:space="preserve"> </w:t>
      </w:r>
      <w:r>
        <w:rPr>
          <w:rFonts w:ascii="Arial MT"/>
          <w:color w:val="1A1A1D"/>
          <w:sz w:val="16"/>
        </w:rPr>
        <w:t>SOGGETTI EROGATORI</w:t>
      </w:r>
      <w:r>
        <w:rPr>
          <w:rFonts w:ascii="Arial MT"/>
          <w:color w:val="1A1A1D"/>
          <w:spacing w:val="80"/>
          <w:sz w:val="16"/>
        </w:rPr>
        <w:t xml:space="preserve"> </w:t>
      </w:r>
      <w:r>
        <w:rPr>
          <w:rFonts w:ascii="Arial MT"/>
          <w:color w:val="1A1A1D"/>
          <w:sz w:val="16"/>
        </w:rPr>
        <w:t>SIA</w:t>
      </w:r>
      <w:r>
        <w:rPr>
          <w:rFonts w:ascii="Arial MT"/>
          <w:color w:val="1A1A1D"/>
          <w:spacing w:val="80"/>
          <w:sz w:val="16"/>
        </w:rPr>
        <w:t xml:space="preserve"> </w:t>
      </w:r>
      <w:r>
        <w:rPr>
          <w:rFonts w:ascii="Arial MT"/>
          <w:color w:val="1A1A1D"/>
          <w:sz w:val="16"/>
        </w:rPr>
        <w:t>CHE</w:t>
      </w:r>
      <w:r>
        <w:rPr>
          <w:rFonts w:ascii="Arial MT"/>
          <w:color w:val="1A1A1D"/>
          <w:spacing w:val="80"/>
          <w:sz w:val="16"/>
        </w:rPr>
        <w:t xml:space="preserve"> </w:t>
      </w:r>
      <w:r>
        <w:rPr>
          <w:rFonts w:ascii="Arial MT"/>
          <w:color w:val="1A1A1D"/>
          <w:sz w:val="16"/>
        </w:rPr>
        <w:t>I</w:t>
      </w:r>
      <w:r>
        <w:rPr>
          <w:rFonts w:ascii="Arial MT"/>
          <w:color w:val="1A1A1D"/>
          <w:spacing w:val="40"/>
          <w:sz w:val="16"/>
        </w:rPr>
        <w:t xml:space="preserve"> </w:t>
      </w:r>
      <w:r>
        <w:rPr>
          <w:rFonts w:ascii="Arial MT"/>
          <w:color w:val="1A1A1D"/>
          <w:sz w:val="16"/>
        </w:rPr>
        <w:t>PAGAMENTI</w:t>
      </w:r>
      <w:r>
        <w:rPr>
          <w:rFonts w:ascii="Arial MT"/>
          <w:color w:val="1A1A1D"/>
          <w:spacing w:val="80"/>
          <w:sz w:val="16"/>
        </w:rPr>
        <w:t xml:space="preserve"> </w:t>
      </w:r>
      <w:r>
        <w:rPr>
          <w:rFonts w:ascii="Arial MT"/>
          <w:color w:val="1A1A1D"/>
          <w:sz w:val="16"/>
        </w:rPr>
        <w:t>DELLE</w:t>
      </w:r>
      <w:r>
        <w:rPr>
          <w:rFonts w:ascii="Arial MT"/>
          <w:color w:val="1A1A1D"/>
          <w:spacing w:val="80"/>
          <w:sz w:val="16"/>
        </w:rPr>
        <w:t xml:space="preserve"> </w:t>
      </w:r>
      <w:r>
        <w:rPr>
          <w:rFonts w:ascii="Arial MT"/>
          <w:color w:val="1A1A1D"/>
          <w:sz w:val="16"/>
        </w:rPr>
        <w:t xml:space="preserve">FATTURE </w:t>
      </w:r>
      <w:r>
        <w:rPr>
          <w:rFonts w:ascii="Arial MT"/>
          <w:color w:val="1A1A1D"/>
          <w:spacing w:val="-2"/>
          <w:sz w:val="16"/>
        </w:rPr>
        <w:t>EMESSE</w:t>
      </w:r>
      <w:r>
        <w:rPr>
          <w:rFonts w:ascii="Arial MT"/>
          <w:color w:val="1A1A1D"/>
          <w:spacing w:val="28"/>
          <w:sz w:val="16"/>
        </w:rPr>
        <w:t xml:space="preserve"> </w:t>
      </w:r>
      <w:r>
        <w:rPr>
          <w:rFonts w:ascii="Arial MT"/>
          <w:color w:val="1A1A1D"/>
          <w:spacing w:val="-2"/>
          <w:sz w:val="16"/>
        </w:rPr>
        <w:t>DAI</w:t>
      </w:r>
      <w:r>
        <w:rPr>
          <w:rFonts w:ascii="Arial MT"/>
          <w:color w:val="1A1A1D"/>
          <w:spacing w:val="12"/>
          <w:sz w:val="16"/>
        </w:rPr>
        <w:t xml:space="preserve"> </w:t>
      </w:r>
      <w:r>
        <w:rPr>
          <w:rFonts w:ascii="Arial MT"/>
          <w:color w:val="1A1A1D"/>
          <w:spacing w:val="-2"/>
          <w:sz w:val="16"/>
        </w:rPr>
        <w:t>SOGGETTI</w:t>
      </w:r>
      <w:r>
        <w:rPr>
          <w:rFonts w:ascii="Arial MT"/>
          <w:color w:val="1A1A1D"/>
          <w:spacing w:val="6"/>
          <w:sz w:val="16"/>
        </w:rPr>
        <w:t xml:space="preserve"> </w:t>
      </w:r>
      <w:r>
        <w:rPr>
          <w:rFonts w:ascii="Arial MT"/>
          <w:color w:val="1A1A1D"/>
          <w:spacing w:val="-2"/>
          <w:sz w:val="16"/>
        </w:rPr>
        <w:t>EROGATORI</w:t>
      </w:r>
      <w:r>
        <w:rPr>
          <w:rFonts w:ascii="Arial MT"/>
          <w:color w:val="1A1A1D"/>
          <w:spacing w:val="27"/>
          <w:sz w:val="16"/>
        </w:rPr>
        <w:t xml:space="preserve"> </w:t>
      </w:r>
      <w:r>
        <w:rPr>
          <w:rFonts w:ascii="Arial MT"/>
          <w:color w:val="1A1A1D"/>
          <w:spacing w:val="-2"/>
          <w:sz w:val="16"/>
        </w:rPr>
        <w:t>PRIVATI</w:t>
      </w:r>
      <w:r>
        <w:rPr>
          <w:rFonts w:ascii="Arial MT"/>
          <w:color w:val="1A1A1D"/>
          <w:spacing w:val="20"/>
          <w:sz w:val="16"/>
        </w:rPr>
        <w:t xml:space="preserve"> </w:t>
      </w:r>
      <w:r>
        <w:rPr>
          <w:rFonts w:ascii="Arial MT"/>
          <w:color w:val="1A1A1D"/>
          <w:spacing w:val="-2"/>
          <w:sz w:val="16"/>
        </w:rPr>
        <w:t xml:space="preserve">ACCREDITATI </w:t>
      </w:r>
      <w:proofErr w:type="gramStart"/>
      <w:r>
        <w:rPr>
          <w:rFonts w:ascii="Arial MT"/>
          <w:color w:val="1A1A1D"/>
          <w:spacing w:val="-2"/>
          <w:sz w:val="16"/>
        </w:rPr>
        <w:t>AWENGANO,</w:t>
      </w:r>
      <w:r>
        <w:rPr>
          <w:rFonts w:ascii="Arial MT"/>
          <w:color w:val="1A1A1D"/>
          <w:sz w:val="16"/>
        </w:rPr>
        <w:tab/>
      </w:r>
      <w:proofErr w:type="gramEnd"/>
      <w:r>
        <w:rPr>
          <w:rFonts w:ascii="Arial MT"/>
          <w:color w:val="1A1A1D"/>
          <w:spacing w:val="-2"/>
          <w:sz w:val="16"/>
        </w:rPr>
        <w:t>CETERIS</w:t>
      </w:r>
      <w:r>
        <w:rPr>
          <w:rFonts w:ascii="Arial MT"/>
          <w:color w:val="1A1A1D"/>
          <w:sz w:val="16"/>
        </w:rPr>
        <w:tab/>
      </w:r>
      <w:r>
        <w:rPr>
          <w:rFonts w:ascii="Arial MT"/>
          <w:color w:val="1A1A1D"/>
          <w:sz w:val="16"/>
        </w:rPr>
        <w:tab/>
        <w:t>PARIBUS,</w:t>
      </w:r>
      <w:r>
        <w:rPr>
          <w:rFonts w:ascii="Arial MT"/>
          <w:color w:val="1A1A1D"/>
          <w:spacing w:val="80"/>
          <w:sz w:val="16"/>
        </w:rPr>
        <w:t xml:space="preserve"> </w:t>
      </w:r>
      <w:r>
        <w:rPr>
          <w:rFonts w:ascii="Arial MT"/>
          <w:color w:val="1A1A1D"/>
          <w:sz w:val="16"/>
        </w:rPr>
        <w:t>CON</w:t>
      </w:r>
      <w:r>
        <w:rPr>
          <w:rFonts w:ascii="Arial MT"/>
          <w:color w:val="1A1A1D"/>
          <w:sz w:val="16"/>
        </w:rPr>
        <w:tab/>
      </w:r>
      <w:r>
        <w:rPr>
          <w:rFonts w:ascii="Arial MT"/>
          <w:color w:val="1A1A1D"/>
          <w:spacing w:val="-6"/>
          <w:sz w:val="16"/>
        </w:rPr>
        <w:t>LA</w:t>
      </w:r>
      <w:r>
        <w:rPr>
          <w:rFonts w:ascii="Arial MT"/>
          <w:color w:val="1A1A1D"/>
          <w:sz w:val="16"/>
        </w:rPr>
        <w:tab/>
      </w:r>
      <w:r>
        <w:rPr>
          <w:rFonts w:ascii="Arial MT"/>
          <w:color w:val="1A1A1D"/>
          <w:spacing w:val="-6"/>
          <w:sz w:val="16"/>
        </w:rPr>
        <w:t>MEDESIMA</w:t>
      </w:r>
      <w:r>
        <w:rPr>
          <w:rFonts w:ascii="Arial MT"/>
          <w:color w:val="1A1A1D"/>
          <w:spacing w:val="-2"/>
          <w:sz w:val="16"/>
        </w:rPr>
        <w:t xml:space="preserve"> TEMPISTICA</w:t>
      </w:r>
    </w:p>
    <w:p w:rsidR="00AB4F75" w:rsidRDefault="00E66B5F">
      <w:pPr>
        <w:spacing w:before="25" w:line="218" w:lineRule="auto"/>
        <w:ind w:left="690" w:right="3981"/>
        <w:rPr>
          <w:rFonts w:ascii="Arial MT"/>
          <w:sz w:val="16"/>
        </w:rPr>
      </w:pPr>
      <w:r>
        <w:rPr>
          <w:rFonts w:ascii="Arial MT"/>
          <w:color w:val="1A1A1D"/>
          <w:sz w:val="16"/>
        </w:rPr>
        <w:t>GIA'</w:t>
      </w:r>
      <w:r>
        <w:rPr>
          <w:rFonts w:ascii="Arial MT"/>
          <w:color w:val="1A1A1D"/>
          <w:spacing w:val="40"/>
          <w:sz w:val="16"/>
        </w:rPr>
        <w:t xml:space="preserve"> </w:t>
      </w:r>
      <w:r>
        <w:rPr>
          <w:rFonts w:ascii="Arial MT"/>
          <w:color w:val="1A1A1D"/>
          <w:sz w:val="16"/>
        </w:rPr>
        <w:t>IN ATTO DIRETTORE</w:t>
      </w:r>
      <w:r>
        <w:rPr>
          <w:rFonts w:ascii="Arial MT"/>
          <w:color w:val="1A1A1D"/>
          <w:spacing w:val="-12"/>
          <w:sz w:val="16"/>
        </w:rPr>
        <w:t xml:space="preserve"> </w:t>
      </w:r>
      <w:r>
        <w:rPr>
          <w:rFonts w:ascii="Times New Roman"/>
          <w:color w:val="1A1A1D"/>
          <w:sz w:val="25"/>
        </w:rPr>
        <w:t>se</w:t>
      </w:r>
      <w:r>
        <w:rPr>
          <w:rFonts w:ascii="Times New Roman"/>
          <w:color w:val="1A1A1D"/>
          <w:spacing w:val="-35"/>
          <w:sz w:val="25"/>
        </w:rPr>
        <w:t xml:space="preserve"> </w:t>
      </w:r>
      <w:r>
        <w:rPr>
          <w:rFonts w:ascii="Arial MT"/>
          <w:color w:val="1A1A1D"/>
          <w:sz w:val="16"/>
        </w:rPr>
        <w:t>URP</w:t>
      </w:r>
      <w:r>
        <w:rPr>
          <w:rFonts w:ascii="Arial MT"/>
          <w:color w:val="1A1A1D"/>
          <w:spacing w:val="-15"/>
          <w:sz w:val="16"/>
        </w:rPr>
        <w:t xml:space="preserve"> </w:t>
      </w:r>
      <w:r>
        <w:rPr>
          <w:rFonts w:ascii="Arial MT"/>
          <w:color w:val="1A1A1D"/>
          <w:sz w:val="16"/>
        </w:rPr>
        <w:t>AOT</w:t>
      </w:r>
    </w:p>
    <w:p w:rsidR="00AB4F75" w:rsidRDefault="00E66B5F">
      <w:pPr>
        <w:tabs>
          <w:tab w:val="left" w:pos="1770"/>
          <w:tab w:val="left" w:pos="3004"/>
          <w:tab w:val="left" w:pos="3321"/>
        </w:tabs>
        <w:spacing w:line="247" w:lineRule="exact"/>
        <w:ind w:left="700"/>
        <w:rPr>
          <w:rFonts w:ascii="Arial MT"/>
          <w:sz w:val="16"/>
        </w:rPr>
      </w:pPr>
      <w:r>
        <w:rPr>
          <w:rFonts w:ascii="Arial MT"/>
          <w:color w:val="1A1A1D"/>
          <w:spacing w:val="-2"/>
          <w:sz w:val="16"/>
        </w:rPr>
        <w:t>RELAZIONE</w:t>
      </w:r>
      <w:r>
        <w:rPr>
          <w:rFonts w:ascii="Arial MT"/>
          <w:color w:val="1A1A1D"/>
          <w:sz w:val="16"/>
        </w:rPr>
        <w:tab/>
      </w:r>
      <w:r>
        <w:rPr>
          <w:rFonts w:ascii="Arial MT"/>
          <w:color w:val="1A1A1D"/>
          <w:spacing w:val="-2"/>
          <w:sz w:val="16"/>
        </w:rPr>
        <w:t>SEMESTRALE</w:t>
      </w:r>
      <w:r>
        <w:rPr>
          <w:rFonts w:ascii="Arial MT"/>
          <w:color w:val="1A1A1D"/>
          <w:sz w:val="16"/>
        </w:rPr>
        <w:tab/>
      </w:r>
      <w:r>
        <w:rPr>
          <w:rFonts w:ascii="Arial MT"/>
          <w:color w:val="1A1A1D"/>
          <w:spacing w:val="-10"/>
          <w:sz w:val="16"/>
        </w:rPr>
        <w:t>A</w:t>
      </w:r>
      <w:r>
        <w:rPr>
          <w:rFonts w:ascii="Arial MT"/>
          <w:color w:val="1A1A1D"/>
          <w:sz w:val="16"/>
        </w:rPr>
        <w:tab/>
      </w:r>
      <w:proofErr w:type="gramStart"/>
      <w:r>
        <w:rPr>
          <w:rFonts w:ascii="Arial MT"/>
          <w:color w:val="1A1A1D"/>
          <w:position w:val="1"/>
          <w:sz w:val="16"/>
        </w:rPr>
        <w:t>RPCT</w:t>
      </w:r>
      <w:r>
        <w:rPr>
          <w:rFonts w:ascii="Arial MT"/>
          <w:color w:val="1A1A1D"/>
          <w:spacing w:val="42"/>
          <w:position w:val="1"/>
          <w:sz w:val="16"/>
        </w:rPr>
        <w:t xml:space="preserve">  </w:t>
      </w:r>
      <w:r>
        <w:rPr>
          <w:rFonts w:ascii="Courier New"/>
          <w:color w:val="1A1A1D"/>
          <w:sz w:val="27"/>
        </w:rPr>
        <w:t>su</w:t>
      </w:r>
      <w:proofErr w:type="gramEnd"/>
      <w:r>
        <w:rPr>
          <w:rFonts w:ascii="Courier New"/>
          <w:color w:val="1A1A1D"/>
          <w:spacing w:val="9"/>
          <w:sz w:val="27"/>
        </w:rPr>
        <w:t xml:space="preserve"> </w:t>
      </w:r>
      <w:r>
        <w:rPr>
          <w:rFonts w:ascii="Arial MT"/>
          <w:color w:val="1A1A1D"/>
          <w:spacing w:val="-2"/>
          <w:position w:val="1"/>
          <w:sz w:val="16"/>
        </w:rPr>
        <w:t>CONTROLLI</w:t>
      </w:r>
    </w:p>
    <w:p w:rsidR="00AB4F75" w:rsidRDefault="00E66B5F">
      <w:pPr>
        <w:spacing w:before="62"/>
        <w:ind w:left="683"/>
        <w:rPr>
          <w:rFonts w:ascii="Arial MT"/>
          <w:sz w:val="16"/>
        </w:rPr>
      </w:pPr>
      <w:r>
        <w:rPr>
          <w:rFonts w:ascii="Arial MT"/>
          <w:color w:val="1A1A1D"/>
          <w:spacing w:val="-2"/>
          <w:sz w:val="16"/>
        </w:rPr>
        <w:t>EFFETTUATI</w:t>
      </w:r>
    </w:p>
    <w:p w:rsidR="00AB4F75" w:rsidRDefault="00AB4F75">
      <w:pPr>
        <w:rPr>
          <w:rFonts w:ascii="Arial MT"/>
          <w:sz w:val="16"/>
        </w:rPr>
        <w:sectPr w:rsidR="00AB4F75">
          <w:type w:val="continuous"/>
          <w:pgSz w:w="11920" w:h="16850"/>
          <w:pgMar w:top="1780" w:right="60" w:bottom="280" w:left="0" w:header="720" w:footer="720" w:gutter="0"/>
          <w:cols w:num="2" w:space="720" w:equalWidth="0">
            <w:col w:w="5240" w:space="40"/>
            <w:col w:w="6580"/>
          </w:cols>
        </w:sectPr>
      </w:pPr>
    </w:p>
    <w:p w:rsidR="00AB4F75" w:rsidRDefault="00AB4F75">
      <w:pPr>
        <w:pStyle w:val="Corpotesto"/>
        <w:rPr>
          <w:rFonts w:ascii="Arial MT"/>
          <w:sz w:val="22"/>
        </w:rPr>
      </w:pPr>
    </w:p>
    <w:p w:rsidR="00AB4F75" w:rsidRDefault="00AB4F75">
      <w:pPr>
        <w:pStyle w:val="Corpotesto"/>
        <w:rPr>
          <w:rFonts w:ascii="Arial MT"/>
          <w:sz w:val="22"/>
        </w:rPr>
      </w:pPr>
    </w:p>
    <w:p w:rsidR="00AB4F75" w:rsidRDefault="00AB4F75">
      <w:pPr>
        <w:pStyle w:val="Corpotesto"/>
        <w:spacing w:before="142"/>
        <w:rPr>
          <w:rFonts w:ascii="Arial MT"/>
          <w:sz w:val="22"/>
        </w:rPr>
      </w:pPr>
    </w:p>
    <w:p w:rsidR="00AB4F75" w:rsidRDefault="00E66B5F">
      <w:pPr>
        <w:ind w:right="113"/>
        <w:jc w:val="right"/>
      </w:pPr>
      <w:r>
        <w:rPr>
          <w:spacing w:val="-5"/>
        </w:rPr>
        <w:t>27</w:t>
      </w:r>
    </w:p>
    <w:p w:rsidR="00AB4F75" w:rsidRDefault="00AB4F75">
      <w:pPr>
        <w:jc w:val="right"/>
        <w:sectPr w:rsidR="00AB4F75">
          <w:type w:val="continuous"/>
          <w:pgSz w:w="11920" w:h="16850"/>
          <w:pgMar w:top="1780" w:right="60" w:bottom="280" w:left="0" w:header="720" w:footer="720" w:gutter="0"/>
          <w:cols w:space="720"/>
        </w:sectPr>
      </w:pPr>
    </w:p>
    <w:p w:rsidR="00AB4F75" w:rsidRDefault="00AB4F75">
      <w:pPr>
        <w:rPr>
          <w:sz w:val="16"/>
        </w:rPr>
      </w:pPr>
    </w:p>
    <w:p w:rsidR="00AB4F75" w:rsidRDefault="00AB4F75">
      <w:pPr>
        <w:rPr>
          <w:sz w:val="16"/>
        </w:rPr>
      </w:pPr>
    </w:p>
    <w:p w:rsidR="00AB4F75" w:rsidRDefault="00AB4F75">
      <w:pPr>
        <w:spacing w:before="76"/>
        <w:rPr>
          <w:sz w:val="16"/>
        </w:rPr>
      </w:pPr>
    </w:p>
    <w:p w:rsidR="00AB4F75" w:rsidRDefault="00E66B5F">
      <w:pPr>
        <w:spacing w:line="280" w:lineRule="auto"/>
        <w:ind w:left="6589" w:right="2211" w:firstLine="285"/>
        <w:rPr>
          <w:rFonts w:ascii="Arial MT"/>
          <w:sz w:val="16"/>
        </w:rPr>
      </w:pPr>
      <w:r>
        <w:rPr>
          <w:noProof/>
          <w:lang w:eastAsia="it-IT"/>
        </w:rPr>
        <mc:AlternateContent>
          <mc:Choice Requires="wpg">
            <w:drawing>
              <wp:anchor distT="0" distB="0" distL="0" distR="0" simplePos="0" relativeHeight="15756288" behindDoc="0" locked="0" layoutInCell="1" allowOverlap="1">
                <wp:simplePos x="0" y="0"/>
                <wp:positionH relativeFrom="page">
                  <wp:posOffset>1411732</wp:posOffset>
                </wp:positionH>
                <wp:positionV relativeFrom="paragraph">
                  <wp:posOffset>-426414</wp:posOffset>
                </wp:positionV>
                <wp:extent cx="2154555" cy="750570"/>
                <wp:effectExtent l="0" t="0" r="0" b="0"/>
                <wp:wrapNone/>
                <wp:docPr id="396" name="Group 3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2154555" cy="750570"/>
                          <a:chOff x="0" y="0"/>
                          <a:chExt cx="2154555" cy="750570"/>
                        </a:xfrm>
                      </wpg:grpSpPr>
                      <pic:pic xmlns:pic="http://schemas.openxmlformats.org/drawingml/2006/picture">
                        <pic:nvPicPr>
                          <pic:cNvPr id="397" name="Image 397"/>
                          <pic:cNvPicPr/>
                        </pic:nvPicPr>
                        <pic:blipFill>
                          <a:blip r:embed="rId2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965708" y="213856"/>
                            <a:ext cx="316864" cy="5365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98" name="Image 398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53979" cy="714998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1A9A9CF0" id="Group 396" o:spid="_x0000_s1026" style="position:absolute;margin-left:111.15pt;margin-top:-33.6pt;width:169.65pt;height:59.1pt;z-index:15756288;mso-wrap-distance-left:0;mso-wrap-distance-right:0;mso-position-horizontal-relative:page" coordsize="21545,750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Bfk7u91AgAASAcAAA4AAABkcnMvZTJvRG9jLnhtbNRV247aMBB9r9R/&#10;sPy+hADhYgH7QhettGrRtv0A4ziJtfFFtiHw9x07gUWwaqtVK7UPiWyPPT5z5sx4fn+QNdpz64RW&#10;C5z2+hhxxXQuVLnA37893E0xcp6qnNZa8QU+cofvlx8/zBtD+EBXus65ReBEOdKYBa68NyRJHKu4&#10;pK6nDVdgLLSV1MPUlkluaQPeZZ0M+v1x0mibG6sZdw5WV60RL6P/ouDMfykKxz2qFxiw+fi38b8N&#10;/2Q5p6S01FSCdTDoO1BIKhRcena1op6inRU3rqRgVjtd+B7TMtFFIRiPMUA0af8qmrXVOxNjKUlT&#10;mjNNQO0VT+92yz7vNxaJfIGHszFGikpIUrwXhQWgpzElgV1ra76ajW1jhOGTZi8OzMm1PczL182H&#10;wspwCEJFh8j78cw7P3jEYHGQZqMsyzBiYJtk/WzSJYZVkL2bY6z69PODCSXttRHcGYwRjMDX0Qij&#10;Gxp/LTc45XeW486J/C0fktqXnbmDjBvqxVbUwh+jeiG3AZTabwQL3IbJZUYmp4w8SlpyyMgkZOS0&#10;K5wJGbhxsa2FeRB1HXgP4w4syP5KNm/E20pypdlOcuXbGrO8BtxauUoYh5ElXG45SMY+5ikkDerb&#10;g2qMFcq3BeW85Z5V4f4CcDxDGQaglJwNEfQrzhCC6+R1pZjZGOQAXQSkMUiH0yyKkpKTdobpeDoe&#10;tdLJhrA3CxDOCqDEWOfXXEsUBoAZsADtlND9k+tQnbZ0XLZAIkLA1fINg/9IN0BXW8kn3Uz/Nd0M&#10;/rpuoNu/2WmgiGZdp0lHs1lk5o/KJTYdaNdRhd3TEt6DyzmMLx/A5Q8AAAD//wMAUEsDBBQABgAI&#10;AAAAIQAZlLvJwwAAAKcBAAAZAAAAZHJzL19yZWxzL2Uyb0RvYy54bWwucmVsc7yQywrCMBBF94L/&#10;EGZv03YhIqZuRHAr+gFDMk2jzYMkiv69AUEUBHcuZ4Z77mFW65sd2ZViMt4JaKoaGDnplXFawPGw&#10;nS2ApYxO4egdCbhTgnU3naz2NGIuoTSYkFihuCRgyDksOU9yIIup8oFcufQ+WsxljJoHlGfUxNu6&#10;nvP4zoDug8l2SkDcqRbY4R5K82+273sjaePlxZLLXyq4saW7ADFqygIsKYPPZVudAmng3yWa/0g0&#10;Lwn+8d7uAQAA//8DAFBLAwQUAAYACAAAACEA+fwhCOEAAAAKAQAADwAAAGRycy9kb3ducmV2Lnht&#10;bEyPwWrDMAyG74O9g9Fgt9axS7ORximlbDuVwdrB6M2N1SQ0tkPsJunbTzutNwl9/Pr+fD3Zlg3Y&#10;h8Y7BWKeAENXetO4SsH34X32CixE7YxuvUMFNwywLh4fcp0ZP7ovHPaxYhTiQqYV1DF2GeehrNHq&#10;MPcdOrqdfW91pLWvuOn1SOG25TJJUm514+hDrTvc1lhe9ler4GPU42Yh3obd5by9HQ/Lz5+dQKWe&#10;n6bNCljEKf7D8KdP6lCQ08lfnQmsVSClXBCqYJa+SGBELFORAjvRIBLgRc7vKxS/AAAA//8DAFBL&#10;AwQKAAAAAAAAACEAHw+yK9USAADVEgAAFQAAAGRycy9tZWRpYS9pbWFnZTEuanBlZ//Y/+AAEEpG&#10;SUYAAQEBAGAAYAAA/9sAQwADAgIDAgIDAwMDBAMDBAUIBQUEBAUKBwcGCAwKDAwLCgsLDQ4SEA0O&#10;EQ4LCxAWEBETFBUVFQwPFxgWFBgSFBUU/9sAQwEDBAQFBAUJBQUJFA0LDRQUFBQUFBQUFBQUFBQU&#10;FBQUFBQUFBQUFBQUFBQUFBQUFBQUFBQUFBQUFBQUFBQUFBQU/8AAEQgAgQBMAwEiAAIRAQMRAf/E&#10;AB8AAAEFAQEBAQEBAAAAAAAAAAABAgMEBQYHCAkKC//EALUQAAIBAwMCBAMFBQQEAAABfQECAwAE&#10;EQUSITFBBhNRYQcicRQygZGhCCNCscEVUtHwJDNicoIJChYXGBkaJSYnKCkqNDU2Nzg5OkNERUZH&#10;SElKU1RVVldYWVpjZGVmZ2hpanN0dXZ3eHl6g4SFhoeIiYqSk5SVlpeYmZqio6Slpqeoqaqys7S1&#10;tre4ubrCw8TFxsfIycrS09TV1tfY2drh4uPk5ebn6Onq8fLz9PX29/j5+v/EAB8BAAMBAQEBAQEB&#10;AQEAAAAAAAABAgMEBQYHCAkKC//EALURAAIBAgQEAwQHBQQEAAECdwABAgMRBAUhMQYSQVEHYXET&#10;IjKBCBRCkaGxwQkjM1LwFWJy0QoWJDThJfEXGBkaJicoKSo1Njc4OTpDREVGR0hJSlNUVVZXWFla&#10;Y2RlZmdoaWpzdHV2d3h5eoKDhIWGh4iJipKTlJWWl5iZmqKjpKWmp6ipqrKztLW2t7i5usLDxMXG&#10;x8jJytLT1NXW19jZ2uLj5OXm5+jp6vLz9PX29/j5+v/aAAwDAQACEQMRAD8A/Qv4+aJe6/8ACnxB&#10;aaZd3dhfeR5sU1lL5Thl+b734V+Z3hL4r/HT4k6nd2OlfE3W7a0s2dopZrm3Tft/29lfqv463/8A&#10;CG6x5bYf7M+1tv8As1+Jeq6rqdzr00GoXn2DRJb7/SrdLN0i2b9n99NrUGMj27wx8Xfjlo+s2jL8&#10;T57/AFC6il3WOoT+b5W3/pls27n/APHaPiF8VPi/4n8G6frU/wARvFdhqTailvLY6Yv2W3tdv35X&#10;8qLdKv8AH9/bXE63c614S8bxRafq99D4Pt4ovNmt4PtD7f8A2Za7tL9vE9le3OtO39mWbK+j3Fo3&#10;lJcfJ9x3V/3v+4+2gkr6b8QvEaaNLrkvxb8cPqFqySypcamkUUv+2lvs+7W74J+MXxR+JGt6neQf&#10;GHVE0qJ2gghigit5f/QNtcPND/b3hx9Vl1CLw9rFkvlLNNB5qPb/ANxE31m/8JPrngzwRpljp+mW&#10;2pahql1cRLfPa/ZbiL5/4N1AHYeP/iL8d/DfhzU4m+JGpTWk86xQJLLsvl/298SfLW1o/jnx/Z39&#10;voOr/HTxNbTX9j9qtoreKJ/m2fPvlZP7/wDu1X/tu5174UPp8uq3Oj3Fu2xr6x+d7hl+/wD71cv4&#10;JvPEPhvxRp866f8A2ro6b5bW7uJ4vtFk/wDGjxNcbdv+/wD36OaQHoHgPxnqfjn4l+GtF8Q/Fnxp&#10;qVl5/wC4hfzbKV3V/nSXytnmxPs/jr9MotsUYT5uPWvyA/sHxt4e+NOmeOtQnn/sT+00897u6tYr&#10;dU3/AMf2O4fb/wB87a/XS0uoZLSBozHtKDGGoA5r41+J7nwZ8K/EuuWNrHf3NjZtOtvK21Hr8qPD&#10;3/Cba94m1DVf+Ee0m58P68sr+dbxfaNn+3/Htb/Yr9Tfjz4dvPFvwi8TaNY3i2FxeWbRLcy2y3CR&#10;/wDAG+9X5H+DPD194V8Vf2Rovja+e40aXfdJaf8AHjKrfNs2f5+/QVI2/D2t3PjDx/o9np/hC2uf&#10;sts0Vr5N95rt9/53+dFi/wBx0rMubbSrnwrquntpnijRLuC6SWfUdTvPtVvbtv8AuIi7/v8A/TKu&#10;mufhj4qvL231Xwn440Kbw15TpeXFp5VvLBKyfxxL97/vtv8Acqv+zT4bXxn8e/D/AIH8bWKvpkU7&#10;P5N3PL5V66xfI8SbPlb5P79BJznxO1LStBsNV0iex01/FctqssVxpl1LcJZRbN3zps27q6vfeeNv&#10;hlp8+p3OoeKkWD9w6ad5UsD7P9akrS1+jOtfse/BzxNqM2p3vgHSbq7uP9ZKNybv++ayrn9hT4I3&#10;kxaXwPbfwbUWeXYm3+4u/wCWg15T4AtviXoej6JonhfxM0mveH7iz/cX0Mv2XU/N/v8A710VVT/f&#10;rdtvDfhzVfC//CPXl9c3miXTM8UurX0Uu3bsf76/3/8Afr78vP2RPg/qV5Y3Vz8OdCeWzi8qD/RV&#10;+Rf/AGaq6fsX/BFHuG/4Vl4efz02P/oS/wCVoDlPgPwr4P8AC/h74ieGrGKzi0SW4vm8iW313zbS&#10;9dX3RfaImR12ov8AGku6v1L08THTrTzZP33lL5nkLhN3fFeVTfsU/BeW1ggX4faVZpF90WQe3X/g&#10;XlbN/wDwKvbbWGKyto4I1WGKNQqJ6DtQHKc/8TNatvD3w88RaneSxw2ttYyyyvLJsVfk/vV+Nnhi&#10;/wBK8PapFpln4Tiv01Ftktxcaitw/wDed96/8A/74r9ifjDo9nr/AMLPFem307W9pdadPDJMv8Cs&#10;pr8XPg54b+33moaZZrfabrGjTyp9r8/yopYv7jv/AMsm/wBugiR0vhLw3o+qz6xeNoOk2en6XfPt&#10;d1W4SWL/AG90v71q9S+DXwotLX9qzwrrms+LPDt1pVrO/wBhT7U1u8D/AH/KRVfZ/wAta4XVbPRb&#10;O6lgvPEeu6x4js7X7QuhuzXFvub+48VWP2fv7Kf9qr4eT3mvXsOqyyyvPpyWux7VlT5In2/eWgZ+&#10;xVud6t96rNV0eJF/1i/991LvX+9Qaj6KKKACiiigDi/ivObf4d68z2rXcf2N/MiR1X5f4vmZlr8W&#10;/wDhCfEujvrd54Qg1ez0f+0ftvnJ+9Rv7iPKsv71a/Zz40aJL4j+FPirTYtQi0trrTp4Wu54vNWL&#10;cn93vX462fglvDdnqF9beIYNVu7W+iSexhdEt9n8D7Nj/wB+gxkdR451Wz1i80rV4G8TaJqd1Yo8&#10;sOjQRfZ3lX7+9/NT5arv4t0/xb4o8P33iqLWbPxra7rWxi8PQRRSyxfwSv5tw6r/AOhV11t5vgbX&#10;rvVfAWlQQ6na2v8AxMbeaznuIZ/+uSLsq74J1XUNN8A6hr3i/wAK3OpeJdRnl1K1msbWX7QsX/LJ&#10;GT+H+7V8siOY4y20fTPEOh3Fm2veIPD3iCwuvtU9xfa00r3ib3+RNsrruroNE+K/iHwZp2n6fpXx&#10;d12z/tlvtEEsLfat0rfwSvLv2/8AfdTJ4V8VWct7eT+F9Em+2WtvcLcTX1vFcWe5/v8AleVu/wD2&#10;Kl8W+CZ9H0uLVYPImuE3J9nuF8p/l/5aptT73/AKjlDmPRfAn/BRnxr8N9NT/hZelQa9D9sW3+12&#10;ifZ5Yov7zp/E1favwl/aP8EfGawiudDvprV5VR1t9Ti+yyvv3KuwN977p+7X5oWf2zxD8LLefxjq&#10;63OmQaiqfa7Sxf7XL/cT7n3aov4P1rxDs8Z61u8K2llKnkX1v5r3dq8X/Hu6J8//AAL5P46C4y90&#10;/ZNH3U+vlj9jL9pjVfi9oFx4c8XaZe2HizRkVJL64tZYodRX/nqm5F/75r6jyaC+Y89+O2rR6N8H&#10;fGVxJAbsjTLhVtEXd5zMjbV/4FxX5RfB/wCEv7QGpJca54a+GSvp+rwfZ54r6VrVPl+XeiM/y1+z&#10;7orrtZeKXZt+78tAcp+c9h+zD+0TqXiNNcvNN8Ew7NM/s/7Dd3k7+bFu+47qn3/9uuMvP2B/jtpe&#10;o6rrVndeHb/7bA/laY+p3Vx9l/iWKJ5UT/vuv1MwKSr5mHLE/Gz4u6Jq/wAK9Nu5/F/w+1KG91GJ&#10;opfEOrWcXm2s+z908TxO+5f4fv8A8FdA+veHH8H+FLaDxHFqut/ZftDQ2kTSvF/vp/DX6t+IPDWm&#10;eKdNm07VbG2v7KdNkltdxLKjr/u18AftNfsZJ8JNR1P4k/DK5/4RXT4rBoLrS9Ms/Nf/AGnX5vu0&#10;fERKJ87XlnPf+K9ds18WQabcJEks98kH+jzp/wA8nR/4q1bPUr7ytb8OWd9c6roUStqs/wDZK3CS&#10;7vk3p5sUv/jlc18Pb+BPBD694q8Y/bPN329rpmrad/rX+8jo9bemzar8Pb/UPF8GoWyahcWb2/2R&#10;IH8p0bZ5XyL8u6iXuknZXOvXP9veF/ib4Qi1CbxBparu0y7aW3823iTZ/pEsv99Pu1+nfhLxFJ4n&#10;8LaTqy2qK15bJM8QbzfKcjLJu74PFfmf4P0q8+JHhy0vPFHhzUn1OwtZYvt32pf3sW/5PNiifbX1&#10;r+zl8Y4NN+F9lp91pl1C9jNJbKkXKhVxioA+pqKZuWn0HQFFFFADR1rF8U6Pba34e1Ozul3xSwOr&#10;L/wGtodawfFt1aWnh3VZb6f7NaRWzvO6fwpt+agl7H4j/wDCvbbwr48l8L6vbXOq2llfXG2xiaVH&#10;ii3v9xf++K9l8K394mg3GoXn7nT7VvsiJd2rxP5X+x5teX+IfElnf+INQl8OL5OhfbG2PravLcMq&#10;y7ftFv8AxN/uV2virxJofxC1zTFsdK13UpYotm+aB7exT+/vRk+9QcsTe+G/xF/4RLSbjStQi1ab&#10;+2brfBfazaxW+9P9h4v4a6Twt44mitLpdPiu5IBct80LNtLYGa5Pwfc+KNN1S9vp7nT9E0+ztX22&#10;99Y+alqi/fT7m3565vS/ix4knvdZl05ZprSS+dke2t/LjI2J0Wg0PvH4F/t2+DviRBpujeLJ4/Cf&#10;jZ2lW50y43eUnlM3/LX7v8FfTlnqMF/bRTwSpNDKu+KVG+Vlr8W/iXpuka3+0TrGixQR6baJrEqT&#10;yov+2+/+P/br1P4Y/Ff4pfC7xMn/AAjmtXPirw5ZQPFY6NFdb7R9v8DpK+5f99KDXmifq7vp9fAM&#10;P7dPxb03Q7TV9Q8E+EJopbr7K2mW+t7L7ev30/jXdWdpv/BS3xrrOta7pVt8N9Le6tbf7VbD+2vu&#10;qv31ldUdd3+5QHMfoV5y18u/trftI2vwt+GOtWOi2s2t+IbqBoFitEaVLZW/jlZfuLXyV4w/bE+P&#10;tzqf9oaglnZ+HNUtmWzsdGi+75q7fvt83yVwHwu1LxfNZ3E9tcz6rpVxBLZatNrM7O7p/c2f3v8A&#10;gdBEpFS/tvFHhjwppXiPSNV0jR4ooFSKGaW4Tf5r/wAe9/vJ/t10f/CYah8QvFH9iz3mszJarB/a&#10;ctjdeUkXybt6f7P/AAOuPTwfqHgzS9YXVYoNSSWBLizfUZ/n2M/yJs/h+WujRNKtnu9Q8UaV/Ymp&#10;yq7y3fmvZO8Tpt+/E/zUEmh4qv8AUPsfiDStal0jUkt4GdbjSZVfb/zy81JZf3v/AH3X0N+zd8Pf&#10;HHjr4YW2rWXijw1qlm87pDJcWN7M8aqFAjLRy7Dt6fLxXyXNps/ipdK0zQWsde1vV/K02C38pYr5&#10;U2P8n2if/Z31+rX7P3w0j+Efwj8PeGbaG7tzawbpYr66+0SrI3zMDInytye1AH5gfEjStK8f/Ejx&#10;7Bp+h6zrGn6XeXD2OoW8/lW/2hpd/wDrdn97fWn4J1LT7C40yz+Heg7NbsIHl1F9RlfZ/t732bm+&#10;b+5Xs3xe/wCCdvjbwtq8OqfB3xjqAst2f7D1HVJYkgf+F0/hf/devIfEmsfFbwZ9n0j4kaD4i0T7&#10;PsSfxDodj5v23+/v+T7tBXLyml4k0HQb+K38R61L/wAIf4lSdri1hS5X7JO//Ak/8frHf7d4nuLe&#10;KLTLHQdPsNJldt9z+6un/wBp1T596Vx/xj8YfCa/17w/qOn32qaxqbb4p31ZZfs9mn8borfeauuh&#10;+P3w5T4bWXhPT5Ypru4/0dbjVm/0TZ9z53/hoJMyz1650S98FeELnTLvStEv4PtsVxb6jE9u6Kn3&#10;E/dbvv8A9+utubzRfCth59sq6r4c1n97eJd3S+aqf7lcL4k8eaLol/onhDQ/Euha3pWkbEimuFsH&#10;hf8A3ZV+ZasP488OeDP7bs7zRdC1tNRVPstjpNy10/zffT/9igDd1W5vPiF8Z9PttDl0i2itbVfs&#10;tvd6S/zRL83+t+7VK5+JC+G/Gut6L4lnvrzxa8//ABLtD/4/7e4/uJv+z/L/AMAdVrf0H4a/Ej9o&#10;2yi8MeFfD1z4b0qJd0+p69YS2XkKv3Il+f8Ae19rfs6/sX+D/gwNK169s4NZ8dwWn2afW2Vtrf7i&#10;n/0KgqJw/wCw9+ybP8OtIu/GXjzSov8AhNtUumuILeXbKmnRfweV97bX2RspETYu3dUlBfKV3/jr&#10;B8Tf8eEv+7RRQEj4K+P3/I0aL/11uP8A0Cvg74gff8Cf9es//pRRRQZHfRdv+B19p/s3/wDIg+H/&#10;APrqlFFAH3XYf8e61dSiig1iPooooLP/2VBLAwQKAAAAAAAAACEAoRx+KGAgAABgIAAAFQAAAGRy&#10;cy9tZWRpYS9pbWFnZTIuanBlZ//Y/+AAEEpGSUYAAQEBAGAAYAAA/9sAQwADAgIDAgIDAwMDBAMD&#10;BAUIBQUEBAUKBwcGCAwKDAwLCgsLDQ4SEA0OEQ4LCxAWEBETFBUVFQwPFxgWFBgSFBUU/9sAQwED&#10;BAQFBAUJBQUJFA0LDRQUFBQUFBQUFBQUFBQUFBQUFBQUFBQUFBQUFBQUFBQUFBQUFBQUFBQUFBQU&#10;FBQUFBQU/8AAEQgAVQD9AwEiAAIRAQMRAf/EAB8AAAEFAQEBAQEBAAAAAAAAAAABAgMEBQYHCAkK&#10;C//EALUQAAIBAwMCBAMFBQQEAAABfQECAwAEEQUSITFBBhNRYQcicRQygZGhCCNCscEVUtHwJDNi&#10;coIJChYXGBkaJSYnKCkqNDU2Nzg5OkNERUZHSElKU1RVVldYWVpjZGVmZ2hpanN0dXZ3eHl6g4SF&#10;hoeIiYqSk5SVlpeYmZqio6Slpqeoqaqys7S1tre4ubrCw8TFxsfIycrS09TV1tfY2drh4uPk5ebn&#10;6Onq8fLz9PX29/j5+v/EAB8BAAMBAQEBAQEBAQEAAAAAAAABAgMEBQYHCAkKC//EALURAAIBAgQE&#10;AwQHBQQEAAECdwABAgMRBAUhMQYSQVEHYXETIjKBCBRCkaGxwQkjM1LwFWJy0QoWJDThJfEXGBka&#10;JicoKSo1Njc4OTpDREVGR0hJSlNUVVZXWFlaY2RlZmdoaWpzdHV2d3h5eoKDhIWGh4iJipKTlJWW&#10;l5iZmqKjpKWmp6ipqrKztLW2t7i5usLDxMXGx8jJytLT1NXW19jZ2uLj5OXm5+jp6vLz9PX29/j5&#10;+v/aAAwDAQACEQMRAD8As/HL9r/9oj4ffHDx1omiXUjaJaaxPaabBLoMc48kHMexgu5uD1Oa4Zf2&#10;+/2mUdka4DPEcSAeFRlTjPzfLxX6ZeIvBFxL4gvL6EQCV5UeJREHkePOZQWc45wcAciuOuPA+rnx&#10;CL1ILe7sTNJM9vaTFWK7SY96kBSc9s5HrVJXMXB30kfAH/Dd37UUyGRXnRDwrL4TXrn1KYqo37fH&#10;7TDO6f2q6OhKlf8AhGIxgjqOY+or9G4/hxe3nmXdw7CC6t3h2vGjjcwJ3tjrjgfgeKz9Z+HlzBps&#10;P79vs1vsQQSsskW/P3NrYLYU8Z789afKJ05fzM/POL/goD+0siOo1ZJih+bf4YQsv1wgxUI/b8/a&#10;XMj3C63IVPBU+GY/LX6fu+PxNfob/wAICZBLe3FpGgt8GFkUJ5rZwhIUYRsnqc574pjeH57vSYIn&#10;8u7gZVi+xbQ8Rc87Se/IyfTtTURqnL+Y/Pof8FBP2lbc7ZtXCu/CrN4WRT+H7sZNLB/wUH/aTupr&#10;aKHWIJZrqZLeCNfDcY82R2Cqi5XqSQBzX39rVvq62MNxZXAUzyLMk86pKlup4wq4+oyehNX/AIFe&#10;D4vEl/N4guLxdQ0+yuGS0CxBY5JQTlsEfwdB2zzmk4tK5HJK9uZncfBDw94/0rwPpcvxJ8TLrni2&#10;VTNfR2ltFBawMwGIUCKCwTGN2eSSemAPSKQDFLUHSFFFFABRRRQAUUUUAFFFFABRRRQAUUUUAFFF&#10;FABRRRQAUUUUAFFFFABRRRQBn3ViWaHY4UK5YlzkjPUqex/pVmK3EajByeMsRy3ufeluLWK6CiVA&#10;4Uhh7EU6RZDt8sqPmG7cM8d/xoAglgxNGREsmGPLH7gxg44qjc6QLia7FxteCVFI8xFKowznHGfT&#10;kn6YrZpCoYYIyKAMyy0qGCSWdkIZ24BkLj/eGehOeaZerLbxS7iq26Rl3m27ifVdg5PHPH5VqtGr&#10;4yM4ORWF4y8SW3hjSTd3MjxorAkRRGRiv8XA6ADJJPAAzQBwHjQjW/EFpokMNwW1OURyP5W0RRxn&#10;cz4OCRjHIwRuFeo6No1j4e0u207TbSGxsbZBHDbwIERF9ABXi3gqbxd8Q4JfEPhu4Twt4d1REeDV&#10;dWiN1e3MS/clgtmISBGHIaQuzcHYBitjQvAXh7xZc6pbXPjrxN4lubS5eyvoZNbkt1WZVUunlW/l&#10;qMB16DvTeoHru76/lRn6/lXyX+1p8ONC+Gnw+8M6l4cgv9Mnk8W6NZXLW+qXW6a2mukSWJsy8hlO&#10;Dmva3/Z+8DWpFxDZ6hp0sXIntNavYWXvyVmH60gPSqK8g0zwNcPNqMPg74r66LmxuPs9za6jLDq0&#10;MMuxXEbiVfMHyspwJAcMOa0fBnj7xBp/jlfA/jeDTxrNxZvf6ZqulB0ttShjZVlHlOWaGVC8ZK7m&#10;BD5B4IAB6dRRRQAUUV4J+2l+0Dcfs8fBmfWdIe3/AOEp1K6i03R0uV3x+e5yzuvdURWY/h60Cbsr&#10;s96pa/KEf8FDPjzNFsguPCs0luvl3Mo0eTAcnAx+9+bqvIGK3/Af/BRf4nW/jzw2ni288O3PhaTU&#10;4rPVWsdKkgmSNiUZkZpDwpwScdjQZe1ifp/RTY3DoGVgykZDA5BHrTqDYKKKKACiiigBKM1znxK1&#10;C90n4deKb7TpPJ1C10q6ntpAM7ZViZkOMHOCB2r8hdE/bE+P3iLw8upp8VblRGm+aOOwtQYx0G79&#10;3nBx17UGcpqG5+ztHSvA/wBhvx1r/wASP2cdA1/xPrFzrut3NxdrPe3USxs22d1UbVAAAAAGBzjN&#10;dL+1NreseGfgR4r1jQb+403VLGBJ4bi0fZKMSLkKdrckHHII5oND1fcPUUbh61+Xd7+0j8T9PsLT&#10;7T43177b5hju7qMROsLKdxi8sQqu9R95umOTwcU6P48/Ei11K6uf+Fn63f2aFIhc+ZAsBUnDNgR4&#10;3KCpYrwM9OtBnzn6hZFAYHvX5tTftEfE26aLSo/HeqtdpbyzyrDbW7TRpswpZlQDAxu3MBuJAHc1&#10;9XfseeMtU8c/DbU7/V9S1TV7tNWljF5qo5dfLiI8vCqPLGTjAx15zmgtNPY94ooooGFFFFACHpXz&#10;/wDHTWk8VfCP4mXUk6TeH9OsprKC4ABMlyflkdGA4Ee/ywRnJ3HPFes+JdVe+1K08P2E8qXdyDLc&#10;y2zqr29uDhmyQcEkhVxznntXHftA2Fp4c/Zt8a2cIMFtBos0UbLGHKMVwr7cYYhiGPqc0Aeh6hpL&#10;T+HJtNsZI7MtbG3ieSATJGNu0ZjOAwA/hPFeI/s6/sowfAjxd4i1uPWDfx6hJJHb20lnCpiiZg+7&#10;zANysW3ZVcJjYNuVzUb/AAe+P0lvHj9oS23BQDjwVaqGGOefMJBpifCX4/TGQQ/tB2DEvh8eDLZv&#10;L9VH7zjGR1yafkAn7dUkUfwp8MeazIjeNdBBKdR/psZ6546da+hbyAXVpND8pEiMnzqGXkY5B4I9&#10;u9fDf7WPgb4w+Fvhfp1z4l+L2neJtLHiDSI0tn8Kw2zfaGvYxFIzpJjajYYqQAwGCea9qPwu/aDJ&#10;kP8AwvLRFyflUeCosD0/5eKLeYGV+zt+yXc/A74n+K/E39tQXNnqUzJbWcVkiDymVGLDH+pPmBwV&#10;QEMqpnpXb/EiNT+0N8G5ONwj1pc55wbaP9OB+lcbN8L/ANpgyOI/jh4Z8v8AgZvBqBj9f3xFZmj+&#10;GviZ4c/aC+Ff/Cx/G2jeLkkt9Wjsk0vQzYPHN9nUtI7eY4YbBtwAOTnmhgfUlFFFIBCcV+SX/BRb&#10;4oT/ABO/aTh0HTHa50TwPFHayNsLwfbpWDSBiORgbEP+61fpR+0J8XrX4F/B7xP41uVWZ9NtWNtb&#10;sM+dcN8sSfQuRn0GTX4m+D5rzxJquo61q1s93qeoXjXd1dbS6vLKxdmYA7gFyWGAeQBQc1aVlynW&#10;WjrFaTwSXsdlAAXQLCZJonEikmNl+UknABJ6ehzWH4ohfV7e9stTubrdJJLI7Fv306nLBmBYgNuK&#10;9AByRkmvpL9iT9m3T/j5J8VL7X7Ual4ej059C0i6uJTIkV3ICzyxYGMoNmCPu7iK+XbKS7s9a/sH&#10;XLSaTxDpeoS22pz3ICvGI3KOg2/dB6luuRwelPoc8o2jd9T9eP2Fvi1L8Xv2bfC2oXuBqumR/wBj&#10;3o5BMkACBiDyNy7Tz619AV+Xv/BN/wCJ114M+OuqeDrspFofjC0a4sU85gsV1bZP3WZsPJGxyM5O&#10;0Hmv1BHIpHbB3ihaKQnFfMfxx/b98AfCDxDe+GNNtNR8deK7RGa40/QVVorZh1SaYnajDuAGI7gG&#10;gttJXZ9O0V+d9v8A8FPPHeqC2vLH4NQLps6+bGbjWiJJY84yoEXPIPQHpXpXw9/4KefDjxFJBD4s&#10;0bXPAkkxAjuL2D7TbOfZ4stg9iUGaCPaR7n1L8RFmfwB4mW2G64OmXQiX1bymx+tfgp4KdG8EyxQ&#10;xwm8dkDW7SEPKRu+YrjBVepHTj3r97PGTi98Ba68OWEumzlMDrmJsV+DfwtuHsNJBgCwXpil8y5i&#10;vlgnRCpBKhupHYDlifagwr7o/Wb/AIJvvG/7JXhVkRFZri9MhQAKz/aHyQB0Ht7V2/7ZEZk/Zm8f&#10;fuJbhEsBI8cLBWKrIhY8/KQACSG4IBzXn3/BNAj/AIZI8NoHL+XfX6lmOSf9Jc5Jz716T+10l7L+&#10;zX8Qo9P2/an0t1G9N42kjcNuDk7d2Bg84oOiHwo/MqeWx0jwmvli7GpoqSafcxxECOIZClQAFG4E&#10;7sjOMkZBr6dP7C3jfXdOt7y113wusN1Bb3P2aeK4ZVm2gl8gDO7oVIKnAbGa+adYudPtfC11NYzC&#10;ytvIaG7sMIts7GBjHHGx+Zc4JXaMAhgea/TH4cfHL4ZReDNCsLfx1oMX2TT7eHy7nVIg67YlG1mZ&#10;hlhjB9xzQZpJvU+cJf2FPiRNBJs8Z6PZXU06NLNCbg7oUbd5KqFUKjfdKYK4AwOtfSH7Nvwo1j4N&#10;+B73QtXbSHeTUZbuEaKsyxJG4UBSJWJyNv8ADgYxx1z6nZaha6nbpcWlzFdQP92WBw6H6EcVYoNr&#10;dQooooGFZXiXX4vDekT3rxvcSKMRW0QzJO54VEHck1qE4FcbYaLF4t8SJ4hvGW5srEvFpUIOUVsg&#10;STspH39ylVPZQe7GgDX8JabdWWlrNqUduurXR867NuMLvPRQTydqhVyeu3NcN+1RsH7O3j8yf6v+&#10;ypd304zXqgGBXCfHmx/tL4K+Obfyp5ydGumEVswWVysTMApIIBJHcH6UAdXqq3DaLcCyRpbjyW8p&#10;FkERZtvADEEKfcg49DXzB+yT4G+Lnhjx/wCMbvx7fzXunXF1Kr7dSjkje8AjJn8sQIWDReVGDuAB&#10;hf5fn4898NftNfE/VbFbs6s01ophSS4FhBBHlwOUZocOAWUHaT149B6f8D/iR41+NOteKtLi8az6&#10;Rc6B9lLP/ZtncR3CzByGQhFOAY2B/QmrtYV0aP7emonTfgzoc5QOi+MdCL5zwovo2PT6V9E38JuL&#10;GeJXkjZ0ZQ8TbXXIIyp7EdjXzL+0v4C8U3Hw1sLLxD43Gt6fd+ItHt3j/sKBHQtfRBXBD4ypweRg&#10;4x3r18+CfHzcj4k7TnPGg2+Pp96pt1GeH/s0+F/jto/xq8Vy/EHUNSvfCAkZbY3N9bv5kvlRbHKp&#10;Eu9RHhPk2gSK5IJzXqXxRmZP2gvgkgjZkebWQWA4U/YcjJ/A8f4Go/Gg8W/DbwpqXiPxF8XbHTND&#10;sEEtzfXfhqNhCuQo4SQZyWUYAJziuL8BeKdB+Jnxj8G3V78Th4i1jR4r650zSk8NS6Z52+LyZpC8&#10;mdwRW6KRy3NISVj6aoorO8Ra9Y+F9B1DWNSuEtdPsIHubiaQ4VI0UsxJ+goGfnJ/wVa+Lx1jxD4V&#10;+E9kwe2tymt6uQwxvbclvGfTA3v17rXyL4l1G58NMk4uXvtejjESzW8RWPPAQRD5efm2+hzkAVp6&#10;54ou/i94w8Z/EXWIZf7W129F1ZWiYKGMNhEGfmxHEoHA56d66T4W6H4Y1T49+FdQ8eakNF8AWF6+&#10;pXF1eRNBasY/nhQ8nAd9o57DGeaDgm1OZ+p/7J/wbHwL+BHhnwxKoGqeT9t1JhnDXc3zy9TwATt/&#10;4DX53f8ABQ/4Vx/CT9pOHxPaCSTR/GyG8lt9g8v7Um2OZOeDuGx/XJPpX3z/AMN1/AMHH/C0NDHX&#10;q0nbr/D/APr7V83ft6/Gr4M/tBfAAweGPHmkat4t06/t7zSLO3ci5lkLhHjCsu4ZRzxxkqMnig6K&#10;kVKFux8UW+vv8OfFmj+L9IN1Z3+hX0OqxeVOuyRPMHmDYcldynZhSepr9y/CniOz8X+GNJ13TnEl&#10;hqVpFeQNkHKSIGXp7Gvwyt5LkaXCmqWsNqyRyQRNcxqREzBlZlUBsOeg4GCOMda/Rr/gmL8R7nXv&#10;gxqPgnU0lh1LwjfGGJJUKj7HMTJBtyPug+YvU/doM6EujPaP2uPiXqXwg/Z08c+K9HlEGsWVjssp&#10;WXd5c0jrEr46ZUvkZ4yOa/GHTLtvD2iXchjVNSul2TaldllAMr5kmY872G4E5wOpwa/bb9or4Sr8&#10;cvgv4q8E/afsc2q2uy3uCSFjmVg8bNjnbvVc+2a/F290u78FeJ9R8H+MNE/svX7DFreWVxDLLM4V&#10;STMmzrGVGQQDkHPY0E4hO67H6DeBP+CYHw9k8GaTLdeOfFF/f3ECXEmoaRewwW8zMA4aNRG3yDOV&#10;yxryr46/8E4/iN4W0rVNR8A+Kj43s/s+2TSr+BLfUWjU7wEkUeXIQVGFAQ9AK8c+Dn7RnxQ/Z/Nn&#10;p/g7WX1fRBum/wCEc1pvOs4oAu7IPDwk7t3yEL7Gvu39nr/goZ4H+MupWfh7xBaT+BPFdxsSG21J&#10;wbS9kJxtt5uMknorBTyMZNBpFwnZPc+ipGOpfDh2lheJrjSiXhnUo6loeVYHoRnBB6V+CvgG7hi0&#10;6eyAmkmePeHj3q8fltnapDYZcdiO/Ffv74iUN4d1RQAc2sow3T7h61+CXw70vy9B1S6lRZEidWiX&#10;e6jIcnCbVO5iBkAEYC5oJr9D9U/+CaL7v2X7SJJGmt4da1GOCRo2jZk88kEg85yTXoP7aN4th+yz&#10;8Spnmlt1/sl086Ftpj3Mq7jwcqM5IAJIyBzXnH/BMebzf2XLY7i6/wBt6jhj3/fZznqeSeTzX1B4&#10;i8N6X4u0e40nWtPtdW0u4AE9lexLLDKAQwDI3B5APPpQdMVaKsfjPbeLvDen3sWrpHBbtCbeALZw&#10;BgFkhQy/IQEcIOoI3ccEHNdFrcnha5t59Kae0uprE7WuZWjeN4ZNzF1VQB52WXAOeqg4yTX6+QaR&#10;Y2tukENlbxQJwsaRKqjjHAAx04rxz45/soeD/i5oWpSWVjbeGfF8lvstPEOmwLHMjLkoJQuBLHnq&#10;rZ4Jxg80Gcqd0fAPwn+I2u/CXXLOfwvr1zo0TKk82hzM62kwZFId1IZWDkAMwUMoYkMa/Tn4SfE6&#10;w+K/gu01uzMUdz/qr6zil8z7LcADfGWwMgZ4bAyCD3r8lrTUW0mLe+jyJrdveTQPFb3otbSO4ibO&#10;wmXBHmAN8rnk7eOhPt/wP+Pd78E9Q8Vtfatp8MetTxXPkGGSR4pV370POAAjQgYUd+vFAKXK9T9L&#10;qSlrK8RapPplkPsluLu9mYRwQMxRXY+rAHaAMnJHbHeg2MvxCbrxBqC6LZyxw2yMr6jOko8xY85E&#10;IUcguB948bd3ciumijWGNEUBVUABR0A9Kq6VpkOmQMsSbXlYyStkku56kk8n8egAHartABUN5aQ3&#10;9rNbXEaywTI0ckbDIZSMEH6g1NRQB+VeoeFNe+Fuq+KvBN7cLdXGgalHHaafP5jW0lhI2LeY9cny&#10;SMAEANGc8g133wI+Ih+CnxUn1u+ZrvQbqM6R4ivIMSeTHGDJaXrICWCRBnifA4Vw5719U/tGfAW7&#10;+Jyad4h8M3kem+MtJjkgj86Ro7fU7R/9ZZ3DLkhScMj4OxwCAcmvi290/WvDnifU9ItrC80nxHjy&#10;J9P1BQmomNi25ml2uLiED7skTHIbnbjFO7M2rO59oftOXtrrXwv8N3dpdxXFjc+KNBkjuYJQySRm&#10;/gIZWU4IPGCK9uBxX5Xp4p1TQ/CM9npsurWug29xZXVroYWKOyN3BOsiSQJKr4UuuWVCmQmT97Ne&#10;m+JP2jfG/izTIlTxbez2923Fno9oulo0W1mLPdbZJFBCtypT0yOaLIamup6N+2l8VoPENzp/wu0W&#10;aO7Hnxaj4jnilXy7aGJw0Fq/bfLKqkrncEQkjkU79kLw/P4u+IviDxvLYGz0nQ4JPD+nBpFk826e&#10;QS3soZeDgrDGT/eVx2ryb4ZfDjU/joG0XwfpqaB4Tki8vUvEccTG2iVyTNHAZAGurpvus5yik7iz&#10;MAD98+CfBej/AA78J6V4a0CyTT9H0y3W2trdP4UUdz1JPJJPJJJPWm9NEFru5uV8Y/8ABTT40nwf&#10;8KLTwDpd15et+LpfJnRAxdLBTmVhjgbiAnJ6Fq+y5pUgjaSRgiKCzMxwAB1Jr8Z/jh8QZv2gf2iv&#10;FHjDz4G0Czk/s7R1ukDI8ERPljZ1xI4Y5GfvjPFSTUdo6HnMdl/wiS2cj2MIgtw5t1uGeRC3cyJk&#10;EEZAIwCMDr1rUfTda1mxivo/C/ibULeTa9tqv9i3k6XA2jJjYArgnOOMFQO9X7DwbqPxH8SeFfBG&#10;nQrHq+t6jHCZIJx5ixsoWZ3C7SAkasQT1wOnQ/tV4X8OWHhDw5pehaXD9n03TbaO0totxOyNFCqM&#10;nk8AUHPCnzas/DSPRNbttVcJ4A13yGaQT2T6Jd5uMlSmT5P7phydynPtTToupWqo8nw98TfaQJBJ&#10;EdDmSKPPAGQu5/fp0z3r94MUY96LmvsV3PwRa5huNVbSzZ3EGoTYNzpt7DtmjwVO1t6gqSN3bpiv&#10;c/2TPia3wZ/aR8J3kmoTW3h7xMg0a9tbpyAkcrt9kJxlTscAZJBxIeleq/8ABVD4VyaX4x8IfEnT&#10;gLUX8L6HqM0YKkuoLwlmHqpdM+wr5JvNJv77S5biwuLbTrkRJJHLEMl5CxIZWLHlSinftXnpQYS/&#10;dyP3czx715Z8bP2afh5+0DZRQ+MNCS6vIBtttUtWMF7bj0SZfmx1+U5HPSvFPH3xivPit/wTp8Qe&#10;NLW9udN1waIBcXFpKUlgvIZUWRgykFfmQtxyA1fMnwo/b0+Mvg/RLZdS1TQPHGnxhYc62Tb3ak9N&#10;08fDYx1ZST65oOqU4bM6T4wf8E5/HHwosX134aa4fHmnWg8yXw/rCCO78tcnETIQkuAMBSFPpnpX&#10;yJJPb+ItC2NcSo99JN9n89WU2khbLKu3oQyj19cCvtLxl/wUU+J2v+HLm08P+DvDvh69aNkl1KfU&#10;2vWg7blh2Jzjkbs9Rwa+ONL0aGztI9N0W7n1nxLqR8m1tI4t73Vw7KwVEHOGOQc+g6UHPPlVuQ/W&#10;X9k34man8Wv2UdG1nWCratFZXOnXEwyBM8BeLzOQMbggJ9ya/IDwJ9qi0K4K3EMMRE0n+sLOzofQ&#10;A7c5wGxz64r9oP2ePhQ/wR/Z00HwnfzebfWenSS38mMjz5N0koHPQMxA9hX43+CrCa10e6utPuYk&#10;UzubiFpFUTQq5IO0kMADjgc0DrfZTP08/wCCY2P+GYITgCQ65fs6qchSXBx7cY4Fe/658ZfBnhjx&#10;3p/g3WfENnpPiLULb7XZ2l83ki5TcVIjdsK7AjlQd3I45r57/wCCYonP7ON400iyq/iO/dHToQdn&#10;Tgd8157/AMFFxp998TfANjc3DTySaVeMNMYR7ZMTRbWTcpYMSCDtIyo9Ka8zoi/cTPvoHIrmPiT8&#10;SvD3wm8I33iXxPqMem6XaLy7n5pHP3Y0XqzseAor81rzxT428L6BNb+HfEPijQ1Mi+VYWl7JFFA2&#10;0l0IGcE7VAA6bsnrXI61/b/im9kl8W3F/wCI7oJHPv1i6uLqNXKbB+4bHlgbsfLlmwenNIHNW0Ke&#10;hXGneJvGerXF3ZyCS+1CXV47GRmieF3YlCF4EbrtOc8EYPeuy8I/BfU/iFrWqnSQbmaxhgjneYmF&#10;irPMU3MuS7feyzH0A9ByGgxaouuWWmaJp0OsazNFBp66PPYyyPOu0N5rHJY5JxliAOMGv0s/Z5+C&#10;Mfwl8ISjUlt7vxLqbi41O5iXKAjOyJMjhEBIHHck9aDJLnPWz0rn/C2o3WsXGrXFy0flRXstrbxo&#10;mDGkZ2nc2fmLEFugxkDtklFB0nQ0UUUAFFFFABXOeN/h34a+I+lf2d4m0Wz1q0U7kS6j3NG395G+&#10;8h91INFFAHl+pfsf+DLyP7PZat4o0e0D7/s1prEkkecekwkI/A1e0b9kv4b6ddWlzf6VceJbi2x5&#10;Ta9dyXUansfJJEWf+AUUUCsj2G3torSBIYIkhhjAVI41Cqo9AB0FSUUUDM7xDolr4m0LUNIvld7G&#10;/gktbhY3KM0bqVYBgQQSCeQcivnyP/gnR+z9Gir/AMIIG29C2p3ZP5+bRRQJxT3R0nw0/Yy+Evwg&#10;8Z2ninwn4afS9btIpYIpzfTzAJIMMNsjsOnAPbNe3jiiikm3uFrbC0UUUxnD/GP4OeGPjt4Jm8Ke&#10;LrWa80aWaK4McE7QuHjbcpDqcjmvDm/4Jo/Al9ok0TV5dieWpk1u5OF7D7/T2oopNtbCsmeofCX9&#10;mTwR8GPC+s+GdBt7y58M6tIZbnRtXuTe224rtbasgOAwA3DJBwDjNeceN/8Agm/8DfGuoSXieHrv&#10;w5LId0i6BfPbRMfXy/mQfgBRRTBxT3Ry9r/wSx+E8N4802u+MrmNiP3LaqqjA6KWWMMR+Ne0fBX9&#10;lH4Y/AKR5/CHhyODU5F2vql7I1zdkegkckqPZcUUUEqEVsj1yeCO5gkhkUNHIpRlPQgjBFfO0f8A&#10;wTz+ACMGPw/gcj+9fXJz/wCRKKKCz1r4U/CLwt8FPDMnh7wfpzaVo73Ml39lM8kwWR8biC7EgHaO&#10;M4q344+GPhT4lae1l4o8P6frkBRkU3lurvHkYJR8bkPPVSCKKKAPG5v2GPAEclk2map4m0kWLtJa&#10;xRan58cO4bSoWZXypHBU9e/rWVpX7AHgvTLxLubxd42up1x01VIBnJP/ACziUj7x6H+ZoooJ5VtY&#10;9x8BfCTwn8NfPk8P6Nb2d7cjFzqDL5l1cdP9ZM2WboOCce1dhRRQUf/ZUEsBAi0AFAAGAAgAAAAh&#10;AIoVP5gMAQAAFQIAABMAAAAAAAAAAAAAAAAAAAAAAFtDb250ZW50X1R5cGVzXS54bWxQSwECLQAU&#10;AAYACAAAACEAOP0h/9YAAACUAQAACwAAAAAAAAAAAAAAAAA9AQAAX3JlbHMvLnJlbHNQSwECLQAU&#10;AAYACAAAACEAF+Tu73UCAABIBwAADgAAAAAAAAAAAAAAAAA8AgAAZHJzL2Uyb0RvYy54bWxQSwEC&#10;LQAUAAYACAAAACEAGZS7ycMAAACnAQAAGQAAAAAAAAAAAAAAAADdBAAAZHJzL19yZWxzL2Uyb0Rv&#10;Yy54bWwucmVsc1BLAQItABQABgAIAAAAIQD5/CEI4QAAAAoBAAAPAAAAAAAAAAAAAAAAANcFAABk&#10;cnMvZG93bnJldi54bWxQSwECLQAKAAAAAAAAACEAHw+yK9USAADVEgAAFQAAAAAAAAAAAAAAAADl&#10;BgAAZHJzL21lZGlhL2ltYWdlMS5qcGVnUEsBAi0ACgAAAAAAAAAhAKEcfihgIAAAYCAAABUAAAAA&#10;AAAAAAAAAAAA7RkAAGRycy9tZWRpYS9pbWFnZTIuanBlZ1BLBQYAAAAABwAHAMABAACAOgAAAAA=&#10;">
                <v:shape id="Image 397" o:spid="_x0000_s1027" type="#_x0000_t75" style="position:absolute;left:9657;top:2138;width:3168;height:536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3t8b7FAAAA3AAAAA8AAABkcnMvZG93bnJldi54bWxEj09rAjEUxO8Fv0N4Qi9Fk1ZwdWuUUii0&#10;t/oPPL4mz93Fzct2k+rqpzcFweMwM79hZovO1eJIbag8a3geKhDExtuKCw2b9cdgAiJEZIu1Z9Jw&#10;pgCLee9hhrn1J17ScRULkSAcctRQxtjkUgZTksMw9A1x8va+dRiTbAtpWzwluKvli1Jj6bDitFBi&#10;Q+8lmcPqz2n42XmUl7H5WpvfcP7eZio+VUrrx3739goiUhfv4Vv702oYTTP4P5OOgJxfAQ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CN7fG+xQAAANwAAAAPAAAAAAAAAAAAAAAA&#10;AJ8CAABkcnMvZG93bnJldi54bWxQSwUGAAAAAAQABAD3AAAAkQMAAAAA&#10;">
                  <v:imagedata r:id="rId22" o:title=""/>
                </v:shape>
                <v:shape id="Image 398" o:spid="_x0000_s1028" type="#_x0000_t75" style="position:absolute;width:21539;height:714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zk6GrDAAAA3AAAAA8AAABkcnMvZG93bnJldi54bWxET01rwkAQvQv+h2UKvUizqYWiqWuQoNCe&#10;SqJ4nmTHJDY7G7LbmPbXdw8Fj4/3vUkn04mRBtdaVvAcxSCIK6tbrhWcjoenFQjnkTV2lknBDzlI&#10;t/PZBhNtb5zTWPhahBB2CSpovO8TKV3VkEEX2Z44cBc7GPQBDrXUA95CuOnkMo5fpcGWQ0ODPWUN&#10;VV/Ft1Ewcnlclfv8IzvR+fe8uI57X38q9fgw7d5AeJr8XfzvftcKXtZhbTgTjoDc/gE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TOToasMAAADcAAAADwAAAAAAAAAAAAAAAACf&#10;AgAAZHJzL2Rvd25yZXYueG1sUEsFBgAAAAAEAAQA9wAAAI8DAAAAAA==&#10;">
                  <v:imagedata r:id="rId17" o:title=""/>
                </v:shape>
                <w10:wrap anchorx="page"/>
              </v:group>
            </w:pict>
          </mc:Fallback>
        </mc:AlternateContent>
      </w:r>
      <w:r>
        <w:rPr>
          <w:rFonts w:ascii="Arial MT"/>
          <w:color w:val="1A171D"/>
          <w:sz w:val="16"/>
        </w:rPr>
        <w:t xml:space="preserve">Servizio Sanitario </w:t>
      </w:r>
      <w:proofErr w:type="spellStart"/>
      <w:r>
        <w:rPr>
          <w:rFonts w:ascii="Arial MT"/>
          <w:color w:val="1A171D"/>
          <w:sz w:val="16"/>
        </w:rPr>
        <w:t>Region</w:t>
      </w:r>
      <w:proofErr w:type="spellEnd"/>
      <w:r>
        <w:rPr>
          <w:rFonts w:ascii="Arial MT"/>
          <w:color w:val="1A171D"/>
          <w:spacing w:val="-18"/>
          <w:sz w:val="16"/>
        </w:rPr>
        <w:t xml:space="preserve"> </w:t>
      </w:r>
      <w:r>
        <w:rPr>
          <w:rFonts w:ascii="Arial MT"/>
          <w:color w:val="1A171D"/>
          <w:sz w:val="16"/>
        </w:rPr>
        <w:t>le Liguria Azienda</w:t>
      </w:r>
      <w:r>
        <w:rPr>
          <w:rFonts w:ascii="Arial MT"/>
          <w:color w:val="1A171D"/>
          <w:spacing w:val="-12"/>
          <w:sz w:val="16"/>
        </w:rPr>
        <w:t xml:space="preserve"> </w:t>
      </w:r>
      <w:r>
        <w:rPr>
          <w:rFonts w:ascii="Arial MT"/>
          <w:color w:val="1A171D"/>
          <w:sz w:val="16"/>
        </w:rPr>
        <w:t>Sociosanitaria</w:t>
      </w:r>
      <w:r>
        <w:rPr>
          <w:rFonts w:ascii="Arial MT"/>
          <w:color w:val="1A171D"/>
          <w:spacing w:val="-17"/>
          <w:sz w:val="16"/>
        </w:rPr>
        <w:t xml:space="preserve"> </w:t>
      </w:r>
      <w:r>
        <w:rPr>
          <w:rFonts w:ascii="Arial MT"/>
          <w:color w:val="1A171D"/>
          <w:sz w:val="16"/>
        </w:rPr>
        <w:t>Locale</w:t>
      </w:r>
      <w:r>
        <w:rPr>
          <w:rFonts w:ascii="Arial MT"/>
          <w:color w:val="1A171D"/>
          <w:spacing w:val="-19"/>
          <w:sz w:val="16"/>
        </w:rPr>
        <w:t xml:space="preserve"> </w:t>
      </w:r>
      <w:r>
        <w:rPr>
          <w:rFonts w:ascii="Arial MT"/>
          <w:color w:val="1A171D"/>
          <w:sz w:val="16"/>
        </w:rPr>
        <w:t>n</w:t>
      </w:r>
      <w:r>
        <w:rPr>
          <w:rFonts w:ascii="Arial MT"/>
          <w:color w:val="585858"/>
          <w:sz w:val="16"/>
        </w:rPr>
        <w:t>.</w:t>
      </w:r>
      <w:r>
        <w:rPr>
          <w:rFonts w:ascii="Arial MT"/>
          <w:color w:val="1A171D"/>
          <w:sz w:val="16"/>
        </w:rPr>
        <w:t>5</w:t>
      </w:r>
      <w:r>
        <w:rPr>
          <w:rFonts w:ascii="Arial MT"/>
          <w:color w:val="1A171D"/>
          <w:spacing w:val="-26"/>
          <w:sz w:val="16"/>
        </w:rPr>
        <w:t xml:space="preserve"> </w:t>
      </w:r>
      <w:r>
        <w:rPr>
          <w:rFonts w:ascii="Arial MT"/>
          <w:color w:val="1A171D"/>
          <w:sz w:val="16"/>
        </w:rPr>
        <w:t>Spezzino</w:t>
      </w:r>
    </w:p>
    <w:p w:rsidR="00AB4F75" w:rsidRDefault="00E66B5F">
      <w:pPr>
        <w:spacing w:before="4"/>
        <w:ind w:left="6805"/>
        <w:rPr>
          <w:rFonts w:ascii="Arial MT" w:hAnsi="Arial MT"/>
          <w:sz w:val="16"/>
        </w:rPr>
      </w:pPr>
      <w:r>
        <w:rPr>
          <w:rFonts w:ascii="Arial MT" w:hAnsi="Arial MT"/>
          <w:color w:val="1A171D"/>
          <w:spacing w:val="-2"/>
          <w:sz w:val="16"/>
        </w:rPr>
        <w:t>S</w:t>
      </w:r>
      <w:r>
        <w:rPr>
          <w:rFonts w:ascii="Arial MT" w:hAnsi="Arial MT"/>
          <w:color w:val="303334"/>
          <w:spacing w:val="-2"/>
          <w:sz w:val="16"/>
        </w:rPr>
        <w:t>.</w:t>
      </w:r>
      <w:r>
        <w:rPr>
          <w:rFonts w:ascii="Arial MT" w:hAnsi="Arial MT"/>
          <w:color w:val="1A171D"/>
          <w:spacing w:val="-2"/>
          <w:sz w:val="16"/>
        </w:rPr>
        <w:t>C.</w:t>
      </w:r>
      <w:r>
        <w:rPr>
          <w:rFonts w:ascii="Arial MT" w:hAnsi="Arial MT"/>
          <w:color w:val="1A171D"/>
          <w:spacing w:val="-5"/>
          <w:sz w:val="16"/>
        </w:rPr>
        <w:t xml:space="preserve"> </w:t>
      </w:r>
      <w:proofErr w:type="spellStart"/>
      <w:proofErr w:type="gramStart"/>
      <w:r>
        <w:rPr>
          <w:rFonts w:ascii="Arial MT" w:hAnsi="Arial MT"/>
          <w:color w:val="1A171D"/>
          <w:spacing w:val="-2"/>
          <w:sz w:val="16"/>
        </w:rPr>
        <w:t>URP</w:t>
      </w:r>
      <w:r>
        <w:rPr>
          <w:rFonts w:ascii="Arial MT" w:hAnsi="Arial MT"/>
          <w:color w:val="303334"/>
          <w:spacing w:val="-2"/>
          <w:sz w:val="16"/>
        </w:rPr>
        <w:t>,</w:t>
      </w:r>
      <w:r>
        <w:rPr>
          <w:rFonts w:ascii="Arial MT" w:hAnsi="Arial MT"/>
          <w:color w:val="1A171D"/>
          <w:spacing w:val="-2"/>
          <w:sz w:val="16"/>
        </w:rPr>
        <w:t>Attività</w:t>
      </w:r>
      <w:proofErr w:type="spellEnd"/>
      <w:proofErr w:type="gramEnd"/>
      <w:r>
        <w:rPr>
          <w:rFonts w:ascii="Arial MT" w:hAnsi="Arial MT"/>
          <w:color w:val="1A171D"/>
          <w:spacing w:val="6"/>
          <w:sz w:val="16"/>
        </w:rPr>
        <w:t xml:space="preserve"> </w:t>
      </w:r>
      <w:r>
        <w:rPr>
          <w:rFonts w:ascii="Arial MT" w:hAnsi="Arial MT"/>
          <w:color w:val="1A171D"/>
          <w:spacing w:val="-2"/>
          <w:sz w:val="16"/>
        </w:rPr>
        <w:t>Ospedale</w:t>
      </w:r>
      <w:r>
        <w:rPr>
          <w:rFonts w:ascii="Arial MT" w:hAnsi="Arial MT"/>
          <w:color w:val="1A171D"/>
          <w:sz w:val="16"/>
        </w:rPr>
        <w:t xml:space="preserve"> </w:t>
      </w:r>
      <w:r>
        <w:rPr>
          <w:rFonts w:ascii="Arial MT" w:hAnsi="Arial MT"/>
          <w:color w:val="1A171D"/>
          <w:spacing w:val="-2"/>
          <w:sz w:val="16"/>
        </w:rPr>
        <w:t>Territorio</w:t>
      </w:r>
    </w:p>
    <w:p w:rsidR="00AB4F75" w:rsidRDefault="00AB4F75">
      <w:pPr>
        <w:pStyle w:val="Corpotesto"/>
        <w:spacing w:before="137"/>
        <w:rPr>
          <w:rFonts w:ascii="Arial MT"/>
          <w:sz w:val="16"/>
        </w:rPr>
      </w:pPr>
    </w:p>
    <w:p w:rsidR="00AB4F75" w:rsidRDefault="00E66B5F">
      <w:pPr>
        <w:ind w:right="300"/>
        <w:jc w:val="center"/>
        <w:rPr>
          <w:rFonts w:ascii="Arial"/>
          <w:b/>
          <w:sz w:val="18"/>
        </w:rPr>
      </w:pPr>
      <w:r>
        <w:rPr>
          <w:rFonts w:ascii="Arial"/>
          <w:b/>
          <w:color w:val="1A171D"/>
          <w:sz w:val="18"/>
          <w:u w:val="single" w:color="000000"/>
        </w:rPr>
        <w:t>MISURE</w:t>
      </w:r>
      <w:r>
        <w:rPr>
          <w:rFonts w:ascii="Arial"/>
          <w:b/>
          <w:color w:val="1A171D"/>
          <w:spacing w:val="-27"/>
          <w:sz w:val="18"/>
          <w:u w:val="single" w:color="000000"/>
        </w:rPr>
        <w:t xml:space="preserve"> </w:t>
      </w:r>
      <w:r>
        <w:rPr>
          <w:rFonts w:ascii="Arial"/>
          <w:b/>
          <w:color w:val="1A171D"/>
          <w:sz w:val="18"/>
          <w:u w:val="single" w:color="000000"/>
        </w:rPr>
        <w:t>DI</w:t>
      </w:r>
      <w:r>
        <w:rPr>
          <w:rFonts w:ascii="Arial"/>
          <w:b/>
          <w:color w:val="1A171D"/>
          <w:spacing w:val="-24"/>
          <w:sz w:val="18"/>
          <w:u w:val="single" w:color="000000"/>
        </w:rPr>
        <w:t xml:space="preserve"> </w:t>
      </w:r>
      <w:r>
        <w:rPr>
          <w:rFonts w:ascii="Arial"/>
          <w:b/>
          <w:color w:val="1A171D"/>
          <w:sz w:val="18"/>
          <w:u w:val="single" w:color="000000"/>
        </w:rPr>
        <w:t>PREVENZIONE</w:t>
      </w:r>
      <w:r>
        <w:rPr>
          <w:rFonts w:ascii="Arial"/>
          <w:b/>
          <w:color w:val="1A171D"/>
          <w:spacing w:val="-21"/>
          <w:sz w:val="18"/>
          <w:u w:val="single" w:color="000000"/>
        </w:rPr>
        <w:t xml:space="preserve"> </w:t>
      </w:r>
      <w:r>
        <w:rPr>
          <w:rFonts w:ascii="Arial"/>
          <w:b/>
          <w:color w:val="1A171D"/>
          <w:sz w:val="18"/>
          <w:u w:val="single" w:color="000000"/>
        </w:rPr>
        <w:t>NELL'AMBITO</w:t>
      </w:r>
      <w:r>
        <w:rPr>
          <w:rFonts w:ascii="Arial"/>
          <w:b/>
          <w:color w:val="1A171D"/>
          <w:spacing w:val="-9"/>
          <w:sz w:val="18"/>
          <w:u w:val="single" w:color="000000"/>
        </w:rPr>
        <w:t xml:space="preserve"> </w:t>
      </w:r>
      <w:r>
        <w:rPr>
          <w:rFonts w:ascii="Arial"/>
          <w:b/>
          <w:color w:val="1A171D"/>
          <w:sz w:val="18"/>
          <w:u w:val="single" w:color="000000"/>
        </w:rPr>
        <w:t>DELL'ATTIVITA'</w:t>
      </w:r>
      <w:r>
        <w:rPr>
          <w:rFonts w:ascii="Arial"/>
          <w:b/>
          <w:color w:val="1A171D"/>
          <w:spacing w:val="1"/>
          <w:sz w:val="18"/>
          <w:u w:val="single" w:color="000000"/>
        </w:rPr>
        <w:t xml:space="preserve"> </w:t>
      </w:r>
      <w:r>
        <w:rPr>
          <w:rFonts w:ascii="Arial"/>
          <w:b/>
          <w:color w:val="1A171D"/>
          <w:sz w:val="18"/>
          <w:u w:val="single" w:color="000000"/>
        </w:rPr>
        <w:t>LIBERO-PROFESSIONALE</w:t>
      </w:r>
      <w:r>
        <w:rPr>
          <w:rFonts w:ascii="Arial"/>
          <w:b/>
          <w:color w:val="1A171D"/>
          <w:spacing w:val="14"/>
          <w:sz w:val="18"/>
          <w:u w:val="single" w:color="000000"/>
        </w:rPr>
        <w:t xml:space="preserve"> </w:t>
      </w:r>
      <w:r>
        <w:rPr>
          <w:rFonts w:ascii="Arial"/>
          <w:b/>
          <w:color w:val="1A171D"/>
          <w:spacing w:val="-2"/>
          <w:sz w:val="18"/>
          <w:u w:val="single" w:color="000000"/>
        </w:rPr>
        <w:t>INTRAMOENIA</w:t>
      </w:r>
    </w:p>
    <w:p w:rsidR="00AB4F75" w:rsidRDefault="00AB4F75">
      <w:pPr>
        <w:pStyle w:val="Corpotesto"/>
        <w:spacing w:before="47"/>
        <w:rPr>
          <w:rFonts w:ascii="Arial"/>
          <w:b/>
        </w:rPr>
      </w:pPr>
    </w:p>
    <w:p w:rsidR="00AB4F75" w:rsidRDefault="00E66B5F">
      <w:pPr>
        <w:pStyle w:val="Corpotesto"/>
        <w:spacing w:line="316" w:lineRule="auto"/>
        <w:ind w:left="1041" w:right="1336"/>
        <w:jc w:val="both"/>
      </w:pPr>
      <w:r>
        <w:rPr>
          <w:color w:val="1A171D"/>
        </w:rPr>
        <w:t>La richiesta di autorizza zione all'esercizio dell'attività libero-professionale intra muraria viene inoltrata d al Professionista interessato,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mediante</w:t>
      </w:r>
      <w:r>
        <w:rPr>
          <w:color w:val="1A171D"/>
          <w:spacing w:val="37"/>
        </w:rPr>
        <w:t xml:space="preserve"> </w:t>
      </w:r>
      <w:r>
        <w:rPr>
          <w:color w:val="1A171D"/>
        </w:rPr>
        <w:t>compilazione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di apposita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modulistica,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all'Ufficio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Li</w:t>
      </w:r>
      <w:r>
        <w:rPr>
          <w:color w:val="1A171D"/>
          <w:spacing w:val="-13"/>
        </w:rPr>
        <w:t xml:space="preserve"> </w:t>
      </w:r>
      <w:proofErr w:type="spellStart"/>
      <w:r>
        <w:rPr>
          <w:color w:val="1A171D"/>
        </w:rPr>
        <w:t>bera</w:t>
      </w:r>
      <w:proofErr w:type="spellEnd"/>
      <w:r>
        <w:rPr>
          <w:color w:val="1A171D"/>
          <w:spacing w:val="40"/>
        </w:rPr>
        <w:t xml:space="preserve"> </w:t>
      </w:r>
      <w:r>
        <w:rPr>
          <w:color w:val="1A171D"/>
        </w:rPr>
        <w:t>Professione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che ne cura gli aspetti istruttori. L'apposito modello contiene le seguenti informazioni: la disciplina specialistica</w:t>
      </w:r>
      <w:r>
        <w:rPr>
          <w:color w:val="1A171D"/>
          <w:spacing w:val="-1"/>
        </w:rPr>
        <w:t xml:space="preserve"> </w:t>
      </w:r>
      <w:r>
        <w:rPr>
          <w:color w:val="1A171D"/>
        </w:rPr>
        <w:t>oggetto dell'attività</w:t>
      </w:r>
      <w:r>
        <w:rPr>
          <w:color w:val="1A171D"/>
          <w:spacing w:val="-13"/>
        </w:rPr>
        <w:t xml:space="preserve"> </w:t>
      </w:r>
      <w:r>
        <w:rPr>
          <w:color w:val="303334"/>
        </w:rPr>
        <w:t xml:space="preserve">; </w:t>
      </w:r>
      <w:r>
        <w:rPr>
          <w:color w:val="1A171D"/>
        </w:rPr>
        <w:t>la forma di esercizio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(individuale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o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in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equipe);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tipologie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di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prestazioni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eroga</w:t>
      </w:r>
      <w:r>
        <w:rPr>
          <w:color w:val="1A171D"/>
          <w:spacing w:val="-13"/>
        </w:rPr>
        <w:t xml:space="preserve"> </w:t>
      </w:r>
      <w:r>
        <w:rPr>
          <w:color w:val="1A171D"/>
        </w:rPr>
        <w:t>bili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e tempa</w:t>
      </w:r>
      <w:r>
        <w:rPr>
          <w:color w:val="1A171D"/>
          <w:spacing w:val="-12"/>
        </w:rPr>
        <w:t xml:space="preserve"> </w:t>
      </w:r>
      <w:r>
        <w:rPr>
          <w:color w:val="1A171D"/>
        </w:rPr>
        <w:t>rio d</w:t>
      </w:r>
      <w:r>
        <w:rPr>
          <w:color w:val="1A171D"/>
          <w:spacing w:val="-13"/>
        </w:rPr>
        <w:t xml:space="preserve"> </w:t>
      </w:r>
      <w:r>
        <w:rPr>
          <w:color w:val="1A171D"/>
        </w:rPr>
        <w:t>i massima;</w:t>
      </w:r>
      <w:r>
        <w:rPr>
          <w:color w:val="1A171D"/>
          <w:spacing w:val="23"/>
        </w:rPr>
        <w:t xml:space="preserve"> </w:t>
      </w:r>
      <w:r>
        <w:rPr>
          <w:color w:val="1A171D"/>
        </w:rPr>
        <w:t>nece</w:t>
      </w:r>
      <w:r>
        <w:rPr>
          <w:color w:val="1A171D"/>
        </w:rPr>
        <w:t>ssità</w:t>
      </w:r>
      <w:r>
        <w:rPr>
          <w:color w:val="1A171D"/>
          <w:spacing w:val="39"/>
        </w:rPr>
        <w:t xml:space="preserve"> </w:t>
      </w:r>
      <w:r>
        <w:rPr>
          <w:color w:val="1A171D"/>
        </w:rPr>
        <w:t>di utilizza re o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meno</w:t>
      </w:r>
      <w:r>
        <w:rPr>
          <w:color w:val="1A171D"/>
          <w:spacing w:val="19"/>
        </w:rPr>
        <w:t xml:space="preserve"> </w:t>
      </w:r>
      <w:r>
        <w:rPr>
          <w:color w:val="1A171D"/>
        </w:rPr>
        <w:t>il</w:t>
      </w:r>
      <w:r>
        <w:rPr>
          <w:color w:val="1A171D"/>
          <w:spacing w:val="24"/>
        </w:rPr>
        <w:t xml:space="preserve"> </w:t>
      </w:r>
      <w:r>
        <w:rPr>
          <w:color w:val="1A171D"/>
        </w:rPr>
        <w:t>personale</w:t>
      </w:r>
      <w:r>
        <w:rPr>
          <w:color w:val="1A171D"/>
          <w:spacing w:val="80"/>
        </w:rPr>
        <w:t xml:space="preserve"> </w:t>
      </w:r>
      <w:r>
        <w:rPr>
          <w:color w:val="1A171D"/>
        </w:rPr>
        <w:t>di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supporto</w:t>
      </w:r>
      <w:r>
        <w:rPr>
          <w:color w:val="1A171D"/>
          <w:spacing w:val="69"/>
        </w:rPr>
        <w:t xml:space="preserve"> </w:t>
      </w:r>
      <w:r>
        <w:rPr>
          <w:color w:val="1A171D"/>
        </w:rPr>
        <w:t>e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le</w:t>
      </w:r>
      <w:r>
        <w:rPr>
          <w:color w:val="1A171D"/>
          <w:spacing w:val="69"/>
        </w:rPr>
        <w:t xml:space="preserve"> </w:t>
      </w:r>
      <w:r>
        <w:rPr>
          <w:color w:val="1A171D"/>
        </w:rPr>
        <w:t>attrezzature</w:t>
      </w:r>
      <w:r>
        <w:rPr>
          <w:color w:val="1A171D"/>
          <w:spacing w:val="80"/>
        </w:rPr>
        <w:t xml:space="preserve"> </w:t>
      </w:r>
      <w:r>
        <w:rPr>
          <w:color w:val="1A171D"/>
        </w:rPr>
        <w:t>aziendal</w:t>
      </w:r>
      <w:r>
        <w:rPr>
          <w:color w:val="303334"/>
        </w:rPr>
        <w:t>i</w:t>
      </w:r>
      <w:r>
        <w:rPr>
          <w:color w:val="1A171D"/>
        </w:rPr>
        <w:t>;</w:t>
      </w:r>
      <w:r>
        <w:rPr>
          <w:color w:val="1A171D"/>
          <w:spacing w:val="39"/>
        </w:rPr>
        <w:t xml:space="preserve"> </w:t>
      </w:r>
      <w:r>
        <w:rPr>
          <w:color w:val="1A171D"/>
        </w:rPr>
        <w:t>indica</w:t>
      </w:r>
      <w:r>
        <w:rPr>
          <w:color w:val="1A171D"/>
          <w:spacing w:val="-7"/>
        </w:rPr>
        <w:t xml:space="preserve"> </w:t>
      </w:r>
      <w:r>
        <w:rPr>
          <w:color w:val="1A171D"/>
        </w:rPr>
        <w:t>zione delle sedi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per lo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svolgimento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dell'attività,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ora rio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e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giorni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in cui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intende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effettuare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l'attività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(da concordare</w:t>
      </w:r>
      <w:r>
        <w:rPr>
          <w:color w:val="1A171D"/>
          <w:spacing w:val="80"/>
        </w:rPr>
        <w:t xml:space="preserve"> </w:t>
      </w:r>
      <w:r>
        <w:rPr>
          <w:color w:val="1A171D"/>
        </w:rPr>
        <w:t>con l'Azienda),</w:t>
      </w:r>
      <w:r>
        <w:rPr>
          <w:color w:val="1A171D"/>
          <w:spacing w:val="77"/>
        </w:rPr>
        <w:t xml:space="preserve"> </w:t>
      </w:r>
      <w:r>
        <w:rPr>
          <w:color w:val="1A171D"/>
        </w:rPr>
        <w:t>indicazione</w:t>
      </w:r>
      <w:r>
        <w:rPr>
          <w:color w:val="1A171D"/>
          <w:spacing w:val="80"/>
        </w:rPr>
        <w:t xml:space="preserve"> </w:t>
      </w:r>
      <w:r>
        <w:rPr>
          <w:color w:val="1A171D"/>
        </w:rPr>
        <w:t>dell'onora</w:t>
      </w:r>
      <w:r>
        <w:rPr>
          <w:color w:val="1A171D"/>
          <w:spacing w:val="-2"/>
        </w:rPr>
        <w:t xml:space="preserve"> </w:t>
      </w:r>
      <w:r>
        <w:rPr>
          <w:color w:val="1A171D"/>
        </w:rPr>
        <w:t>rio</w:t>
      </w:r>
      <w:r>
        <w:rPr>
          <w:color w:val="1A171D"/>
          <w:spacing w:val="80"/>
        </w:rPr>
        <w:t xml:space="preserve"> </w:t>
      </w:r>
      <w:r>
        <w:rPr>
          <w:color w:val="1A171D"/>
        </w:rPr>
        <w:t>che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intende</w:t>
      </w:r>
      <w:r>
        <w:rPr>
          <w:color w:val="1A171D"/>
          <w:spacing w:val="80"/>
        </w:rPr>
        <w:t xml:space="preserve"> </w:t>
      </w:r>
      <w:r>
        <w:rPr>
          <w:color w:val="1A171D"/>
        </w:rPr>
        <w:t>percepire</w:t>
      </w:r>
      <w:r>
        <w:rPr>
          <w:color w:val="1A171D"/>
          <w:spacing w:val="80"/>
        </w:rPr>
        <w:t xml:space="preserve"> </w:t>
      </w:r>
      <w:r>
        <w:rPr>
          <w:color w:val="1A171D"/>
        </w:rPr>
        <w:t>e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che</w:t>
      </w:r>
      <w:r>
        <w:rPr>
          <w:color w:val="1A171D"/>
          <w:spacing w:val="78"/>
        </w:rPr>
        <w:t xml:space="preserve"> </w:t>
      </w:r>
      <w:r>
        <w:rPr>
          <w:color w:val="1A171D"/>
        </w:rPr>
        <w:t>a</w:t>
      </w:r>
      <w:r>
        <w:rPr>
          <w:color w:val="1A171D"/>
          <w:spacing w:val="-13"/>
        </w:rPr>
        <w:t xml:space="preserve"> </w:t>
      </w:r>
      <w:proofErr w:type="spellStart"/>
      <w:r>
        <w:rPr>
          <w:color w:val="1A171D"/>
        </w:rPr>
        <w:t>nd</w:t>
      </w:r>
      <w:proofErr w:type="spellEnd"/>
      <w:r>
        <w:rPr>
          <w:color w:val="1A171D"/>
          <w:spacing w:val="-12"/>
        </w:rPr>
        <w:t xml:space="preserve"> </w:t>
      </w:r>
      <w:proofErr w:type="spellStart"/>
      <w:r>
        <w:rPr>
          <w:color w:val="1A171D"/>
        </w:rPr>
        <w:t>rà</w:t>
      </w:r>
      <w:proofErr w:type="spellEnd"/>
      <w:r>
        <w:rPr>
          <w:color w:val="1A171D"/>
          <w:spacing w:val="80"/>
        </w:rPr>
        <w:t xml:space="preserve"> </w:t>
      </w:r>
      <w:r>
        <w:rPr>
          <w:color w:val="1A171D"/>
        </w:rPr>
        <w:t>a</w:t>
      </w:r>
      <w:r>
        <w:rPr>
          <w:color w:val="1A171D"/>
          <w:spacing w:val="80"/>
        </w:rPr>
        <w:t xml:space="preserve"> </w:t>
      </w:r>
      <w:r>
        <w:rPr>
          <w:color w:val="1A171D"/>
        </w:rPr>
        <w:t>comporre</w:t>
      </w:r>
      <w:r>
        <w:rPr>
          <w:color w:val="1A171D"/>
          <w:spacing w:val="80"/>
        </w:rPr>
        <w:t xml:space="preserve"> </w:t>
      </w:r>
      <w:r>
        <w:rPr>
          <w:color w:val="1A171D"/>
        </w:rPr>
        <w:t>la</w:t>
      </w:r>
      <w:r>
        <w:rPr>
          <w:color w:val="1A171D"/>
          <w:spacing w:val="-5"/>
        </w:rPr>
        <w:t xml:space="preserve"> </w:t>
      </w:r>
      <w:r>
        <w:rPr>
          <w:color w:val="1A171D"/>
        </w:rPr>
        <w:t>tariffa, per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singola presta</w:t>
      </w:r>
      <w:r>
        <w:rPr>
          <w:color w:val="1A171D"/>
          <w:spacing w:val="-10"/>
        </w:rPr>
        <w:t xml:space="preserve"> </w:t>
      </w:r>
      <w:r>
        <w:rPr>
          <w:color w:val="1A171D"/>
        </w:rPr>
        <w:t>zione;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dichiara</w:t>
      </w:r>
      <w:r>
        <w:rPr>
          <w:color w:val="1A171D"/>
          <w:spacing w:val="-10"/>
        </w:rPr>
        <w:t xml:space="preserve"> </w:t>
      </w:r>
      <w:r>
        <w:rPr>
          <w:color w:val="1A171D"/>
        </w:rPr>
        <w:t>zione relativa</w:t>
      </w:r>
      <w:r>
        <w:rPr>
          <w:color w:val="1A171D"/>
          <w:spacing w:val="19"/>
        </w:rPr>
        <w:t xml:space="preserve"> </w:t>
      </w:r>
      <w:r>
        <w:rPr>
          <w:color w:val="1A171D"/>
        </w:rPr>
        <w:t>ai</w:t>
      </w:r>
      <w:r>
        <w:rPr>
          <w:color w:val="1A171D"/>
          <w:spacing w:val="36"/>
        </w:rPr>
        <w:t xml:space="preserve"> </w:t>
      </w:r>
      <w:r>
        <w:rPr>
          <w:color w:val="1A171D"/>
        </w:rPr>
        <w:t>volumi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d</w:t>
      </w:r>
      <w:r>
        <w:rPr>
          <w:color w:val="1A171D"/>
          <w:spacing w:val="-13"/>
        </w:rPr>
        <w:t xml:space="preserve"> </w:t>
      </w:r>
      <w:r>
        <w:rPr>
          <w:color w:val="1A171D"/>
        </w:rPr>
        <w:t>i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attività istituzionale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in rapporto all</w:t>
      </w:r>
      <w:r>
        <w:rPr>
          <w:color w:val="303334"/>
        </w:rPr>
        <w:t>'</w:t>
      </w:r>
      <w:r>
        <w:rPr>
          <w:color w:val="1A171D"/>
        </w:rPr>
        <w:t>Alpi</w:t>
      </w:r>
      <w:r>
        <w:rPr>
          <w:color w:val="1A171D"/>
          <w:spacing w:val="-2"/>
        </w:rPr>
        <w:t xml:space="preserve"> </w:t>
      </w:r>
      <w:r>
        <w:rPr>
          <w:color w:val="1A171D"/>
        </w:rPr>
        <w:t>(concordati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annualmente in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sede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di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 xml:space="preserve">budget) </w:t>
      </w:r>
      <w:r>
        <w:rPr>
          <w:color w:val="303334"/>
        </w:rPr>
        <w:t>.</w:t>
      </w:r>
      <w:r>
        <w:rPr>
          <w:color w:val="303334"/>
          <w:spacing w:val="40"/>
        </w:rPr>
        <w:t xml:space="preserve"> </w:t>
      </w:r>
      <w:r>
        <w:rPr>
          <w:color w:val="1A171D"/>
        </w:rPr>
        <w:t>La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richiesta</w:t>
      </w:r>
      <w:r>
        <w:rPr>
          <w:color w:val="1A171D"/>
          <w:spacing w:val="40"/>
        </w:rPr>
        <w:t xml:space="preserve"> </w:t>
      </w:r>
      <w:r>
        <w:rPr>
          <w:color w:val="1A171D"/>
          <w:sz w:val="21"/>
        </w:rPr>
        <w:t>è</w:t>
      </w:r>
      <w:r>
        <w:rPr>
          <w:color w:val="1A171D"/>
          <w:spacing w:val="40"/>
          <w:sz w:val="21"/>
        </w:rPr>
        <w:t xml:space="preserve"> </w:t>
      </w:r>
      <w:r>
        <w:rPr>
          <w:color w:val="1A171D"/>
        </w:rPr>
        <w:t>autor</w:t>
      </w:r>
      <w:r>
        <w:rPr>
          <w:color w:val="303334"/>
        </w:rPr>
        <w:t>i</w:t>
      </w:r>
      <w:r>
        <w:rPr>
          <w:color w:val="1A171D"/>
        </w:rPr>
        <w:t>zzata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dal</w:t>
      </w:r>
      <w:r>
        <w:rPr>
          <w:color w:val="1A171D"/>
          <w:spacing w:val="80"/>
        </w:rPr>
        <w:t xml:space="preserve"> </w:t>
      </w:r>
      <w:r>
        <w:rPr>
          <w:color w:val="1A171D"/>
        </w:rPr>
        <w:t>direttore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di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struttura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e,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per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gli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aspetti</w:t>
      </w:r>
      <w:r>
        <w:rPr>
          <w:color w:val="1A171D"/>
          <w:spacing w:val="80"/>
        </w:rPr>
        <w:t xml:space="preserve"> </w:t>
      </w:r>
      <w:r>
        <w:rPr>
          <w:color w:val="1A171D"/>
        </w:rPr>
        <w:t>logistici,</w:t>
      </w:r>
      <w:r>
        <w:rPr>
          <w:color w:val="1A171D"/>
          <w:spacing w:val="80"/>
        </w:rPr>
        <w:t xml:space="preserve"> </w:t>
      </w:r>
      <w:r>
        <w:rPr>
          <w:color w:val="1A171D"/>
        </w:rPr>
        <w:t>dalla Direzione</w:t>
      </w:r>
      <w:r>
        <w:rPr>
          <w:color w:val="1A171D"/>
          <w:spacing w:val="80"/>
        </w:rPr>
        <w:t xml:space="preserve"> </w:t>
      </w:r>
      <w:r>
        <w:rPr>
          <w:color w:val="1A171D"/>
        </w:rPr>
        <w:t>Sa</w:t>
      </w:r>
      <w:r>
        <w:rPr>
          <w:color w:val="1A171D"/>
          <w:spacing w:val="-11"/>
        </w:rPr>
        <w:t xml:space="preserve"> </w:t>
      </w:r>
      <w:r>
        <w:rPr>
          <w:color w:val="1A171D"/>
        </w:rPr>
        <w:t>n</w:t>
      </w:r>
      <w:r>
        <w:rPr>
          <w:color w:val="1A171D"/>
          <w:spacing w:val="-13"/>
        </w:rPr>
        <w:t xml:space="preserve"> </w:t>
      </w:r>
      <w:r>
        <w:rPr>
          <w:color w:val="303334"/>
        </w:rPr>
        <w:t>i</w:t>
      </w:r>
      <w:r>
        <w:rPr>
          <w:color w:val="1A171D"/>
        </w:rPr>
        <w:t>ta ria</w:t>
      </w:r>
      <w:r>
        <w:rPr>
          <w:color w:val="1A171D"/>
          <w:spacing w:val="80"/>
        </w:rPr>
        <w:t xml:space="preserve"> </w:t>
      </w:r>
      <w:r>
        <w:rPr>
          <w:color w:val="1A171D"/>
        </w:rPr>
        <w:t>o</w:t>
      </w:r>
      <w:r>
        <w:rPr>
          <w:color w:val="1A171D"/>
          <w:spacing w:val="80"/>
        </w:rPr>
        <w:t xml:space="preserve"> </w:t>
      </w:r>
      <w:r>
        <w:rPr>
          <w:color w:val="1A171D"/>
        </w:rPr>
        <w:t>Direzione</w:t>
      </w:r>
      <w:r>
        <w:rPr>
          <w:color w:val="1A171D"/>
          <w:spacing w:val="80"/>
        </w:rPr>
        <w:t xml:space="preserve"> </w:t>
      </w:r>
      <w:r>
        <w:rPr>
          <w:color w:val="1A171D"/>
        </w:rPr>
        <w:t>di</w:t>
      </w:r>
      <w:r>
        <w:rPr>
          <w:color w:val="1A171D"/>
          <w:spacing w:val="80"/>
        </w:rPr>
        <w:t xml:space="preserve"> </w:t>
      </w:r>
      <w:r>
        <w:rPr>
          <w:color w:val="1A171D"/>
        </w:rPr>
        <w:t>Distretto.</w:t>
      </w:r>
      <w:r>
        <w:rPr>
          <w:color w:val="1A171D"/>
          <w:spacing w:val="80"/>
        </w:rPr>
        <w:t xml:space="preserve"> </w:t>
      </w:r>
      <w:r>
        <w:rPr>
          <w:color w:val="1A171D"/>
        </w:rPr>
        <w:t>Il</w:t>
      </w:r>
      <w:r>
        <w:rPr>
          <w:color w:val="1A171D"/>
          <w:spacing w:val="80"/>
        </w:rPr>
        <w:t xml:space="preserve"> </w:t>
      </w:r>
      <w:r>
        <w:rPr>
          <w:color w:val="1A171D"/>
        </w:rPr>
        <w:t>Direttore</w:t>
      </w:r>
      <w:r>
        <w:rPr>
          <w:color w:val="1A171D"/>
          <w:spacing w:val="80"/>
        </w:rPr>
        <w:t xml:space="preserve"> </w:t>
      </w:r>
      <w:r>
        <w:rPr>
          <w:color w:val="1A171D"/>
        </w:rPr>
        <w:t>Generale,</w:t>
      </w:r>
      <w:r>
        <w:rPr>
          <w:color w:val="1A171D"/>
          <w:spacing w:val="80"/>
        </w:rPr>
        <w:t xml:space="preserve"> </w:t>
      </w:r>
      <w:r>
        <w:rPr>
          <w:color w:val="1A171D"/>
        </w:rPr>
        <w:t>o</w:t>
      </w:r>
      <w:r>
        <w:rPr>
          <w:color w:val="1A171D"/>
          <w:spacing w:val="80"/>
        </w:rPr>
        <w:t xml:space="preserve"> </w:t>
      </w:r>
      <w:r>
        <w:rPr>
          <w:color w:val="1A171D"/>
        </w:rPr>
        <w:t>suo</w:t>
      </w:r>
      <w:r>
        <w:rPr>
          <w:color w:val="1A171D"/>
          <w:spacing w:val="80"/>
        </w:rPr>
        <w:t xml:space="preserve"> </w:t>
      </w:r>
      <w:r>
        <w:rPr>
          <w:color w:val="1A171D"/>
        </w:rPr>
        <w:t>delegato,</w:t>
      </w:r>
      <w:r>
        <w:rPr>
          <w:color w:val="1A171D"/>
          <w:spacing w:val="21"/>
        </w:rPr>
        <w:t xml:space="preserve"> </w:t>
      </w:r>
      <w:r>
        <w:rPr>
          <w:color w:val="1A171D"/>
        </w:rPr>
        <w:t>autorizza</w:t>
      </w:r>
      <w:r>
        <w:rPr>
          <w:color w:val="1A171D"/>
          <w:spacing w:val="34"/>
        </w:rPr>
        <w:t xml:space="preserve"> </w:t>
      </w:r>
      <w:r>
        <w:rPr>
          <w:color w:val="1A171D"/>
        </w:rPr>
        <w:t>l</w:t>
      </w:r>
      <w:r>
        <w:rPr>
          <w:color w:val="303334"/>
        </w:rPr>
        <w:t>'</w:t>
      </w:r>
      <w:r>
        <w:rPr>
          <w:color w:val="1A171D"/>
        </w:rPr>
        <w:t>esercizio della libera</w:t>
      </w:r>
      <w:r>
        <w:rPr>
          <w:color w:val="1A171D"/>
          <w:spacing w:val="18"/>
        </w:rPr>
        <w:t xml:space="preserve"> </w:t>
      </w:r>
      <w:r>
        <w:rPr>
          <w:color w:val="1A171D"/>
        </w:rPr>
        <w:t>professione</w:t>
      </w:r>
      <w:r>
        <w:rPr>
          <w:color w:val="1A171D"/>
          <w:spacing w:val="19"/>
        </w:rPr>
        <w:t xml:space="preserve"> </w:t>
      </w:r>
      <w:r>
        <w:rPr>
          <w:color w:val="1A171D"/>
        </w:rPr>
        <w:t>intramuraria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con apposito</w:t>
      </w:r>
      <w:r>
        <w:rPr>
          <w:color w:val="1A171D"/>
          <w:spacing w:val="65"/>
        </w:rPr>
        <w:t xml:space="preserve"> </w:t>
      </w:r>
      <w:r>
        <w:rPr>
          <w:color w:val="1A171D"/>
        </w:rPr>
        <w:t>provvedimento.</w:t>
      </w:r>
      <w:r>
        <w:rPr>
          <w:color w:val="1A171D"/>
          <w:spacing w:val="80"/>
        </w:rPr>
        <w:t xml:space="preserve"> </w:t>
      </w:r>
      <w:r>
        <w:rPr>
          <w:color w:val="1A171D"/>
        </w:rPr>
        <w:t>L'ufficio</w:t>
      </w:r>
      <w:r>
        <w:rPr>
          <w:color w:val="1A171D"/>
          <w:spacing w:val="73"/>
        </w:rPr>
        <w:t xml:space="preserve"> </w:t>
      </w:r>
      <w:r>
        <w:rPr>
          <w:color w:val="1A171D"/>
        </w:rPr>
        <w:t>libera</w:t>
      </w:r>
      <w:r>
        <w:rPr>
          <w:color w:val="1A171D"/>
          <w:spacing w:val="33"/>
        </w:rPr>
        <w:t xml:space="preserve"> </w:t>
      </w:r>
      <w:r>
        <w:rPr>
          <w:color w:val="1A171D"/>
        </w:rPr>
        <w:t>professione</w:t>
      </w:r>
      <w:r>
        <w:rPr>
          <w:color w:val="1A171D"/>
          <w:spacing w:val="33"/>
        </w:rPr>
        <w:t xml:space="preserve"> </w:t>
      </w:r>
      <w:r>
        <w:rPr>
          <w:color w:val="1A171D"/>
        </w:rPr>
        <w:t>inoltra</w:t>
      </w:r>
      <w:r>
        <w:rPr>
          <w:color w:val="1A171D"/>
          <w:spacing w:val="28"/>
        </w:rPr>
        <w:t xml:space="preserve"> </w:t>
      </w:r>
      <w:r>
        <w:rPr>
          <w:color w:val="1A171D"/>
        </w:rPr>
        <w:t>la</w:t>
      </w:r>
      <w:r>
        <w:rPr>
          <w:color w:val="1A171D"/>
          <w:spacing w:val="18"/>
        </w:rPr>
        <w:t xml:space="preserve"> </w:t>
      </w:r>
      <w:r>
        <w:rPr>
          <w:color w:val="1A171D"/>
        </w:rPr>
        <w:t>richiesta di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autorizzazione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alla SC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Gestione Risorse U mane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per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la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conferma dell'esclusività del rapporto del Di</w:t>
      </w:r>
      <w:r>
        <w:rPr>
          <w:color w:val="1A171D"/>
          <w:spacing w:val="-4"/>
        </w:rPr>
        <w:t xml:space="preserve"> </w:t>
      </w:r>
      <w:r>
        <w:rPr>
          <w:color w:val="1A171D"/>
        </w:rPr>
        <w:t>rigente medico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che</w:t>
      </w:r>
      <w:r>
        <w:rPr>
          <w:color w:val="1A171D"/>
          <w:spacing w:val="80"/>
        </w:rPr>
        <w:t xml:space="preserve"> </w:t>
      </w:r>
      <w:r>
        <w:rPr>
          <w:color w:val="1A171D"/>
        </w:rPr>
        <w:t>ha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presentato</w:t>
      </w:r>
      <w:r>
        <w:rPr>
          <w:color w:val="1A171D"/>
          <w:spacing w:val="79"/>
        </w:rPr>
        <w:t xml:space="preserve"> </w:t>
      </w:r>
      <w:r>
        <w:rPr>
          <w:color w:val="1A171D"/>
        </w:rPr>
        <w:t>richiesta</w:t>
      </w:r>
      <w:r>
        <w:rPr>
          <w:color w:val="1A171D"/>
          <w:spacing w:val="80"/>
        </w:rPr>
        <w:t xml:space="preserve"> </w:t>
      </w:r>
      <w:r>
        <w:rPr>
          <w:color w:val="1A171D"/>
        </w:rPr>
        <w:t>di</w:t>
      </w:r>
      <w:r>
        <w:rPr>
          <w:color w:val="1A171D"/>
          <w:spacing w:val="80"/>
        </w:rPr>
        <w:t xml:space="preserve"> </w:t>
      </w:r>
      <w:r>
        <w:rPr>
          <w:color w:val="1A171D"/>
        </w:rPr>
        <w:t>esercita</w:t>
      </w:r>
      <w:r>
        <w:rPr>
          <w:color w:val="1A171D"/>
          <w:spacing w:val="-11"/>
        </w:rPr>
        <w:t xml:space="preserve"> </w:t>
      </w:r>
      <w:r>
        <w:rPr>
          <w:color w:val="1A171D"/>
        </w:rPr>
        <w:t>re</w:t>
      </w:r>
      <w:r>
        <w:rPr>
          <w:color w:val="1A171D"/>
          <w:spacing w:val="75"/>
        </w:rPr>
        <w:t xml:space="preserve"> </w:t>
      </w:r>
      <w:r>
        <w:rPr>
          <w:color w:val="1A171D"/>
        </w:rPr>
        <w:t>la</w:t>
      </w:r>
      <w:r>
        <w:rPr>
          <w:color w:val="1A171D"/>
          <w:spacing w:val="77"/>
        </w:rPr>
        <w:t xml:space="preserve"> </w:t>
      </w:r>
      <w:r>
        <w:rPr>
          <w:color w:val="1A171D"/>
        </w:rPr>
        <w:t xml:space="preserve">libera </w:t>
      </w:r>
      <w:proofErr w:type="gramStart"/>
      <w:r>
        <w:rPr>
          <w:color w:val="1A171D"/>
        </w:rPr>
        <w:t>professione</w:t>
      </w:r>
      <w:r>
        <w:rPr>
          <w:color w:val="1A171D"/>
          <w:spacing w:val="80"/>
        </w:rPr>
        <w:t xml:space="preserve"> </w:t>
      </w:r>
      <w:r>
        <w:rPr>
          <w:color w:val="303334"/>
        </w:rPr>
        <w:t>.</w:t>
      </w:r>
      <w:proofErr w:type="gramEnd"/>
    </w:p>
    <w:p w:rsidR="00AB4F75" w:rsidRDefault="00AB4F75">
      <w:pPr>
        <w:pStyle w:val="Corpotesto"/>
      </w:pPr>
    </w:p>
    <w:p w:rsidR="00AB4F75" w:rsidRDefault="00AB4F75">
      <w:pPr>
        <w:pStyle w:val="Corpotesto"/>
      </w:pPr>
    </w:p>
    <w:p w:rsidR="00AB4F75" w:rsidRDefault="00AB4F75">
      <w:pPr>
        <w:pStyle w:val="Corpotesto"/>
        <w:spacing w:before="5"/>
      </w:pPr>
    </w:p>
    <w:p w:rsidR="00AB4F75" w:rsidRDefault="00E66B5F">
      <w:pPr>
        <w:tabs>
          <w:tab w:val="left" w:pos="4522"/>
          <w:tab w:val="left" w:pos="6274"/>
          <w:tab w:val="left" w:pos="6601"/>
          <w:tab w:val="left" w:pos="6901"/>
          <w:tab w:val="left" w:pos="8538"/>
          <w:tab w:val="left" w:pos="9736"/>
          <w:tab w:val="left" w:pos="10084"/>
          <w:tab w:val="left" w:pos="11085"/>
        </w:tabs>
        <w:spacing w:line="302" w:lineRule="auto"/>
        <w:ind w:left="1051" w:right="743" w:firstLine="4"/>
        <w:rPr>
          <w:rFonts w:ascii="Arial MT" w:hAnsi="Arial MT"/>
          <w:sz w:val="20"/>
        </w:rPr>
      </w:pPr>
      <w:r>
        <w:rPr>
          <w:rFonts w:ascii="Times New Roman" w:hAnsi="Times New Roman"/>
          <w:color w:val="1A171D"/>
          <w:w w:val="80"/>
          <w:sz w:val="20"/>
        </w:rPr>
        <w:t>I</w:t>
      </w:r>
      <w:r>
        <w:rPr>
          <w:rFonts w:ascii="Times New Roman" w:hAnsi="Times New Roman"/>
          <w:color w:val="1A171D"/>
          <w:sz w:val="20"/>
        </w:rPr>
        <w:t xml:space="preserve"> n</w:t>
      </w:r>
      <w:r>
        <w:rPr>
          <w:rFonts w:ascii="Times New Roman" w:hAnsi="Times New Roman"/>
          <w:color w:val="1A171D"/>
          <w:spacing w:val="40"/>
          <w:sz w:val="20"/>
        </w:rPr>
        <w:t xml:space="preserve"> </w:t>
      </w:r>
      <w:r>
        <w:rPr>
          <w:rFonts w:ascii="Times New Roman" w:hAnsi="Times New Roman"/>
          <w:color w:val="1A171D"/>
          <w:sz w:val="20"/>
        </w:rPr>
        <w:t>ASL</w:t>
      </w:r>
      <w:r>
        <w:rPr>
          <w:rFonts w:ascii="Times New Roman" w:hAnsi="Times New Roman"/>
          <w:color w:val="1A171D"/>
          <w:spacing w:val="37"/>
          <w:sz w:val="20"/>
        </w:rPr>
        <w:t xml:space="preserve"> </w:t>
      </w:r>
      <w:proofErr w:type="gramStart"/>
      <w:r>
        <w:rPr>
          <w:rFonts w:ascii="Times New Roman" w:hAnsi="Times New Roman"/>
          <w:color w:val="1A171D"/>
          <w:sz w:val="20"/>
        </w:rPr>
        <w:t xml:space="preserve">n </w:t>
      </w:r>
      <w:r>
        <w:rPr>
          <w:rFonts w:ascii="Times New Roman" w:hAnsi="Times New Roman"/>
          <w:color w:val="303334"/>
          <w:sz w:val="20"/>
        </w:rPr>
        <w:t>.</w:t>
      </w:r>
      <w:proofErr w:type="gramEnd"/>
      <w:r>
        <w:rPr>
          <w:rFonts w:ascii="Times New Roman" w:hAnsi="Times New Roman"/>
          <w:color w:val="303334"/>
          <w:spacing w:val="80"/>
          <w:sz w:val="20"/>
        </w:rPr>
        <w:t xml:space="preserve"> </w:t>
      </w:r>
      <w:r>
        <w:rPr>
          <w:rFonts w:ascii="Times New Roman" w:hAnsi="Times New Roman"/>
          <w:color w:val="1A171D"/>
          <w:sz w:val="20"/>
        </w:rPr>
        <w:t>5</w:t>
      </w:r>
      <w:r>
        <w:rPr>
          <w:rFonts w:ascii="Times New Roman" w:hAnsi="Times New Roman"/>
          <w:color w:val="1A171D"/>
          <w:spacing w:val="40"/>
          <w:sz w:val="20"/>
        </w:rPr>
        <w:t xml:space="preserve"> </w:t>
      </w:r>
      <w:r>
        <w:rPr>
          <w:rFonts w:ascii="Times New Roman" w:hAnsi="Times New Roman"/>
          <w:color w:val="1A171D"/>
          <w:sz w:val="20"/>
        </w:rPr>
        <w:t>Spezzino</w:t>
      </w:r>
      <w:r>
        <w:rPr>
          <w:rFonts w:ascii="Times New Roman" w:hAnsi="Times New Roman"/>
          <w:color w:val="1A171D"/>
          <w:spacing w:val="40"/>
          <w:sz w:val="20"/>
        </w:rPr>
        <w:t xml:space="preserve"> </w:t>
      </w:r>
      <w:r>
        <w:rPr>
          <w:rFonts w:ascii="Times New Roman" w:hAnsi="Times New Roman"/>
          <w:color w:val="1A171D"/>
          <w:sz w:val="20"/>
        </w:rPr>
        <w:t>nessun</w:t>
      </w:r>
      <w:r>
        <w:rPr>
          <w:rFonts w:ascii="Times New Roman" w:hAnsi="Times New Roman"/>
          <w:color w:val="1A171D"/>
          <w:spacing w:val="40"/>
          <w:sz w:val="20"/>
        </w:rPr>
        <w:t xml:space="preserve"> </w:t>
      </w:r>
      <w:r>
        <w:rPr>
          <w:rFonts w:ascii="Times New Roman" w:hAnsi="Times New Roman"/>
          <w:color w:val="1A171D"/>
          <w:sz w:val="20"/>
        </w:rPr>
        <w:t>dirigente</w:t>
      </w:r>
      <w:r>
        <w:rPr>
          <w:rFonts w:ascii="Times New Roman" w:hAnsi="Times New Roman"/>
          <w:color w:val="1A171D"/>
          <w:spacing w:val="40"/>
          <w:sz w:val="20"/>
        </w:rPr>
        <w:t xml:space="preserve"> </w:t>
      </w:r>
      <w:r>
        <w:rPr>
          <w:rFonts w:ascii="Times New Roman" w:hAnsi="Times New Roman"/>
          <w:i/>
          <w:color w:val="1A171D"/>
          <w:sz w:val="21"/>
        </w:rPr>
        <w:t>medico</w:t>
      </w:r>
      <w:r>
        <w:rPr>
          <w:rFonts w:ascii="Times New Roman" w:hAnsi="Times New Roman"/>
          <w:i/>
          <w:color w:val="1A171D"/>
          <w:spacing w:val="40"/>
          <w:sz w:val="21"/>
        </w:rPr>
        <w:t xml:space="preserve"> </w:t>
      </w:r>
      <w:r>
        <w:rPr>
          <w:rFonts w:ascii="Arial" w:hAnsi="Arial"/>
          <w:i/>
          <w:color w:val="1A171D"/>
          <w:sz w:val="20"/>
        </w:rPr>
        <w:t>è</w:t>
      </w:r>
      <w:r>
        <w:rPr>
          <w:rFonts w:ascii="Arial" w:hAnsi="Arial"/>
          <w:i/>
          <w:color w:val="1A171D"/>
          <w:spacing w:val="40"/>
          <w:sz w:val="20"/>
        </w:rPr>
        <w:t xml:space="preserve"> </w:t>
      </w:r>
      <w:r>
        <w:rPr>
          <w:rFonts w:ascii="Times New Roman" w:hAnsi="Times New Roman"/>
          <w:i/>
          <w:color w:val="1A171D"/>
          <w:sz w:val="21"/>
        </w:rPr>
        <w:t>autorizzato</w:t>
      </w:r>
      <w:r>
        <w:rPr>
          <w:rFonts w:ascii="Times New Roman" w:hAnsi="Times New Roman"/>
          <w:i/>
          <w:color w:val="1A171D"/>
          <w:sz w:val="21"/>
        </w:rPr>
        <w:tab/>
      </w:r>
      <w:r>
        <w:rPr>
          <w:rFonts w:ascii="Times New Roman" w:hAnsi="Times New Roman"/>
          <w:i/>
          <w:color w:val="1A171D"/>
          <w:spacing w:val="-10"/>
          <w:sz w:val="21"/>
        </w:rPr>
        <w:t>a</w:t>
      </w:r>
      <w:r>
        <w:rPr>
          <w:rFonts w:ascii="Times New Roman" w:hAnsi="Times New Roman"/>
          <w:i/>
          <w:color w:val="1A171D"/>
          <w:sz w:val="21"/>
        </w:rPr>
        <w:tab/>
        <w:t>svolgere</w:t>
      </w:r>
      <w:r>
        <w:rPr>
          <w:rFonts w:ascii="Times New Roman" w:hAnsi="Times New Roman"/>
          <w:i/>
          <w:color w:val="1A171D"/>
          <w:spacing w:val="80"/>
          <w:sz w:val="21"/>
        </w:rPr>
        <w:t xml:space="preserve"> </w:t>
      </w:r>
      <w:r>
        <w:rPr>
          <w:rFonts w:ascii="Times New Roman" w:hAnsi="Times New Roman"/>
          <w:i/>
          <w:color w:val="1A171D"/>
          <w:sz w:val="21"/>
        </w:rPr>
        <w:t>attività</w:t>
      </w:r>
      <w:r>
        <w:rPr>
          <w:rFonts w:ascii="Times New Roman" w:hAnsi="Times New Roman"/>
          <w:i/>
          <w:color w:val="1A171D"/>
          <w:sz w:val="21"/>
        </w:rPr>
        <w:tab/>
      </w:r>
      <w:r>
        <w:rPr>
          <w:rFonts w:ascii="Times New Roman" w:hAnsi="Times New Roman"/>
          <w:i/>
          <w:color w:val="1A171D"/>
          <w:spacing w:val="-2"/>
          <w:sz w:val="21"/>
        </w:rPr>
        <w:t>intramoenia</w:t>
      </w:r>
      <w:r>
        <w:rPr>
          <w:rFonts w:ascii="Times New Roman" w:hAnsi="Times New Roman"/>
          <w:i/>
          <w:color w:val="1A171D"/>
          <w:sz w:val="21"/>
        </w:rPr>
        <w:tab/>
      </w:r>
      <w:r>
        <w:rPr>
          <w:rFonts w:ascii="Times New Roman" w:hAnsi="Times New Roman"/>
          <w:i/>
          <w:color w:val="1A171D"/>
          <w:spacing w:val="-2"/>
          <w:sz w:val="21"/>
        </w:rPr>
        <w:t>allargata</w:t>
      </w:r>
      <w:r>
        <w:rPr>
          <w:rFonts w:ascii="Times New Roman" w:hAnsi="Times New Roman"/>
          <w:i/>
          <w:color w:val="303334"/>
          <w:spacing w:val="-2"/>
          <w:sz w:val="21"/>
        </w:rPr>
        <w:t xml:space="preserve">. </w:t>
      </w:r>
      <w:r>
        <w:rPr>
          <w:rFonts w:ascii="Times New Roman" w:hAnsi="Times New Roman"/>
          <w:i/>
          <w:color w:val="1A171D"/>
          <w:sz w:val="21"/>
        </w:rPr>
        <w:t>L'azienda</w:t>
      </w:r>
      <w:r>
        <w:rPr>
          <w:rFonts w:ascii="Times New Roman" w:hAnsi="Times New Roman"/>
          <w:i/>
          <w:color w:val="1A171D"/>
          <w:spacing w:val="80"/>
          <w:sz w:val="21"/>
        </w:rPr>
        <w:t xml:space="preserve"> </w:t>
      </w:r>
      <w:r>
        <w:rPr>
          <w:rFonts w:ascii="Times New Roman" w:hAnsi="Times New Roman"/>
          <w:i/>
          <w:color w:val="1A171D"/>
          <w:sz w:val="21"/>
        </w:rPr>
        <w:t>ha</w:t>
      </w:r>
      <w:r>
        <w:rPr>
          <w:rFonts w:ascii="Times New Roman" w:hAnsi="Times New Roman"/>
          <w:i/>
          <w:color w:val="1A171D"/>
          <w:spacing w:val="80"/>
          <w:sz w:val="21"/>
        </w:rPr>
        <w:t xml:space="preserve"> </w:t>
      </w:r>
      <w:r>
        <w:rPr>
          <w:rFonts w:ascii="Times New Roman" w:hAnsi="Times New Roman"/>
          <w:i/>
          <w:color w:val="1A171D"/>
          <w:sz w:val="21"/>
        </w:rPr>
        <w:t>messo</w:t>
      </w:r>
      <w:r>
        <w:rPr>
          <w:rFonts w:ascii="Times New Roman" w:hAnsi="Times New Roman"/>
          <w:i/>
          <w:color w:val="1A171D"/>
          <w:spacing w:val="80"/>
          <w:sz w:val="21"/>
        </w:rPr>
        <w:t xml:space="preserve"> </w:t>
      </w:r>
      <w:r>
        <w:rPr>
          <w:rFonts w:ascii="Times New Roman" w:hAnsi="Times New Roman"/>
          <w:i/>
          <w:color w:val="1A171D"/>
          <w:sz w:val="21"/>
        </w:rPr>
        <w:t>a</w:t>
      </w:r>
      <w:r>
        <w:rPr>
          <w:rFonts w:ascii="Times New Roman" w:hAnsi="Times New Roman"/>
          <w:i/>
          <w:color w:val="1A171D"/>
          <w:spacing w:val="80"/>
          <w:sz w:val="21"/>
        </w:rPr>
        <w:t xml:space="preserve"> </w:t>
      </w:r>
      <w:r>
        <w:rPr>
          <w:rFonts w:ascii="Times New Roman" w:hAnsi="Times New Roman"/>
          <w:i/>
          <w:color w:val="1A171D"/>
          <w:sz w:val="21"/>
        </w:rPr>
        <w:t>disposizione</w:t>
      </w:r>
      <w:r>
        <w:rPr>
          <w:rFonts w:ascii="Times New Roman" w:hAnsi="Times New Roman"/>
          <w:i/>
          <w:color w:val="1A171D"/>
          <w:sz w:val="21"/>
        </w:rPr>
        <w:tab/>
        <w:t>sedi</w:t>
      </w:r>
      <w:r>
        <w:rPr>
          <w:rFonts w:ascii="Times New Roman" w:hAnsi="Times New Roman"/>
          <w:i/>
          <w:color w:val="1A171D"/>
          <w:spacing w:val="80"/>
          <w:sz w:val="21"/>
        </w:rPr>
        <w:t xml:space="preserve"> </w:t>
      </w:r>
      <w:r>
        <w:rPr>
          <w:rFonts w:ascii="Times New Roman" w:hAnsi="Times New Roman"/>
          <w:i/>
          <w:color w:val="1A171D"/>
          <w:sz w:val="21"/>
        </w:rPr>
        <w:t>e</w:t>
      </w:r>
      <w:r>
        <w:rPr>
          <w:rFonts w:ascii="Times New Roman" w:hAnsi="Times New Roman"/>
          <w:i/>
          <w:color w:val="1A171D"/>
          <w:spacing w:val="80"/>
          <w:sz w:val="21"/>
        </w:rPr>
        <w:t xml:space="preserve"> </w:t>
      </w:r>
      <w:r>
        <w:rPr>
          <w:rFonts w:ascii="Times New Roman" w:hAnsi="Times New Roman"/>
          <w:i/>
          <w:color w:val="1A171D"/>
          <w:sz w:val="21"/>
        </w:rPr>
        <w:t>personale</w:t>
      </w:r>
      <w:r>
        <w:rPr>
          <w:rFonts w:ascii="Times New Roman" w:hAnsi="Times New Roman"/>
          <w:i/>
          <w:color w:val="1A171D"/>
          <w:sz w:val="21"/>
        </w:rPr>
        <w:tab/>
        <w:t>dedicato</w:t>
      </w:r>
      <w:r>
        <w:rPr>
          <w:rFonts w:ascii="Times New Roman" w:hAnsi="Times New Roman"/>
          <w:i/>
          <w:color w:val="1A171D"/>
          <w:spacing w:val="80"/>
          <w:sz w:val="21"/>
        </w:rPr>
        <w:t xml:space="preserve"> </w:t>
      </w:r>
      <w:r>
        <w:rPr>
          <w:rFonts w:ascii="Times New Roman" w:hAnsi="Times New Roman"/>
          <w:color w:val="1A171D"/>
          <w:sz w:val="20"/>
        </w:rPr>
        <w:t>per</w:t>
      </w:r>
      <w:r>
        <w:rPr>
          <w:rFonts w:ascii="Times New Roman" w:hAnsi="Times New Roman"/>
          <w:color w:val="1A171D"/>
          <w:spacing w:val="80"/>
          <w:sz w:val="20"/>
        </w:rPr>
        <w:t xml:space="preserve"> </w:t>
      </w:r>
      <w:r>
        <w:rPr>
          <w:rFonts w:ascii="Times New Roman" w:hAnsi="Times New Roman"/>
          <w:color w:val="1A171D"/>
          <w:sz w:val="20"/>
        </w:rPr>
        <w:t>lo</w:t>
      </w:r>
      <w:r>
        <w:rPr>
          <w:rFonts w:ascii="Times New Roman" w:hAnsi="Times New Roman"/>
          <w:color w:val="1A171D"/>
          <w:spacing w:val="80"/>
          <w:sz w:val="20"/>
        </w:rPr>
        <w:t xml:space="preserve"> </w:t>
      </w:r>
      <w:r>
        <w:rPr>
          <w:rFonts w:ascii="Times New Roman" w:hAnsi="Times New Roman"/>
          <w:color w:val="1C3E38"/>
          <w:sz w:val="20"/>
        </w:rPr>
        <w:t>s</w:t>
      </w:r>
      <w:r>
        <w:rPr>
          <w:rFonts w:ascii="Times New Roman" w:hAnsi="Times New Roman"/>
          <w:color w:val="1A171D"/>
          <w:sz w:val="20"/>
        </w:rPr>
        <w:t>v</w:t>
      </w:r>
      <w:r>
        <w:rPr>
          <w:rFonts w:ascii="Times New Roman" w:hAnsi="Times New Roman"/>
          <w:color w:val="303334"/>
          <w:sz w:val="20"/>
        </w:rPr>
        <w:t>o</w:t>
      </w:r>
      <w:r>
        <w:rPr>
          <w:rFonts w:ascii="Times New Roman" w:hAnsi="Times New Roman"/>
          <w:color w:val="1A171D"/>
          <w:sz w:val="20"/>
        </w:rPr>
        <w:t>lg</w:t>
      </w:r>
      <w:r>
        <w:rPr>
          <w:rFonts w:ascii="Times New Roman" w:hAnsi="Times New Roman"/>
          <w:color w:val="303334"/>
          <w:sz w:val="20"/>
        </w:rPr>
        <w:t>im</w:t>
      </w:r>
      <w:r>
        <w:rPr>
          <w:rFonts w:ascii="Times New Roman" w:hAnsi="Times New Roman"/>
          <w:color w:val="1A171D"/>
          <w:sz w:val="20"/>
        </w:rPr>
        <w:t>ento</w:t>
      </w:r>
      <w:r>
        <w:rPr>
          <w:rFonts w:ascii="Times New Roman" w:hAnsi="Times New Roman"/>
          <w:color w:val="1A171D"/>
          <w:spacing w:val="80"/>
          <w:sz w:val="20"/>
        </w:rPr>
        <w:t xml:space="preserve"> </w:t>
      </w:r>
      <w:r>
        <w:rPr>
          <w:rFonts w:ascii="Times New Roman" w:hAnsi="Times New Roman"/>
          <w:color w:val="1A171D"/>
          <w:sz w:val="20"/>
        </w:rPr>
        <w:t>d</w:t>
      </w:r>
      <w:r>
        <w:rPr>
          <w:rFonts w:ascii="Times New Roman" w:hAnsi="Times New Roman"/>
          <w:color w:val="303334"/>
          <w:sz w:val="20"/>
        </w:rPr>
        <w:t>e</w:t>
      </w:r>
      <w:r>
        <w:rPr>
          <w:rFonts w:ascii="Times New Roman" w:hAnsi="Times New Roman"/>
          <w:color w:val="1A171D"/>
          <w:sz w:val="20"/>
        </w:rPr>
        <w:t>ll'att</w:t>
      </w:r>
      <w:r>
        <w:rPr>
          <w:rFonts w:ascii="Times New Roman" w:hAnsi="Times New Roman"/>
          <w:color w:val="303334"/>
          <w:sz w:val="20"/>
        </w:rPr>
        <w:t>i</w:t>
      </w:r>
      <w:r>
        <w:rPr>
          <w:rFonts w:ascii="Times New Roman" w:hAnsi="Times New Roman"/>
          <w:color w:val="1A171D"/>
          <w:sz w:val="20"/>
        </w:rPr>
        <w:t>vità</w:t>
      </w:r>
      <w:r>
        <w:rPr>
          <w:rFonts w:ascii="Times New Roman" w:hAnsi="Times New Roman"/>
          <w:color w:val="1A171D"/>
          <w:sz w:val="20"/>
        </w:rPr>
        <w:tab/>
      </w:r>
      <w:r>
        <w:rPr>
          <w:rFonts w:ascii="Times New Roman" w:hAnsi="Times New Roman"/>
          <w:color w:val="1A171D"/>
          <w:spacing w:val="-2"/>
          <w:sz w:val="20"/>
        </w:rPr>
        <w:t>lib</w:t>
      </w:r>
      <w:r>
        <w:rPr>
          <w:rFonts w:ascii="Times New Roman" w:hAnsi="Times New Roman"/>
          <w:color w:val="303334"/>
          <w:spacing w:val="-2"/>
          <w:sz w:val="20"/>
        </w:rPr>
        <w:t xml:space="preserve">ero </w:t>
      </w:r>
      <w:r>
        <w:rPr>
          <w:rFonts w:ascii="Times New Roman" w:hAnsi="Times New Roman"/>
          <w:color w:val="1A171D"/>
          <w:spacing w:val="-2"/>
          <w:sz w:val="20"/>
        </w:rPr>
        <w:t>professionale</w:t>
      </w:r>
      <w:r>
        <w:rPr>
          <w:rFonts w:ascii="Times New Roman" w:hAnsi="Times New Roman"/>
          <w:color w:val="303334"/>
          <w:spacing w:val="-2"/>
          <w:sz w:val="20"/>
        </w:rPr>
        <w:t>.</w:t>
      </w:r>
      <w:r>
        <w:rPr>
          <w:rFonts w:ascii="Times New Roman" w:hAnsi="Times New Roman"/>
          <w:color w:val="303334"/>
          <w:sz w:val="20"/>
        </w:rPr>
        <w:tab/>
      </w:r>
      <w:r>
        <w:rPr>
          <w:rFonts w:ascii="Times New Roman" w:hAnsi="Times New Roman"/>
          <w:color w:val="303334"/>
          <w:sz w:val="20"/>
        </w:rPr>
        <w:tab/>
      </w:r>
      <w:r>
        <w:rPr>
          <w:rFonts w:ascii="Times New Roman" w:hAnsi="Times New Roman"/>
          <w:color w:val="303334"/>
          <w:sz w:val="20"/>
        </w:rPr>
        <w:tab/>
      </w:r>
      <w:r>
        <w:rPr>
          <w:rFonts w:ascii="Times New Roman" w:hAnsi="Times New Roman"/>
          <w:color w:val="303334"/>
          <w:sz w:val="20"/>
        </w:rPr>
        <w:tab/>
      </w:r>
      <w:r>
        <w:rPr>
          <w:rFonts w:ascii="Times New Roman" w:hAnsi="Times New Roman"/>
          <w:color w:val="303334"/>
          <w:sz w:val="20"/>
        </w:rPr>
        <w:tab/>
      </w:r>
      <w:r>
        <w:rPr>
          <w:rFonts w:ascii="Times New Roman" w:hAnsi="Times New Roman"/>
          <w:color w:val="303334"/>
          <w:sz w:val="20"/>
        </w:rPr>
        <w:tab/>
      </w:r>
      <w:r>
        <w:rPr>
          <w:rFonts w:ascii="Times New Roman" w:hAnsi="Times New Roman"/>
          <w:color w:val="303334"/>
          <w:sz w:val="20"/>
        </w:rPr>
        <w:tab/>
      </w:r>
      <w:r>
        <w:rPr>
          <w:rFonts w:ascii="Times New Roman" w:hAnsi="Times New Roman"/>
          <w:color w:val="303334"/>
          <w:sz w:val="20"/>
        </w:rPr>
        <w:tab/>
      </w:r>
      <w:r>
        <w:rPr>
          <w:rFonts w:ascii="Arial MT" w:hAnsi="Arial MT"/>
          <w:color w:val="1A171D"/>
          <w:spacing w:val="-10"/>
          <w:w w:val="80"/>
          <w:sz w:val="20"/>
          <w:vertAlign w:val="superscript"/>
        </w:rPr>
        <w:t>,</w:t>
      </w:r>
    </w:p>
    <w:p w:rsidR="00AB4F75" w:rsidRDefault="00E66B5F">
      <w:pPr>
        <w:pStyle w:val="Corpotesto"/>
        <w:spacing w:line="180" w:lineRule="exact"/>
        <w:ind w:left="1065"/>
      </w:pPr>
      <w:r>
        <w:rPr>
          <w:color w:val="1A171D"/>
        </w:rPr>
        <w:t>L</w:t>
      </w:r>
      <w:r>
        <w:rPr>
          <w:color w:val="303334"/>
        </w:rPr>
        <w:t>'</w:t>
      </w:r>
      <w:r>
        <w:rPr>
          <w:color w:val="1A171D"/>
        </w:rPr>
        <w:t>accesso</w:t>
      </w:r>
      <w:r>
        <w:rPr>
          <w:color w:val="1A171D"/>
          <w:spacing w:val="67"/>
        </w:rPr>
        <w:t xml:space="preserve"> </w:t>
      </w:r>
      <w:r>
        <w:rPr>
          <w:color w:val="1A171D"/>
        </w:rPr>
        <w:t>alle</w:t>
      </w:r>
      <w:r>
        <w:rPr>
          <w:color w:val="1A171D"/>
          <w:spacing w:val="61"/>
        </w:rPr>
        <w:t xml:space="preserve"> </w:t>
      </w:r>
      <w:r>
        <w:rPr>
          <w:color w:val="1A171D"/>
        </w:rPr>
        <w:t>prestazioni</w:t>
      </w:r>
      <w:r>
        <w:rPr>
          <w:color w:val="1A171D"/>
          <w:spacing w:val="55"/>
          <w:w w:val="150"/>
        </w:rPr>
        <w:t xml:space="preserve"> </w:t>
      </w:r>
      <w:r>
        <w:rPr>
          <w:color w:val="1A171D"/>
        </w:rPr>
        <w:t>specialistiche</w:t>
      </w:r>
      <w:r>
        <w:rPr>
          <w:color w:val="1A171D"/>
          <w:spacing w:val="49"/>
        </w:rPr>
        <w:t xml:space="preserve"> </w:t>
      </w:r>
      <w:r>
        <w:rPr>
          <w:color w:val="1A171D"/>
        </w:rPr>
        <w:t>e</w:t>
      </w:r>
      <w:r>
        <w:rPr>
          <w:color w:val="1A171D"/>
          <w:spacing w:val="33"/>
        </w:rPr>
        <w:t xml:space="preserve"> </w:t>
      </w:r>
      <w:r>
        <w:rPr>
          <w:color w:val="1A171D"/>
        </w:rPr>
        <w:t>diagnostiche</w:t>
      </w:r>
      <w:r>
        <w:rPr>
          <w:color w:val="1A171D"/>
          <w:spacing w:val="55"/>
          <w:w w:val="150"/>
        </w:rPr>
        <w:t xml:space="preserve"> </w:t>
      </w:r>
      <w:r>
        <w:rPr>
          <w:color w:val="1A171D"/>
        </w:rPr>
        <w:t>in</w:t>
      </w:r>
      <w:r>
        <w:rPr>
          <w:color w:val="1A171D"/>
          <w:spacing w:val="67"/>
        </w:rPr>
        <w:t xml:space="preserve"> </w:t>
      </w:r>
      <w:r>
        <w:rPr>
          <w:color w:val="1A171D"/>
        </w:rPr>
        <w:t>regime</w:t>
      </w:r>
      <w:r>
        <w:rPr>
          <w:color w:val="1A171D"/>
          <w:spacing w:val="71"/>
        </w:rPr>
        <w:t xml:space="preserve"> </w:t>
      </w:r>
      <w:r>
        <w:rPr>
          <w:color w:val="1A171D"/>
        </w:rPr>
        <w:t>ambulatoriale</w:t>
      </w:r>
      <w:r>
        <w:rPr>
          <w:color w:val="1A171D"/>
          <w:spacing w:val="74"/>
        </w:rPr>
        <w:t xml:space="preserve"> </w:t>
      </w:r>
      <w:r>
        <w:rPr>
          <w:color w:val="1A171D"/>
        </w:rPr>
        <w:t>si</w:t>
      </w:r>
      <w:r>
        <w:rPr>
          <w:color w:val="1A171D"/>
          <w:spacing w:val="43"/>
        </w:rPr>
        <w:t xml:space="preserve"> </w:t>
      </w:r>
      <w:r>
        <w:rPr>
          <w:color w:val="1A171D"/>
        </w:rPr>
        <w:t>effettua</w:t>
      </w:r>
      <w:r>
        <w:rPr>
          <w:color w:val="1A171D"/>
          <w:spacing w:val="67"/>
        </w:rPr>
        <w:t xml:space="preserve"> </w:t>
      </w:r>
      <w:r>
        <w:rPr>
          <w:color w:val="1A171D"/>
        </w:rPr>
        <w:t>tra</w:t>
      </w:r>
      <w:r>
        <w:rPr>
          <w:color w:val="1A171D"/>
          <w:spacing w:val="-3"/>
        </w:rPr>
        <w:t xml:space="preserve"> </w:t>
      </w:r>
      <w:r>
        <w:rPr>
          <w:color w:val="1A171D"/>
        </w:rPr>
        <w:t>mite</w:t>
      </w:r>
      <w:r>
        <w:rPr>
          <w:color w:val="1A171D"/>
          <w:spacing w:val="62"/>
        </w:rPr>
        <w:t xml:space="preserve"> </w:t>
      </w:r>
      <w:r>
        <w:rPr>
          <w:color w:val="1A171D"/>
        </w:rPr>
        <w:t>il</w:t>
      </w:r>
      <w:r>
        <w:rPr>
          <w:color w:val="1A171D"/>
          <w:spacing w:val="55"/>
        </w:rPr>
        <w:t xml:space="preserve"> </w:t>
      </w:r>
      <w:r>
        <w:rPr>
          <w:color w:val="1A171D"/>
          <w:spacing w:val="-2"/>
        </w:rPr>
        <w:t>Centro</w:t>
      </w:r>
    </w:p>
    <w:p w:rsidR="00AB4F75" w:rsidRDefault="00E66B5F">
      <w:pPr>
        <w:pStyle w:val="Corpotesto"/>
        <w:spacing w:before="75" w:line="319" w:lineRule="auto"/>
        <w:ind w:left="1060" w:right="1320"/>
        <w:jc w:val="both"/>
      </w:pPr>
      <w:r>
        <w:rPr>
          <w:color w:val="1A171D"/>
        </w:rPr>
        <w:t>Unico di Prenotazione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della Libera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Professione,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appositamente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dedicato</w:t>
      </w:r>
      <w:r>
        <w:rPr>
          <w:color w:val="1A171D"/>
          <w:spacing w:val="80"/>
          <w:w w:val="150"/>
        </w:rPr>
        <w:t xml:space="preserve"> </w:t>
      </w:r>
      <w:r>
        <w:rPr>
          <w:color w:val="1A171D"/>
        </w:rPr>
        <w:t>dall'Azienda</w:t>
      </w:r>
      <w:r>
        <w:rPr>
          <w:color w:val="1A171D"/>
          <w:spacing w:val="80"/>
        </w:rPr>
        <w:t xml:space="preserve"> </w:t>
      </w:r>
      <w:r>
        <w:rPr>
          <w:color w:val="1A171D"/>
        </w:rPr>
        <w:t>all'attività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libero professionale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intramoenia,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realizzato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attraverso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apposito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n u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mero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telefonico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e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sportelli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ALPI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autorizzati all'accesso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al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sistema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di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prenotazione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aziendale.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Con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la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prenotazione</w:t>
      </w:r>
      <w:r>
        <w:rPr>
          <w:color w:val="1A171D"/>
          <w:spacing w:val="40"/>
        </w:rPr>
        <w:t xml:space="preserve"> </w:t>
      </w:r>
      <w:r>
        <w:rPr>
          <w:rFonts w:ascii="Arial MT" w:hAnsi="Arial MT"/>
          <w:color w:val="1A171D"/>
          <w:sz w:val="21"/>
        </w:rPr>
        <w:t>il</w:t>
      </w:r>
      <w:r>
        <w:rPr>
          <w:rFonts w:ascii="Arial MT" w:hAnsi="Arial MT"/>
          <w:color w:val="1A171D"/>
          <w:spacing w:val="40"/>
          <w:sz w:val="21"/>
        </w:rPr>
        <w:t xml:space="preserve"> </w:t>
      </w:r>
      <w:r>
        <w:rPr>
          <w:color w:val="1A171D"/>
        </w:rPr>
        <w:t>s</w:t>
      </w:r>
      <w:r>
        <w:rPr>
          <w:color w:val="303334"/>
        </w:rPr>
        <w:t>i</w:t>
      </w:r>
      <w:r>
        <w:rPr>
          <w:color w:val="1A171D"/>
        </w:rPr>
        <w:t>stema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informatico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consente</w:t>
      </w:r>
      <w:r>
        <w:rPr>
          <w:color w:val="1A171D"/>
          <w:spacing w:val="80"/>
          <w:w w:val="150"/>
        </w:rPr>
        <w:t xml:space="preserve"> </w:t>
      </w:r>
      <w:r>
        <w:rPr>
          <w:color w:val="1A171D"/>
        </w:rPr>
        <w:t>d i proporre</w:t>
      </w:r>
      <w:r>
        <w:rPr>
          <w:color w:val="1A171D"/>
          <w:spacing w:val="31"/>
        </w:rPr>
        <w:t xml:space="preserve"> </w:t>
      </w:r>
      <w:r>
        <w:rPr>
          <w:color w:val="1A171D"/>
        </w:rPr>
        <w:t>all'utente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tutta</w:t>
      </w:r>
      <w:r>
        <w:rPr>
          <w:color w:val="1A171D"/>
          <w:spacing w:val="29"/>
        </w:rPr>
        <w:t xml:space="preserve"> </w:t>
      </w:r>
      <w:r>
        <w:rPr>
          <w:color w:val="1A171D"/>
        </w:rPr>
        <w:t>la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disponibilità delle</w:t>
      </w:r>
      <w:r>
        <w:rPr>
          <w:color w:val="1A171D"/>
          <w:spacing w:val="80"/>
        </w:rPr>
        <w:t xml:space="preserve"> </w:t>
      </w:r>
      <w:r>
        <w:rPr>
          <w:color w:val="1A171D"/>
        </w:rPr>
        <w:t>prestazioni</w:t>
      </w:r>
      <w:r>
        <w:rPr>
          <w:color w:val="1A171D"/>
          <w:spacing w:val="80"/>
          <w:w w:val="150"/>
        </w:rPr>
        <w:t xml:space="preserve"> </w:t>
      </w:r>
      <w:r>
        <w:rPr>
          <w:color w:val="1A171D"/>
        </w:rPr>
        <w:t>disponibili</w:t>
      </w:r>
      <w:r>
        <w:rPr>
          <w:color w:val="1A171D"/>
          <w:spacing w:val="80"/>
        </w:rPr>
        <w:t xml:space="preserve"> </w:t>
      </w:r>
      <w:r>
        <w:rPr>
          <w:color w:val="1A171D"/>
        </w:rPr>
        <w:t>nelle</w:t>
      </w:r>
      <w:r>
        <w:rPr>
          <w:color w:val="1A171D"/>
          <w:spacing w:val="80"/>
        </w:rPr>
        <w:t xml:space="preserve"> </w:t>
      </w:r>
      <w:r>
        <w:rPr>
          <w:color w:val="1A171D"/>
        </w:rPr>
        <w:t>agende</w:t>
      </w:r>
      <w:r>
        <w:rPr>
          <w:color w:val="1A171D"/>
          <w:spacing w:val="80"/>
        </w:rPr>
        <w:t xml:space="preserve"> </w:t>
      </w:r>
      <w:r>
        <w:rPr>
          <w:color w:val="1A171D"/>
        </w:rPr>
        <w:t>dei</w:t>
      </w:r>
      <w:r>
        <w:rPr>
          <w:color w:val="1A171D"/>
          <w:spacing w:val="80"/>
        </w:rPr>
        <w:t xml:space="preserve"> </w:t>
      </w:r>
      <w:r>
        <w:rPr>
          <w:color w:val="1A171D"/>
        </w:rPr>
        <w:t>Professionisti</w:t>
      </w:r>
      <w:r>
        <w:rPr>
          <w:color w:val="1A171D"/>
          <w:spacing w:val="80"/>
        </w:rPr>
        <w:t xml:space="preserve"> </w:t>
      </w:r>
      <w:r>
        <w:rPr>
          <w:color w:val="1A171D"/>
        </w:rPr>
        <w:t>e</w:t>
      </w:r>
      <w:r>
        <w:rPr>
          <w:color w:val="1A171D"/>
          <w:spacing w:val="80"/>
        </w:rPr>
        <w:t xml:space="preserve"> </w:t>
      </w:r>
      <w:r>
        <w:rPr>
          <w:color w:val="1A171D"/>
        </w:rPr>
        <w:t>le relative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tariffe,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permettendogli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di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esprimere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preferenze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in termini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di Dirigente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sanitario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e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di</w:t>
      </w:r>
      <w:r>
        <w:rPr>
          <w:color w:val="1A171D"/>
          <w:spacing w:val="40"/>
        </w:rPr>
        <w:t xml:space="preserve"> </w:t>
      </w:r>
      <w:proofErr w:type="gramStart"/>
      <w:r>
        <w:rPr>
          <w:color w:val="1A171D"/>
        </w:rPr>
        <w:t xml:space="preserve">data </w:t>
      </w:r>
      <w:r>
        <w:rPr>
          <w:color w:val="303334"/>
        </w:rPr>
        <w:t>.</w:t>
      </w:r>
      <w:proofErr w:type="gramEnd"/>
      <w:r>
        <w:rPr>
          <w:color w:val="303334"/>
          <w:spacing w:val="40"/>
        </w:rPr>
        <w:t xml:space="preserve"> </w:t>
      </w:r>
      <w:r>
        <w:rPr>
          <w:color w:val="1A171D"/>
        </w:rPr>
        <w:t>I n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caso d'urgenza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farà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fede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la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comunicazione</w:t>
      </w:r>
      <w:r>
        <w:rPr>
          <w:color w:val="1A171D"/>
          <w:spacing w:val="80"/>
        </w:rPr>
        <w:t xml:space="preserve"> </w:t>
      </w:r>
      <w:r>
        <w:rPr>
          <w:color w:val="1A171D"/>
        </w:rPr>
        <w:t>del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Professionista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che,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in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tempo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reale,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dovrà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comunicare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tutti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i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 xml:space="preserve">dati necessari per la registrazione </w:t>
      </w:r>
      <w:proofErr w:type="gramStart"/>
      <w:r>
        <w:rPr>
          <w:color w:val="1A171D"/>
        </w:rPr>
        <w:t>dell'utente</w:t>
      </w:r>
      <w:r>
        <w:rPr>
          <w:color w:val="1A171D"/>
          <w:spacing w:val="-13"/>
        </w:rPr>
        <w:t xml:space="preserve"> </w:t>
      </w:r>
      <w:r>
        <w:rPr>
          <w:color w:val="303334"/>
        </w:rPr>
        <w:t>.</w:t>
      </w:r>
      <w:proofErr w:type="gramEnd"/>
      <w:r>
        <w:rPr>
          <w:color w:val="303334"/>
          <w:spacing w:val="40"/>
        </w:rPr>
        <w:t xml:space="preserve"> </w:t>
      </w:r>
      <w:r>
        <w:rPr>
          <w:color w:val="1A171D"/>
        </w:rPr>
        <w:t>Per alcune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particolari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situazioni,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quali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ad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esempio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per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le prestazioni erogate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dalle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Strutture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di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Patologia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Clinica,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Laboratorio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Analisi,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Anatomia</w:t>
      </w:r>
      <w:r>
        <w:rPr>
          <w:color w:val="1A171D"/>
          <w:spacing w:val="80"/>
        </w:rPr>
        <w:t xml:space="preserve"> </w:t>
      </w:r>
      <w:r>
        <w:rPr>
          <w:color w:val="1A171D"/>
        </w:rPr>
        <w:t>Patologica</w:t>
      </w:r>
      <w:r>
        <w:rPr>
          <w:color w:val="1A171D"/>
          <w:spacing w:val="80"/>
        </w:rPr>
        <w:t xml:space="preserve"> </w:t>
      </w:r>
      <w:r>
        <w:rPr>
          <w:color w:val="1A171D"/>
        </w:rPr>
        <w:t>..</w:t>
      </w:r>
      <w:r>
        <w:rPr>
          <w:color w:val="303334"/>
        </w:rPr>
        <w:t>.</w:t>
      </w:r>
      <w:r>
        <w:rPr>
          <w:color w:val="1A171D"/>
        </w:rPr>
        <w:t>,</w:t>
      </w:r>
      <w:r>
        <w:rPr>
          <w:color w:val="1A171D"/>
          <w:spacing w:val="36"/>
        </w:rPr>
        <w:t xml:space="preserve"> </w:t>
      </w:r>
      <w:r>
        <w:rPr>
          <w:color w:val="1A171D"/>
        </w:rPr>
        <w:t>l'utente si presenta diretta mente</w:t>
      </w:r>
      <w:r>
        <w:rPr>
          <w:color w:val="1A171D"/>
          <w:spacing w:val="80"/>
        </w:rPr>
        <w:t xml:space="preserve"> </w:t>
      </w:r>
      <w:r>
        <w:rPr>
          <w:color w:val="1A171D"/>
        </w:rPr>
        <w:t>presso</w:t>
      </w:r>
      <w:r>
        <w:rPr>
          <w:color w:val="1A171D"/>
          <w:spacing w:val="80"/>
        </w:rPr>
        <w:t xml:space="preserve"> </w:t>
      </w:r>
      <w:r>
        <w:rPr>
          <w:color w:val="1A171D"/>
        </w:rPr>
        <w:t>la</w:t>
      </w:r>
      <w:r>
        <w:rPr>
          <w:color w:val="1A171D"/>
          <w:spacing w:val="80"/>
        </w:rPr>
        <w:t xml:space="preserve"> </w:t>
      </w:r>
      <w:r>
        <w:rPr>
          <w:color w:val="1A171D"/>
        </w:rPr>
        <w:t>struttura</w:t>
      </w:r>
      <w:r>
        <w:rPr>
          <w:color w:val="1A171D"/>
          <w:spacing w:val="80"/>
        </w:rPr>
        <w:t xml:space="preserve"> </w:t>
      </w:r>
      <w:r>
        <w:rPr>
          <w:color w:val="1A171D"/>
        </w:rPr>
        <w:t>che</w:t>
      </w:r>
      <w:r>
        <w:rPr>
          <w:color w:val="1A171D"/>
          <w:spacing w:val="80"/>
        </w:rPr>
        <w:t xml:space="preserve"> </w:t>
      </w:r>
      <w:r>
        <w:rPr>
          <w:color w:val="1A171D"/>
        </w:rPr>
        <w:t>eroga</w:t>
      </w:r>
      <w:r>
        <w:rPr>
          <w:color w:val="1A171D"/>
          <w:spacing w:val="80"/>
        </w:rPr>
        <w:t xml:space="preserve"> </w:t>
      </w:r>
      <w:r>
        <w:rPr>
          <w:color w:val="1A171D"/>
        </w:rPr>
        <w:t>la</w:t>
      </w:r>
      <w:r>
        <w:rPr>
          <w:color w:val="1A171D"/>
          <w:spacing w:val="80"/>
        </w:rPr>
        <w:t xml:space="preserve"> </w:t>
      </w:r>
      <w:r>
        <w:rPr>
          <w:color w:val="1A171D"/>
        </w:rPr>
        <w:t>prestazione</w:t>
      </w:r>
      <w:r>
        <w:rPr>
          <w:color w:val="1A171D"/>
          <w:spacing w:val="80"/>
        </w:rPr>
        <w:t xml:space="preserve"> </w:t>
      </w:r>
      <w:r>
        <w:rPr>
          <w:color w:val="1A171D"/>
        </w:rPr>
        <w:t>scegliendo</w:t>
      </w:r>
      <w:r>
        <w:rPr>
          <w:color w:val="1A171D"/>
          <w:spacing w:val="80"/>
        </w:rPr>
        <w:t xml:space="preserve"> </w:t>
      </w:r>
      <w:r>
        <w:rPr>
          <w:color w:val="1A171D"/>
        </w:rPr>
        <w:t>l'esecuzione</w:t>
      </w:r>
      <w:r>
        <w:rPr>
          <w:color w:val="1A171D"/>
          <w:spacing w:val="80"/>
        </w:rPr>
        <w:t xml:space="preserve"> </w:t>
      </w:r>
      <w:r>
        <w:rPr>
          <w:color w:val="1A171D"/>
        </w:rPr>
        <w:t>della</w:t>
      </w:r>
      <w:r>
        <w:rPr>
          <w:color w:val="1A171D"/>
          <w:spacing w:val="23"/>
        </w:rPr>
        <w:t xml:space="preserve"> </w:t>
      </w:r>
      <w:r>
        <w:rPr>
          <w:color w:val="1A171D"/>
        </w:rPr>
        <w:t>prestazione</w:t>
      </w:r>
      <w:r>
        <w:rPr>
          <w:color w:val="1A171D"/>
          <w:spacing w:val="80"/>
        </w:rPr>
        <w:t xml:space="preserve"> </w:t>
      </w:r>
      <w:r>
        <w:rPr>
          <w:color w:val="1A171D"/>
        </w:rPr>
        <w:t>i n regime</w:t>
      </w:r>
      <w:r>
        <w:rPr>
          <w:color w:val="1A171D"/>
          <w:spacing w:val="32"/>
        </w:rPr>
        <w:t xml:space="preserve"> </w:t>
      </w:r>
      <w:r>
        <w:rPr>
          <w:color w:val="1A171D"/>
        </w:rPr>
        <w:t>di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libera</w:t>
      </w:r>
      <w:r>
        <w:rPr>
          <w:color w:val="1A171D"/>
          <w:spacing w:val="80"/>
        </w:rPr>
        <w:t xml:space="preserve"> </w:t>
      </w:r>
      <w:r>
        <w:rPr>
          <w:color w:val="1A171D"/>
        </w:rPr>
        <w:t>professione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e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la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fatturazione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avviene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con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la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modalità</w:t>
      </w:r>
      <w:r>
        <w:rPr>
          <w:color w:val="1A171D"/>
          <w:spacing w:val="40"/>
        </w:rPr>
        <w:t xml:space="preserve"> </w:t>
      </w:r>
      <w:r>
        <w:rPr>
          <w:color w:val="303334"/>
        </w:rPr>
        <w:t>"</w:t>
      </w:r>
      <w:r>
        <w:rPr>
          <w:color w:val="1A171D"/>
        </w:rPr>
        <w:t>accettazione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diretta</w:t>
      </w:r>
      <w:proofErr w:type="gramStart"/>
      <w:r>
        <w:rPr>
          <w:color w:val="1A171D"/>
        </w:rPr>
        <w:t>"</w:t>
      </w:r>
      <w:r>
        <w:rPr>
          <w:color w:val="1A171D"/>
          <w:spacing w:val="-17"/>
        </w:rPr>
        <w:t xml:space="preserve"> </w:t>
      </w:r>
      <w:r>
        <w:rPr>
          <w:color w:val="303334"/>
        </w:rPr>
        <w:t>.</w:t>
      </w:r>
      <w:proofErr w:type="gramEnd"/>
    </w:p>
    <w:p w:rsidR="00AB4F75" w:rsidRDefault="00AB4F75">
      <w:pPr>
        <w:pStyle w:val="Corpotesto"/>
        <w:spacing w:before="63"/>
      </w:pPr>
    </w:p>
    <w:p w:rsidR="00AB4F75" w:rsidRDefault="00E66B5F">
      <w:pPr>
        <w:pStyle w:val="Corpotesto"/>
        <w:spacing w:before="1" w:line="314" w:lineRule="auto"/>
        <w:ind w:left="1089" w:right="898"/>
      </w:pPr>
      <w:r>
        <w:rPr>
          <w:color w:val="1A171D"/>
        </w:rPr>
        <w:t>Le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modalità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di</w:t>
      </w:r>
      <w:r>
        <w:rPr>
          <w:color w:val="1A171D"/>
          <w:spacing w:val="37"/>
        </w:rPr>
        <w:t xml:space="preserve"> </w:t>
      </w:r>
      <w:r>
        <w:rPr>
          <w:color w:val="1A171D"/>
        </w:rPr>
        <w:t>prenotazione,</w:t>
      </w:r>
      <w:r>
        <w:rPr>
          <w:color w:val="1A171D"/>
          <w:spacing w:val="63"/>
        </w:rPr>
        <w:t xml:space="preserve"> </w:t>
      </w:r>
      <w:r>
        <w:rPr>
          <w:color w:val="1A171D"/>
        </w:rPr>
        <w:t>accesso</w:t>
      </w:r>
      <w:r>
        <w:rPr>
          <w:color w:val="1A171D"/>
          <w:spacing w:val="73"/>
        </w:rPr>
        <w:t xml:space="preserve"> </w:t>
      </w:r>
      <w:r>
        <w:rPr>
          <w:color w:val="1A171D"/>
        </w:rPr>
        <w:t>e</w:t>
      </w:r>
      <w:r>
        <w:rPr>
          <w:color w:val="1A171D"/>
          <w:spacing w:val="74"/>
        </w:rPr>
        <w:t xml:space="preserve"> </w:t>
      </w:r>
      <w:r>
        <w:rPr>
          <w:color w:val="1A171D"/>
        </w:rPr>
        <w:t>sedi</w:t>
      </w:r>
      <w:r>
        <w:rPr>
          <w:color w:val="1A171D"/>
          <w:spacing w:val="69"/>
        </w:rPr>
        <w:t xml:space="preserve"> </w:t>
      </w:r>
      <w:r>
        <w:rPr>
          <w:color w:val="1A171D"/>
        </w:rPr>
        <w:t>sono</w:t>
      </w:r>
      <w:r>
        <w:rPr>
          <w:color w:val="1A171D"/>
          <w:spacing w:val="80"/>
        </w:rPr>
        <w:t xml:space="preserve"> </w:t>
      </w:r>
      <w:r>
        <w:rPr>
          <w:color w:val="1A171D"/>
        </w:rPr>
        <w:t>pubblicate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sul</w:t>
      </w:r>
      <w:r>
        <w:rPr>
          <w:color w:val="1A171D"/>
          <w:spacing w:val="79"/>
        </w:rPr>
        <w:t xml:space="preserve"> </w:t>
      </w:r>
      <w:r>
        <w:rPr>
          <w:color w:val="1A171D"/>
        </w:rPr>
        <w:t>sito</w:t>
      </w:r>
      <w:r>
        <w:rPr>
          <w:color w:val="1A171D"/>
          <w:spacing w:val="68"/>
        </w:rPr>
        <w:t xml:space="preserve"> </w:t>
      </w:r>
      <w:r>
        <w:rPr>
          <w:color w:val="1A171D"/>
        </w:rPr>
        <w:t>azienda</w:t>
      </w:r>
      <w:r>
        <w:rPr>
          <w:color w:val="1A171D"/>
          <w:spacing w:val="32"/>
        </w:rPr>
        <w:t xml:space="preserve"> </w:t>
      </w:r>
      <w:r>
        <w:rPr>
          <w:color w:val="1A171D"/>
        </w:rPr>
        <w:t>le</w:t>
      </w:r>
      <w:r>
        <w:rPr>
          <w:color w:val="1A171D"/>
          <w:spacing w:val="79"/>
        </w:rPr>
        <w:t xml:space="preserve"> </w:t>
      </w:r>
      <w:r>
        <w:rPr>
          <w:color w:val="1A171D"/>
        </w:rPr>
        <w:t>relativo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alla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sezione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Li</w:t>
      </w:r>
      <w:r>
        <w:rPr>
          <w:color w:val="1A171D"/>
          <w:spacing w:val="11"/>
        </w:rPr>
        <w:t xml:space="preserve"> </w:t>
      </w:r>
      <w:r>
        <w:rPr>
          <w:color w:val="1A171D"/>
        </w:rPr>
        <w:t xml:space="preserve">era </w:t>
      </w:r>
      <w:r>
        <w:rPr>
          <w:color w:val="1A171D"/>
          <w:spacing w:val="-2"/>
        </w:rPr>
        <w:t>Professione.</w:t>
      </w:r>
    </w:p>
    <w:p w:rsidR="00AB4F75" w:rsidRDefault="00E66B5F">
      <w:pPr>
        <w:pStyle w:val="Corpotesto"/>
        <w:spacing w:before="200" w:line="314" w:lineRule="auto"/>
        <w:ind w:left="1104" w:right="898" w:hanging="8"/>
      </w:pPr>
      <w:r>
        <w:rPr>
          <w:color w:val="1A171D"/>
        </w:rPr>
        <w:t>Per</w:t>
      </w:r>
      <w:r>
        <w:rPr>
          <w:color w:val="1A171D"/>
          <w:spacing w:val="29"/>
        </w:rPr>
        <w:t xml:space="preserve"> </w:t>
      </w:r>
      <w:r>
        <w:rPr>
          <w:color w:val="1A171D"/>
        </w:rPr>
        <w:t>l'att</w:t>
      </w:r>
      <w:r>
        <w:rPr>
          <w:color w:val="303334"/>
        </w:rPr>
        <w:t>i</w:t>
      </w:r>
      <w:r>
        <w:rPr>
          <w:color w:val="1A171D"/>
        </w:rPr>
        <w:t>vità</w:t>
      </w:r>
      <w:r>
        <w:rPr>
          <w:color w:val="1A171D"/>
          <w:spacing w:val="39"/>
        </w:rPr>
        <w:t xml:space="preserve"> </w:t>
      </w:r>
      <w:r>
        <w:rPr>
          <w:color w:val="1A171D"/>
        </w:rPr>
        <w:t>istituzionale</w:t>
      </w:r>
      <w:r>
        <w:rPr>
          <w:color w:val="1A171D"/>
          <w:spacing w:val="33"/>
        </w:rPr>
        <w:t xml:space="preserve"> </w:t>
      </w:r>
      <w:r>
        <w:rPr>
          <w:color w:val="1A171D"/>
        </w:rPr>
        <w:t>da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pochi</w:t>
      </w:r>
      <w:r>
        <w:rPr>
          <w:color w:val="1A171D"/>
          <w:spacing w:val="32"/>
        </w:rPr>
        <w:t xml:space="preserve"> </w:t>
      </w:r>
      <w:r>
        <w:rPr>
          <w:color w:val="1A171D"/>
        </w:rPr>
        <w:t>mesi</w:t>
      </w:r>
      <w:r>
        <w:rPr>
          <w:color w:val="1A171D"/>
          <w:spacing w:val="80"/>
        </w:rPr>
        <w:t xml:space="preserve"> </w:t>
      </w:r>
      <w:r>
        <w:rPr>
          <w:color w:val="1A171D"/>
          <w:sz w:val="22"/>
        </w:rPr>
        <w:t>è</w:t>
      </w:r>
      <w:r>
        <w:rPr>
          <w:color w:val="1A171D"/>
          <w:spacing w:val="40"/>
          <w:sz w:val="22"/>
        </w:rPr>
        <w:t xml:space="preserve"> </w:t>
      </w:r>
      <w:r>
        <w:rPr>
          <w:color w:val="1A171D"/>
        </w:rPr>
        <w:t>stato</w:t>
      </w:r>
      <w:r>
        <w:rPr>
          <w:color w:val="1A171D"/>
          <w:spacing w:val="60"/>
        </w:rPr>
        <w:t xml:space="preserve"> </w:t>
      </w:r>
      <w:r>
        <w:rPr>
          <w:color w:val="1A171D"/>
        </w:rPr>
        <w:t>ist</w:t>
      </w:r>
      <w:r>
        <w:rPr>
          <w:color w:val="303334"/>
        </w:rPr>
        <w:t>i</w:t>
      </w:r>
      <w:r>
        <w:rPr>
          <w:color w:val="1A171D"/>
        </w:rPr>
        <w:t>tuito</w:t>
      </w:r>
      <w:r>
        <w:rPr>
          <w:color w:val="1A171D"/>
          <w:spacing w:val="80"/>
        </w:rPr>
        <w:t xml:space="preserve"> </w:t>
      </w:r>
      <w:r>
        <w:rPr>
          <w:rFonts w:ascii="Arial MT" w:hAnsi="Arial MT"/>
          <w:color w:val="1A171D"/>
          <w:sz w:val="21"/>
        </w:rPr>
        <w:t>il</w:t>
      </w:r>
      <w:r>
        <w:rPr>
          <w:rFonts w:ascii="Arial MT" w:hAnsi="Arial MT"/>
          <w:color w:val="1A171D"/>
          <w:spacing w:val="27"/>
          <w:sz w:val="21"/>
        </w:rPr>
        <w:t xml:space="preserve"> </w:t>
      </w:r>
      <w:r>
        <w:rPr>
          <w:color w:val="1A171D"/>
        </w:rPr>
        <w:t>CU</w:t>
      </w:r>
      <w:r>
        <w:rPr>
          <w:color w:val="1A171D"/>
          <w:spacing w:val="-8"/>
        </w:rPr>
        <w:t xml:space="preserve"> </w:t>
      </w:r>
      <w:r>
        <w:rPr>
          <w:color w:val="1A171D"/>
        </w:rPr>
        <w:t>P</w:t>
      </w:r>
      <w:r>
        <w:rPr>
          <w:color w:val="1A171D"/>
          <w:spacing w:val="80"/>
        </w:rPr>
        <w:t xml:space="preserve"> </w:t>
      </w:r>
      <w:r>
        <w:rPr>
          <w:color w:val="1A171D"/>
        </w:rPr>
        <w:t>unico</w:t>
      </w:r>
      <w:r>
        <w:rPr>
          <w:color w:val="1A171D"/>
          <w:spacing w:val="80"/>
        </w:rPr>
        <w:t xml:space="preserve"> </w:t>
      </w:r>
      <w:r>
        <w:rPr>
          <w:color w:val="1A171D"/>
        </w:rPr>
        <w:t>regionale</w:t>
      </w:r>
      <w:r>
        <w:rPr>
          <w:color w:val="1A171D"/>
          <w:spacing w:val="80"/>
        </w:rPr>
        <w:t xml:space="preserve"> </w:t>
      </w:r>
      <w:r>
        <w:rPr>
          <w:color w:val="1A171D"/>
        </w:rPr>
        <w:t>gestito</w:t>
      </w:r>
      <w:r>
        <w:rPr>
          <w:color w:val="1A171D"/>
          <w:spacing w:val="76"/>
        </w:rPr>
        <w:t xml:space="preserve"> </w:t>
      </w:r>
      <w:r>
        <w:rPr>
          <w:color w:val="1A171D"/>
        </w:rPr>
        <w:t>dal</w:t>
      </w:r>
      <w:r>
        <w:rPr>
          <w:color w:val="1A171D"/>
          <w:spacing w:val="80"/>
        </w:rPr>
        <w:t xml:space="preserve"> </w:t>
      </w:r>
      <w:r>
        <w:rPr>
          <w:color w:val="1A171D"/>
        </w:rPr>
        <w:t>Call</w:t>
      </w:r>
      <w:r>
        <w:rPr>
          <w:color w:val="1A171D"/>
          <w:spacing w:val="80"/>
        </w:rPr>
        <w:t xml:space="preserve"> </w:t>
      </w:r>
      <w:r>
        <w:rPr>
          <w:color w:val="1A171D"/>
        </w:rPr>
        <w:t>center</w:t>
      </w:r>
      <w:r>
        <w:rPr>
          <w:color w:val="1A171D"/>
          <w:spacing w:val="78"/>
        </w:rPr>
        <w:t xml:space="preserve"> </w:t>
      </w:r>
      <w:r>
        <w:rPr>
          <w:color w:val="1A171D"/>
        </w:rPr>
        <w:t>di Liguria</w:t>
      </w:r>
      <w:r>
        <w:rPr>
          <w:color w:val="1A171D"/>
          <w:spacing w:val="37"/>
        </w:rPr>
        <w:t xml:space="preserve"> </w:t>
      </w:r>
      <w:r>
        <w:rPr>
          <w:color w:val="1A171D"/>
        </w:rPr>
        <w:t>digitale</w:t>
      </w:r>
      <w:r>
        <w:rPr>
          <w:color w:val="1A171D"/>
          <w:spacing w:val="25"/>
        </w:rPr>
        <w:t xml:space="preserve"> </w:t>
      </w:r>
      <w:r>
        <w:rPr>
          <w:color w:val="1A171D"/>
        </w:rPr>
        <w:t>con</w:t>
      </w:r>
      <w:r>
        <w:rPr>
          <w:color w:val="1A171D"/>
          <w:spacing w:val="26"/>
        </w:rPr>
        <w:t xml:space="preserve"> </w:t>
      </w:r>
      <w:r>
        <w:rPr>
          <w:color w:val="1A171D"/>
        </w:rPr>
        <w:t>la</w:t>
      </w:r>
      <w:r>
        <w:rPr>
          <w:color w:val="1A171D"/>
          <w:spacing w:val="32"/>
        </w:rPr>
        <w:t xml:space="preserve"> </w:t>
      </w:r>
      <w:r>
        <w:rPr>
          <w:color w:val="1A171D"/>
        </w:rPr>
        <w:t>possibilità</w:t>
      </w:r>
      <w:r>
        <w:rPr>
          <w:color w:val="1A171D"/>
          <w:spacing w:val="40"/>
        </w:rPr>
        <w:t xml:space="preserve"> </w:t>
      </w:r>
      <w:r>
        <w:rPr>
          <w:color w:val="1A171D"/>
        </w:rPr>
        <w:t>per</w:t>
      </w:r>
      <w:r>
        <w:rPr>
          <w:color w:val="1A171D"/>
          <w:spacing w:val="22"/>
        </w:rPr>
        <w:t xml:space="preserve"> </w:t>
      </w:r>
      <w:r>
        <w:rPr>
          <w:color w:val="1A171D"/>
        </w:rPr>
        <w:t>gli utenti</w:t>
      </w:r>
      <w:r>
        <w:rPr>
          <w:color w:val="1A171D"/>
          <w:spacing w:val="27"/>
        </w:rPr>
        <w:t xml:space="preserve"> </w:t>
      </w:r>
      <w:r>
        <w:rPr>
          <w:color w:val="1A171D"/>
        </w:rPr>
        <w:t>d</w:t>
      </w:r>
      <w:r>
        <w:rPr>
          <w:color w:val="303334"/>
        </w:rPr>
        <w:t>i</w:t>
      </w:r>
      <w:r>
        <w:rPr>
          <w:color w:val="303334"/>
          <w:spacing w:val="35"/>
        </w:rPr>
        <w:t xml:space="preserve"> </w:t>
      </w:r>
      <w:r>
        <w:rPr>
          <w:color w:val="1A171D"/>
        </w:rPr>
        <w:t>prenota</w:t>
      </w:r>
      <w:r>
        <w:rPr>
          <w:color w:val="1A171D"/>
          <w:spacing w:val="-1"/>
        </w:rPr>
        <w:t xml:space="preserve"> </w:t>
      </w:r>
      <w:r>
        <w:rPr>
          <w:color w:val="1A171D"/>
        </w:rPr>
        <w:t>re</w:t>
      </w:r>
      <w:r>
        <w:rPr>
          <w:color w:val="1A171D"/>
          <w:spacing w:val="22"/>
        </w:rPr>
        <w:t xml:space="preserve"> </w:t>
      </w:r>
      <w:r>
        <w:rPr>
          <w:color w:val="1A171D"/>
        </w:rPr>
        <w:t>anche</w:t>
      </w:r>
      <w:r>
        <w:rPr>
          <w:color w:val="1A171D"/>
          <w:spacing w:val="27"/>
        </w:rPr>
        <w:t xml:space="preserve"> </w:t>
      </w:r>
      <w:r>
        <w:rPr>
          <w:color w:val="1A171D"/>
        </w:rPr>
        <w:t>presso</w:t>
      </w:r>
      <w:r>
        <w:rPr>
          <w:color w:val="1A171D"/>
          <w:spacing w:val="35"/>
        </w:rPr>
        <w:t xml:space="preserve"> </w:t>
      </w:r>
      <w:r>
        <w:rPr>
          <w:color w:val="1A171D"/>
        </w:rPr>
        <w:t>le altre ASL liguri.</w:t>
      </w:r>
    </w:p>
    <w:p w:rsidR="00AB4F75" w:rsidRDefault="00AB4F75">
      <w:pPr>
        <w:pStyle w:val="Corpotesto"/>
      </w:pPr>
    </w:p>
    <w:p w:rsidR="00AB4F75" w:rsidRDefault="00AB4F75">
      <w:pPr>
        <w:pStyle w:val="Corpotesto"/>
      </w:pPr>
    </w:p>
    <w:p w:rsidR="00AB4F75" w:rsidRDefault="00AB4F75">
      <w:pPr>
        <w:pStyle w:val="Corpotesto"/>
      </w:pPr>
    </w:p>
    <w:p w:rsidR="00AB4F75" w:rsidRDefault="00AB4F75">
      <w:pPr>
        <w:pStyle w:val="Corpotesto"/>
      </w:pPr>
    </w:p>
    <w:p w:rsidR="00AB4F75" w:rsidRDefault="00AB4F75">
      <w:pPr>
        <w:pStyle w:val="Corpotesto"/>
      </w:pPr>
    </w:p>
    <w:p w:rsidR="00AB4F75" w:rsidRDefault="00AB4F75">
      <w:pPr>
        <w:pStyle w:val="Corpotesto"/>
        <w:spacing w:before="133"/>
      </w:pPr>
    </w:p>
    <w:p w:rsidR="00AB4F75" w:rsidRDefault="00E66B5F">
      <w:pPr>
        <w:spacing w:before="1"/>
        <w:ind w:right="586"/>
        <w:jc w:val="right"/>
      </w:pPr>
      <w:r>
        <w:rPr>
          <w:spacing w:val="-5"/>
        </w:rPr>
        <w:t>28</w:t>
      </w:r>
    </w:p>
    <w:p w:rsidR="00AB4F75" w:rsidRDefault="00AB4F75">
      <w:pPr>
        <w:jc w:val="right"/>
        <w:sectPr w:rsidR="00AB4F75">
          <w:pgSz w:w="11920" w:h="16850"/>
          <w:pgMar w:top="360" w:right="60" w:bottom="280" w:left="0" w:header="720" w:footer="720" w:gutter="0"/>
          <w:cols w:space="720"/>
        </w:sectPr>
      </w:pPr>
    </w:p>
    <w:p w:rsidR="00AB4F75" w:rsidRDefault="00AB4F75">
      <w:pPr>
        <w:rPr>
          <w:sz w:val="15"/>
        </w:rPr>
      </w:pPr>
    </w:p>
    <w:p w:rsidR="00AB4F75" w:rsidRDefault="00AB4F75">
      <w:pPr>
        <w:rPr>
          <w:sz w:val="15"/>
        </w:rPr>
      </w:pPr>
    </w:p>
    <w:p w:rsidR="00AB4F75" w:rsidRDefault="00AB4F75">
      <w:pPr>
        <w:rPr>
          <w:sz w:val="15"/>
        </w:rPr>
      </w:pPr>
    </w:p>
    <w:p w:rsidR="00AB4F75" w:rsidRDefault="00AB4F75">
      <w:pPr>
        <w:spacing w:before="28"/>
        <w:rPr>
          <w:sz w:val="15"/>
        </w:rPr>
      </w:pPr>
    </w:p>
    <w:p w:rsidR="00AB4F75" w:rsidRDefault="00E66B5F">
      <w:pPr>
        <w:spacing w:line="307" w:lineRule="auto"/>
        <w:ind w:left="6469" w:right="2263" w:firstLine="290"/>
        <w:rPr>
          <w:rFonts w:ascii="Arial MT"/>
          <w:sz w:val="15"/>
        </w:rPr>
      </w:pPr>
      <w:r>
        <w:rPr>
          <w:noProof/>
          <w:lang w:eastAsia="it-IT"/>
        </w:rPr>
        <mc:AlternateContent>
          <mc:Choice Requires="wpg">
            <w:drawing>
              <wp:anchor distT="0" distB="0" distL="0" distR="0" simplePos="0" relativeHeight="15756800" behindDoc="0" locked="0" layoutInCell="1" allowOverlap="1">
                <wp:simplePos x="0" y="0"/>
                <wp:positionH relativeFrom="page">
                  <wp:posOffset>2239645</wp:posOffset>
                </wp:positionH>
                <wp:positionV relativeFrom="paragraph">
                  <wp:posOffset>-318021</wp:posOffset>
                </wp:positionV>
                <wp:extent cx="637540" cy="826769"/>
                <wp:effectExtent l="0" t="0" r="0" b="0"/>
                <wp:wrapNone/>
                <wp:docPr id="399" name="Group 3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37540" cy="826769"/>
                          <a:chOff x="0" y="0"/>
                          <a:chExt cx="637540" cy="826769"/>
                        </a:xfrm>
                      </wpg:grpSpPr>
                      <pic:pic xmlns:pic="http://schemas.openxmlformats.org/drawingml/2006/picture">
                        <pic:nvPicPr>
                          <pic:cNvPr id="400" name="Image 400"/>
                          <pic:cNvPicPr/>
                        </pic:nvPicPr>
                        <pic:blipFill>
                          <a:blip r:embed="rId2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0005" y="85471"/>
                            <a:ext cx="328930" cy="54864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01" name="Graphic 401"/>
                        <wps:cNvSpPr/>
                        <wps:spPr>
                          <a:xfrm>
                            <a:off x="0" y="0"/>
                            <a:ext cx="637540" cy="82676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37540" h="826769">
                                <a:moveTo>
                                  <a:pt x="63754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6770"/>
                                </a:lnTo>
                                <a:lnTo>
                                  <a:pt x="637540" y="826770"/>
                                </a:lnTo>
                                <a:lnTo>
                                  <a:pt x="63754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DA6861B" id="Group 399" o:spid="_x0000_s1026" style="position:absolute;margin-left:176.35pt;margin-top:-25.05pt;width:50.2pt;height:65.1pt;z-index:15756800;mso-wrap-distance-left:0;mso-wrap-distance-right:0;mso-position-horizontal-relative:page" coordsize="6375,8267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DrbWXdWAwAAVAgAAA4AAABkcnMvZTJvRG9jLnhtbJxW227bOBB9X6D/&#10;QOi9kZM4TiLEKYpmEwQousE2iz7TFCURpUQuSV/y93uGFG3D3l6SALGH4nB45syZkW8+bHrNVtJ5&#10;ZYZ5cXoyKZgchKnV0M6Lf57v318VzAc+1FybQc6LF+mLD7fv/rhZ20qemc7oWjqGIIOv1nZedCHY&#10;qiy96GTP/YmxcsBmY1zPA5auLWvH14je6/JsMpmVa+Nq64yQ3uPpXdosbmP8ppEi/NU0Xgam5wWw&#10;hfjp4ueCPsvbG161jttOiREGfwOKnqsBl25D3fHA2dKpo1C9Es5404QTYfrSNI0SMuaAbE4nB9k8&#10;OLO0MZe2Wrd2SxOoPeDpzWHFl9WTY6qeF+fX1wUbeI8ixXsZPQA9a9tW8Hpw9qt9cilHmJ+N+O6x&#10;XR7u07rdOW8a19MhpMo2kfeXLe9yE5jAw9n55cUU1RHYujqbXc7ixbwSHYp3dEp0f/70XMmrdGmE&#10;toVilajwP5II64jEX4sNp8LSyWIM0v9WjJ6770v7HvW2PKiF0iq8RO2isgRqWD0pQczSYleP6QSM&#10;pHo89ryVjB6A8OxFZ4j/oxALrey90ppYJ3sEC9EfiOZ/8k2CvDNi2cshpA5zUgO3GXynrC+Yq2S/&#10;kBCMe6xPUTN0d4BmrFNDSO3kg5NBdHR/Axx/owkJKK+2GxH0Diel4EdxHegFSU8uCkbCuJhenqYL&#10;sm7Oz66uz0fdXEyvZtBQuigHsc6HB2l6RgYQAwlI5xVfffYjpuwyMplgRHxARerHXPKZQ6yOWHxV&#10;633tuJWAQGH3Sw0ic+ulUTSdxFxHP+o8ZEarH/AEFn63r7b9gQZbJn72OcEMqxM74KnLltgM2SQW&#10;aZzqOE4DFAFmC4ZxukjlgczpHAUlk613Hd5tG5x2e7OSzyb6BWrzPAdyJkC6c9HDvutevvDKe/nb&#10;xnDJhwbKZRZGdsjfyXHv3td5H4YV2niZJEiZR9Fv2QDOfb690arOfepdu/ikHVtxEHsf/0Yp77lh&#10;nuX6k7Uw9Qtm9xovr3nh/11yGkz6cYBEkXnIhsvGIhsu6E8mvg8j9WiN58037uzYJQHt9cVkpR41&#10;S/Klk4P5uAymUbGTdoiQNS3QNdGKr67IxPiapXfj/jp67X4M3P4HAAD//wMAUEsDBBQABgAIAAAA&#10;IQBYYLMbugAAACIBAAAZAAAAZHJzL19yZWxzL2Uyb0RvYy54bWwucmVsc4SPywrCMBBF94L/EGZv&#10;07oQkaZuRHAr9QOGZJpGmwdJFPv3BtwoCC7nXu45TLt/2ok9KCbjnYCmqoGRk14ZpwVc+uNqCyxl&#10;dAon70jATAn23XLRnmnCXEZpNCGxQnFJwJhz2HGe5EgWU+UDudIMPlrM5YyaB5Q31MTXdb3h8ZMB&#10;3ReTnZSAeFINsH4Oxfyf7YfBSDp4ebfk8g8FN7a4CxCjpizAkjL4DpvqGkgD71r+9Vn3AgAA//8D&#10;AFBLAwQUAAYACAAAACEAf579XOAAAAAKAQAADwAAAGRycy9kb3ducmV2LnhtbEyPTUvDQBCG74L/&#10;YRnBW7tJY7TEbEop6qkItkLpbZqdJqHZ3ZDdJum/dzzpbT4e3nkmX02mFQP1vnFWQTyPQJAtnW5s&#10;peB7/z5bgvABrcbWWVJwIw+r4v4ux0y70X7RsAuV4BDrM1RQh9BlUvqyJoN+7jqyvDu73mDgtq+k&#10;7nHkcNPKRRQ9S4ON5Qs1drSpqbzsrkbBx4jjOonfhu3lvLkd9+nnYRuTUo8P0/oVRKAp/MHwq8/q&#10;ULDTyV2t9qJVkKSLF0YVzNIoBsHEU5pwcVKw5IEscvn/heIHAAD//wMAUEsDBAoAAAAAAAAAIQDl&#10;+qkMzhIAAM4SAAAVAAAAZHJzL21lZGlhL2ltYWdlMS5qcGVn/9j/4AAQSkZJRgABAQEAYABgAAD/&#10;2wBDAAMCAgMCAgMDAwMEAwMEBQgFBQQEBQoHBwYIDAoMDAsKCwsNDhIQDQ4RDgsLEBYQERMUFRUV&#10;DA8XGBYUGBIUFRT/2wBDAQMEBAUEBQkFBQkUDQsNFBQUFBQUFBQUFBQUFBQUFBQUFBQUFBQUFBQU&#10;FBQUFBQUFBQUFBQUFBQUFBQUFBQUFBT/wAARCACEAE8DASIAAhEBAxEB/8QAHwAAAQUBAQEBAQEA&#10;AAAAAAAAAAECAwQFBgcICQoL/8QAtRAAAgEDAwIEAwUFBAQAAAF9AQIDAAQRBRIhMUEGE1FhByJx&#10;FDKBkaEII0KxwRVS0fAkM2JyggkKFhcYGRolJicoKSo0NTY3ODk6Q0RFRkdISUpTVFVWV1hZWmNk&#10;ZWZnaGlqc3R1dnd4eXqDhIWGh4iJipKTlJWWl5iZmqKjpKWmp6ipqrKztLW2t7i5usLDxMXGx8jJ&#10;ytLT1NXW19jZ2uHi4+Tl5ufo6erx8vP09fb3+Pn6/8QAHwEAAwEBAQEBAQEBAQAAAAAAAAECAwQF&#10;BgcICQoL/8QAtREAAgECBAQDBAcFBAQAAQJ3AAECAxEEBSExBhJBUQdhcRMiMoEIFEKRobHBCSMz&#10;UvAVYnLRChYkNOEl8RcYGRomJygpKjU2Nzg5OkNERUZHSElKU1RVVldYWVpjZGVmZ2hpanN0dXZ3&#10;eHl6goOEhYaHiImKkpOUlZaXmJmaoqOkpaanqKmqsrO0tba3uLm6wsPExcbHyMnK0tPU1dbX2Nna&#10;4uPk5ebn6Onq8vP09fb3+Pn6/9oADAMBAAIRAxEAPwD9QdamlttMuZYEV5ViZkVl/ir8zpv2jfj5&#10;481bVf7K+Ill4buIv3S2MugOlun/AG1+f5q/SnxTai+8OanBtkl821kXZE3ztlf4a/Jvw9/wivht&#10;9V0XSl1KziS6/tC809IPtVxBt/5d32/xUEHd+Cf2qP2kNBvH0XX/AOz9StEl+ytrl3aoiRf9NXdX&#10;T+GtvR/2h/jJojahpUvi+y1W0nluPIvpoIpbhfk/dbJfkXb/ANsm/wB+vKde1jXvFXiXWNI0P+27&#10;PRPIidXt4vKTfv2bH3JXbeGNEl1K3t4l0qDzYm+yy/Z/n/g+/QZCWn7YXx+0jS7jT7xW1ib7H5UG&#10;raZoG5PP/g3y73Td/wBslqK8/aK+OupJp9jqviprb7beIl1FY2MVrcQf7ET1yvjyG81X4g6ZeWMu&#10;pO+kQfv4bGJ4vNXft8r/AFqff/291dB8S/EMWlabpmproMv9t3E8SWtjcXSb4m/9BoA7/Vf2kvjg&#10;l1qrrc22iafpMDfOmk+alx8n3/8Aab/crA+G/wAb/jpr2gxeIdQ8cfvZWeX+yXsYkRov7n+9XnP/&#10;AAj3izW31uK8vtfm097VpbxE8p/kb/l3RFl+WqsKanqrWV5oOn+IPskVnLby6fp/71JYt/3N7v8A&#10;K1AHa+M/j942TTrux/4Wf4003W7JfNvLG4gt7VHVfmf7PL9n+av0Y+DBupPhf4Ze+1PUNXurmxin&#10;lvNT2faHZ13fNsULX5WfE6HXPFXgPT92mf2VpmlwLFFd6s372La/333P/dr9ZPhq8MngLw9JaTxX&#10;MDafBsmi/wBWy7P4aCom3qk6WdjNPI+xIl3M3+zX4rabqup+PPiX4js9I1e5h8Py6tLLPcafZyo8&#10;qtL9zzfvKv32r9qtWTz9Muo/70TV+L/glPiCnx18S3Melahr0UV89vLNbrFFbptd/wDWuqbfk3fw&#10;UBI7bWNH0yz+I0V43ihfEOlRfurG3dv+PWX5P9b8/wC9+SrWpeG9av724vPDmqto8Sys8qbd6On+&#10;x86VlWevXPifxDLqqv4ff7PdbF8N6fF5UUSfdeX7Rs2s3+xV2/ttF+IvxV0TwvLrGoaDaX8v2dns&#10;br7Oiv8AwbP71BJhal488Q/EK30qKzaXTbfS4vss+s298z+Vt++8tqu/e3+3Vjw98K9Q+JHi3+2p&#10;fF/9t6JoNq97PNdqifvf4Iq+0vD/APwT48OaToP9m/8ACdeK5oXV97+bBvZm/wBvyqrN/wAEz/h2&#10;bS6hi8T+MoftTZn2attSX/eXZQVGJ8o/FfxzqGsWWj6hBLrNtp8V4lvFd2lnFLY/3U83b827/bqj&#10;4wtrya80Tw9pEviuw8QRSpcf6JA0Vj5WzdLKm37336+z9N/4Jz/DfQ4oYNM1fxNp9oj+a9pb6j+5&#10;ll/vsuyq7/8ABN74czSieXX/ABg9wp3K/wDbDLsb/Z+WgvlifM02t654D0bxKvjq20nVfAlhpP2i&#10;1/4mO+W8b+CJ/wDa2V+inwZ1Wz1j4VeE7/TLMWdnPpkE0Vmjq/lqy8R7v9mvEJv+Cc3wp1TThZat&#10;L4i1S1X7sNzqz7E/4Avy19AfDzwBpXwy8E6R4V0RZU0nS7dba1juJDIyovq1BXKa2vWjX2iahbIz&#10;I0sDKrI20/d/vV+Knw6h1Oz+KviBb6+1JNHtb66R7e3luLiK/df4N7Pu+9X7aX37uzlb/Z/hWvxd&#10;vLmWz+NPiD+zFbxbdxXUrwb4nt3dmlffvT5Nv/A6DKp8J6N4SvIPD1+7T2f2DT5br7RY6G8Sui7U&#10;+ffW0ni3QfFXxL8FW15qum+ErdtYilW3mg8p5W3/AMDq/wAtc/4Y+Ht5qWvfbPs0tnrFrPvb7XL8&#10;jJ/uVlO7Xnxm8GK0VjNqdhfJLZ6n4b05rh3l3/OksTfw/wDAqCIn6923+q21YqjYuy2qNL9/b82x&#10;as+clB0ktFFFABSUtFAFa7/492r8UvE+sahbfF/4kf21oNz/AGfrOsXVrFrN3fbLi32y/c3r/D/F&#10;X7WXm77JLs279vy7q/ItNum/tM/EXUNQgtLO7TdcWenTXW+KVd/z/J/wCgxqEXw9TxHr2qRa14el&#10;1Lw9pWl2PlT3c18l/FL8nyfIv/odaGsf8JLqWr6Jr2g6RczafozpLPqdpB5Seb/f+z7/AJv73366&#10;P/hIfCvirwHp8ETNDp9mmy6S3tfKRP8Ap3fd81ec+J/E+pvLpXh7T1u/BOlf2miS/Z1Z3nVU2Jv/&#10;AN/fQRE9o1L9tT4sP4m0rSINX0TStE1Vfs9tr0WnxXD/AGj/AHPN+b/0L/YqTwz+3J8YfAN3LpHj&#10;HRdL8T6s3zwRJE1hKYv7y/JtZmWuBs/h7Z6JrOt6K2r+INlrB9otdT05VsLfzZU+dPlidmWuM8N+&#10;JNT8MeF7TVYtY0l9Hvb53ll1OeW4eWXY6/O8sXy/OlAe8fZfgf8A4KFrf+GrTVfEngHVtPtpGdJb&#10;vT2WWL5XZX2r975flr6q8FeOtC+IGiQ6roGoQ6hZTE7Zom+9tbbX5j+FfCsV54K+zanPB5v791h0&#10;zd8m75vk/wDsK5XwNpXxG+FE/wDwsjwZPqGjpFqLxNoMyy3CXUH990oLjI/YWn18w/spfte2fxyT&#10;+wfEMC6D49tVlefTHieJLiJH2/aIt38NfTSOr/dag2K9/J5NjLJ83yru+WvxT17xb4M+Jfx68QXl&#10;nLJbXerzyp52pr+9gbfs8qJIk+9X7YT26XVu8Mq743Xay1534J/Z7+HPw7leXw/4Q0vT53l89pkg&#10;3vv/AL25qCOXmPzV0GaeHXNMtrPwr4gtrTQZ3l+yXemXFxFqXybd/wBz5W31X17wrrXjmLUPGOo6&#10;frOiaxZ7LhrHyvKlitfN3/c2fvfufxpX67fZ0qC406C537o1+Zdj/L95aA5Yn5V+HvjN4MS60qxg&#10;vIIYr1f36Xy/xfxo+35d1afh7wxZ/Zdd0W8XT9KiZt62jyu9otv/AAOn8O6vvvxj+zN8M/HdoINW&#10;8GaQ5T7s1tarbyr/AMCi218M/tM/AHxH8AvivFr/AILaf/hB9ctfsl4nkNdfYNvzb3+T7v8AwOgi&#10;UTnLC28f6b4wt9XlsdEudPtbF3W0tG3pKi/+zPXJarr3j288Dae3hrw5BpUVwzSz/ZLz/SLL5/4P&#10;Neu1h8T+HvEkVlZ22qyo8TRWu+KDZ5v/AE1rK8W+EtFSw1BtKvp9Vlin+y6jFCrvcRRfxp/BQSaG&#10;mw6v4S03wp4g0++19PGtnOlxOiXSo+r/AD7nSVl3pt/g3/LX6JfAv4taf8Y/Alnrlm9sl2y7b6yt&#10;rtLg2Vx/FEzLXwLoNn4e0fwrp9m0s9z4fvPnX7cr+bFXtP7AGu+G/DGreNfAmk3s5WOVdWto5WzB&#10;Hbt8m1Tv4bd/DtoKj8R9tUUUUGwUUUUAFY/iDQrPX9Gv9Pu4le3vImilRl+9WxTH+5QB+MnirwfZ&#10;/CjXtQ8GanoekTXsGptbwanaanF9rli83dFvi+9uo17wxrz+KItK1DWoPs96z3E+nefs/df39n8X&#10;/j1eh/theGm8TftK61d+EPEfna6kEVpeRLLEsVgzJ99/9xK5Lwx4h8UWculSy6npPjO3iilt11mG&#10;Lyrjev8ABsb/AHKDI2NV26DqNl4e0hmsIr21lS6l0/Ton+TZ9993zV1v7JfjrwF8HfjImj3+irDq&#10;9zpmbrWLhI5DG2zftUjlt3+zxWJ4h0rWvEOs6hqq6LptzqfmwJA99a/Jaq3yO+9X/wDQK9F8FeDv&#10;DUHxv0MXkVrF4ggs5UFxBM1szp5Xr95qBR+I+7vBfxB0Px7ZzT6LfQXfkStb3ESSfPBKv3kdf4a6&#10;ivyR+MV5qfwH/ax+IU/gPxPd+F4L+8ivbyHzfKtJZZX3un8f9x/4Pl317H4e/wCClmq+GP7VsfGf&#10;g77fLprRebqOk367JUb+NEb+L/YSgvmP0MyKMivmfwX+318H/Gk6RQ69c2ErRKyfbrGVElb+4jfx&#10;NXcat+1T8K9F8N2+u3njKxg0+dlWIsGaU/8AAAN1AuaJ6/XM/EHxrY+APCmoa5qDbLe1iZ2/2q+c&#10;/iB/wUJ+HPheGzfQbfUvF9zKzZttOtniZFX/AH0/8dr5e8Q/EXxx+11481BZfFUeg+Al/wBKg8LJ&#10;dWv26Lam396mx/46B80TktbvPBPx1+Ndxqt95tnrd1P9qim27Euv7if7yVLeQz634evZ7G+0vzfD&#10;morbqlvA8rtE2/5JU/vf7dV/BPhix8JWqaLYz79Vgnl8r+1rVZd7/wDPL+8zf7aVy9+jaD4Vf+z7&#10;7UvDepz3nmtplpay2tvcPv8A+erI/wA1BkdXNN4TS9t4l1r7HaPFvvrF7y4Tyrpdjb3/APH/AJK7&#10;L4DaSPjD+09pElkby607RNGla41BrFp4XZ02L82/5W+evLYZvFXw98LxavbX2oWFpFdebq1jpkCJ&#10;cOn3Hff/ABNX2h/wT/0W/wDEc3i/4h6hpOo6QmqPFZWMV/M5fyokX5/J2hV3dd2W+tXy+6VH4jwH&#10;9qyazvv2vtX0m+0q+1LSZbWKWe3t5XV1l/glXyq841K21W8lu4vI137Xq0sX26H7C2x1if5ET5/l&#10;+Suk/ae0fxn8JP2pvGXjnVfB2oX/AIc1Nkig1S0WeK12t/t7HXfWX4V8YNZ2T+L7G2gv7Lzd66Ha&#10;fJtVvvu7/wAFQR705Evgbwx9mTbcrA+jpefvdJu7Fke3f72yJ5X+VaytNm0p/HWq3Piq8ltvtV0/&#10;9k6M9mu+6/3PnrsPG2sQWyaIt432zRP+PprHyIpZVZv9Ujyy/drafwfp/irXtEude0WLw34llZLi&#10;B0vFi3xfwInz/NQRynNarbaR4h8R6ZbafoeqaP4oib7nlNFFKq/9NV+WorCzs/DcWtz6hofhv7X5&#10;9w8WjJB/xM7jd9x/N37pVr1DXtBvtV1eLULm28nR7L70MzfPL/uV5D8QodPm+I1lfT6q2j262uy1&#10;iexeW7Rt/wDf/wDi6C+U53xnrGlXk+iz+Nl1LwlcQacqaZcWPm/L/t7KJkih+FWuxW3iHxpeS287&#10;XFjM8TfZ9v3/AOKvYtE8YQQ+F7u21DSJdVlis3eJL6JJbiX+JPn2fLXS/Cz4GeNf2rfCHleJpb/w&#10;f4F3J9mt4o/Ku5WX7330+7QM4DwT4S+Lf7V1lomkNY3eiaPPsTU9eigiiiitdn/LLb99nr9O/A/h&#10;SDwT4V0rw/bTSz29hbJbrNK2522/3qo/Cv4aaT8JPAmk+FtGVvsGnRCJHk+/L/tN/tV1+2jmNrFX&#10;VLaC7sniuII7iGQfNHKu5T+FeDePf2Hvg341mmvLnwlFYXtzIsstzpkrWzM3rheP0oooKPlr4w/s&#10;x+H/AAx4t1/ULDXNfXyrnyYrSWeCS3iQfdCo0JxjtXyn8edVuPAPjnSryNk1mexslW3bVY1k2Ddn&#10;jYEoooA0vhJqWpeIvGkVne6vqDrJPPEsguWDRKQ5ITsv5V7/APstfALTf2gbDW9V8X+J/FE99pt7&#10;5FtLZ6itvsT0+VKKKAPuz4Z/s8eDPhHaiLR7S5vZZGy1zq1y11Mf+BNXqUIVI9qIqL6KMUUUAWaK&#10;KKAP/9lQSwECLQAUAAYACAAAACEAihU/mAwBAAAVAgAAEwAAAAAAAAAAAAAAAAAAAAAAW0NvbnRl&#10;bnRfVHlwZXNdLnhtbFBLAQItABQABgAIAAAAIQA4/SH/1gAAAJQBAAALAAAAAAAAAAAAAAAAAD0B&#10;AABfcmVscy8ucmVsc1BLAQItABQABgAIAAAAIQA621l3VgMAAFQIAAAOAAAAAAAAAAAAAAAAADwC&#10;AABkcnMvZTJvRG9jLnhtbFBLAQItABQABgAIAAAAIQBYYLMbugAAACIBAAAZAAAAAAAAAAAAAAAA&#10;AL4FAABkcnMvX3JlbHMvZTJvRG9jLnhtbC5yZWxzUEsBAi0AFAAGAAgAAAAhAH+e/VzgAAAACgEA&#10;AA8AAAAAAAAAAAAAAAAArwYAAGRycy9kb3ducmV2LnhtbFBLAQItAAoAAAAAAAAAIQDl+qkMzhIA&#10;AM4SAAAVAAAAAAAAAAAAAAAAALwHAABkcnMvbWVkaWEvaW1hZ2UxLmpwZWdQSwUGAAAAAAYABgB9&#10;AQAAvRoAAAAA&#10;">
                <v:shape id="Image 400" o:spid="_x0000_s1027" type="#_x0000_t75" style="position:absolute;left:400;top:854;width:3289;height:548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NpddnCAAAA3AAAAA8AAABkcnMvZG93bnJldi54bWxET81qwkAQvhd8h2UEb3WjlqrRNQSxNBcp&#10;VR9gzI5JNDsbstskffvuQejx4/vfJoOpRUetqywrmE0jEMS51RUXCi7nj9cVCOeRNdaWScEvOUh2&#10;o5ctxtr2/E3dyRcihLCLUUHpfRNL6fKSDLqpbYgDd7OtQR9gW0jdYh/CTS3nUfQuDVYcGkpsaF9S&#10;/jj9GAV9hefc3Ndf67S5HlbHbEHLx6dSk/GQbkB4Gvy/+OnOtIK3KMwPZ8IRkLs/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TaXXZwgAAANwAAAAPAAAAAAAAAAAAAAAAAJ8C&#10;AABkcnMvZG93bnJldi54bWxQSwUGAAAAAAQABAD3AAAAjgMAAAAA&#10;">
                  <v:imagedata r:id="rId24" o:title=""/>
                </v:shape>
                <v:shape id="Graphic 401" o:spid="_x0000_s1028" style="position:absolute;width:6375;height:8267;visibility:visible;mso-wrap-style:square;v-text-anchor:top" coordsize="637540,82676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/LFp8YA&#10;AADcAAAADwAAAGRycy9kb3ducmV2LnhtbESPQWsCMRSE7wX/Q3hCb5rYFi1bo1jB0lIvroV6fGye&#10;u6ublzWJuv33TUHocZiZb5jpvLONuJAPtWMNo6ECQVw4U3Op4Wu7GjyDCBHZYOOYNPxQgPmsdzfF&#10;zLgrb+iSx1IkCIcMNVQxtpmUoajIYhi6ljh5e+ctxiR9KY3Ha4LbRj4oNZYWa04LFba0rKg45mer&#10;YfyxU6dDeP3cfq/Vo9+dl2/1JNf6vt8tXkBE6uJ/+NZ+Nxqe1Aj+zqQjIGe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E/LFp8YAAADcAAAADwAAAAAAAAAAAAAAAACYAgAAZHJz&#10;L2Rvd25yZXYueG1sUEsFBgAAAAAEAAQA9QAAAIsDAAAAAA==&#10;" path="m637540,l,,,826770r637540,l637540,xe" stroked="f">
                  <v:path arrowok="t"/>
                </v:shape>
                <w10:wrap anchorx="page"/>
              </v:group>
            </w:pict>
          </mc:Fallback>
        </mc:AlternateContent>
      </w:r>
      <w:r>
        <w:rPr>
          <w:noProof/>
          <w:lang w:eastAsia="it-IT"/>
        </w:rPr>
        <mc:AlternateContent>
          <mc:Choice Requires="wpg">
            <w:drawing>
              <wp:anchor distT="0" distB="0" distL="0" distR="0" simplePos="0" relativeHeight="15757312" behindDoc="0" locked="0" layoutInCell="1" allowOverlap="1">
                <wp:simplePos x="0" y="0"/>
                <wp:positionH relativeFrom="page">
                  <wp:posOffset>163829</wp:posOffset>
                </wp:positionH>
                <wp:positionV relativeFrom="paragraph">
                  <wp:posOffset>-484012</wp:posOffset>
                </wp:positionV>
                <wp:extent cx="1751964" cy="598170"/>
                <wp:effectExtent l="0" t="0" r="0" b="0"/>
                <wp:wrapNone/>
                <wp:docPr id="402" name="Group 4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751964" cy="598170"/>
                          <a:chOff x="0" y="0"/>
                          <a:chExt cx="1751964" cy="598170"/>
                        </a:xfrm>
                      </wpg:grpSpPr>
                      <wps:wsp>
                        <wps:cNvPr id="403" name="Graphic 403"/>
                        <wps:cNvSpPr/>
                        <wps:spPr>
                          <a:xfrm>
                            <a:off x="0" y="43816"/>
                            <a:ext cx="60642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06425">
                                <a:moveTo>
                                  <a:pt x="0" y="0"/>
                                </a:moveTo>
                                <a:lnTo>
                                  <a:pt x="606425" y="0"/>
                                </a:lnTo>
                              </a:path>
                            </a:pathLst>
                          </a:custGeom>
                          <a:ln w="41648">
                            <a:solidFill>
                              <a:srgbClr val="1F2E2B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04" name="Image 404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92202" y="43191"/>
                            <a:ext cx="1659157" cy="55498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05" name="Textbox 405"/>
                        <wps:cNvSpPr txBox="1"/>
                        <wps:spPr>
                          <a:xfrm>
                            <a:off x="0" y="0"/>
                            <a:ext cx="1751964" cy="59817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:rsidR="00AB4F75" w:rsidRDefault="00E66B5F">
                              <w:pPr>
                                <w:spacing w:line="234" w:lineRule="exact"/>
                                <w:ind w:left="481"/>
                                <w:rPr>
                                  <w:rFonts w:ascii="Times New Roman"/>
                                  <w:i/>
                                  <w:sz w:val="21"/>
                                </w:rPr>
                              </w:pPr>
                              <w:r>
                                <w:rPr>
                                  <w:rFonts w:ascii="Times New Roman"/>
                                  <w:color w:val="B8B8B8"/>
                                  <w:w w:val="60"/>
                                  <w:sz w:val="21"/>
                                </w:rPr>
                                <w:t>_,</w:t>
                              </w:r>
                              <w:r>
                                <w:rPr>
                                  <w:rFonts w:ascii="Times New Roman"/>
                                  <w:color w:val="B8B8B8"/>
                                  <w:spacing w:val="-14"/>
                                  <w:sz w:val="21"/>
                                </w:rPr>
                                <w:t xml:space="preserve"> </w:t>
                              </w:r>
                              <w:r>
                                <w:rPr>
                                  <w:rFonts w:ascii="Times New Roman"/>
                                  <w:color w:val="96969A"/>
                                  <w:w w:val="60"/>
                                  <w:sz w:val="21"/>
                                </w:rPr>
                                <w:t>-</w:t>
                              </w:r>
                              <w:r>
                                <w:rPr>
                                  <w:rFonts w:ascii="Times New Roman"/>
                                  <w:color w:val="96969A"/>
                                  <w:spacing w:val="-1"/>
                                  <w:sz w:val="21"/>
                                </w:rPr>
                                <w:t xml:space="preserve"> </w:t>
                              </w:r>
                              <w:r>
                                <w:rPr>
                                  <w:rFonts w:ascii="Times New Roman"/>
                                  <w:i/>
                                  <w:color w:val="96969A"/>
                                  <w:w w:val="60"/>
                                  <w:sz w:val="21"/>
                                </w:rPr>
                                <w:t>-</w:t>
                              </w:r>
                              <w:r>
                                <w:rPr>
                                  <w:rFonts w:ascii="Times New Roman"/>
                                  <w:i/>
                                  <w:color w:val="96969A"/>
                                  <w:spacing w:val="-10"/>
                                  <w:sz w:val="21"/>
                                </w:rPr>
                                <w:t xml:space="preserve"> </w:t>
                              </w:r>
                              <w:r>
                                <w:rPr>
                                  <w:rFonts w:ascii="Times New Roman"/>
                                  <w:i/>
                                  <w:color w:val="96969A"/>
                                  <w:spacing w:val="-10"/>
                                  <w:w w:val="60"/>
                                  <w:sz w:val="21"/>
                                </w:rPr>
                                <w:t>w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402" o:spid="_x0000_s1044" style="position:absolute;left:0;text-align:left;margin-left:12.9pt;margin-top:-38.1pt;width:137.95pt;height:47.1pt;z-index:15757312;mso-wrap-distance-left:0;mso-wrap-distance-right:0;mso-position-horizontal-relative:page;mso-position-vertical-relative:text" coordsize="17519,5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Gp1nq+vAwAAlgkAAA4AAABkcnMvZTJvRG9jLnhtbLxWUW/bNhB+H7D/&#10;QOi9saXIji1ELtamCQIUXbBm6DNFURZRieRI2lb+fe9IUfactCuyYQ82TuKRd/fddx91/XboO7Ln&#10;xgolyyS9mCeES6ZqIbdl8ufj7ZtVQqyjsqadkrxMnrhN3m5+/eX6oAueqVZ1NTcEDpG2OOgyaZ3T&#10;xWxmWct7ai+U5hIWG2V66uDRbGe1oQc4ve9m2Xy+nB2UqbVRjFsLb2/CYrLx5zcNZ+73prHcka5M&#10;IDfn/43/r/B/trmmxdZQ3Qo2pkFfkUVPhYSg01E31FGyM+LZUb1gRlnVuAum+plqGsG4rwGqSedn&#10;1dwZtdO+lm1x2OoJJoD2DKdXH8s+7R8MEXWZ5PMsIZL20CQfl+ALgOegtwV43Rn9WT+YUCOYHxX7&#10;amF5dr6Oz9uj89CYHjdBqWTwuD9NuPPBEQYv06tFul7mCWGwtliv0quxMayF7j3bxtoPP944o0UI&#10;65Obkjlo4Jg9wmj/HYyfW6q5745FgCYYL48wBlrl88sApPdDFD2strAjoC9ilF+u0mXgZ8RpOV/m&#10;2SLAlGYBpKlWWrCddXdcebjp/qN1gdx1tGgbLTbIaBoYERyOzg+HSwgMh0kIDEcVgmvqcB/2EE1y&#10;KJMxD3zVqz1/VH7RnTUKMjuudvLUKxYSqQCuwQEMDAK0CoYPDPZpaZ3EHPJ0ma/8yFnVifpWdB1m&#10;Yc22et8ZsqdQU3qbfcjeYRlwxN/ctLHuhto2+Pml0a2TntOxOciZStVP0N0DqESZ2L921PCEdPcS&#10;+IOSEg0TjSoaxnXvlRceDxDEfBy+UKMJhi8TB339pCKNaBF7hrVPvrhTqt92TjUCGwqUjhmND0Dp&#10;zbUWrIDfKBFgPeP2P0sp7HI7rC3Icf9TZ/TUfN3pN6Bm0DhRiU64J6/M0BtMSu4fBEPdwIfTMYFx&#10;D2pz39MtB7XJsQPRC/dgtc+OqDqhY7PRHpMF1p5J4gv1Brm9UWzXc+nC/WF4B3kraVuhLbC/4H3F&#10;QQ7NfZ3CpMHd5UARtRHSYX7AI2e4Y0BRWjRAuj9gfjDRkwWf9DFPLOE7k77OMlRdGIP8Ml2nIUCc&#10;9nS5WKeLq1EVF/l65VURIkW9QJbgwI98wlH2E3FGpKAJPquQhzchLRT3/0USQbNCrx+huEoN0O0F&#10;FovhgRMoicQN7xTeBfH9dyCDiYuqQYsJqpcvkFdDhXmF+Gi5oRr8FZlOOv4fScJPDLa/wuDy9xQb&#10;P1Tw6+L0GezTz6nNNwAAAP//AwBQSwMEFAAGAAgAAAAhAFhgsxu6AAAAIgEAABkAAABkcnMvX3Jl&#10;bHMvZTJvRG9jLnhtbC5yZWxzhI/LCsIwEEX3gv8QZm/TuhCRpm5EcCv1A4ZkmkabB0kU+/cG3CgI&#10;Lude7jlMu3/aiT0oJuOdgKaqgZGTXhmnBVz642oLLGV0CifvSMBMCfbdctGeacJcRmk0IbFCcUnA&#10;mHPYcZ7kSBZT5QO50gw+WszljJoHlDfUxNd1veHxkwHdF5OdlIB4Ug2wfg7F/J/th8FIOnh5t+Ty&#10;DwU3trgLEKOmLMCSMvgOm+oaSAPvWv71WfcCAAD//wMAUEsDBBQABgAIAAAAIQBj89Cd4AAAAAkB&#10;AAAPAAAAZHJzL2Rvd25yZXYueG1sTI9Na8JAEIbvhf6HZQq96SYRP4jZiEjbkxSqheJtzY5JMDsb&#10;smsS/32np3oc3of3fSbbjLYRPXa+dqQgnkYgkApnaioVfB/fJysQPmgyunGECu7oYZM/P2U6NW6g&#10;L+wPoRRcQj7VCqoQ2lRKX1RotZ+6Fomzi+usDnx2pTSdHrjcNjKJooW0uiZeqHSLuwqL6+FmFXwM&#10;etjO4rd+f73s7qfj/PNnH6NSry/jdg0i4Bj+YfjTZ3XI2ensbmS8aBQkczYPCibLRQKCgVkUL0Gc&#10;mVxFIPNMPn6Q/wIAAP//AwBQSwMECgAAAAAAAAAhAKEcfihgIAAAYCAAABUAAABkcnMvbWVkaWEv&#10;aW1hZ2UxLmpwZWf/2P/gABBKRklGAAEBAQBgAGAAAP/bAEMAAwICAwICAwMDAwQDAwQFCAUFBAQF&#10;CgcHBggMCgwMCwoLCw0OEhANDhEOCwsQFhARExQVFRUMDxcYFhQYEhQVFP/bAEMBAwQEBQQFCQUF&#10;CRQNCw0UFBQUFBQUFBQUFBQUFBQUFBQUFBQUFBQUFBQUFBQUFBQUFBQUFBQUFBQUFBQUFBQUFP/A&#10;ABEIAFUA/QMBIgACEQEDEQH/xAAfAAABBQEBAQEBAQAAAAAAAAAAAQIDBAUGBwgJCgv/xAC1EAAC&#10;AQMDAgQDBQUEBAAAAX0BAgMABBEFEiExQQYTUWEHInEUMoGRoQgjQrHBFVLR8CQzYnKCCQoWFxgZ&#10;GiUmJygpKjQ1Njc4OTpDREVGR0hJSlNUVVZXWFlaY2RlZmdoaWpzdHV2d3h5eoOEhYaHiImKkpOU&#10;lZaXmJmaoqOkpaanqKmqsrO0tba3uLm6wsPExcbHyMnK0tPU1dbX2Nna4eLj5OXm5+jp6vHy8/T1&#10;9vf4+fr/xAAfAQADAQEBAQEBAQEBAAAAAAAAAQIDBAUGBwgJCgv/xAC1EQACAQIEBAMEBwUEBAAB&#10;AncAAQIDEQQFITEGEkFRB2FxEyIygQgUQpGhscEJIzNS8BVictEKFiQ04SXxFxgZGiYnKCkqNTY3&#10;ODk6Q0RFRkdISUpTVFVWV1hZWmNkZWZnaGlqc3R1dnd4eXqCg4SFhoeIiYqSk5SVlpeYmZqio6Sl&#10;pqeoqaqys7S1tre4ubrCw8TFxsfIycrS09TV1tfY2dri4+Tl5ufo6ery8/T19vf4+fr/2gAMAwEA&#10;AhEDEQA/ALPxy/a//aI+H3xw8daJol1I2iWmsT2mmwS6DHOPJBzHsYLubg9TmuGX9vv9plHZGuAz&#10;xHEgHhUZU4z83y8V+mXiLwRcS+ILy+hEAleVHiURB5HjzmUFnOOcHAHIrjrjwPq58Qi9SC3u7EzS&#10;TPb2kxViu0mPepAUnPbOR61SVzFwd9JHwB/w3d+1FMhkV50Q8Ky+E1659SmKqN+3x+0wzun9qujo&#10;SpX/AIRiMYI6jmPqK/RuP4cXt55l3cOwgurd4drxo43MCd7Y644H4His/Wfh5cwabD+/b7Nb7EEE&#10;rLJFvz9za2C2FPGe/PWnyidOX8zPzzi/4KA/tLIjqNWSYofm3+GELL9cIMVCP2/P2lzI9wutyFTw&#10;VPhmPy1+n7vj8TX6G/8ACAmQS3txaRoLfBhZFCea2cISFGEbJ6nOe+KY3h+e70mCJ/Lu4GVYvsW0&#10;PEXPO0nvyMn07U1Eapy/mPz6H/BQT9pW3O2bVwrvwqzeFkU/h+7GTSwf8FB/2k7qa2ih1iCWa6mS&#10;3gjXw3GPNkdgqouV6kkAc19/a1b6utjDcWVwFM8izJPOqSpbqeMKuPqMnoTV/wCBXg+LxJfzeILi&#10;8XUNPsrhktAsQWOSUE5bBH8HQds85pOLSuRySvbmZ3HwQ8PeP9K8D6XL8SfEy654tlUzX0dpbRQW&#10;sDMBiFAigsExjdnkknpgD0ikAxS1B0hRRRQAUUUUAFFFFABRRRQAUUUUAFFFFABRRRQAUUUUAFFF&#10;FABRRRQAUUUUAZ91Ylmh2OFCuWJc5Iz1Knsf6VZitxGowcnjLEct7n3pbi1iugolQOFIYexFOkWQ&#10;7fLKj5hu3DPHf8aAIJYMTRkRLJhjyx+4MYOOKo3OkC4muxcbXglRSPMRSqMM5xxn05J+mK2aQqGG&#10;CMigDMstKhgklnZCGduAZC4/3hnoTnmmXqy28Uu4qtukZd5tu4n1XYOTxzx+VarRq+MjODkVheMv&#10;Elt4Y0k3dzI8aKwJEURkYr/FwOgAySTwAM0AcB40I1vxBaaJDDcFtTlEcj+VtEUcZ3M+DgkYxyME&#10;bhXqOjaNY+HtLttO020hsbG2QRw28CBERfQAV4t4Km8XfEOCXxD4buE8LeHdURHg1XVojdXtzEv3&#10;JYLZiEgRhyGkLs3B2AYrY0LwF4e8WXOqW1z468TeJbm0uXsr6GTW5LdVmVVLp5Vv5ajAdeg703qB&#10;67u+v5UZ+v5V8l/tafDjQvhp8PvDOpeHIL/TJ5PFujWVy1vql1umtprpElibMvIZTg5r2t/2fvA1&#10;qRcQ2eoadLFyJ7TWr2Fl78lZh+tID0qivINM8DXDzajD4O+K+ui5sbj7Pc2uoyw6tDDLsVxG4lXz&#10;B8rKcCQHDDmtHwZ4+8Qaf45XwP43g08azcWb3+marpQdLbUoY2VZR5TlmhlQvGSu5gQ+QeCAAenU&#10;UUUAFFFeCftpftA3H7PHwZn1nSHt/wDhKdSuotN0dLld8fnucs7r3VEVmP4etAm7K7PeqWvyhH/B&#10;Qz48zRbILjwrNJbr5dzKNHkwHJwMfvfm6ryBit/wH/wUX+J1v488Np4tvPDtz4Wk1OKz1VrHSpIJ&#10;kjYlGZGaQ8KcEnHY0GXtYn6f0U2Nw6BlYMpGQwOQR606g2CiiigAooooASjNc58StQvdJ+HXim+0&#10;6TydQtdKup7aQDO2VYmZDjBzggdq/IXRP2xPj94i8PLqafFW5URpvmjjsLUGMdBu/d5wcde1BnKa&#10;hufs7R0rwP8AYb8da/8AEj9nHQNf8T6xc67rdzcXaz3t1EsbNtndVG1QAAAABgc4zXS/tTa3rHhn&#10;4EeK9Y0G/uNN1SxgSeG4tH2SjEi5Cna3JBxyCOaDQ9X3D1FG4etfl3e/tI/E/T7C0+0+N9e+2+YY&#10;7u6jETrCyncYvLEKrvUfebpjk8HFOj+PPxItdSurn/hZ+t39mhSIXPmQLAVJwzYEeNygqWK8DPTr&#10;QZ85+oWRQGB71+bU37RHxNumi0qPx3qrXaW8s8qw21u00abMKWZUAwMbtzAbiQB3NfV37HnjLVPH&#10;Pw21O/1fUtU1e7TVpYxeaqOXXy4iPLwqjyxk4wMdec5oLTT2PeKKKKBhRRRQAh6V8/8Ax01pPFXw&#10;j+Jl1JOk3h/TrKayguAATJcn5ZHRgOBHv8sEZydxzxXrPiXVXvtStPD9hPKl3cgy3Mts6q9vbg4Z&#10;skHBJIVcc557Vx37QNhaeHP2bfGtnCDBbQaLNFGyxhyjFcK+3GGIYhj6nNAHoeoaS0/hybTbGSOz&#10;LWxt4nkgEyRjbtGYzgMAP4TxXiP7Ov7KMHwI8XeItbj1g38eoSSR29tJZwqYomYPu8wDcrFt2VXC&#10;Y2Dblc1G/wAHvj9Jbx4/aEttwUA48FWqhhjnnzCQaYnwl+P0xkEP7QdgxL4fHgy2by/VR+84xkdc&#10;mn5AJ+3VJFH8KfDHmsyI3jXQQSnUf6bGeueOnWvoW8gF1aTQ/KRIjJ86hl5GOQeCPbvXw3+1j4G+&#10;MPhb4X6dc+Jfi9p3ibSx4g0iNLZ/CsNs32hr2MRSM6SY2o2GKkAMBgnmvaj8Lv2gyZD/AMLy0Rcn&#10;5VHgqLA9P+Xii3mBlfs7fsl3PwO+J/ivxN/bUFzZ6lMyW1nFZIg8plRiwx/qT5gcFUBDKqZ6V2/x&#10;IjU/tDfBuTjcI9aXOecG2j/TgfpXGzfC/wDaYMjiP44eGfL/AIGbwagY/X98RWZo/hr4meHP2gvh&#10;X/wsfxto3i5JLfVo7JNL0M2DxzfZ1LSO3mOGGwbcADk55oYH1JRRRSAQnFfkl/wUW+KE/wATv2k4&#10;dB0x2udE8DxR2sjbC8H26Vg0gYjkYGxD/utX6UftCfF61+Bfwe8T+NblVmfTbVjbW7DPnXDfLEn0&#10;LkZ9Bk1+Jvg+a88SarqOtatbPd6nqF413dXW0uryysXZmAO4BclhgHkAUHNWlZcp1lo6xWk8El7H&#10;ZQAF0CwmSaJxIpJjZflJJwASenoc1h+KIX1e3vbLU7m63SSSyOxb99OpywZgWIDbivQAckZJr6S/&#10;Yk/Zt0/4+SfFS+1+1GpeHo9OfQtIuriUyJFdyAs8sWBjKDZgj7u4ivl2yku7PWv7B1y0mk8Q6XqE&#10;ttqc9yArxiNyjoNv3QepbrkcHpT6HPKNo3fU/Xj9hb4tS/F79m3wtqF7garpkf8AY96OQTJAAgYg&#10;8jcu08+tfQFfl7/wTf8AiddeDPjrqng67KRaH4wtGuLFPOYLFdW2T91mbDyRscjOTtB5r9QRyKR2&#10;wd4oWikJxXzH8cf2/fAHwg8Q3vhjTbTUfHXiu0RmuNP0FVaK2YdUmmJ2ow7gBiO4BoLbSV2fTtFf&#10;nfb/APBTzx3qgtryx+DUC6bOvmxm41oiSWPOMqBFzyD0B6V6V8Pf+Cnnw48RSQQ+LNG1zwJJMQI7&#10;i9g+02zn2eLLYPYlBmgj2ke59S/ERZn8AeJlthuuDpl0Il9W8psfrX4KeCnRvBMsUMcJvHZA1u0h&#10;DykbvmK4wVXqR0496/ezxk4vfAWuvDlhLps5TA65ibFfg38Lbh7DSQYAsF6YpfMuYr5YJ0QqQSob&#10;qR2A5Yn2oMK+6P1m/wCCb7xv+yV4VZERWa4vTIUACs/2h8kAdB7e1dv+2RGZP2ZvH37iW4RLASPH&#10;CwViqyIWPPykAAkhuCAc159/wTQI/wCGSPDaBy/l31+pZjkn/SXOSc+9ek/tdJey/s1/EKPT9v2p&#10;9LdRvTeNpI3Dbg5O3dgYPOKDoh8KPzKnlsdI8Jr5YuxqaKkmn3McRAjiGQpUABRuBO7IzjJGQa+n&#10;T+wt4313Tre8tdd8LrDdQW9z9mniuGVZtoJfIAzu6FSCpwGxmvmnWLnT7XwtdTWMwsrbyGhu7DCL&#10;bOxgYxxxsfmXOCV2jAIYHmv0x+HHxy+GUXgzQrC38daDF9k0+3h8u51SIOu2JRtZmYZYYwfcc0Ga&#10;Sb1PnCX9hT4kTQSbPGej2V1NOjSzQm4O6FG3eSqhVCo33SmCuAMDrX0h+zb8KNY+Dfge90LV20h3&#10;k1GW7hGirMsSRuFAUiVicjb/AA4GMcdc+p2WoWup26XFpcxXUD/dlgcOh+hHFWKDa3UKKKKBhWV4&#10;l1+Lw3pE968b3EijEVtEMyTueFRB3JNahOBXG2GixeLfEieIbxlubKxLxaVCDlFbIEk7KR9/cpVT&#10;2UHuxoA1/CWm3VlpazalHbrq10fOuzbjC7z0UE8naoVcnrtzXDftUbB+zt4/Mn+r/sqXd9OM16oB&#10;gVwnx5sf7S+Cvjm38qecnRrphFbMFlcrEzAKSCASR3B+lAHV6qtw2i3AskaW48lvKRZBEWbbwAxB&#10;Cn3IOPQ18wfsk+Bvi54Y8f8AjG78e3817p1xdSq+3Uo5I3vAIyZ/LECFg0XlRg7gAYX+X5+PPfDX&#10;7TXxP1WxW7OrNNaKYUkuBYQQR5cDlGaHDgFlB2k9ePQen/A/4keNfjTrXirS4vGs+kXOgfZSz/2b&#10;Z3EdwswchkIRTgGNgf0Jq7WFdGj+3pqJ034M6HOUDovjHQi+c8KL6Nj0+lfRN/CbixniV5I2dGUP&#10;E211yCMqexHY18y/tL+AvFNx8NbCy8Q+Nxren3fiLR7d4/7CgR0LX0QVwQ+MqcHkYOMd69fPgnx8&#10;3I+JO05zxoNvj6feqbdRnh/7NPhf47aP8avFcvxB1DUr3wgJGW2NzfW7+ZL5UWxyqRLvUR4T5NoE&#10;iuSCc16l8UZmT9oL4JII2ZHm1kFgOFP2HIyfwPH+BqPxoPFvw28Kal4j8RfF2x0zQ7BBLc3134aj&#10;YQrkKOEkGcllGACc4ri/AXinQfiZ8Y/Bt1e/E4eItY0eK+udM0pPDUumedvi8maQvJncEVuikctz&#10;SElY+mqKKzvEWvWPhfQdQ1jUrhLXT7CB7m4mkOFSNFLMSfoKBn5yf8FWvi8dY8Q+FfhPZMHtrcpr&#10;erkMMb23Jbxn0wN79e618i+JdRufDTJOLl77Xo4xEs1vEVjzwEEQ+Xn5tvoc5AFaeueKLv4veMPG&#10;fxF1iGX+1tdvRdWVomChjDYRBn5sRxKBwOeneuk+Fuh+GNU+PfhXUPHmpDRfAFhevqVxdXkTQWrG&#10;P54UPJwHfaOewxnmg4JtTmfqf+yf8Gx8C/gR4Z8MSqBqnk/bdSYZw13N88vU8AE7f+A1+d3/AAUP&#10;+Fcfwk/aTh8T2gkk0fxshvJbfYPL+1JtjmTng7hsf1yT6V98/wDDdfwDBx/wtDQx16tJ26/w/wD6&#10;+1fN37evxq+DP7QXwAMHhjx5pGreLdOv7e80izt3IuZZC4R4wrLuGUc8cZKjJ4oOipFShbsfFFvr&#10;7/DnxZo/i/SDdWd/oV9DqsXlTrskTzB5g2HJXcp2YUnqa/cvwp4js/F/hjSdd05xJYalaRXkDZBy&#10;kiBl6exr8MreS5GlwpqlrDaskckETXMakRMwZWZVAbDnoOBgjjHWv0a/4Ji/Ee5174Maj4J1NJYd&#10;S8I3xhiSVCo+xzEyQbcj7oPmL1P3aDOhLoz2j9rj4l6l8IP2dPHPivR5RBrFlY7LKVl3eXNI6xK+&#10;OmVL5GeMjmvxh0y7bw9ol3IY1TUrpdk2pXZZQDK+ZJmPO9huBOcDqcGv22/aK+Eq/HL4L+KvBP2n&#10;7HNqtrst7gkhY5lYPGzY5271XPtmvxdvdLu/BXifUfB/jDRP7L1+wxa3llcQyyzOFUkzJs6xlRkE&#10;A5Bz2NBOITuux+g3gT/gmB8PZPBmky3XjnxRf39xAlxJqGkXsMFvMzAOGjURt8gzlcsa8q+Ov/BO&#10;P4jeFtK1TUfAPio+N7P7Ptk0q/gS31Fo1O8BJFHlyEFRhQEPQCvHPg5+0Z8UP2fzZ6f4O1l9X0Qb&#10;pv8AhHNabzrOKALuyDw8JO7d8hC+xr7t/Z6/4KGeB/jLqVn4e8QWk/gTxXcbEhttScG0vZCcbbeb&#10;jJJ6KwU8jGTQaRcJ2T3PoqRjqXw4dpYXia40ol4Z1KOpaHlWB6EZwQelfgr4Bu4YtOnsgJpJnj3h&#10;496vH5bZ2qQ2GXHYjvxX7++IlDeHdUUAHNrKMN0+4etfgl8O9L8vQdUupUWRInVol3uoyHJwm1Tu&#10;YgZABGAuaCa/Q/VP/gmi+79l+0iSRpreHWtRjgkaNo2ZPPJBIPOck16D+2jeLYfss/EqZ5pbdf7J&#10;dPOhbaY9zKu48HKjOSACSMgc15x/wTHm839ly2O4uv8Abeo4Y9/32c56nknk819QeIvDel+LtHuN&#10;J1rT7XVtLuABPZXsSywygEMAyNweQDz6UHTFWirH4z23i7w3p97Fq6RwW7Qm3gC2cAYBZIUMvyEB&#10;HCDqCN3HBBzXRa3J4WubefSmntLqaxO1rmVo3jeGTcxdVUAedllwDnqoOMk1+vkGkWNrbpBDZW8U&#10;CcLGkSqo4xwAMdOK8c+Of7KHg/4uaFqUllY23hnxfJb7LTxDpsCxzIy5KCULgSx56q2eCcYPNBnK&#10;ndHwD8J/iNrvwl1yzn8L69c6NEypPNoczOtpMGRSHdSGVg5ADMFDKGJDGv05+EnxOsPiv4LtNbsz&#10;FHc/6q+s4pfM+y3AA3xlsDIGeGwMgg96/Ja01FtJi3vo8ia3b3k0DxW96LW0juImzsJlwR5gDfK5&#10;5O3joT7f8D/j3e/BPUPFbX2rafDHrU8Vz5BhkkeKVd+9DzgAI0IGFHfrxQClyvU/S6kpayvEWqT6&#10;ZZD7Jbi7vZmEcEDMUV2PqwB2gDJyR2x3oNjL8Qm68Qagui2cscNsjK+ozpKPMWPORCFHILgfePG3&#10;d3Irpoo1hjRFAVVAAUdAPSqulaZDpkDLEm15WMkrZJLuepJPJ/HoAB2q7QAVDeWkN/azW1xGssEy&#10;NHJGwyGUjBB+oNTUUAflXqHhTXvhbqvirwTe3C3VxoGpRx2mnz+Y1tJYSNi3mPXJ8kjABADRnPIN&#10;d98CPiIfgp8VJ9bvma70G6jOkeIryDEnkxxgyWl6yAlgkQZ4nwOFcOe9fVP7RnwFu/icmneIfDN5&#10;HpvjLSY5II/OkaO31O0f/WWdwy5IUnDI+DscAgHJr4tvdP1rw54n1PSLawvNJ8R48ifT9QUJqJjY&#10;tuZpdri4hA+7JExyG524xTuzNqzufaH7Tl7a618L/Dd3aXcVxY3PijQZI7mCUMkkZv4CGVlOCDxg&#10;ivbgcV+V6eKdU0PwjPZ6bLq1roNvcWV1a6GFijsjdwTrIkkCSq+FLrllQpkJk/ezXpviT9o3xv4s&#10;0yJU8W3s9vdtxZ6PaLpaNFtZiz3W2SRQQrcqU9MjmiyGprqejftpfFaDxDc6f8LtFmjux58Wo+I5&#10;4pV8u2hicNBav23yyqpK53BEJI5FO/ZC8Pz+LviL4g8by2Bs9J0OCTw/pwaRZPNunkEt7KGXg4Kw&#10;xk/3lcdq8m+GXw41P46BtF8H6amgeE5IvL1LxHHExtolckzRwGQBrq6b7rOcopO4szAA/fPgnwXo&#10;/wAO/CeleGtAsk0/R9Mt1tra3T+FFHc9STySTySST1pvTRBa7ublfGP/AAU0+NJ8H/Ci08A6XdeX&#10;rfi6XyZ0QMXSwU5lYY4G4gJyehavsuaVII2kkYIigszMcAAdSa/Gf44fEGb9oH9orxR4w8+BtAs5&#10;P7O0dbpAyPBET5Y2dcSOGORn74zxUk1HaOh5zHZf8IktnI9jCILcObdbhnkQt3MiZBBGQCMAjA69&#10;a1H03WtZsYr6Pwv4m1C3k2vbar/Yt5OlwNoyY2AK4JzjjBUDvV+w8G6j8R/EnhXwRp0Kx6vreoxw&#10;mSCceYsbKFmdwu0gJGrEE9cDp0P7VeF/Dlh4Q8OaXoWlw/Z9N022jtLaLcTsjRQqjJ5PAFBzwp82&#10;rPw0j0TW7bVXCeANd8hmkE9k+iXebjJUpk+T+6Ycncpz7U06LqVqqPJ8PfE32kCQSRHQ5kijzwBk&#10;Luf36dM96/eDFGPei5r7Fdz8EWuYbjVW0s2dxBqE2Dc6bew7Zo8FTtbeoKkjd26Yr3P9kz4mt8Gf&#10;2kfCd5JqE1t4e8TINGvbW6cgJHK7fZCcZU7HAGSQcSHpXqv/AAVQ+Fcml+MfCHxJ04C1F/C+h6jN&#10;GCpLqC8JZh6qXTPsK+SbzSb++0uW4sLi2065ESSRyxDJeQsSGVix5Uop37V56UGEv3cj93M8e9eW&#10;fGz9mn4eftA2UUPjDQkuryAbbbVLVjBe249EmX5sdflORz0rxTx98Yrz4rf8E6fEHjS1vbnTdcGi&#10;AXFxaSlJYLyGVFkYMpBX5kLccgNXzJ8KP29PjL4P0S2XUtU0Dxxp8YWHOtk292pPTdPHw2MdWUk+&#10;uaDqlOGzOk+MH/BOfxx8KLF9d+GmuHx5p1oPMl8P6wgju/LXJxEyEJLgDAUhT6Z6V8iST2/iLQtj&#10;XEqPfSTfZ/PVlNpIWyyrt6EMo9fXAr7S8Zf8FFPidr/hy5tPD/g7w74evWjZJdSn1Nr1oO25Ydic&#10;45G7PUcGvjjS9Ghs7SPTdFu59Z8S6kfJtbSOLe91cOysFRBzhjkHPoOlBzz5VbkP1l/ZN+Jmp/Fr&#10;9lHRtZ1gq2rRWVzp1xMMgTPAXi8zkDG4ICfcmvyA8CfaotCuCtxDDERNJ/rCzs6H0AO3OcBsc+uK&#10;/aD9nj4UP8Ef2dNB8J383m31np0kt/JjI8+TdJKBz0DMQPYV+N/gqwmtdHurrT7mJFM7m4haRVE0&#10;KuSDtJDAA44HNA632Uz9PP8AgmNj/hmCE4AkOuX7OqnIUlwce3GOBXv+ufGXwZ4Y8d6f4N1nxDZ6&#10;T4i1C2+12dpfN5IuU3FSI3bCuwI5UHdyOOa+e/8AgmKJz+zjeNNIsqv4jv3R06EHZ04HfNee/wDB&#10;RcafffE3wDY3Nw08kmlXjDTGEe2TE0W1k3KWDEgg7SMqPSmvM6Iv3Ez76ByK5j4k/Erw98JvCN94&#10;l8T6jHpul2i8u5+aRz92NF6s7HgKK/Na88U+NvC+gTW/h3xD4o0NTIvlWFpeyRRQNtJdCBnBO1QA&#10;Om7J61yOtf2/4pvZJfFtxf8AiO6CRz79Yuri6jVymwfuGx5YG7Hy5ZsHpzSBzVtCnoVxp3ibxnq1&#10;xd2cgkvtQl1eOxkZonhd2JQheBG67TnPBGD3rsvCPwX1P4ha1qp0kG5msYYI53mJhYqzzFNzLku3&#10;3ssx9APQchoMWqLrllpmiadDrGszRQaeujz2MsjzrtDeaxyWOScZYgDjBr9LP2efgjH8JfCEo1Jb&#10;e78S6m4uNTuYlygIzsiTI4RASBx3JPWgyS5z1s9K5/wtqN1rFxq1xctH5UV7La28aJgxpGdp3Nn5&#10;ixBboMZA7ZJRQdJ0NFFFABRRRQAVznjf4d+GviPpX9neJtFs9atFO5Euo9zRt/eRvvIfdSDRRQB5&#10;fqX7H/gy8j+z2WreKNHtA+/7NaaxJJHnHpMJCPwNXtG/ZL+G+nXVpc3+lXHiW4tseU2vXcl1Gp7H&#10;ySRFn/gFFFArI9ht7aK0gSGCJIYYwFSONQqqPQAdBUlFFAzO8Q6Ja+JtC1DSL5Xexv4JLW4WNyjN&#10;G6lWAYEEEgnkHIr58j/4J0fs/Roq/wDCCBtvQtqd2T+fm0UUCcU90dJ8NP2MvhL8IPGdp4p8J+Gn&#10;0vW7SKWCKc308wCSDDDbI7DpwD2zXt44oopJt7ha2wtFFFMZw/xj+Dnhj47eCZvCni61mvNGlmiu&#10;DHBO0Lh423KQ6nI5rw5v+CaPwJfaJNE1eXYnlqZNbuThew+/09qKKTbWwrJnqHwl/Zk8EfBjwvrP&#10;hnQbe8ufDOrSGW50bV7k3ttuK7W2rIDgMANwyQcA4zXnHjf/AIJv/A3xrqEl4nh678OSyHdIugXz&#10;20TH18v5kH4AUUUwcU90cva/8EsfhPDePNNrvjK5jYj9y2qqowOilljDEfjXtHwV/ZR+GPwCkefw&#10;h4cjg1ORdr6peyNc3ZHoJHJKj2XFFFBKhFbI9cngjuYJIZFDRyKUZT0IIwRXztH/AME8/gAjBj8P&#10;4HI/vX1yc/8AkSiigs9a+FPwi8LfBTwzJ4e8H6c2laO9zJd/ZTPJMFkfG4guxIB2jjOKt+OPhj4U&#10;+JWntZeKPD+n65AUZFN5bq7x5GCUfG5Dz1UgiiigDxub9hjwBHJZNpmqeJtJFi7SWsUWp+fHDuG0&#10;qFmV8qRwVPXv61laV+wB4L0y8S7m8XeNrqdcdNVSAZyT/wAs4lI+8eh/maKKCeVbWPcfAXwk8J/D&#10;Xz5PD+jW9ne3Ixc6gy+ZdXHT/WTNlm6DgnHtXYUUUFH/2VBLAQItABQABgAIAAAAIQCKFT+YDAEA&#10;ABUCAAATAAAAAAAAAAAAAAAAAAAAAABbQ29udGVudF9UeXBlc10ueG1sUEsBAi0AFAAGAAgAAAAh&#10;ADj9If/WAAAAlAEAAAsAAAAAAAAAAAAAAAAAPQEAAF9yZWxzLy5yZWxzUEsBAi0AFAAGAAgAAAAh&#10;AGp1nq+vAwAAlgkAAA4AAAAAAAAAAAAAAAAAPAIAAGRycy9lMm9Eb2MueG1sUEsBAi0AFAAGAAgA&#10;AAAhAFhgsxu6AAAAIgEAABkAAAAAAAAAAAAAAAAAFwYAAGRycy9fcmVscy9lMm9Eb2MueG1sLnJl&#10;bHNQSwECLQAUAAYACAAAACEAY/PQneAAAAAJAQAADwAAAAAAAAAAAAAAAAAIBwAAZHJzL2Rvd25y&#10;ZXYueG1sUEsBAi0ACgAAAAAAAAAhAKEcfihgIAAAYCAAABUAAAAAAAAAAAAAAAAAFQgAAGRycy9t&#10;ZWRpYS9pbWFnZTEuanBlZ1BLBQYAAAAABgAGAH0BAACoKAAAAAA=&#10;">
                <v:shape id="Graphic 403" o:spid="_x0000_s1045" style="position:absolute;top:438;width:6064;height:12;visibility:visible;mso-wrap-style:square;v-text-anchor:top" coordsize="606425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IFRkcUA&#10;AADcAAAADwAAAGRycy9kb3ducmV2LnhtbESPT2vCQBTE74V+h+UVvNVNYlGJrqEIDaV48Q/i8ZF9&#10;JqHZtyG7Ncm37wqCx2FmfsOss8E04kadqy0riKcRCOLC6ppLBafj1/sShPPIGhvLpGAkB9nm9WWN&#10;qbY97+l28KUIEHYpKqi8b1MpXVGRQTe1LXHwrrYz6IPsSqk77APcNDKJork0WHNYqLClbUXF7+HP&#10;KNiXcT4mu90lPy8W8lr81DZPtkpN3obPFQhPg3+GH+1vreAjmsH9TDgCcvMP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IgVGRxQAAANwAAAAPAAAAAAAAAAAAAAAAAJgCAABkcnMv&#10;ZG93bnJldi54bWxQSwUGAAAAAAQABAD1AAAAigMAAAAA&#10;" path="m,l606425,e" filled="f" strokecolor="#1f2e2b" strokeweight="1.1569mm">
                  <v:path arrowok="t"/>
                </v:shape>
                <v:shape id="Image 404" o:spid="_x0000_s1046" type="#_x0000_t75" style="position:absolute;left:922;top:431;width:16591;height:555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UJuo3GAAAA3AAAAA8AAABkcnMvZG93bnJldi54bWxEj81qwzAQhO+FvoPYQi4llhNMCY6VUIwD&#10;zankh5w31tZ2a62MpdpOn74qFHIcZuYbJttOphUD9a6xrGARxSCIS6sbrhScT7v5CoTzyBpby6Tg&#10;Rg62m8eHDFNtRz7QcPSVCBB2KSqove9SKV1Zk0EX2Y44eB+2N+iD7CupexwD3LRyGccv0mDDYaHG&#10;jvKayq/jt1Ew8PW0uhaHfX6my8/l+XMofPWu1Oxpel2D8DT5e/i//aYVJHECf2fCEZCbX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5Qm6jcYAAADcAAAADwAAAAAAAAAAAAAA&#10;AACfAgAAZHJzL2Rvd25yZXYueG1sUEsFBgAAAAAEAAQA9wAAAJIDAAAAAA==&#10;">
                  <v:imagedata r:id="rId17" o:title=""/>
                </v:shape>
                <v:shape id="Textbox 405" o:spid="_x0000_s1047" type="#_x0000_t202" style="position:absolute;width:17519;height:598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MdR88UA&#10;AADcAAAADwAAAGRycy9kb3ducmV2LnhtbESPQWsCMRSE7wX/Q3iF3mpSaaXdGkVEQShI1+2hx9fN&#10;cze4eVk3Udd/b4SCx2FmvmEms9414kRdsJ41vAwVCOLSG8uVhp9i9fwOIkRkg41n0nChALPp4GGC&#10;mfFnzum0jZVIEA4ZaqhjbDMpQ1mTwzD0LXHydr5zGJPsKmk6PCe4a+RIqbF0aDkt1NjSoqZyvz06&#10;DfNfzpf2sPn7zne5LYoPxV/jvdZPj/38E0SkPt7D/+210fCq3uB2Jh0BOb0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cx1HzxQAAANwAAAAPAAAAAAAAAAAAAAAAAJgCAABkcnMv&#10;ZG93bnJldi54bWxQSwUGAAAAAAQABAD1AAAAigMAAAAA&#10;" filled="f" stroked="f">
                  <v:textbox inset="0,0,0,0">
                    <w:txbxContent>
                      <w:p w:rsidR="00AB4F75" w:rsidRDefault="00E66B5F">
                        <w:pPr>
                          <w:spacing w:line="234" w:lineRule="exact"/>
                          <w:ind w:left="481"/>
                          <w:rPr>
                            <w:rFonts w:ascii="Times New Roman"/>
                            <w:i/>
                            <w:sz w:val="21"/>
                          </w:rPr>
                        </w:pPr>
                        <w:r>
                          <w:rPr>
                            <w:rFonts w:ascii="Times New Roman"/>
                            <w:color w:val="B8B8B8"/>
                            <w:w w:val="60"/>
                            <w:sz w:val="21"/>
                          </w:rPr>
                          <w:t>_,</w:t>
                        </w:r>
                        <w:r>
                          <w:rPr>
                            <w:rFonts w:ascii="Times New Roman"/>
                            <w:color w:val="B8B8B8"/>
                            <w:spacing w:val="-14"/>
                            <w:sz w:val="21"/>
                          </w:rPr>
                          <w:t xml:space="preserve"> </w:t>
                        </w:r>
                        <w:r>
                          <w:rPr>
                            <w:rFonts w:ascii="Times New Roman"/>
                            <w:color w:val="96969A"/>
                            <w:w w:val="60"/>
                            <w:sz w:val="21"/>
                          </w:rPr>
                          <w:t>-</w:t>
                        </w:r>
                        <w:r>
                          <w:rPr>
                            <w:rFonts w:ascii="Times New Roman"/>
                            <w:color w:val="96969A"/>
                            <w:spacing w:val="-1"/>
                            <w:sz w:val="21"/>
                          </w:rPr>
                          <w:t xml:space="preserve"> </w:t>
                        </w:r>
                        <w:r>
                          <w:rPr>
                            <w:rFonts w:ascii="Times New Roman"/>
                            <w:i/>
                            <w:color w:val="96969A"/>
                            <w:w w:val="60"/>
                            <w:sz w:val="21"/>
                          </w:rPr>
                          <w:t>-</w:t>
                        </w:r>
                        <w:r>
                          <w:rPr>
                            <w:rFonts w:ascii="Times New Roman"/>
                            <w:i/>
                            <w:color w:val="96969A"/>
                            <w:spacing w:val="-10"/>
                            <w:sz w:val="21"/>
                          </w:rPr>
                          <w:t xml:space="preserve"> </w:t>
                        </w:r>
                        <w:r>
                          <w:rPr>
                            <w:rFonts w:ascii="Times New Roman"/>
                            <w:i/>
                            <w:color w:val="96969A"/>
                            <w:spacing w:val="-10"/>
                            <w:w w:val="60"/>
                            <w:sz w:val="21"/>
                          </w:rPr>
                          <w:t>w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>
        <w:rPr>
          <w:rFonts w:ascii="Arial MT"/>
          <w:color w:val="17171C"/>
          <w:w w:val="105"/>
          <w:sz w:val="15"/>
        </w:rPr>
        <w:t>Servizio Sanitario Regionale Liguria Azienda</w:t>
      </w:r>
      <w:r>
        <w:rPr>
          <w:rFonts w:ascii="Arial MT"/>
          <w:color w:val="17171C"/>
          <w:spacing w:val="-11"/>
          <w:w w:val="105"/>
          <w:sz w:val="15"/>
        </w:rPr>
        <w:t xml:space="preserve"> </w:t>
      </w:r>
      <w:r>
        <w:rPr>
          <w:rFonts w:ascii="Arial MT"/>
          <w:color w:val="17171C"/>
          <w:w w:val="105"/>
          <w:sz w:val="15"/>
        </w:rPr>
        <w:t>Sociosanitaria</w:t>
      </w:r>
      <w:r>
        <w:rPr>
          <w:rFonts w:ascii="Arial MT"/>
          <w:color w:val="17171C"/>
          <w:spacing w:val="-11"/>
          <w:w w:val="105"/>
          <w:sz w:val="15"/>
        </w:rPr>
        <w:t xml:space="preserve"> </w:t>
      </w:r>
      <w:r>
        <w:rPr>
          <w:rFonts w:ascii="Arial MT"/>
          <w:color w:val="17171C"/>
          <w:w w:val="105"/>
          <w:sz w:val="15"/>
        </w:rPr>
        <w:t>Locale</w:t>
      </w:r>
      <w:r>
        <w:rPr>
          <w:rFonts w:ascii="Arial MT"/>
          <w:color w:val="17171C"/>
          <w:spacing w:val="-11"/>
          <w:w w:val="105"/>
          <w:sz w:val="15"/>
        </w:rPr>
        <w:t xml:space="preserve"> </w:t>
      </w:r>
      <w:r>
        <w:rPr>
          <w:rFonts w:ascii="Arial MT"/>
          <w:color w:val="17171C"/>
          <w:w w:val="105"/>
          <w:sz w:val="15"/>
        </w:rPr>
        <w:t>n.</w:t>
      </w:r>
      <w:r>
        <w:rPr>
          <w:rFonts w:ascii="Arial MT"/>
          <w:color w:val="17171C"/>
          <w:spacing w:val="-28"/>
          <w:w w:val="105"/>
          <w:sz w:val="15"/>
        </w:rPr>
        <w:t xml:space="preserve"> </w:t>
      </w:r>
      <w:r>
        <w:rPr>
          <w:rFonts w:ascii="Arial MT"/>
          <w:color w:val="17171C"/>
          <w:w w:val="105"/>
          <w:sz w:val="15"/>
        </w:rPr>
        <w:t>5</w:t>
      </w:r>
      <w:r>
        <w:rPr>
          <w:rFonts w:ascii="Arial MT"/>
          <w:color w:val="17171C"/>
          <w:spacing w:val="-18"/>
          <w:w w:val="105"/>
          <w:sz w:val="15"/>
        </w:rPr>
        <w:t xml:space="preserve"> </w:t>
      </w:r>
      <w:r>
        <w:rPr>
          <w:rFonts w:ascii="Arial MT"/>
          <w:color w:val="17171C"/>
          <w:w w:val="105"/>
          <w:sz w:val="15"/>
        </w:rPr>
        <w:t>Spezzino</w:t>
      </w:r>
    </w:p>
    <w:p w:rsidR="00AB4F75" w:rsidRDefault="00E66B5F">
      <w:pPr>
        <w:spacing w:before="168"/>
        <w:ind w:left="6685"/>
        <w:rPr>
          <w:rFonts w:ascii="Arial MT" w:hAnsi="Arial MT"/>
          <w:sz w:val="15"/>
        </w:rPr>
      </w:pPr>
      <w:r>
        <w:rPr>
          <w:rFonts w:ascii="Arial MT" w:hAnsi="Arial MT"/>
          <w:color w:val="17171C"/>
          <w:w w:val="105"/>
          <w:sz w:val="15"/>
        </w:rPr>
        <w:t>S.C.</w:t>
      </w:r>
      <w:r>
        <w:rPr>
          <w:rFonts w:ascii="Arial MT" w:hAnsi="Arial MT"/>
          <w:color w:val="17171C"/>
          <w:spacing w:val="-11"/>
          <w:w w:val="105"/>
          <w:sz w:val="15"/>
        </w:rPr>
        <w:t xml:space="preserve"> </w:t>
      </w:r>
      <w:r>
        <w:rPr>
          <w:rFonts w:ascii="Arial MT" w:hAnsi="Arial MT"/>
          <w:color w:val="17171C"/>
          <w:w w:val="105"/>
          <w:sz w:val="15"/>
        </w:rPr>
        <w:t>URP,</w:t>
      </w:r>
      <w:r>
        <w:rPr>
          <w:rFonts w:ascii="Arial MT" w:hAnsi="Arial MT"/>
          <w:color w:val="17171C"/>
          <w:spacing w:val="-12"/>
          <w:w w:val="105"/>
          <w:sz w:val="15"/>
        </w:rPr>
        <w:t xml:space="preserve"> </w:t>
      </w:r>
      <w:r>
        <w:rPr>
          <w:rFonts w:ascii="Arial MT" w:hAnsi="Arial MT"/>
          <w:color w:val="17171C"/>
          <w:w w:val="105"/>
          <w:sz w:val="15"/>
        </w:rPr>
        <w:t>Attività</w:t>
      </w:r>
      <w:r>
        <w:rPr>
          <w:rFonts w:ascii="Arial MT" w:hAnsi="Arial MT"/>
          <w:color w:val="17171C"/>
          <w:spacing w:val="-5"/>
          <w:w w:val="105"/>
          <w:sz w:val="15"/>
        </w:rPr>
        <w:t xml:space="preserve"> </w:t>
      </w:r>
      <w:r>
        <w:rPr>
          <w:rFonts w:ascii="Arial MT" w:hAnsi="Arial MT"/>
          <w:color w:val="17171C"/>
          <w:w w:val="105"/>
          <w:sz w:val="15"/>
        </w:rPr>
        <w:t>Ospedale</w:t>
      </w:r>
      <w:r>
        <w:rPr>
          <w:rFonts w:ascii="Arial MT" w:hAnsi="Arial MT"/>
          <w:color w:val="17171C"/>
          <w:spacing w:val="-10"/>
          <w:w w:val="105"/>
          <w:sz w:val="15"/>
        </w:rPr>
        <w:t xml:space="preserve"> </w:t>
      </w:r>
      <w:r>
        <w:rPr>
          <w:rFonts w:ascii="Arial MT" w:hAnsi="Arial MT"/>
          <w:color w:val="17171C"/>
          <w:spacing w:val="-2"/>
          <w:w w:val="105"/>
          <w:sz w:val="15"/>
        </w:rPr>
        <w:t>Territorio</w:t>
      </w:r>
    </w:p>
    <w:p w:rsidR="00AB4F75" w:rsidRDefault="00AB4F75">
      <w:pPr>
        <w:pStyle w:val="Corpotesto"/>
        <w:spacing w:before="137"/>
        <w:rPr>
          <w:rFonts w:ascii="Arial MT"/>
          <w:sz w:val="15"/>
        </w:rPr>
      </w:pPr>
    </w:p>
    <w:p w:rsidR="00AB4F75" w:rsidRDefault="00E66B5F">
      <w:pPr>
        <w:pStyle w:val="Corpotesto"/>
        <w:spacing w:line="319" w:lineRule="auto"/>
        <w:ind w:left="900" w:right="1449" w:hanging="8"/>
        <w:jc w:val="both"/>
      </w:pPr>
      <w:r>
        <w:rPr>
          <w:color w:val="17171C"/>
        </w:rPr>
        <w:t>Gli</w:t>
      </w:r>
      <w:r>
        <w:rPr>
          <w:color w:val="17171C"/>
          <w:spacing w:val="80"/>
        </w:rPr>
        <w:t xml:space="preserve"> </w:t>
      </w:r>
      <w:r>
        <w:rPr>
          <w:color w:val="17171C"/>
        </w:rPr>
        <w:t>utenti</w:t>
      </w:r>
      <w:r>
        <w:rPr>
          <w:color w:val="17171C"/>
          <w:spacing w:val="80"/>
        </w:rPr>
        <w:t xml:space="preserve"> </w:t>
      </w:r>
      <w:r>
        <w:rPr>
          <w:color w:val="17171C"/>
        </w:rPr>
        <w:t>effettuano</w:t>
      </w:r>
      <w:r>
        <w:rPr>
          <w:color w:val="17171C"/>
          <w:spacing w:val="75"/>
        </w:rPr>
        <w:t xml:space="preserve"> </w:t>
      </w:r>
      <w:r>
        <w:rPr>
          <w:rFonts w:ascii="Arial MT" w:hAnsi="Arial MT"/>
          <w:color w:val="17171C"/>
        </w:rPr>
        <w:t>il</w:t>
      </w:r>
      <w:r>
        <w:rPr>
          <w:rFonts w:ascii="Arial MT" w:hAnsi="Arial MT"/>
          <w:color w:val="17171C"/>
          <w:spacing w:val="40"/>
        </w:rPr>
        <w:t xml:space="preserve"> </w:t>
      </w:r>
      <w:r>
        <w:rPr>
          <w:color w:val="17171C"/>
        </w:rPr>
        <w:t>pagamento</w:t>
      </w:r>
      <w:r>
        <w:rPr>
          <w:color w:val="17171C"/>
          <w:spacing w:val="80"/>
        </w:rPr>
        <w:t xml:space="preserve"> </w:t>
      </w:r>
      <w:r>
        <w:rPr>
          <w:color w:val="17171C"/>
        </w:rPr>
        <w:t>delle</w:t>
      </w:r>
      <w:r>
        <w:rPr>
          <w:color w:val="17171C"/>
          <w:spacing w:val="74"/>
        </w:rPr>
        <w:t xml:space="preserve"> </w:t>
      </w:r>
      <w:r>
        <w:rPr>
          <w:color w:val="28282C"/>
        </w:rPr>
        <w:t>tariffe</w:t>
      </w:r>
      <w:r>
        <w:rPr>
          <w:color w:val="28282C"/>
          <w:spacing w:val="80"/>
        </w:rPr>
        <w:t xml:space="preserve"> </w:t>
      </w:r>
      <w:r>
        <w:rPr>
          <w:color w:val="17171C"/>
        </w:rPr>
        <w:t>presso</w:t>
      </w:r>
      <w:r>
        <w:rPr>
          <w:color w:val="17171C"/>
          <w:spacing w:val="80"/>
        </w:rPr>
        <w:t xml:space="preserve"> </w:t>
      </w:r>
      <w:r>
        <w:rPr>
          <w:color w:val="17171C"/>
        </w:rPr>
        <w:t>gli</w:t>
      </w:r>
      <w:r>
        <w:rPr>
          <w:color w:val="17171C"/>
          <w:spacing w:val="77"/>
        </w:rPr>
        <w:t xml:space="preserve"> </w:t>
      </w:r>
      <w:r>
        <w:rPr>
          <w:color w:val="17171C"/>
        </w:rPr>
        <w:t>sportelli</w:t>
      </w:r>
      <w:r>
        <w:rPr>
          <w:color w:val="17171C"/>
          <w:spacing w:val="75"/>
        </w:rPr>
        <w:t xml:space="preserve"> </w:t>
      </w:r>
      <w:r>
        <w:rPr>
          <w:color w:val="17171C"/>
        </w:rPr>
        <w:t>dedicati</w:t>
      </w:r>
      <w:r>
        <w:rPr>
          <w:color w:val="17171C"/>
          <w:spacing w:val="80"/>
        </w:rPr>
        <w:t xml:space="preserve"> </w:t>
      </w:r>
      <w:r>
        <w:rPr>
          <w:color w:val="17171C"/>
        </w:rPr>
        <w:t>all'ALPI,</w:t>
      </w:r>
      <w:r>
        <w:rPr>
          <w:color w:val="17171C"/>
          <w:spacing w:val="80"/>
        </w:rPr>
        <w:t xml:space="preserve"> </w:t>
      </w:r>
      <w:r>
        <w:rPr>
          <w:color w:val="17171C"/>
        </w:rPr>
        <w:t>prima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dell'erogazione del</w:t>
      </w:r>
      <w:r>
        <w:rPr>
          <w:color w:val="17171C"/>
          <w:spacing w:val="-2"/>
        </w:rPr>
        <w:t xml:space="preserve"> </w:t>
      </w:r>
      <w:r>
        <w:rPr>
          <w:color w:val="17171C"/>
        </w:rPr>
        <w:t>la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prestazione.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Il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pagamento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può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essere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effettuato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tra mite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le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seguenti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modalità: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POS,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assegno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circolare, bonifico</w:t>
      </w:r>
      <w:r>
        <w:rPr>
          <w:color w:val="17171C"/>
          <w:spacing w:val="78"/>
        </w:rPr>
        <w:t xml:space="preserve"> </w:t>
      </w:r>
      <w:r>
        <w:rPr>
          <w:color w:val="17171C"/>
        </w:rPr>
        <w:t>bancario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effettuato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dall'utente</w:t>
      </w:r>
      <w:r>
        <w:rPr>
          <w:color w:val="17171C"/>
          <w:spacing w:val="73"/>
        </w:rPr>
        <w:t xml:space="preserve"> </w:t>
      </w:r>
      <w:r>
        <w:rPr>
          <w:color w:val="17171C"/>
        </w:rPr>
        <w:t>sul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conto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corrente</w:t>
      </w:r>
      <w:r>
        <w:rPr>
          <w:color w:val="17171C"/>
          <w:spacing w:val="77"/>
        </w:rPr>
        <w:t xml:space="preserve"> </w:t>
      </w:r>
      <w:r>
        <w:rPr>
          <w:color w:val="17171C"/>
        </w:rPr>
        <w:t>bancario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intestato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all'ASL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5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Spezzino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e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conta n ti. Non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è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consentito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al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professionista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percepire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diretta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mente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dall'utenza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il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pagamento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delle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tariffe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libero professionali</w:t>
      </w:r>
      <w:r>
        <w:rPr>
          <w:color w:val="17171C"/>
          <w:spacing w:val="80"/>
        </w:rPr>
        <w:t xml:space="preserve"> </w:t>
      </w:r>
      <w:r>
        <w:rPr>
          <w:color w:val="17171C"/>
        </w:rPr>
        <w:t>ad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eccezione</w:t>
      </w:r>
      <w:r>
        <w:rPr>
          <w:color w:val="17171C"/>
          <w:spacing w:val="75"/>
        </w:rPr>
        <w:t xml:space="preserve"> </w:t>
      </w:r>
      <w:r>
        <w:rPr>
          <w:color w:val="17171C"/>
        </w:rPr>
        <w:t>delle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visite</w:t>
      </w:r>
      <w:r>
        <w:rPr>
          <w:color w:val="17171C"/>
          <w:spacing w:val="71"/>
        </w:rPr>
        <w:t xml:space="preserve"> </w:t>
      </w:r>
      <w:r>
        <w:rPr>
          <w:color w:val="17171C"/>
        </w:rPr>
        <w:t>domiciliari.</w:t>
      </w:r>
      <w:r>
        <w:rPr>
          <w:color w:val="17171C"/>
          <w:spacing w:val="71"/>
        </w:rPr>
        <w:t xml:space="preserve"> </w:t>
      </w:r>
      <w:proofErr w:type="gramStart"/>
      <w:r>
        <w:rPr>
          <w:color w:val="17171C"/>
        </w:rPr>
        <w:t>la</w:t>
      </w:r>
      <w:proofErr w:type="gramEnd"/>
      <w:r>
        <w:rPr>
          <w:color w:val="17171C"/>
          <w:spacing w:val="76"/>
        </w:rPr>
        <w:t xml:space="preserve"> </w:t>
      </w:r>
      <w:r>
        <w:rPr>
          <w:color w:val="17171C"/>
        </w:rPr>
        <w:t>riscossione</w:t>
      </w:r>
      <w:r>
        <w:rPr>
          <w:color w:val="17171C"/>
          <w:spacing w:val="80"/>
        </w:rPr>
        <w:t xml:space="preserve"> </w:t>
      </w:r>
      <w:r>
        <w:rPr>
          <w:color w:val="17171C"/>
        </w:rPr>
        <w:t>avviene</w:t>
      </w:r>
      <w:r>
        <w:rPr>
          <w:color w:val="17171C"/>
          <w:spacing w:val="68"/>
        </w:rPr>
        <w:t xml:space="preserve"> </w:t>
      </w:r>
      <w:r>
        <w:rPr>
          <w:color w:val="17171C"/>
        </w:rPr>
        <w:t>mediante</w:t>
      </w:r>
      <w:r>
        <w:rPr>
          <w:color w:val="17171C"/>
          <w:spacing w:val="78"/>
        </w:rPr>
        <w:t xml:space="preserve"> </w:t>
      </w:r>
      <w:proofErr w:type="spellStart"/>
      <w:r>
        <w:rPr>
          <w:color w:val="17171C"/>
        </w:rPr>
        <w:t>procedu</w:t>
      </w:r>
      <w:proofErr w:type="spellEnd"/>
      <w:r>
        <w:rPr>
          <w:color w:val="17171C"/>
        </w:rPr>
        <w:t xml:space="preserve"> a</w:t>
      </w:r>
      <w:r>
        <w:rPr>
          <w:color w:val="17171C"/>
          <w:spacing w:val="76"/>
        </w:rPr>
        <w:t xml:space="preserve"> </w:t>
      </w:r>
      <w:r>
        <w:rPr>
          <w:color w:val="17171C"/>
        </w:rPr>
        <w:t>informatizzata che</w:t>
      </w:r>
      <w:r>
        <w:rPr>
          <w:color w:val="17171C"/>
          <w:spacing w:val="39"/>
        </w:rPr>
        <w:t xml:space="preserve"> </w:t>
      </w:r>
      <w:r>
        <w:rPr>
          <w:color w:val="17171C"/>
        </w:rPr>
        <w:t>registra</w:t>
      </w:r>
      <w:r>
        <w:rPr>
          <w:color w:val="17171C"/>
          <w:spacing w:val="36"/>
        </w:rPr>
        <w:t xml:space="preserve"> </w:t>
      </w:r>
      <w:r>
        <w:rPr>
          <w:color w:val="17171C"/>
        </w:rPr>
        <w:t>in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tempo</w:t>
      </w:r>
      <w:r>
        <w:rPr>
          <w:color w:val="17171C"/>
          <w:spacing w:val="39"/>
        </w:rPr>
        <w:t xml:space="preserve"> </w:t>
      </w:r>
      <w:r>
        <w:rPr>
          <w:color w:val="17171C"/>
        </w:rPr>
        <w:t>reale</w:t>
      </w:r>
      <w:r>
        <w:rPr>
          <w:color w:val="17171C"/>
          <w:spacing w:val="32"/>
        </w:rPr>
        <w:t xml:space="preserve"> </w:t>
      </w:r>
      <w:r>
        <w:rPr>
          <w:rFonts w:ascii="Arial MT" w:hAnsi="Arial MT"/>
          <w:color w:val="17171C"/>
        </w:rPr>
        <w:t>il</w:t>
      </w:r>
      <w:r>
        <w:rPr>
          <w:rFonts w:ascii="Arial MT" w:hAnsi="Arial MT"/>
          <w:color w:val="17171C"/>
          <w:spacing w:val="-4"/>
        </w:rPr>
        <w:t xml:space="preserve"> </w:t>
      </w:r>
      <w:r>
        <w:rPr>
          <w:color w:val="17171C"/>
        </w:rPr>
        <w:t>paga mento</w:t>
      </w:r>
      <w:r>
        <w:rPr>
          <w:color w:val="17171C"/>
          <w:spacing w:val="27"/>
        </w:rPr>
        <w:t xml:space="preserve"> </w:t>
      </w:r>
      <w:r>
        <w:rPr>
          <w:color w:val="17171C"/>
        </w:rPr>
        <w:t>e</w:t>
      </w:r>
      <w:r>
        <w:rPr>
          <w:color w:val="17171C"/>
          <w:spacing w:val="27"/>
        </w:rPr>
        <w:t xml:space="preserve"> </w:t>
      </w:r>
      <w:r>
        <w:rPr>
          <w:color w:val="17171C"/>
        </w:rPr>
        <w:t>rilascia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la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fattura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valida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ai</w:t>
      </w:r>
      <w:r>
        <w:rPr>
          <w:color w:val="17171C"/>
          <w:spacing w:val="25"/>
        </w:rPr>
        <w:t xml:space="preserve"> </w:t>
      </w:r>
      <w:r>
        <w:rPr>
          <w:color w:val="17171C"/>
        </w:rPr>
        <w:t>fini</w:t>
      </w:r>
      <w:r>
        <w:rPr>
          <w:color w:val="17171C"/>
          <w:spacing w:val="25"/>
        </w:rPr>
        <w:t xml:space="preserve"> </w:t>
      </w:r>
      <w:r>
        <w:rPr>
          <w:color w:val="17171C"/>
        </w:rPr>
        <w:t>fiscali.</w:t>
      </w:r>
    </w:p>
    <w:p w:rsidR="00AB4F75" w:rsidRDefault="00E66B5F">
      <w:pPr>
        <w:pStyle w:val="Corpotesto"/>
        <w:spacing w:before="187" w:line="316" w:lineRule="auto"/>
        <w:ind w:left="904" w:right="1457" w:firstLine="2"/>
        <w:jc w:val="both"/>
      </w:pPr>
      <w:r>
        <w:rPr>
          <w:color w:val="17171C"/>
        </w:rPr>
        <w:t>L'ALPI</w:t>
      </w:r>
      <w:r>
        <w:rPr>
          <w:color w:val="17171C"/>
          <w:spacing w:val="40"/>
        </w:rPr>
        <w:t xml:space="preserve"> </w:t>
      </w:r>
      <w:r>
        <w:rPr>
          <w:color w:val="17171C"/>
          <w:sz w:val="21"/>
        </w:rPr>
        <w:t>è</w:t>
      </w:r>
      <w:r>
        <w:rPr>
          <w:color w:val="17171C"/>
          <w:spacing w:val="28"/>
          <w:sz w:val="21"/>
        </w:rPr>
        <w:t xml:space="preserve"> </w:t>
      </w:r>
      <w:r>
        <w:rPr>
          <w:color w:val="17171C"/>
        </w:rPr>
        <w:t>svolta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al</w:t>
      </w:r>
      <w:r>
        <w:rPr>
          <w:color w:val="17171C"/>
          <w:spacing w:val="29"/>
        </w:rPr>
        <w:t xml:space="preserve"> </w:t>
      </w:r>
      <w:r>
        <w:rPr>
          <w:color w:val="17171C"/>
        </w:rPr>
        <w:t>di</w:t>
      </w:r>
      <w:r>
        <w:rPr>
          <w:color w:val="17171C"/>
          <w:spacing w:val="34"/>
        </w:rPr>
        <w:t xml:space="preserve"> </w:t>
      </w:r>
      <w:r>
        <w:rPr>
          <w:color w:val="17171C"/>
        </w:rPr>
        <w:t>fuori</w:t>
      </w:r>
      <w:r>
        <w:rPr>
          <w:color w:val="17171C"/>
          <w:spacing w:val="32"/>
        </w:rPr>
        <w:t xml:space="preserve"> </w:t>
      </w:r>
      <w:r>
        <w:rPr>
          <w:color w:val="17171C"/>
        </w:rPr>
        <w:t>dell'orario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di</w:t>
      </w:r>
      <w:r>
        <w:rPr>
          <w:color w:val="17171C"/>
          <w:spacing w:val="80"/>
        </w:rPr>
        <w:t xml:space="preserve"> </w:t>
      </w:r>
      <w:r>
        <w:rPr>
          <w:color w:val="17171C"/>
        </w:rPr>
        <w:t>servizio,</w:t>
      </w:r>
      <w:r>
        <w:rPr>
          <w:color w:val="17171C"/>
          <w:spacing w:val="80"/>
        </w:rPr>
        <w:t xml:space="preserve"> </w:t>
      </w:r>
      <w:r>
        <w:rPr>
          <w:color w:val="17171C"/>
        </w:rPr>
        <w:t>pertanto,</w:t>
      </w:r>
      <w:r>
        <w:rPr>
          <w:color w:val="17171C"/>
          <w:spacing w:val="80"/>
        </w:rPr>
        <w:t xml:space="preserve"> </w:t>
      </w:r>
      <w:r>
        <w:rPr>
          <w:color w:val="17171C"/>
        </w:rPr>
        <w:t>l'ora rio</w:t>
      </w:r>
      <w:r>
        <w:rPr>
          <w:color w:val="17171C"/>
          <w:spacing w:val="80"/>
        </w:rPr>
        <w:t xml:space="preserve"> </w:t>
      </w:r>
      <w:r>
        <w:rPr>
          <w:color w:val="17171C"/>
        </w:rPr>
        <w:t>svolto</w:t>
      </w:r>
      <w:r>
        <w:rPr>
          <w:color w:val="17171C"/>
          <w:spacing w:val="80"/>
        </w:rPr>
        <w:t xml:space="preserve"> </w:t>
      </w:r>
      <w:r>
        <w:rPr>
          <w:color w:val="17171C"/>
        </w:rPr>
        <w:t>per</w:t>
      </w:r>
      <w:r>
        <w:rPr>
          <w:color w:val="17171C"/>
          <w:spacing w:val="80"/>
        </w:rPr>
        <w:t xml:space="preserve"> </w:t>
      </w:r>
      <w:r>
        <w:rPr>
          <w:color w:val="17171C"/>
        </w:rPr>
        <w:t>la</w:t>
      </w:r>
      <w:r>
        <w:rPr>
          <w:color w:val="17171C"/>
          <w:spacing w:val="80"/>
        </w:rPr>
        <w:t xml:space="preserve"> </w:t>
      </w:r>
      <w:r>
        <w:rPr>
          <w:color w:val="17171C"/>
        </w:rPr>
        <w:t>suddetta</w:t>
      </w:r>
      <w:r>
        <w:rPr>
          <w:color w:val="17171C"/>
          <w:spacing w:val="80"/>
          <w:w w:val="150"/>
        </w:rPr>
        <w:t xml:space="preserve"> </w:t>
      </w:r>
      <w:r>
        <w:rPr>
          <w:color w:val="17171C"/>
        </w:rPr>
        <w:t>attività</w:t>
      </w:r>
      <w:r>
        <w:rPr>
          <w:color w:val="17171C"/>
          <w:spacing w:val="80"/>
        </w:rPr>
        <w:t xml:space="preserve"> </w:t>
      </w:r>
      <w:r>
        <w:rPr>
          <w:color w:val="17171C"/>
        </w:rPr>
        <w:t>viene rileva</w:t>
      </w:r>
      <w:r>
        <w:rPr>
          <w:color w:val="17171C"/>
          <w:spacing w:val="-3"/>
        </w:rPr>
        <w:t xml:space="preserve"> </w:t>
      </w:r>
      <w:r>
        <w:rPr>
          <w:color w:val="17171C"/>
        </w:rPr>
        <w:t>to</w:t>
      </w:r>
      <w:r>
        <w:rPr>
          <w:color w:val="17171C"/>
          <w:spacing w:val="20"/>
        </w:rPr>
        <w:t xml:space="preserve"> </w:t>
      </w:r>
      <w:r>
        <w:rPr>
          <w:color w:val="17171C"/>
        </w:rPr>
        <w:t>con</w:t>
      </w:r>
      <w:r>
        <w:rPr>
          <w:color w:val="17171C"/>
          <w:spacing w:val="28"/>
        </w:rPr>
        <w:t xml:space="preserve"> </w:t>
      </w:r>
      <w:r>
        <w:rPr>
          <w:color w:val="17171C"/>
        </w:rPr>
        <w:t>u</w:t>
      </w:r>
      <w:r>
        <w:rPr>
          <w:color w:val="17171C"/>
          <w:spacing w:val="-13"/>
        </w:rPr>
        <w:t xml:space="preserve"> </w:t>
      </w:r>
      <w:r>
        <w:rPr>
          <w:color w:val="17171C"/>
        </w:rPr>
        <w:t>no</w:t>
      </w:r>
      <w:r>
        <w:rPr>
          <w:color w:val="17171C"/>
          <w:spacing w:val="14"/>
        </w:rPr>
        <w:t xml:space="preserve"> </w:t>
      </w:r>
      <w:r>
        <w:rPr>
          <w:color w:val="17171C"/>
        </w:rPr>
        <w:t>specifico</w:t>
      </w:r>
      <w:r>
        <w:rPr>
          <w:color w:val="17171C"/>
          <w:spacing w:val="21"/>
        </w:rPr>
        <w:t xml:space="preserve"> </w:t>
      </w:r>
      <w:r>
        <w:rPr>
          <w:color w:val="17171C"/>
        </w:rPr>
        <w:t>codice</w:t>
      </w:r>
      <w:r>
        <w:rPr>
          <w:color w:val="17171C"/>
          <w:spacing w:val="18"/>
        </w:rPr>
        <w:t xml:space="preserve"> </w:t>
      </w:r>
      <w:r>
        <w:rPr>
          <w:color w:val="17171C"/>
        </w:rPr>
        <w:t>di timbratura</w:t>
      </w:r>
      <w:r>
        <w:rPr>
          <w:color w:val="17171C"/>
          <w:spacing w:val="34"/>
        </w:rPr>
        <w:t xml:space="preserve"> </w:t>
      </w:r>
      <w:r>
        <w:rPr>
          <w:color w:val="17171C"/>
        </w:rPr>
        <w:t>(sistema</w:t>
      </w:r>
      <w:r>
        <w:rPr>
          <w:color w:val="17171C"/>
          <w:spacing w:val="17"/>
        </w:rPr>
        <w:t xml:space="preserve"> </w:t>
      </w:r>
      <w:r>
        <w:rPr>
          <w:color w:val="17171C"/>
        </w:rPr>
        <w:t>di timbratura</w:t>
      </w:r>
      <w:r>
        <w:rPr>
          <w:color w:val="17171C"/>
          <w:spacing w:val="25"/>
        </w:rPr>
        <w:t xml:space="preserve"> </w:t>
      </w:r>
      <w:r>
        <w:rPr>
          <w:color w:val="17171C"/>
        </w:rPr>
        <w:t>differenziato).</w:t>
      </w:r>
      <w:r>
        <w:rPr>
          <w:color w:val="17171C"/>
          <w:spacing w:val="21"/>
        </w:rPr>
        <w:t xml:space="preserve"> </w:t>
      </w:r>
      <w:r>
        <w:rPr>
          <w:color w:val="17171C"/>
        </w:rPr>
        <w:t>Qualora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particolari situazioni o esigenze non consentano tale procedura, i tempi impiegati nelle prestazioni rese in costanza di servizio sono recuperati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in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ragione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dei</w:t>
      </w:r>
      <w:r>
        <w:rPr>
          <w:color w:val="17171C"/>
          <w:spacing w:val="35"/>
        </w:rPr>
        <w:t xml:space="preserve"> </w:t>
      </w:r>
      <w:r>
        <w:rPr>
          <w:color w:val="17171C"/>
        </w:rPr>
        <w:t>tempi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standard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relativi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alle</w:t>
      </w:r>
      <w:r>
        <w:rPr>
          <w:color w:val="17171C"/>
          <w:spacing w:val="35"/>
        </w:rPr>
        <w:t xml:space="preserve"> </w:t>
      </w:r>
      <w:r>
        <w:rPr>
          <w:color w:val="17171C"/>
        </w:rPr>
        <w:t>prestazioni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medesime</w:t>
      </w:r>
    </w:p>
    <w:p w:rsidR="00AB4F75" w:rsidRDefault="00E66B5F">
      <w:pPr>
        <w:pStyle w:val="Corpotesto"/>
        <w:spacing w:before="206"/>
        <w:ind w:left="912"/>
        <w:jc w:val="both"/>
      </w:pPr>
      <w:r>
        <w:rPr>
          <w:color w:val="17171C"/>
        </w:rPr>
        <w:t>Il</w:t>
      </w:r>
      <w:r>
        <w:rPr>
          <w:color w:val="17171C"/>
          <w:spacing w:val="42"/>
        </w:rPr>
        <w:t xml:space="preserve"> </w:t>
      </w:r>
      <w:r>
        <w:rPr>
          <w:color w:val="17171C"/>
        </w:rPr>
        <w:t>confronto</w:t>
      </w:r>
      <w:r>
        <w:rPr>
          <w:color w:val="17171C"/>
          <w:spacing w:val="57"/>
          <w:w w:val="150"/>
        </w:rPr>
        <w:t xml:space="preserve"> </w:t>
      </w:r>
      <w:r>
        <w:rPr>
          <w:color w:val="17171C"/>
        </w:rPr>
        <w:t>fra</w:t>
      </w:r>
      <w:r>
        <w:rPr>
          <w:color w:val="17171C"/>
          <w:spacing w:val="67"/>
          <w:w w:val="105"/>
        </w:rPr>
        <w:t xml:space="preserve"> </w:t>
      </w:r>
      <w:r>
        <w:rPr>
          <w:rFonts w:ascii="Arial MT" w:hAnsi="Arial MT"/>
          <w:color w:val="17171C"/>
          <w:w w:val="105"/>
          <w:sz w:val="19"/>
        </w:rPr>
        <w:t>i</w:t>
      </w:r>
      <w:r>
        <w:rPr>
          <w:rFonts w:ascii="Arial MT" w:hAnsi="Arial MT"/>
          <w:color w:val="17171C"/>
          <w:spacing w:val="2"/>
          <w:w w:val="105"/>
          <w:sz w:val="19"/>
        </w:rPr>
        <w:t xml:space="preserve"> </w:t>
      </w:r>
      <w:r>
        <w:rPr>
          <w:color w:val="17171C"/>
        </w:rPr>
        <w:t>tempi</w:t>
      </w:r>
      <w:r>
        <w:rPr>
          <w:color w:val="17171C"/>
          <w:spacing w:val="64"/>
        </w:rPr>
        <w:t xml:space="preserve"> </w:t>
      </w:r>
      <w:r>
        <w:rPr>
          <w:color w:val="17171C"/>
        </w:rPr>
        <w:t>di</w:t>
      </w:r>
      <w:r>
        <w:rPr>
          <w:color w:val="17171C"/>
          <w:spacing w:val="54"/>
        </w:rPr>
        <w:t xml:space="preserve"> </w:t>
      </w:r>
      <w:r>
        <w:rPr>
          <w:color w:val="17171C"/>
        </w:rPr>
        <w:t>erogazione</w:t>
      </w:r>
      <w:r>
        <w:rPr>
          <w:color w:val="17171C"/>
          <w:spacing w:val="76"/>
        </w:rPr>
        <w:t xml:space="preserve"> </w:t>
      </w:r>
      <w:r>
        <w:rPr>
          <w:color w:val="17171C"/>
        </w:rPr>
        <w:t>delle</w:t>
      </w:r>
      <w:r>
        <w:rPr>
          <w:color w:val="17171C"/>
          <w:spacing w:val="59"/>
        </w:rPr>
        <w:t xml:space="preserve"> </w:t>
      </w:r>
      <w:r>
        <w:rPr>
          <w:color w:val="17171C"/>
        </w:rPr>
        <w:t>prestazioni</w:t>
      </w:r>
      <w:r>
        <w:rPr>
          <w:color w:val="17171C"/>
          <w:spacing w:val="62"/>
          <w:w w:val="150"/>
        </w:rPr>
        <w:t xml:space="preserve"> </w:t>
      </w:r>
      <w:r>
        <w:rPr>
          <w:color w:val="17171C"/>
        </w:rPr>
        <w:t>prenotate</w:t>
      </w:r>
      <w:r>
        <w:rPr>
          <w:color w:val="17171C"/>
          <w:spacing w:val="62"/>
          <w:w w:val="150"/>
        </w:rPr>
        <w:t xml:space="preserve"> </w:t>
      </w:r>
      <w:r>
        <w:rPr>
          <w:color w:val="17171C"/>
        </w:rPr>
        <w:t>nell'ambito</w:t>
      </w:r>
      <w:r>
        <w:rPr>
          <w:color w:val="17171C"/>
          <w:spacing w:val="65"/>
        </w:rPr>
        <w:t xml:space="preserve"> </w:t>
      </w:r>
      <w:r>
        <w:rPr>
          <w:color w:val="17171C"/>
        </w:rPr>
        <w:t>dell'attività</w:t>
      </w:r>
      <w:r>
        <w:rPr>
          <w:color w:val="17171C"/>
          <w:spacing w:val="64"/>
          <w:w w:val="150"/>
        </w:rPr>
        <w:t xml:space="preserve"> </w:t>
      </w:r>
      <w:r>
        <w:rPr>
          <w:color w:val="17171C"/>
        </w:rPr>
        <w:t>istituzionale</w:t>
      </w:r>
      <w:r>
        <w:rPr>
          <w:color w:val="17171C"/>
          <w:spacing w:val="75"/>
        </w:rPr>
        <w:t xml:space="preserve"> </w:t>
      </w:r>
      <w:r>
        <w:rPr>
          <w:color w:val="17171C"/>
        </w:rPr>
        <w:t>e</w:t>
      </w:r>
      <w:r>
        <w:rPr>
          <w:color w:val="17171C"/>
          <w:spacing w:val="59"/>
        </w:rPr>
        <w:t xml:space="preserve"> </w:t>
      </w:r>
      <w:r>
        <w:rPr>
          <w:color w:val="28282C"/>
          <w:spacing w:val="-10"/>
        </w:rPr>
        <w:t>i</w:t>
      </w:r>
    </w:p>
    <w:p w:rsidR="00AB4F75" w:rsidRDefault="00E66B5F">
      <w:pPr>
        <w:pStyle w:val="Corpotesto"/>
        <w:spacing w:before="77" w:line="312" w:lineRule="auto"/>
        <w:ind w:left="907" w:right="1461" w:hanging="132"/>
        <w:jc w:val="both"/>
      </w:pPr>
      <w:r>
        <w:rPr>
          <w:color w:val="B8B8B8"/>
        </w:rPr>
        <w:t>.</w:t>
      </w:r>
      <w:r>
        <w:rPr>
          <w:color w:val="79797B"/>
        </w:rPr>
        <w:t xml:space="preserve">. </w:t>
      </w:r>
      <w:proofErr w:type="gramStart"/>
      <w:r>
        <w:rPr>
          <w:color w:val="17171C"/>
        </w:rPr>
        <w:t>tempi</w:t>
      </w:r>
      <w:proofErr w:type="gramEnd"/>
      <w:r>
        <w:rPr>
          <w:color w:val="17171C"/>
        </w:rPr>
        <w:t xml:space="preserve"> medi di quelle rese in regime di libera professione intra muraria risulta essere poco significativo </w:t>
      </w:r>
      <w:r>
        <w:rPr>
          <w:color w:val="28282C"/>
        </w:rPr>
        <w:t xml:space="preserve">in </w:t>
      </w:r>
      <w:r>
        <w:rPr>
          <w:color w:val="17171C"/>
        </w:rPr>
        <w:t>considerazione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del fatto che I' offerta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ambulatoriale</w:t>
      </w:r>
      <w:r>
        <w:rPr>
          <w:color w:val="17171C"/>
          <w:spacing w:val="80"/>
        </w:rPr>
        <w:t xml:space="preserve"> </w:t>
      </w:r>
      <w:r>
        <w:rPr>
          <w:color w:val="17171C"/>
        </w:rPr>
        <w:t>in</w:t>
      </w:r>
      <w:r>
        <w:rPr>
          <w:color w:val="17171C"/>
          <w:spacing w:val="80"/>
        </w:rPr>
        <w:t xml:space="preserve"> </w:t>
      </w:r>
      <w:r>
        <w:rPr>
          <w:color w:val="17171C"/>
        </w:rPr>
        <w:t>regime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istituzionale</w:t>
      </w:r>
      <w:r>
        <w:rPr>
          <w:color w:val="17171C"/>
          <w:spacing w:val="80"/>
        </w:rPr>
        <w:t xml:space="preserve"> </w:t>
      </w:r>
      <w:r>
        <w:rPr>
          <w:color w:val="17171C"/>
          <w:sz w:val="21"/>
        </w:rPr>
        <w:t>è</w:t>
      </w:r>
      <w:r>
        <w:rPr>
          <w:color w:val="17171C"/>
          <w:spacing w:val="40"/>
          <w:sz w:val="21"/>
        </w:rPr>
        <w:t xml:space="preserve"> </w:t>
      </w:r>
      <w:r>
        <w:rPr>
          <w:color w:val="17171C"/>
        </w:rPr>
        <w:t>notevolmente</w:t>
      </w:r>
      <w:r>
        <w:rPr>
          <w:color w:val="17171C"/>
          <w:spacing w:val="80"/>
        </w:rPr>
        <w:t xml:space="preserve"> </w:t>
      </w:r>
      <w:r>
        <w:rPr>
          <w:color w:val="17171C"/>
        </w:rPr>
        <w:t>inferiore</w:t>
      </w:r>
      <w:r>
        <w:rPr>
          <w:color w:val="17171C"/>
          <w:spacing w:val="80"/>
        </w:rPr>
        <w:t xml:space="preserve"> </w:t>
      </w:r>
      <w:r>
        <w:rPr>
          <w:color w:val="17171C"/>
        </w:rPr>
        <w:t>alla domanda,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come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dimostrano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le</w:t>
      </w:r>
      <w:r>
        <w:rPr>
          <w:color w:val="17171C"/>
          <w:spacing w:val="33"/>
        </w:rPr>
        <w:t xml:space="preserve"> </w:t>
      </w:r>
      <w:r>
        <w:rPr>
          <w:color w:val="17171C"/>
        </w:rPr>
        <w:t>consistenti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fughe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nella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limitrofa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Regione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Toscana</w:t>
      </w:r>
    </w:p>
    <w:p w:rsidR="00AB4F75" w:rsidRDefault="00E66B5F">
      <w:pPr>
        <w:pStyle w:val="Corpotesto"/>
        <w:spacing w:before="202" w:line="319" w:lineRule="auto"/>
        <w:ind w:left="912" w:right="1460" w:firstLine="9"/>
        <w:jc w:val="both"/>
      </w:pPr>
      <w:r>
        <w:rPr>
          <w:color w:val="17171C"/>
          <w:w w:val="95"/>
        </w:rPr>
        <w:t>I</w:t>
      </w:r>
      <w:r>
        <w:rPr>
          <w:color w:val="17171C"/>
          <w:spacing w:val="-10"/>
          <w:w w:val="95"/>
        </w:rPr>
        <w:t xml:space="preserve"> </w:t>
      </w:r>
      <w:r>
        <w:rPr>
          <w:color w:val="17171C"/>
          <w:w w:val="95"/>
        </w:rPr>
        <w:t>l</w:t>
      </w:r>
      <w:r>
        <w:rPr>
          <w:color w:val="17171C"/>
          <w:spacing w:val="-10"/>
          <w:w w:val="95"/>
        </w:rPr>
        <w:t xml:space="preserve"> </w:t>
      </w:r>
      <w:r>
        <w:rPr>
          <w:color w:val="17171C"/>
        </w:rPr>
        <w:t>monitoraggio sui tempi di attesa per le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prestazioni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ambulatoriali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erogate in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regime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libero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professionale intra muraria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viene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effettuato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due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volte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l'a n no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nel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corso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di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una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settimana</w:t>
      </w:r>
      <w:r>
        <w:rPr>
          <w:color w:val="17171C"/>
          <w:spacing w:val="40"/>
        </w:rPr>
        <w:t xml:space="preserve"> </w:t>
      </w:r>
      <w:r>
        <w:rPr>
          <w:color w:val="28282C"/>
        </w:rPr>
        <w:t>indice,</w:t>
      </w:r>
      <w:r>
        <w:rPr>
          <w:color w:val="28282C"/>
          <w:spacing w:val="80"/>
        </w:rPr>
        <w:t xml:space="preserve"> </w:t>
      </w:r>
      <w:r>
        <w:rPr>
          <w:color w:val="17171C"/>
        </w:rPr>
        <w:t>come</w:t>
      </w:r>
      <w:r>
        <w:rPr>
          <w:color w:val="17171C"/>
          <w:spacing w:val="80"/>
        </w:rPr>
        <w:t xml:space="preserve"> </w:t>
      </w:r>
      <w:r>
        <w:rPr>
          <w:color w:val="17171C"/>
        </w:rPr>
        <w:t>richiesto</w:t>
      </w:r>
      <w:r>
        <w:rPr>
          <w:color w:val="17171C"/>
          <w:spacing w:val="80"/>
        </w:rPr>
        <w:t xml:space="preserve"> </w:t>
      </w:r>
      <w:r>
        <w:rPr>
          <w:color w:val="17171C"/>
        </w:rPr>
        <w:t>dalla Regione secondo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le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procedure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individuate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da</w:t>
      </w:r>
      <w:r>
        <w:rPr>
          <w:color w:val="17171C"/>
          <w:spacing w:val="40"/>
        </w:rPr>
        <w:t xml:space="preserve"> </w:t>
      </w:r>
      <w:proofErr w:type="spellStart"/>
      <w:r>
        <w:rPr>
          <w:color w:val="17171C"/>
        </w:rPr>
        <w:t>Agenas</w:t>
      </w:r>
      <w:proofErr w:type="spellEnd"/>
    </w:p>
    <w:p w:rsidR="00AB4F75" w:rsidRDefault="00E66B5F">
      <w:pPr>
        <w:pStyle w:val="Corpotesto"/>
        <w:spacing w:before="206" w:line="223" w:lineRule="auto"/>
        <w:ind w:left="912" w:right="1473" w:firstLine="9"/>
      </w:pPr>
      <w:proofErr w:type="gramStart"/>
      <w:r>
        <w:rPr>
          <w:rFonts w:ascii="Arial MT"/>
          <w:color w:val="28282C"/>
        </w:rPr>
        <w:t>!I</w:t>
      </w:r>
      <w:proofErr w:type="gramEnd"/>
      <w:r>
        <w:rPr>
          <w:rFonts w:ascii="Arial MT"/>
          <w:color w:val="28282C"/>
        </w:rPr>
        <w:t xml:space="preserve"> </w:t>
      </w:r>
      <w:r>
        <w:rPr>
          <w:color w:val="17171C"/>
        </w:rPr>
        <w:t>Centro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d</w:t>
      </w:r>
      <w:r>
        <w:rPr>
          <w:color w:val="17171C"/>
          <w:spacing w:val="-23"/>
        </w:rPr>
        <w:t xml:space="preserve"> </w:t>
      </w:r>
      <w:r>
        <w:rPr>
          <w:color w:val="17171C"/>
        </w:rPr>
        <w:t>i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Controllo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Di</w:t>
      </w:r>
      <w:r>
        <w:rPr>
          <w:color w:val="17171C"/>
          <w:spacing w:val="-22"/>
        </w:rPr>
        <w:t xml:space="preserve"> </w:t>
      </w:r>
      <w:proofErr w:type="spellStart"/>
      <w:r>
        <w:rPr>
          <w:color w:val="17171C"/>
        </w:rPr>
        <w:t>rezionale</w:t>
      </w:r>
      <w:proofErr w:type="spellEnd"/>
      <w:r>
        <w:rPr>
          <w:color w:val="17171C"/>
        </w:rPr>
        <w:t>,</w:t>
      </w:r>
      <w:r>
        <w:rPr>
          <w:color w:val="17171C"/>
          <w:spacing w:val="63"/>
        </w:rPr>
        <w:t xml:space="preserve"> </w:t>
      </w:r>
      <w:r>
        <w:rPr>
          <w:color w:val="17171C"/>
        </w:rPr>
        <w:t>a</w:t>
      </w:r>
      <w:r>
        <w:rPr>
          <w:color w:val="17171C"/>
          <w:spacing w:val="40"/>
        </w:rPr>
        <w:t xml:space="preserve"> </w:t>
      </w:r>
      <w:r>
        <w:rPr>
          <w:color w:val="28282C"/>
        </w:rPr>
        <w:t>seguito</w:t>
      </w:r>
      <w:r>
        <w:rPr>
          <w:color w:val="28282C"/>
          <w:spacing w:val="40"/>
        </w:rPr>
        <w:t xml:space="preserve"> </w:t>
      </w:r>
      <w:r>
        <w:rPr>
          <w:color w:val="17171C"/>
        </w:rPr>
        <w:t>reportistica</w:t>
      </w:r>
      <w:r>
        <w:rPr>
          <w:color w:val="17171C"/>
          <w:spacing w:val="79"/>
        </w:rPr>
        <w:t xml:space="preserve"> </w:t>
      </w:r>
      <w:r>
        <w:rPr>
          <w:color w:val="17171C"/>
        </w:rPr>
        <w:t>inviata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da</w:t>
      </w:r>
      <w:r>
        <w:rPr>
          <w:color w:val="17171C"/>
          <w:spacing w:val="-24"/>
        </w:rPr>
        <w:t xml:space="preserve"> </w:t>
      </w:r>
      <w:proofErr w:type="spellStart"/>
      <w:r>
        <w:rPr>
          <w:color w:val="17171C"/>
        </w:rPr>
        <w:t>ll'Ufficio</w:t>
      </w:r>
      <w:proofErr w:type="spellEnd"/>
      <w:r>
        <w:rPr>
          <w:color w:val="17171C"/>
          <w:spacing w:val="40"/>
        </w:rPr>
        <w:t xml:space="preserve"> </w:t>
      </w:r>
      <w:r>
        <w:rPr>
          <w:color w:val="17171C"/>
        </w:rPr>
        <w:t>Libera</w:t>
      </w:r>
      <w:r>
        <w:rPr>
          <w:color w:val="17171C"/>
          <w:spacing w:val="74"/>
        </w:rPr>
        <w:t xml:space="preserve"> </w:t>
      </w:r>
      <w:r>
        <w:rPr>
          <w:color w:val="17171C"/>
        </w:rPr>
        <w:t>Professione,</w:t>
      </w:r>
      <w:r>
        <w:rPr>
          <w:color w:val="17171C"/>
          <w:spacing w:val="72"/>
        </w:rPr>
        <w:t xml:space="preserve"> </w:t>
      </w:r>
      <w:r>
        <w:rPr>
          <w:color w:val="17171C"/>
        </w:rPr>
        <w:t>effettua</w:t>
      </w:r>
      <w:r>
        <w:rPr>
          <w:color w:val="17171C"/>
          <w:spacing w:val="69"/>
        </w:rPr>
        <w:t xml:space="preserve"> </w:t>
      </w:r>
      <w:r>
        <w:rPr>
          <w:color w:val="17171C"/>
        </w:rPr>
        <w:t>la verifica sui volumi delle prestazioni erogate per quanto di propria competenza</w:t>
      </w:r>
    </w:p>
    <w:p w:rsidR="00AB4F75" w:rsidRDefault="00AB4F75">
      <w:pPr>
        <w:pStyle w:val="Corpotesto"/>
        <w:spacing w:before="36"/>
        <w:rPr>
          <w:sz w:val="9"/>
        </w:rPr>
      </w:pPr>
    </w:p>
    <w:p w:rsidR="00AB4F75" w:rsidRDefault="00E66B5F">
      <w:pPr>
        <w:spacing w:line="100" w:lineRule="exact"/>
        <w:ind w:left="2989" w:right="449"/>
        <w:jc w:val="center"/>
        <w:rPr>
          <w:rFonts w:ascii="Times New Roman"/>
          <w:sz w:val="9"/>
        </w:rPr>
      </w:pPr>
      <w:r>
        <w:rPr>
          <w:rFonts w:ascii="Times New Roman"/>
          <w:color w:val="17171C"/>
          <w:spacing w:val="-10"/>
          <w:sz w:val="9"/>
        </w:rPr>
        <w:t>Q</w:t>
      </w:r>
    </w:p>
    <w:p w:rsidR="00AB4F75" w:rsidRDefault="00E66B5F">
      <w:pPr>
        <w:pStyle w:val="Corpotesto"/>
        <w:spacing w:line="193" w:lineRule="exact"/>
        <w:ind w:left="921"/>
      </w:pPr>
      <w:r>
        <w:rPr>
          <w:color w:val="17171C"/>
          <w:u w:val="single" w:color="000000"/>
        </w:rPr>
        <w:t>Perciò,</w:t>
      </w:r>
      <w:r>
        <w:rPr>
          <w:color w:val="17171C"/>
          <w:spacing w:val="37"/>
          <w:u w:val="single" w:color="000000"/>
        </w:rPr>
        <w:t xml:space="preserve"> </w:t>
      </w:r>
      <w:r>
        <w:rPr>
          <w:color w:val="17171C"/>
          <w:u w:val="single" w:color="000000"/>
        </w:rPr>
        <w:t>si</w:t>
      </w:r>
      <w:r>
        <w:rPr>
          <w:color w:val="17171C"/>
          <w:spacing w:val="19"/>
          <w:u w:val="single" w:color="000000"/>
        </w:rPr>
        <w:t xml:space="preserve"> </w:t>
      </w:r>
      <w:r>
        <w:rPr>
          <w:color w:val="17171C"/>
          <w:u w:val="single" w:color="000000"/>
        </w:rPr>
        <w:t>dà</w:t>
      </w:r>
      <w:r>
        <w:rPr>
          <w:color w:val="17171C"/>
          <w:spacing w:val="62"/>
          <w:w w:val="150"/>
          <w:u w:val="single" w:color="000000"/>
        </w:rPr>
        <w:t xml:space="preserve"> </w:t>
      </w:r>
      <w:r>
        <w:rPr>
          <w:color w:val="17171C"/>
          <w:u w:val="single" w:color="000000"/>
        </w:rPr>
        <w:t>atto</w:t>
      </w:r>
      <w:r>
        <w:rPr>
          <w:color w:val="17171C"/>
          <w:spacing w:val="26"/>
          <w:u w:val="single" w:color="000000"/>
        </w:rPr>
        <w:t xml:space="preserve"> </w:t>
      </w:r>
      <w:r>
        <w:rPr>
          <w:color w:val="17171C"/>
          <w:u w:val="single" w:color="000000"/>
        </w:rPr>
        <w:t>che</w:t>
      </w:r>
      <w:r>
        <w:rPr>
          <w:color w:val="17171C"/>
          <w:spacing w:val="29"/>
          <w:u w:val="single" w:color="000000"/>
        </w:rPr>
        <w:t xml:space="preserve"> </w:t>
      </w:r>
      <w:r>
        <w:rPr>
          <w:color w:val="17171C"/>
          <w:u w:val="single" w:color="000000"/>
        </w:rPr>
        <w:t>la</w:t>
      </w:r>
      <w:r>
        <w:rPr>
          <w:color w:val="17171C"/>
          <w:spacing w:val="24"/>
          <w:u w:val="single" w:color="000000"/>
        </w:rPr>
        <w:t xml:space="preserve"> </w:t>
      </w:r>
      <w:r>
        <w:rPr>
          <w:color w:val="17171C"/>
          <w:u w:val="single" w:color="000000"/>
        </w:rPr>
        <w:t>SC</w:t>
      </w:r>
      <w:r>
        <w:rPr>
          <w:color w:val="17171C"/>
          <w:spacing w:val="11"/>
          <w:u w:val="single" w:color="000000"/>
        </w:rPr>
        <w:t xml:space="preserve"> </w:t>
      </w:r>
      <w:r>
        <w:rPr>
          <w:color w:val="17171C"/>
          <w:u w:val="single" w:color="000000"/>
        </w:rPr>
        <w:t>U</w:t>
      </w:r>
      <w:r>
        <w:rPr>
          <w:color w:val="17171C"/>
          <w:spacing w:val="-7"/>
          <w:u w:val="single" w:color="000000"/>
        </w:rPr>
        <w:t xml:space="preserve"> </w:t>
      </w:r>
      <w:r>
        <w:rPr>
          <w:color w:val="17171C"/>
          <w:u w:val="single" w:color="000000"/>
        </w:rPr>
        <w:t>RP</w:t>
      </w:r>
      <w:r>
        <w:rPr>
          <w:color w:val="17171C"/>
          <w:spacing w:val="23"/>
          <w:u w:val="single" w:color="000000"/>
        </w:rPr>
        <w:t xml:space="preserve"> </w:t>
      </w:r>
      <w:r>
        <w:rPr>
          <w:color w:val="17171C"/>
          <w:u w:val="single" w:color="000000"/>
        </w:rPr>
        <w:t>AOT</w:t>
      </w:r>
      <w:r>
        <w:rPr>
          <w:color w:val="17171C"/>
          <w:spacing w:val="27"/>
          <w:u w:val="single" w:color="000000"/>
        </w:rPr>
        <w:t xml:space="preserve"> </w:t>
      </w:r>
      <w:r>
        <w:rPr>
          <w:color w:val="17171C"/>
          <w:u w:val="single" w:color="000000"/>
        </w:rPr>
        <w:t>sta</w:t>
      </w:r>
      <w:r>
        <w:rPr>
          <w:color w:val="17171C"/>
          <w:spacing w:val="25"/>
          <w:u w:val="single" w:color="000000"/>
        </w:rPr>
        <w:t xml:space="preserve"> </w:t>
      </w:r>
      <w:r>
        <w:rPr>
          <w:color w:val="17171C"/>
          <w:u w:val="single" w:color="000000"/>
        </w:rPr>
        <w:t>già</w:t>
      </w:r>
      <w:r>
        <w:rPr>
          <w:color w:val="17171C"/>
          <w:spacing w:val="61"/>
          <w:w w:val="150"/>
          <w:u w:val="single" w:color="000000"/>
        </w:rPr>
        <w:t xml:space="preserve"> </w:t>
      </w:r>
      <w:proofErr w:type="spellStart"/>
      <w:r>
        <w:rPr>
          <w:color w:val="17171C"/>
          <w:u w:val="single" w:color="000000"/>
        </w:rPr>
        <w:t>ottem</w:t>
      </w:r>
      <w:proofErr w:type="spellEnd"/>
      <w:r>
        <w:rPr>
          <w:color w:val="17171C"/>
          <w:spacing w:val="-9"/>
          <w:u w:val="single" w:color="000000"/>
        </w:rPr>
        <w:t xml:space="preserve"> </w:t>
      </w:r>
      <w:r>
        <w:rPr>
          <w:color w:val="17171C"/>
          <w:u w:val="single" w:color="000000"/>
        </w:rPr>
        <w:t>pera</w:t>
      </w:r>
      <w:r>
        <w:rPr>
          <w:color w:val="17171C"/>
          <w:spacing w:val="-5"/>
          <w:u w:val="single" w:color="000000"/>
        </w:rPr>
        <w:t xml:space="preserve"> </w:t>
      </w:r>
      <w:proofErr w:type="spellStart"/>
      <w:r>
        <w:rPr>
          <w:color w:val="17171C"/>
          <w:u w:val="single" w:color="000000"/>
        </w:rPr>
        <w:t>ndo</w:t>
      </w:r>
      <w:proofErr w:type="spellEnd"/>
      <w:r>
        <w:rPr>
          <w:color w:val="17171C"/>
          <w:spacing w:val="34"/>
          <w:u w:val="single" w:color="000000"/>
        </w:rPr>
        <w:t xml:space="preserve"> </w:t>
      </w:r>
      <w:r>
        <w:rPr>
          <w:color w:val="17171C"/>
          <w:u w:val="single" w:color="000000"/>
        </w:rPr>
        <w:t>all'obbligo</w:t>
      </w:r>
      <w:r>
        <w:rPr>
          <w:color w:val="17171C"/>
          <w:spacing w:val="64"/>
          <w:w w:val="150"/>
          <w:u w:val="single" w:color="000000"/>
        </w:rPr>
        <w:t xml:space="preserve"> </w:t>
      </w:r>
      <w:r>
        <w:rPr>
          <w:color w:val="17171C"/>
          <w:u w:val="single" w:color="000000"/>
        </w:rPr>
        <w:t>di</w:t>
      </w:r>
      <w:r>
        <w:rPr>
          <w:color w:val="17171C"/>
          <w:spacing w:val="26"/>
          <w:u w:val="single" w:color="000000"/>
        </w:rPr>
        <w:t xml:space="preserve"> </w:t>
      </w:r>
      <w:r>
        <w:rPr>
          <w:color w:val="17171C"/>
          <w:u w:val="single" w:color="000000"/>
        </w:rPr>
        <w:t>prevenzione</w:t>
      </w:r>
      <w:r>
        <w:rPr>
          <w:color w:val="17171C"/>
          <w:spacing w:val="74"/>
          <w:w w:val="150"/>
          <w:u w:val="single" w:color="000000"/>
        </w:rPr>
        <w:t xml:space="preserve"> </w:t>
      </w:r>
      <w:r>
        <w:rPr>
          <w:color w:val="17171C"/>
          <w:u w:val="single" w:color="000000"/>
        </w:rPr>
        <w:t>attuando</w:t>
      </w:r>
      <w:r>
        <w:rPr>
          <w:color w:val="17171C"/>
          <w:spacing w:val="35"/>
          <w:u w:val="single" w:color="000000"/>
        </w:rPr>
        <w:t xml:space="preserve"> </w:t>
      </w:r>
      <w:r>
        <w:rPr>
          <w:color w:val="17171C"/>
          <w:spacing w:val="-5"/>
          <w:u w:val="single" w:color="000000"/>
        </w:rPr>
        <w:t>le</w:t>
      </w:r>
      <w:r>
        <w:rPr>
          <w:color w:val="17171C"/>
          <w:spacing w:val="80"/>
          <w:u w:val="single" w:color="000000"/>
        </w:rPr>
        <w:t xml:space="preserve"> </w:t>
      </w:r>
    </w:p>
    <w:p w:rsidR="00AB4F75" w:rsidRDefault="00E66B5F">
      <w:pPr>
        <w:spacing w:line="148" w:lineRule="exact"/>
        <w:ind w:left="11004"/>
        <w:rPr>
          <w:rFonts w:ascii="Times New Roman"/>
          <w:sz w:val="19"/>
        </w:rPr>
      </w:pPr>
      <w:r>
        <w:rPr>
          <w:rFonts w:ascii="Times New Roman"/>
          <w:color w:val="17171C"/>
          <w:spacing w:val="-10"/>
          <w:w w:val="70"/>
          <w:sz w:val="19"/>
        </w:rPr>
        <w:t>:</w:t>
      </w:r>
    </w:p>
    <w:p w:rsidR="00AB4F75" w:rsidRDefault="00E66B5F">
      <w:pPr>
        <w:pStyle w:val="Corpotesto"/>
        <w:spacing w:line="193" w:lineRule="exact"/>
        <w:ind w:left="921"/>
      </w:pPr>
      <w:proofErr w:type="gramStart"/>
      <w:r>
        <w:rPr>
          <w:color w:val="17171C"/>
          <w:u w:val="single" w:color="000000"/>
        </w:rPr>
        <w:t>predette</w:t>
      </w:r>
      <w:proofErr w:type="gramEnd"/>
      <w:r>
        <w:rPr>
          <w:color w:val="17171C"/>
          <w:spacing w:val="44"/>
          <w:u w:val="single" w:color="000000"/>
        </w:rPr>
        <w:t xml:space="preserve"> </w:t>
      </w:r>
      <w:r>
        <w:rPr>
          <w:color w:val="17171C"/>
          <w:u w:val="single" w:color="000000"/>
        </w:rPr>
        <w:t>e</w:t>
      </w:r>
      <w:r>
        <w:rPr>
          <w:color w:val="17171C"/>
          <w:spacing w:val="53"/>
          <w:u w:val="single" w:color="000000"/>
        </w:rPr>
        <w:t xml:space="preserve"> </w:t>
      </w:r>
      <w:r>
        <w:rPr>
          <w:color w:val="17171C"/>
          <w:u w:val="single" w:color="000000"/>
        </w:rPr>
        <w:t>previste</w:t>
      </w:r>
      <w:r>
        <w:rPr>
          <w:color w:val="17171C"/>
          <w:spacing w:val="43"/>
          <w:u w:val="single" w:color="000000"/>
        </w:rPr>
        <w:t xml:space="preserve">  </w:t>
      </w:r>
      <w:proofErr w:type="spellStart"/>
      <w:r>
        <w:rPr>
          <w:color w:val="17171C"/>
          <w:u w:val="single" w:color="000000"/>
        </w:rPr>
        <w:t>misu</w:t>
      </w:r>
      <w:proofErr w:type="spellEnd"/>
      <w:r>
        <w:rPr>
          <w:color w:val="17171C"/>
          <w:spacing w:val="3"/>
          <w:u w:val="single" w:color="000000"/>
        </w:rPr>
        <w:t xml:space="preserve"> </w:t>
      </w:r>
      <w:r>
        <w:rPr>
          <w:color w:val="17171C"/>
          <w:u w:val="single" w:color="000000"/>
        </w:rPr>
        <w:t>re</w:t>
      </w:r>
      <w:r>
        <w:rPr>
          <w:color w:val="17171C"/>
          <w:spacing w:val="50"/>
          <w:u w:val="single" w:color="000000"/>
        </w:rPr>
        <w:t xml:space="preserve"> </w:t>
      </w:r>
      <w:r>
        <w:rPr>
          <w:color w:val="17171C"/>
          <w:u w:val="single" w:color="000000"/>
        </w:rPr>
        <w:t>di</w:t>
      </w:r>
      <w:r>
        <w:rPr>
          <w:color w:val="17171C"/>
          <w:spacing w:val="43"/>
          <w:u w:val="single" w:color="000000"/>
        </w:rPr>
        <w:t xml:space="preserve"> </w:t>
      </w:r>
      <w:r>
        <w:rPr>
          <w:color w:val="17171C"/>
          <w:u w:val="single" w:color="000000"/>
        </w:rPr>
        <w:t>contrasto</w:t>
      </w:r>
      <w:r>
        <w:rPr>
          <w:color w:val="17171C"/>
          <w:spacing w:val="56"/>
          <w:u w:val="single" w:color="000000"/>
        </w:rPr>
        <w:t xml:space="preserve"> </w:t>
      </w:r>
      <w:r>
        <w:rPr>
          <w:color w:val="17171C"/>
          <w:u w:val="single" w:color="000000"/>
        </w:rPr>
        <w:t>al</w:t>
      </w:r>
      <w:r>
        <w:rPr>
          <w:color w:val="17171C"/>
          <w:spacing w:val="53"/>
          <w:u w:val="single" w:color="000000"/>
        </w:rPr>
        <w:t xml:space="preserve"> </w:t>
      </w:r>
      <w:r>
        <w:rPr>
          <w:color w:val="17171C"/>
          <w:u w:val="single" w:color="000000"/>
        </w:rPr>
        <w:t>presente</w:t>
      </w:r>
      <w:r>
        <w:rPr>
          <w:color w:val="17171C"/>
          <w:spacing w:val="36"/>
          <w:u w:val="single" w:color="000000"/>
        </w:rPr>
        <w:t xml:space="preserve">  </w:t>
      </w:r>
      <w:r>
        <w:rPr>
          <w:color w:val="17171C"/>
          <w:u w:val="single" w:color="000000"/>
        </w:rPr>
        <w:t>rischio</w:t>
      </w:r>
      <w:r>
        <w:rPr>
          <w:color w:val="17171C"/>
          <w:spacing w:val="57"/>
          <w:u w:val="single" w:color="000000"/>
        </w:rPr>
        <w:t xml:space="preserve"> </w:t>
      </w:r>
      <w:r>
        <w:rPr>
          <w:color w:val="17171C"/>
          <w:u w:val="single" w:color="000000"/>
        </w:rPr>
        <w:t>generale</w:t>
      </w:r>
      <w:r>
        <w:rPr>
          <w:color w:val="17171C"/>
          <w:spacing w:val="33"/>
          <w:u w:val="single" w:color="000000"/>
        </w:rPr>
        <w:t xml:space="preserve">  </w:t>
      </w:r>
      <w:r>
        <w:rPr>
          <w:color w:val="17171C"/>
          <w:u w:val="single" w:color="000000"/>
        </w:rPr>
        <w:t>di</w:t>
      </w:r>
      <w:r>
        <w:rPr>
          <w:color w:val="17171C"/>
          <w:spacing w:val="35"/>
          <w:u w:val="single" w:color="000000"/>
        </w:rPr>
        <w:t xml:space="preserve"> </w:t>
      </w:r>
      <w:r>
        <w:rPr>
          <w:color w:val="17171C"/>
          <w:spacing w:val="-2"/>
          <w:u w:val="single" w:color="000000"/>
        </w:rPr>
        <w:t>subornazione.</w:t>
      </w:r>
    </w:p>
    <w:p w:rsidR="00AB4F75" w:rsidRDefault="00AB4F75">
      <w:pPr>
        <w:pStyle w:val="Corpotesto"/>
        <w:spacing w:before="32"/>
      </w:pPr>
    </w:p>
    <w:p w:rsidR="00AB4F75" w:rsidRDefault="00E66B5F">
      <w:pPr>
        <w:ind w:right="435"/>
        <w:jc w:val="center"/>
        <w:rPr>
          <w:rFonts w:ascii="Times New Roman"/>
          <w:sz w:val="20"/>
        </w:rPr>
      </w:pPr>
      <w:r>
        <w:rPr>
          <w:rFonts w:ascii="Times New Roman"/>
          <w:color w:val="28282C"/>
          <w:sz w:val="20"/>
        </w:rPr>
        <w:t>*</w:t>
      </w:r>
      <w:r>
        <w:rPr>
          <w:rFonts w:ascii="Times New Roman"/>
          <w:color w:val="28282C"/>
          <w:spacing w:val="28"/>
          <w:sz w:val="20"/>
        </w:rPr>
        <w:t xml:space="preserve">  </w:t>
      </w:r>
      <w:r>
        <w:rPr>
          <w:rFonts w:ascii="Times New Roman"/>
          <w:color w:val="17171C"/>
          <w:sz w:val="20"/>
        </w:rPr>
        <w:t>*</w:t>
      </w:r>
      <w:r>
        <w:rPr>
          <w:rFonts w:ascii="Times New Roman"/>
          <w:color w:val="17171C"/>
          <w:spacing w:val="28"/>
          <w:sz w:val="20"/>
        </w:rPr>
        <w:t xml:space="preserve">  </w:t>
      </w:r>
      <w:r>
        <w:rPr>
          <w:rFonts w:ascii="Times New Roman"/>
          <w:color w:val="28282C"/>
          <w:spacing w:val="-10"/>
          <w:sz w:val="20"/>
        </w:rPr>
        <w:t>*</w:t>
      </w:r>
    </w:p>
    <w:p w:rsidR="00AB4F75" w:rsidRDefault="00AB4F75">
      <w:pPr>
        <w:pStyle w:val="Corpotesto"/>
        <w:spacing w:before="22"/>
      </w:pPr>
    </w:p>
    <w:p w:rsidR="00AB4F75" w:rsidRDefault="00E66B5F">
      <w:pPr>
        <w:pStyle w:val="Corpotesto"/>
        <w:ind w:left="3526"/>
      </w:pPr>
      <w:proofErr w:type="spellStart"/>
      <w:r>
        <w:rPr>
          <w:color w:val="17171C"/>
          <w:w w:val="90"/>
        </w:rPr>
        <w:t>RGl</w:t>
      </w:r>
      <w:proofErr w:type="spellEnd"/>
      <w:r>
        <w:rPr>
          <w:color w:val="17171C"/>
          <w:w w:val="90"/>
        </w:rPr>
        <w:t>)</w:t>
      </w:r>
      <w:r>
        <w:rPr>
          <w:color w:val="17171C"/>
          <w:spacing w:val="4"/>
        </w:rPr>
        <w:t xml:space="preserve"> </w:t>
      </w:r>
      <w:r>
        <w:rPr>
          <w:color w:val="17171C"/>
          <w:w w:val="90"/>
        </w:rPr>
        <w:t>OBBLIGHI</w:t>
      </w:r>
      <w:r>
        <w:rPr>
          <w:color w:val="17171C"/>
          <w:spacing w:val="25"/>
        </w:rPr>
        <w:t xml:space="preserve"> </w:t>
      </w:r>
      <w:r>
        <w:rPr>
          <w:color w:val="17171C"/>
          <w:w w:val="90"/>
        </w:rPr>
        <w:t>DI</w:t>
      </w:r>
      <w:r>
        <w:rPr>
          <w:color w:val="17171C"/>
          <w:spacing w:val="-3"/>
        </w:rPr>
        <w:t xml:space="preserve"> </w:t>
      </w:r>
      <w:r>
        <w:rPr>
          <w:color w:val="17171C"/>
          <w:w w:val="90"/>
        </w:rPr>
        <w:t>TRASPARENZA</w:t>
      </w:r>
      <w:r>
        <w:rPr>
          <w:color w:val="17171C"/>
          <w:spacing w:val="25"/>
        </w:rPr>
        <w:t xml:space="preserve"> </w:t>
      </w:r>
      <w:r>
        <w:rPr>
          <w:color w:val="17171C"/>
          <w:w w:val="90"/>
        </w:rPr>
        <w:t>(ART.</w:t>
      </w:r>
      <w:r>
        <w:rPr>
          <w:color w:val="17171C"/>
          <w:spacing w:val="-1"/>
        </w:rPr>
        <w:t xml:space="preserve"> </w:t>
      </w:r>
      <w:r>
        <w:rPr>
          <w:color w:val="17171C"/>
          <w:w w:val="90"/>
        </w:rPr>
        <w:t>30</w:t>
      </w:r>
      <w:r>
        <w:rPr>
          <w:color w:val="17171C"/>
          <w:spacing w:val="-3"/>
        </w:rPr>
        <w:t xml:space="preserve"> </w:t>
      </w:r>
      <w:r>
        <w:rPr>
          <w:color w:val="17171C"/>
          <w:spacing w:val="-2"/>
          <w:w w:val="90"/>
        </w:rPr>
        <w:t>PTPCT)</w:t>
      </w:r>
    </w:p>
    <w:p w:rsidR="00AB4F75" w:rsidRDefault="00AB4F75">
      <w:pPr>
        <w:pStyle w:val="Corpotesto"/>
        <w:spacing w:before="47"/>
      </w:pPr>
    </w:p>
    <w:p w:rsidR="00AB4F75" w:rsidRDefault="00E66B5F">
      <w:pPr>
        <w:pStyle w:val="Corpotesto"/>
        <w:ind w:left="940"/>
        <w:jc w:val="both"/>
      </w:pPr>
      <w:r>
        <w:rPr>
          <w:color w:val="17171C"/>
        </w:rPr>
        <w:t>*</w:t>
      </w:r>
      <w:r>
        <w:rPr>
          <w:color w:val="17171C"/>
          <w:spacing w:val="11"/>
        </w:rPr>
        <w:t xml:space="preserve"> </w:t>
      </w:r>
      <w:r>
        <w:rPr>
          <w:color w:val="17171C"/>
        </w:rPr>
        <w:t>CO</w:t>
      </w:r>
      <w:r>
        <w:rPr>
          <w:color w:val="17171C"/>
          <w:spacing w:val="17"/>
        </w:rPr>
        <w:t xml:space="preserve"> </w:t>
      </w:r>
      <w:r>
        <w:rPr>
          <w:color w:val="17171C"/>
        </w:rPr>
        <w:t>NVENZI</w:t>
      </w:r>
      <w:r>
        <w:rPr>
          <w:color w:val="17171C"/>
          <w:spacing w:val="16"/>
        </w:rPr>
        <w:t xml:space="preserve"> </w:t>
      </w:r>
      <w:r>
        <w:rPr>
          <w:color w:val="17171C"/>
        </w:rPr>
        <w:t>O</w:t>
      </w:r>
      <w:r>
        <w:rPr>
          <w:color w:val="17171C"/>
          <w:spacing w:val="16"/>
        </w:rPr>
        <w:t xml:space="preserve"> </w:t>
      </w:r>
      <w:r>
        <w:rPr>
          <w:color w:val="17171C"/>
        </w:rPr>
        <w:t>N</w:t>
      </w:r>
      <w:r>
        <w:rPr>
          <w:color w:val="17171C"/>
          <w:spacing w:val="12"/>
        </w:rPr>
        <w:t xml:space="preserve"> </w:t>
      </w:r>
      <w:r>
        <w:rPr>
          <w:color w:val="17171C"/>
        </w:rPr>
        <w:t>I</w:t>
      </w:r>
      <w:r>
        <w:rPr>
          <w:color w:val="17171C"/>
          <w:spacing w:val="77"/>
        </w:rPr>
        <w:t xml:space="preserve"> </w:t>
      </w:r>
      <w:r>
        <w:rPr>
          <w:color w:val="17171C"/>
        </w:rPr>
        <w:t>CON</w:t>
      </w:r>
      <w:r>
        <w:rPr>
          <w:color w:val="17171C"/>
          <w:spacing w:val="77"/>
        </w:rPr>
        <w:t xml:space="preserve"> </w:t>
      </w:r>
      <w:r>
        <w:rPr>
          <w:color w:val="17171C"/>
        </w:rPr>
        <w:t>LE</w:t>
      </w:r>
      <w:r>
        <w:rPr>
          <w:color w:val="17171C"/>
          <w:spacing w:val="15"/>
        </w:rPr>
        <w:t xml:space="preserve"> </w:t>
      </w:r>
      <w:r>
        <w:rPr>
          <w:color w:val="17171C"/>
        </w:rPr>
        <w:t>STRUTTURE</w:t>
      </w:r>
      <w:r>
        <w:rPr>
          <w:color w:val="17171C"/>
          <w:spacing w:val="55"/>
          <w:w w:val="150"/>
        </w:rPr>
        <w:t xml:space="preserve"> </w:t>
      </w:r>
      <w:r>
        <w:rPr>
          <w:color w:val="17171C"/>
        </w:rPr>
        <w:t>SANITARI</w:t>
      </w:r>
      <w:r>
        <w:rPr>
          <w:color w:val="17171C"/>
          <w:spacing w:val="13"/>
        </w:rPr>
        <w:t xml:space="preserve"> </w:t>
      </w:r>
      <w:r>
        <w:rPr>
          <w:color w:val="17171C"/>
        </w:rPr>
        <w:t>E</w:t>
      </w:r>
      <w:r>
        <w:rPr>
          <w:color w:val="17171C"/>
          <w:spacing w:val="76"/>
        </w:rPr>
        <w:t xml:space="preserve"> </w:t>
      </w:r>
      <w:r>
        <w:rPr>
          <w:color w:val="17171C"/>
        </w:rPr>
        <w:t>PRIVATE</w:t>
      </w:r>
      <w:r>
        <w:rPr>
          <w:color w:val="17171C"/>
          <w:spacing w:val="56"/>
          <w:w w:val="150"/>
        </w:rPr>
        <w:t xml:space="preserve"> </w:t>
      </w:r>
      <w:r>
        <w:rPr>
          <w:color w:val="17171C"/>
          <w:spacing w:val="-2"/>
        </w:rPr>
        <w:t>ACCREDITATE</w:t>
      </w:r>
    </w:p>
    <w:p w:rsidR="00AB4F75" w:rsidRDefault="00AB4F75">
      <w:pPr>
        <w:pStyle w:val="Corpotesto"/>
        <w:spacing w:before="41"/>
      </w:pPr>
    </w:p>
    <w:p w:rsidR="00AB4F75" w:rsidRDefault="00E66B5F">
      <w:pPr>
        <w:pStyle w:val="Corpotesto"/>
        <w:spacing w:line="302" w:lineRule="auto"/>
        <w:ind w:left="940" w:right="1422" w:firstLine="4"/>
        <w:jc w:val="both"/>
      </w:pPr>
      <w:r>
        <w:rPr>
          <w:color w:val="17171C"/>
        </w:rPr>
        <w:t>I</w:t>
      </w:r>
      <w:r>
        <w:rPr>
          <w:color w:val="17171C"/>
          <w:spacing w:val="-8"/>
        </w:rPr>
        <w:t xml:space="preserve"> </w:t>
      </w:r>
      <w:r>
        <w:rPr>
          <w:color w:val="17171C"/>
        </w:rPr>
        <w:t xml:space="preserve">n ossequio alla disciplina riguardante gli obblighi di trasparenza del Servizio Sanitario Nazionale, sul sito </w:t>
      </w:r>
      <w:r>
        <w:rPr>
          <w:color w:val="28282C"/>
        </w:rPr>
        <w:t>istituzionale</w:t>
      </w:r>
      <w:r>
        <w:rPr>
          <w:color w:val="28282C"/>
          <w:spacing w:val="80"/>
        </w:rPr>
        <w:t xml:space="preserve"> </w:t>
      </w:r>
      <w:r>
        <w:rPr>
          <w:color w:val="17171C"/>
        </w:rPr>
        <w:t>dell'Azienda</w:t>
      </w:r>
      <w:r>
        <w:rPr>
          <w:color w:val="17171C"/>
          <w:spacing w:val="80"/>
        </w:rPr>
        <w:t xml:space="preserve"> </w:t>
      </w:r>
      <w:r>
        <w:rPr>
          <w:color w:val="17171C"/>
        </w:rPr>
        <w:t>nella</w:t>
      </w:r>
      <w:r>
        <w:rPr>
          <w:color w:val="17171C"/>
          <w:spacing w:val="80"/>
        </w:rPr>
        <w:t xml:space="preserve"> </w:t>
      </w:r>
      <w:r>
        <w:rPr>
          <w:color w:val="17171C"/>
        </w:rPr>
        <w:t>sezione</w:t>
      </w:r>
      <w:r>
        <w:rPr>
          <w:color w:val="17171C"/>
          <w:spacing w:val="75"/>
        </w:rPr>
        <w:t xml:space="preserve"> </w:t>
      </w:r>
      <w:r>
        <w:rPr>
          <w:color w:val="17171C"/>
        </w:rPr>
        <w:t>"Amministrazione</w:t>
      </w:r>
      <w:r>
        <w:rPr>
          <w:color w:val="17171C"/>
          <w:spacing w:val="80"/>
        </w:rPr>
        <w:t xml:space="preserve"> </w:t>
      </w:r>
      <w:r>
        <w:rPr>
          <w:color w:val="17171C"/>
        </w:rPr>
        <w:t>trasparente</w:t>
      </w:r>
      <w:proofErr w:type="gramStart"/>
      <w:r>
        <w:rPr>
          <w:color w:val="17171C"/>
        </w:rPr>
        <w:t>"</w:t>
      </w:r>
      <w:r>
        <w:rPr>
          <w:color w:val="17171C"/>
          <w:spacing w:val="40"/>
        </w:rPr>
        <w:t xml:space="preserve">  </w:t>
      </w:r>
      <w:r>
        <w:rPr>
          <w:color w:val="17171C"/>
          <w:sz w:val="22"/>
        </w:rPr>
        <w:t>è</w:t>
      </w:r>
      <w:proofErr w:type="gramEnd"/>
      <w:r>
        <w:rPr>
          <w:color w:val="17171C"/>
          <w:spacing w:val="80"/>
          <w:w w:val="150"/>
          <w:sz w:val="22"/>
        </w:rPr>
        <w:t xml:space="preserve"> </w:t>
      </w:r>
      <w:r>
        <w:rPr>
          <w:color w:val="17171C"/>
        </w:rPr>
        <w:t>pubblicato</w:t>
      </w:r>
      <w:r>
        <w:rPr>
          <w:color w:val="17171C"/>
          <w:spacing w:val="76"/>
        </w:rPr>
        <w:t xml:space="preserve">  </w:t>
      </w:r>
      <w:r>
        <w:rPr>
          <w:color w:val="17171C"/>
        </w:rPr>
        <w:t>l'elenco</w:t>
      </w:r>
      <w:r>
        <w:rPr>
          <w:color w:val="17171C"/>
          <w:spacing w:val="74"/>
        </w:rPr>
        <w:t xml:space="preserve">  </w:t>
      </w:r>
      <w:r>
        <w:rPr>
          <w:color w:val="17171C"/>
        </w:rPr>
        <w:t>aggiornato delle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strutture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sanitarie</w:t>
      </w:r>
      <w:r>
        <w:rPr>
          <w:color w:val="17171C"/>
          <w:spacing w:val="80"/>
        </w:rPr>
        <w:t xml:space="preserve"> </w:t>
      </w:r>
      <w:r>
        <w:rPr>
          <w:color w:val="17171C"/>
        </w:rPr>
        <w:t>private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accreditate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e</w:t>
      </w:r>
      <w:r>
        <w:rPr>
          <w:color w:val="17171C"/>
          <w:spacing w:val="37"/>
        </w:rPr>
        <w:t xml:space="preserve"> </w:t>
      </w:r>
      <w:r>
        <w:rPr>
          <w:color w:val="17171C"/>
        </w:rPr>
        <w:t>gli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accordi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con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esse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intercorsi.</w:t>
      </w:r>
    </w:p>
    <w:p w:rsidR="00AB4F75" w:rsidRDefault="00E66B5F">
      <w:pPr>
        <w:pStyle w:val="Corpotesto"/>
        <w:spacing w:before="216" w:line="316" w:lineRule="auto"/>
        <w:ind w:left="945" w:right="1424" w:firstLine="4"/>
        <w:jc w:val="both"/>
      </w:pPr>
      <w:r>
        <w:rPr>
          <w:color w:val="17171C"/>
        </w:rPr>
        <w:t>L'elenco</w:t>
      </w:r>
      <w:r>
        <w:rPr>
          <w:color w:val="17171C"/>
          <w:spacing w:val="64"/>
        </w:rPr>
        <w:t xml:space="preserve"> </w:t>
      </w:r>
      <w:r>
        <w:rPr>
          <w:color w:val="17171C"/>
        </w:rPr>
        <w:t>visualizza</w:t>
      </w:r>
      <w:r>
        <w:rPr>
          <w:color w:val="17171C"/>
          <w:spacing w:val="80"/>
        </w:rPr>
        <w:t xml:space="preserve"> </w:t>
      </w:r>
      <w:r>
        <w:rPr>
          <w:color w:val="17171C"/>
        </w:rPr>
        <w:t>le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strutture</w:t>
      </w:r>
      <w:r>
        <w:rPr>
          <w:color w:val="17171C"/>
          <w:spacing w:val="77"/>
        </w:rPr>
        <w:t xml:space="preserve"> </w:t>
      </w:r>
      <w:r>
        <w:rPr>
          <w:color w:val="17171C"/>
        </w:rPr>
        <w:t>raggruppate</w:t>
      </w:r>
      <w:r>
        <w:rPr>
          <w:color w:val="17171C"/>
          <w:spacing w:val="76"/>
        </w:rPr>
        <w:t xml:space="preserve"> </w:t>
      </w:r>
      <w:r>
        <w:rPr>
          <w:color w:val="17171C"/>
        </w:rPr>
        <w:t>per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tipologia</w:t>
      </w:r>
      <w:r>
        <w:rPr>
          <w:color w:val="17171C"/>
          <w:spacing w:val="80"/>
        </w:rPr>
        <w:t xml:space="preserve"> </w:t>
      </w:r>
      <w:r>
        <w:rPr>
          <w:color w:val="17171C"/>
        </w:rPr>
        <w:t>di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prestazione</w:t>
      </w:r>
      <w:r>
        <w:rPr>
          <w:color w:val="17171C"/>
          <w:spacing w:val="80"/>
        </w:rPr>
        <w:t xml:space="preserve"> </w:t>
      </w:r>
      <w:proofErr w:type="gramStart"/>
      <w:r>
        <w:rPr>
          <w:color w:val="17171C"/>
        </w:rPr>
        <w:t>(</w:t>
      </w:r>
      <w:r>
        <w:rPr>
          <w:color w:val="17171C"/>
          <w:spacing w:val="-6"/>
        </w:rPr>
        <w:t xml:space="preserve"> </w:t>
      </w:r>
      <w:r>
        <w:rPr>
          <w:color w:val="17171C"/>
        </w:rPr>
        <w:t>Fisiokinesiterapia</w:t>
      </w:r>
      <w:proofErr w:type="gramEnd"/>
      <w:r>
        <w:rPr>
          <w:color w:val="17171C"/>
        </w:rPr>
        <w:t>,</w:t>
      </w:r>
      <w:r>
        <w:rPr>
          <w:color w:val="17171C"/>
          <w:spacing w:val="71"/>
        </w:rPr>
        <w:t xml:space="preserve"> </w:t>
      </w:r>
      <w:r>
        <w:rPr>
          <w:color w:val="17171C"/>
        </w:rPr>
        <w:t>Diagnostica</w:t>
      </w:r>
      <w:r>
        <w:rPr>
          <w:color w:val="17171C"/>
          <w:spacing w:val="80"/>
        </w:rPr>
        <w:t xml:space="preserve"> </w:t>
      </w:r>
      <w:r>
        <w:rPr>
          <w:color w:val="17171C"/>
        </w:rPr>
        <w:t xml:space="preserve">per </w:t>
      </w:r>
      <w:proofErr w:type="spellStart"/>
      <w:r>
        <w:rPr>
          <w:color w:val="17171C"/>
        </w:rPr>
        <w:t>im</w:t>
      </w:r>
      <w:proofErr w:type="spellEnd"/>
      <w:r>
        <w:rPr>
          <w:color w:val="17171C"/>
          <w:spacing w:val="40"/>
        </w:rPr>
        <w:t xml:space="preserve"> </w:t>
      </w:r>
      <w:proofErr w:type="spellStart"/>
      <w:r>
        <w:rPr>
          <w:color w:val="17171C"/>
        </w:rPr>
        <w:t>magini</w:t>
      </w:r>
      <w:proofErr w:type="spellEnd"/>
      <w:r>
        <w:rPr>
          <w:color w:val="17171C"/>
        </w:rPr>
        <w:t>,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Residenzialità</w:t>
      </w:r>
      <w:r>
        <w:rPr>
          <w:color w:val="17171C"/>
          <w:spacing w:val="80"/>
        </w:rPr>
        <w:t xml:space="preserve"> </w:t>
      </w:r>
      <w:r>
        <w:rPr>
          <w:color w:val="17171C"/>
        </w:rPr>
        <w:t>utenti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anziani,</w:t>
      </w:r>
      <w:r>
        <w:rPr>
          <w:color w:val="17171C"/>
          <w:spacing w:val="80"/>
        </w:rPr>
        <w:t xml:space="preserve"> </w:t>
      </w:r>
      <w:r>
        <w:rPr>
          <w:color w:val="17171C"/>
        </w:rPr>
        <w:t>disabili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e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psichiatrici).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Sono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conseguentemente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catalogati,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con possibilità</w:t>
      </w:r>
      <w:r>
        <w:rPr>
          <w:color w:val="17171C"/>
          <w:spacing w:val="78"/>
        </w:rPr>
        <w:t xml:space="preserve"> </w:t>
      </w:r>
      <w:r>
        <w:rPr>
          <w:color w:val="17171C"/>
        </w:rPr>
        <w:t>di</w:t>
      </w:r>
      <w:r>
        <w:rPr>
          <w:color w:val="17171C"/>
          <w:spacing w:val="40"/>
        </w:rPr>
        <w:t xml:space="preserve"> </w:t>
      </w:r>
      <w:proofErr w:type="gramStart"/>
      <w:r>
        <w:rPr>
          <w:i/>
          <w:color w:val="17171C"/>
          <w:sz w:val="21"/>
        </w:rPr>
        <w:t>download ,</w:t>
      </w:r>
      <w:proofErr w:type="gramEnd"/>
      <w:r>
        <w:rPr>
          <w:i/>
          <w:color w:val="17171C"/>
          <w:spacing w:val="16"/>
          <w:sz w:val="21"/>
        </w:rPr>
        <w:t xml:space="preserve"> </w:t>
      </w:r>
      <w:r>
        <w:rPr>
          <w:color w:val="28282C"/>
        </w:rPr>
        <w:t>le</w:t>
      </w:r>
      <w:r>
        <w:rPr>
          <w:color w:val="28282C"/>
          <w:spacing w:val="40"/>
        </w:rPr>
        <w:t xml:space="preserve"> </w:t>
      </w:r>
      <w:r>
        <w:rPr>
          <w:color w:val="17171C"/>
        </w:rPr>
        <w:t>delibere</w:t>
      </w:r>
      <w:r>
        <w:rPr>
          <w:color w:val="17171C"/>
          <w:spacing w:val="58"/>
        </w:rPr>
        <w:t xml:space="preserve"> </w:t>
      </w:r>
      <w:r>
        <w:rPr>
          <w:color w:val="17171C"/>
        </w:rPr>
        <w:t>e</w:t>
      </w:r>
      <w:r>
        <w:rPr>
          <w:color w:val="17171C"/>
          <w:spacing w:val="35"/>
        </w:rPr>
        <w:t xml:space="preserve"> </w:t>
      </w:r>
      <w:r>
        <w:rPr>
          <w:color w:val="17171C"/>
        </w:rPr>
        <w:t>gli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accordi,</w:t>
      </w:r>
      <w:r>
        <w:rPr>
          <w:color w:val="17171C"/>
          <w:spacing w:val="54"/>
        </w:rPr>
        <w:t xml:space="preserve"> </w:t>
      </w:r>
      <w:r>
        <w:rPr>
          <w:color w:val="17171C"/>
        </w:rPr>
        <w:t>mentre</w:t>
      </w:r>
      <w:r>
        <w:rPr>
          <w:color w:val="17171C"/>
          <w:spacing w:val="58"/>
        </w:rPr>
        <w:t xml:space="preserve"> </w:t>
      </w:r>
      <w:r>
        <w:rPr>
          <w:color w:val="17171C"/>
        </w:rPr>
        <w:t>in</w:t>
      </w:r>
      <w:r>
        <w:rPr>
          <w:color w:val="17171C"/>
          <w:spacing w:val="58"/>
        </w:rPr>
        <w:t xml:space="preserve"> </w:t>
      </w:r>
      <w:r>
        <w:rPr>
          <w:color w:val="17171C"/>
        </w:rPr>
        <w:t>apposita</w:t>
      </w:r>
      <w:r>
        <w:rPr>
          <w:color w:val="17171C"/>
          <w:spacing w:val="70"/>
        </w:rPr>
        <w:t xml:space="preserve"> </w:t>
      </w:r>
      <w:r>
        <w:rPr>
          <w:color w:val="17171C"/>
        </w:rPr>
        <w:t>sezione</w:t>
      </w:r>
      <w:r>
        <w:rPr>
          <w:color w:val="17171C"/>
          <w:spacing w:val="58"/>
        </w:rPr>
        <w:t xml:space="preserve"> </w:t>
      </w:r>
      <w:r>
        <w:rPr>
          <w:color w:val="17171C"/>
          <w:sz w:val="21"/>
        </w:rPr>
        <w:t>è</w:t>
      </w:r>
      <w:r>
        <w:rPr>
          <w:color w:val="17171C"/>
          <w:spacing w:val="36"/>
          <w:sz w:val="21"/>
        </w:rPr>
        <w:t xml:space="preserve"> </w:t>
      </w:r>
      <w:r>
        <w:rPr>
          <w:color w:val="17171C"/>
        </w:rPr>
        <w:t>disponi</w:t>
      </w:r>
      <w:r>
        <w:rPr>
          <w:color w:val="17171C"/>
          <w:spacing w:val="-11"/>
        </w:rPr>
        <w:t xml:space="preserve"> </w:t>
      </w:r>
      <w:r>
        <w:rPr>
          <w:color w:val="17171C"/>
        </w:rPr>
        <w:t>bile</w:t>
      </w:r>
      <w:r>
        <w:rPr>
          <w:color w:val="17171C"/>
          <w:spacing w:val="54"/>
        </w:rPr>
        <w:t xml:space="preserve"> </w:t>
      </w:r>
      <w:r>
        <w:rPr>
          <w:color w:val="17171C"/>
        </w:rPr>
        <w:t>l'archivio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storico di tali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negozi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 xml:space="preserve">giuridici. Essendo </w:t>
      </w:r>
      <w:r>
        <w:rPr>
          <w:color w:val="28282C"/>
        </w:rPr>
        <w:t xml:space="preserve">in </w:t>
      </w:r>
      <w:r>
        <w:rPr>
          <w:color w:val="17171C"/>
        </w:rPr>
        <w:t>fase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di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rinnovo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la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maggior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parte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di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tali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convenzioni,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la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relativa documentazione</w:t>
      </w:r>
      <w:r>
        <w:rPr>
          <w:color w:val="17171C"/>
          <w:spacing w:val="80"/>
        </w:rPr>
        <w:t xml:space="preserve"> </w:t>
      </w:r>
      <w:r>
        <w:rPr>
          <w:color w:val="17171C"/>
        </w:rPr>
        <w:t>è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in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fase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di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costante</w:t>
      </w:r>
      <w:r>
        <w:rPr>
          <w:color w:val="17171C"/>
          <w:spacing w:val="40"/>
        </w:rPr>
        <w:t xml:space="preserve"> </w:t>
      </w:r>
      <w:r>
        <w:rPr>
          <w:color w:val="17171C"/>
        </w:rPr>
        <w:t>aggiorna mento.</w:t>
      </w:r>
    </w:p>
    <w:p w:rsidR="00AB4F75" w:rsidRDefault="00E66B5F">
      <w:pPr>
        <w:pStyle w:val="Corpotesto"/>
        <w:spacing w:before="214" w:line="326" w:lineRule="auto"/>
        <w:ind w:left="964" w:right="1418" w:hanging="10"/>
        <w:jc w:val="both"/>
      </w:pPr>
      <w:r>
        <w:rPr>
          <w:color w:val="17171C"/>
          <w:w w:val="110"/>
          <w:u w:val="single" w:color="000000"/>
        </w:rPr>
        <w:t>A</w:t>
      </w:r>
      <w:r>
        <w:rPr>
          <w:color w:val="17171C"/>
          <w:spacing w:val="40"/>
          <w:w w:val="110"/>
          <w:u w:val="single" w:color="000000"/>
        </w:rPr>
        <w:t xml:space="preserve"> </w:t>
      </w:r>
      <w:r>
        <w:rPr>
          <w:color w:val="17171C"/>
          <w:w w:val="110"/>
          <w:u w:val="single" w:color="000000"/>
        </w:rPr>
        <w:t>seguito</w:t>
      </w:r>
      <w:r>
        <w:rPr>
          <w:color w:val="17171C"/>
          <w:spacing w:val="80"/>
          <w:w w:val="110"/>
          <w:u w:val="single" w:color="000000"/>
        </w:rPr>
        <w:t xml:space="preserve"> </w:t>
      </w:r>
      <w:r>
        <w:rPr>
          <w:color w:val="17171C"/>
          <w:w w:val="110"/>
          <w:u w:val="single" w:color="000000"/>
        </w:rPr>
        <w:t>di</w:t>
      </w:r>
      <w:r>
        <w:rPr>
          <w:color w:val="17171C"/>
          <w:spacing w:val="80"/>
          <w:w w:val="110"/>
          <w:u w:val="single" w:color="000000"/>
        </w:rPr>
        <w:t xml:space="preserve"> </w:t>
      </w:r>
      <w:r>
        <w:rPr>
          <w:color w:val="17171C"/>
          <w:w w:val="110"/>
          <w:u w:val="single" w:color="000000"/>
        </w:rPr>
        <w:t>verifica</w:t>
      </w:r>
      <w:r>
        <w:rPr>
          <w:color w:val="17171C"/>
          <w:spacing w:val="80"/>
          <w:w w:val="150"/>
          <w:u w:val="single" w:color="000000"/>
        </w:rPr>
        <w:t xml:space="preserve"> </w:t>
      </w:r>
      <w:r>
        <w:rPr>
          <w:color w:val="17171C"/>
          <w:w w:val="110"/>
          <w:u w:val="single" w:color="000000"/>
        </w:rPr>
        <w:t>delle</w:t>
      </w:r>
      <w:r>
        <w:rPr>
          <w:color w:val="17171C"/>
          <w:spacing w:val="80"/>
          <w:w w:val="150"/>
          <w:u w:val="single" w:color="000000"/>
        </w:rPr>
        <w:t xml:space="preserve"> </w:t>
      </w:r>
      <w:r>
        <w:rPr>
          <w:color w:val="17171C"/>
          <w:w w:val="110"/>
          <w:u w:val="single" w:color="000000"/>
        </w:rPr>
        <w:t>tabelle</w:t>
      </w:r>
      <w:r>
        <w:rPr>
          <w:color w:val="17171C"/>
          <w:spacing w:val="80"/>
          <w:w w:val="150"/>
          <w:u w:val="single" w:color="000000"/>
        </w:rPr>
        <w:t xml:space="preserve"> </w:t>
      </w:r>
      <w:r>
        <w:rPr>
          <w:color w:val="17171C"/>
          <w:w w:val="110"/>
          <w:u w:val="single" w:color="000000"/>
        </w:rPr>
        <w:t>ad</w:t>
      </w:r>
      <w:r>
        <w:rPr>
          <w:color w:val="17171C"/>
          <w:spacing w:val="80"/>
          <w:w w:val="150"/>
          <w:u w:val="single" w:color="000000"/>
        </w:rPr>
        <w:t xml:space="preserve"> </w:t>
      </w:r>
      <w:r>
        <w:rPr>
          <w:color w:val="17171C"/>
          <w:w w:val="110"/>
          <w:u w:val="single" w:color="000000"/>
        </w:rPr>
        <w:t>oggi</w:t>
      </w:r>
      <w:r>
        <w:rPr>
          <w:color w:val="17171C"/>
          <w:spacing w:val="80"/>
          <w:w w:val="150"/>
          <w:u w:val="single" w:color="000000"/>
        </w:rPr>
        <w:t xml:space="preserve"> </w:t>
      </w:r>
      <w:r>
        <w:rPr>
          <w:color w:val="17171C"/>
          <w:w w:val="110"/>
          <w:u w:val="single" w:color="000000"/>
        </w:rPr>
        <w:t>pubblicate,</w:t>
      </w:r>
      <w:r>
        <w:rPr>
          <w:color w:val="17171C"/>
          <w:spacing w:val="80"/>
          <w:w w:val="150"/>
          <w:u w:val="single" w:color="000000"/>
        </w:rPr>
        <w:t xml:space="preserve"> </w:t>
      </w:r>
      <w:r>
        <w:rPr>
          <w:color w:val="17171C"/>
          <w:w w:val="110"/>
          <w:u w:val="single" w:color="000000"/>
        </w:rPr>
        <w:t>si</w:t>
      </w:r>
      <w:r>
        <w:rPr>
          <w:color w:val="17171C"/>
          <w:spacing w:val="80"/>
          <w:w w:val="110"/>
          <w:u w:val="single" w:color="000000"/>
        </w:rPr>
        <w:t xml:space="preserve"> </w:t>
      </w:r>
      <w:r>
        <w:rPr>
          <w:color w:val="17171C"/>
          <w:w w:val="110"/>
          <w:u w:val="single" w:color="000000"/>
        </w:rPr>
        <w:t>conferma</w:t>
      </w:r>
      <w:r>
        <w:rPr>
          <w:color w:val="17171C"/>
          <w:spacing w:val="80"/>
          <w:w w:val="150"/>
          <w:u w:val="single" w:color="000000"/>
        </w:rPr>
        <w:t xml:space="preserve"> </w:t>
      </w:r>
      <w:r>
        <w:rPr>
          <w:color w:val="17171C"/>
          <w:w w:val="110"/>
          <w:u w:val="single" w:color="000000"/>
        </w:rPr>
        <w:t>che</w:t>
      </w:r>
      <w:r>
        <w:rPr>
          <w:color w:val="17171C"/>
          <w:spacing w:val="80"/>
          <w:w w:val="110"/>
          <w:u w:val="single" w:color="000000"/>
        </w:rPr>
        <w:t xml:space="preserve"> </w:t>
      </w:r>
      <w:r>
        <w:rPr>
          <w:color w:val="17171C"/>
          <w:w w:val="110"/>
          <w:u w:val="single" w:color="000000"/>
        </w:rPr>
        <w:t>le</w:t>
      </w:r>
      <w:r>
        <w:rPr>
          <w:color w:val="17171C"/>
          <w:spacing w:val="80"/>
          <w:w w:val="110"/>
          <w:u w:val="single" w:color="000000"/>
        </w:rPr>
        <w:t xml:space="preserve"> </w:t>
      </w:r>
      <w:r>
        <w:rPr>
          <w:color w:val="17171C"/>
          <w:w w:val="110"/>
          <w:u w:val="single" w:color="000000"/>
        </w:rPr>
        <w:t>stesse</w:t>
      </w:r>
      <w:r>
        <w:rPr>
          <w:color w:val="17171C"/>
          <w:spacing w:val="80"/>
          <w:w w:val="110"/>
          <w:u w:val="single" w:color="000000"/>
        </w:rPr>
        <w:t xml:space="preserve"> </w:t>
      </w:r>
      <w:r>
        <w:rPr>
          <w:color w:val="17171C"/>
          <w:w w:val="110"/>
          <w:u w:val="single" w:color="000000"/>
        </w:rPr>
        <w:t>sono</w:t>
      </w:r>
      <w:r>
        <w:rPr>
          <w:color w:val="17171C"/>
          <w:w w:val="110"/>
        </w:rPr>
        <w:t xml:space="preserve"> </w:t>
      </w:r>
      <w:r>
        <w:rPr>
          <w:color w:val="17171C"/>
          <w:w w:val="110"/>
          <w:u w:val="single" w:color="000000"/>
        </w:rPr>
        <w:t>aggiornate</w:t>
      </w:r>
      <w:r>
        <w:rPr>
          <w:color w:val="17171C"/>
          <w:spacing w:val="80"/>
          <w:w w:val="110"/>
          <w:u w:val="single" w:color="000000"/>
        </w:rPr>
        <w:t xml:space="preserve"> </w:t>
      </w:r>
      <w:r>
        <w:rPr>
          <w:color w:val="17171C"/>
          <w:w w:val="110"/>
          <w:u w:val="single" w:color="000000"/>
        </w:rPr>
        <w:t>in</w:t>
      </w:r>
      <w:r>
        <w:rPr>
          <w:color w:val="17171C"/>
          <w:spacing w:val="-2"/>
          <w:w w:val="110"/>
          <w:u w:val="single" w:color="000000"/>
        </w:rPr>
        <w:t xml:space="preserve"> </w:t>
      </w:r>
      <w:r>
        <w:rPr>
          <w:color w:val="17171C"/>
          <w:w w:val="110"/>
          <w:u w:val="single" w:color="000000"/>
        </w:rPr>
        <w:t>ottemperanza</w:t>
      </w:r>
      <w:r>
        <w:rPr>
          <w:color w:val="17171C"/>
          <w:spacing w:val="80"/>
          <w:w w:val="110"/>
          <w:u w:val="single" w:color="000000"/>
        </w:rPr>
        <w:t xml:space="preserve"> </w:t>
      </w:r>
      <w:r>
        <w:rPr>
          <w:color w:val="17171C"/>
          <w:w w:val="110"/>
          <w:u w:val="single" w:color="000000"/>
        </w:rPr>
        <w:t>alla tempistica</w:t>
      </w:r>
      <w:r>
        <w:rPr>
          <w:color w:val="17171C"/>
          <w:spacing w:val="40"/>
          <w:w w:val="110"/>
          <w:u w:val="single" w:color="000000"/>
        </w:rPr>
        <w:t xml:space="preserve"> </w:t>
      </w:r>
      <w:r>
        <w:rPr>
          <w:color w:val="17171C"/>
          <w:w w:val="110"/>
          <w:u w:val="single" w:color="000000"/>
        </w:rPr>
        <w:t>su</w:t>
      </w:r>
      <w:r>
        <w:rPr>
          <w:color w:val="17171C"/>
          <w:spacing w:val="40"/>
          <w:w w:val="110"/>
          <w:u w:val="single" w:color="000000"/>
        </w:rPr>
        <w:t xml:space="preserve"> </w:t>
      </w:r>
      <w:r>
        <w:rPr>
          <w:color w:val="17171C"/>
          <w:w w:val="110"/>
          <w:u w:val="single" w:color="000000"/>
        </w:rPr>
        <w:t>base</w:t>
      </w:r>
      <w:r>
        <w:rPr>
          <w:color w:val="17171C"/>
          <w:spacing w:val="21"/>
          <w:w w:val="110"/>
          <w:u w:val="single" w:color="000000"/>
        </w:rPr>
        <w:t xml:space="preserve"> </w:t>
      </w:r>
      <w:r>
        <w:rPr>
          <w:color w:val="17171C"/>
          <w:w w:val="110"/>
          <w:u w:val="single" w:color="000000"/>
        </w:rPr>
        <w:t>annuale</w:t>
      </w:r>
      <w:r>
        <w:rPr>
          <w:color w:val="17171C"/>
          <w:spacing w:val="40"/>
          <w:w w:val="110"/>
          <w:u w:val="single" w:color="000000"/>
        </w:rPr>
        <w:t xml:space="preserve"> </w:t>
      </w:r>
      <w:r>
        <w:rPr>
          <w:color w:val="17171C"/>
          <w:w w:val="110"/>
          <w:u w:val="single" w:color="000000"/>
        </w:rPr>
        <w:t>richiesta</w:t>
      </w:r>
      <w:r>
        <w:rPr>
          <w:color w:val="17171C"/>
          <w:spacing w:val="40"/>
          <w:w w:val="110"/>
          <w:u w:val="single" w:color="000000"/>
        </w:rPr>
        <w:t xml:space="preserve"> </w:t>
      </w:r>
      <w:r>
        <w:rPr>
          <w:color w:val="17171C"/>
          <w:w w:val="110"/>
          <w:u w:val="single" w:color="000000"/>
        </w:rPr>
        <w:t>dall'art.</w:t>
      </w:r>
      <w:r>
        <w:rPr>
          <w:color w:val="17171C"/>
          <w:spacing w:val="-1"/>
          <w:w w:val="110"/>
          <w:u w:val="single" w:color="000000"/>
        </w:rPr>
        <w:t xml:space="preserve"> </w:t>
      </w:r>
      <w:r>
        <w:rPr>
          <w:color w:val="17171C"/>
          <w:w w:val="110"/>
          <w:u w:val="single" w:color="000000"/>
        </w:rPr>
        <w:t>41</w:t>
      </w:r>
      <w:r>
        <w:rPr>
          <w:color w:val="17171C"/>
          <w:spacing w:val="-23"/>
          <w:w w:val="110"/>
          <w:u w:val="single" w:color="000000"/>
        </w:rPr>
        <w:t xml:space="preserve"> </w:t>
      </w:r>
      <w:r>
        <w:rPr>
          <w:color w:val="17171C"/>
          <w:w w:val="110"/>
          <w:u w:val="single" w:color="000000"/>
        </w:rPr>
        <w:t>co.</w:t>
      </w:r>
      <w:r>
        <w:rPr>
          <w:color w:val="17171C"/>
          <w:spacing w:val="-5"/>
          <w:w w:val="110"/>
          <w:u w:val="single" w:color="000000"/>
        </w:rPr>
        <w:t xml:space="preserve"> </w:t>
      </w:r>
      <w:r>
        <w:rPr>
          <w:color w:val="17171C"/>
          <w:w w:val="110"/>
          <w:u w:val="single" w:color="000000"/>
        </w:rPr>
        <w:t xml:space="preserve">4 D. </w:t>
      </w:r>
      <w:proofErr w:type="spellStart"/>
      <w:r>
        <w:rPr>
          <w:color w:val="17171C"/>
          <w:w w:val="110"/>
          <w:u w:val="single" w:color="000000"/>
        </w:rPr>
        <w:t>lgs</w:t>
      </w:r>
      <w:proofErr w:type="spellEnd"/>
      <w:r>
        <w:rPr>
          <w:color w:val="17171C"/>
          <w:w w:val="110"/>
          <w:u w:val="single" w:color="000000"/>
        </w:rPr>
        <w:t>.</w:t>
      </w:r>
      <w:r>
        <w:rPr>
          <w:color w:val="17171C"/>
          <w:spacing w:val="-11"/>
          <w:w w:val="110"/>
          <w:u w:val="single" w:color="000000"/>
        </w:rPr>
        <w:t xml:space="preserve"> </w:t>
      </w:r>
      <w:r>
        <w:rPr>
          <w:color w:val="17171C"/>
          <w:w w:val="110"/>
          <w:u w:val="single" w:color="000000"/>
        </w:rPr>
        <w:t>33/2013.</w:t>
      </w:r>
    </w:p>
    <w:p w:rsidR="00AB4F75" w:rsidRDefault="00E66B5F">
      <w:pPr>
        <w:spacing w:before="225"/>
        <w:ind w:right="216"/>
        <w:jc w:val="right"/>
        <w:rPr>
          <w:rFonts w:ascii="Times New Roman"/>
          <w:sz w:val="21"/>
        </w:rPr>
      </w:pPr>
      <w:r>
        <w:rPr>
          <w:rFonts w:ascii="Times New Roman"/>
          <w:spacing w:val="-5"/>
          <w:sz w:val="21"/>
        </w:rPr>
        <w:t>29</w:t>
      </w:r>
    </w:p>
    <w:p w:rsidR="00AB4F75" w:rsidRDefault="00AB4F75">
      <w:pPr>
        <w:jc w:val="right"/>
        <w:rPr>
          <w:rFonts w:ascii="Times New Roman"/>
          <w:sz w:val="21"/>
        </w:rPr>
        <w:sectPr w:rsidR="00AB4F75">
          <w:pgSz w:w="11920" w:h="16850"/>
          <w:pgMar w:top="240" w:right="60" w:bottom="280" w:left="0" w:header="720" w:footer="720" w:gutter="0"/>
          <w:cols w:space="720"/>
        </w:sectPr>
      </w:pPr>
    </w:p>
    <w:p w:rsidR="00AB4F75" w:rsidRDefault="00AB4F75">
      <w:pPr>
        <w:pStyle w:val="Corpotesto"/>
        <w:spacing w:before="8"/>
        <w:rPr>
          <w:sz w:val="22"/>
        </w:rPr>
      </w:pPr>
    </w:p>
    <w:p w:rsidR="00AB4F75" w:rsidRDefault="00E66B5F">
      <w:pPr>
        <w:pStyle w:val="Titolo2"/>
        <w:spacing w:before="1" w:line="237" w:lineRule="auto"/>
        <w:ind w:right="4960"/>
      </w:pPr>
      <w:r>
        <w:rPr>
          <w:noProof/>
          <w:lang w:eastAsia="it-IT"/>
        </w:rPr>
        <w:drawing>
          <wp:anchor distT="0" distB="0" distL="0" distR="0" simplePos="0" relativeHeight="15758336" behindDoc="0" locked="0" layoutInCell="1" allowOverlap="1">
            <wp:simplePos x="0" y="0"/>
            <wp:positionH relativeFrom="page">
              <wp:posOffset>1935733</wp:posOffset>
            </wp:positionH>
            <wp:positionV relativeFrom="paragraph">
              <wp:posOffset>-169785</wp:posOffset>
            </wp:positionV>
            <wp:extent cx="1631822" cy="587502"/>
            <wp:effectExtent l="0" t="0" r="0" b="0"/>
            <wp:wrapNone/>
            <wp:docPr id="406" name="Image 406" descr="http://portale.asl5.local/LinkClick.aspx?fileticket=--zhbC9Tx0w%3d&amp;tabid=197&amp;portalid=0&amp;mid=947&amp;language=en-US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6" name="Image 406" descr="http://portale.asl5.local/LinkClick.aspx?fileticket=--zhbC9Tx0w%3d&amp;tabid=197&amp;portalid=0&amp;mid=947&amp;language=en-US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31822" cy="58750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Azienda</w:t>
      </w:r>
      <w:r>
        <w:rPr>
          <w:spacing w:val="-10"/>
        </w:rPr>
        <w:t xml:space="preserve"> </w:t>
      </w:r>
      <w:r>
        <w:t>Sociosanitaria</w:t>
      </w:r>
      <w:r>
        <w:rPr>
          <w:spacing w:val="-10"/>
        </w:rPr>
        <w:t xml:space="preserve"> </w:t>
      </w:r>
      <w:r>
        <w:t>Ligure</w:t>
      </w:r>
      <w:r>
        <w:rPr>
          <w:spacing w:val="-10"/>
        </w:rPr>
        <w:t xml:space="preserve"> </w:t>
      </w:r>
      <w:r>
        <w:t>5 La Spezia</w:t>
      </w:r>
    </w:p>
    <w:p w:rsidR="00AB4F75" w:rsidRDefault="00E66B5F">
      <w:pPr>
        <w:spacing w:before="6"/>
        <w:ind w:left="3451"/>
        <w:jc w:val="center"/>
      </w:pPr>
      <w:r>
        <w:rPr>
          <w:color w:val="1A1C22"/>
        </w:rPr>
        <w:t>S.C.</w:t>
      </w:r>
      <w:r>
        <w:rPr>
          <w:color w:val="1A1C22"/>
          <w:spacing w:val="-1"/>
        </w:rPr>
        <w:t xml:space="preserve"> </w:t>
      </w:r>
      <w:r>
        <w:rPr>
          <w:color w:val="1A1C22"/>
        </w:rPr>
        <w:t>Affari Generali, Legali</w:t>
      </w:r>
      <w:r>
        <w:rPr>
          <w:color w:val="1A1C22"/>
          <w:spacing w:val="3"/>
        </w:rPr>
        <w:t xml:space="preserve"> </w:t>
      </w:r>
      <w:r>
        <w:rPr>
          <w:color w:val="1A1C22"/>
        </w:rPr>
        <w:t>e</w:t>
      </w:r>
      <w:r>
        <w:rPr>
          <w:color w:val="1A1C22"/>
          <w:spacing w:val="2"/>
        </w:rPr>
        <w:t xml:space="preserve"> </w:t>
      </w:r>
      <w:r>
        <w:rPr>
          <w:color w:val="1A1C22"/>
          <w:spacing w:val="-2"/>
        </w:rPr>
        <w:t>Patrimonio</w:t>
      </w:r>
    </w:p>
    <w:p w:rsidR="00AB4F75" w:rsidRDefault="00E66B5F">
      <w:pPr>
        <w:pStyle w:val="Titolo3"/>
        <w:spacing w:before="7"/>
        <w:ind w:left="3443"/>
      </w:pPr>
      <w:r>
        <w:rPr>
          <w:color w:val="1A1C22"/>
          <w:spacing w:val="4"/>
        </w:rPr>
        <w:t>U</w:t>
      </w:r>
      <w:r>
        <w:rPr>
          <w:color w:val="343C3C"/>
          <w:spacing w:val="4"/>
        </w:rPr>
        <w:t>ff</w:t>
      </w:r>
      <w:r>
        <w:rPr>
          <w:color w:val="1A1C22"/>
          <w:spacing w:val="4"/>
        </w:rPr>
        <w:t>icio</w:t>
      </w:r>
      <w:r>
        <w:rPr>
          <w:color w:val="1A1C22"/>
          <w:spacing w:val="-21"/>
        </w:rPr>
        <w:t xml:space="preserve"> </w:t>
      </w:r>
      <w:r>
        <w:rPr>
          <w:color w:val="1A1C22"/>
          <w:spacing w:val="4"/>
        </w:rPr>
        <w:t>Prevenzione</w:t>
      </w:r>
      <w:r>
        <w:rPr>
          <w:color w:val="1A1C22"/>
          <w:spacing w:val="-20"/>
        </w:rPr>
        <w:t xml:space="preserve"> </w:t>
      </w:r>
      <w:proofErr w:type="spellStart"/>
      <w:r>
        <w:rPr>
          <w:color w:val="1A1C22"/>
          <w:spacing w:val="-2"/>
        </w:rPr>
        <w:t>dellacorruzione</w:t>
      </w:r>
      <w:proofErr w:type="spellEnd"/>
    </w:p>
    <w:p w:rsidR="00AB4F75" w:rsidRDefault="00AB4F75">
      <w:pPr>
        <w:spacing w:before="25"/>
        <w:rPr>
          <w:b/>
          <w:sz w:val="20"/>
        </w:rPr>
      </w:pPr>
    </w:p>
    <w:p w:rsidR="00AB4F75" w:rsidRDefault="00E66B5F">
      <w:pPr>
        <w:ind w:left="3444"/>
        <w:jc w:val="center"/>
        <w:rPr>
          <w:sz w:val="18"/>
        </w:rPr>
      </w:pPr>
      <w:r>
        <w:rPr>
          <w:sz w:val="18"/>
        </w:rPr>
        <w:t>Via</w:t>
      </w:r>
      <w:r>
        <w:rPr>
          <w:spacing w:val="-2"/>
          <w:sz w:val="18"/>
        </w:rPr>
        <w:t xml:space="preserve"> </w:t>
      </w:r>
      <w:r>
        <w:rPr>
          <w:sz w:val="18"/>
        </w:rPr>
        <w:t>Fazio,30</w:t>
      </w:r>
      <w:r>
        <w:rPr>
          <w:spacing w:val="-1"/>
          <w:sz w:val="18"/>
        </w:rPr>
        <w:t xml:space="preserve"> </w:t>
      </w:r>
      <w:r>
        <w:rPr>
          <w:sz w:val="18"/>
        </w:rPr>
        <w:t>19121</w:t>
      </w:r>
      <w:r>
        <w:rPr>
          <w:spacing w:val="-1"/>
          <w:sz w:val="18"/>
        </w:rPr>
        <w:t xml:space="preserve"> </w:t>
      </w:r>
      <w:r>
        <w:rPr>
          <w:sz w:val="18"/>
        </w:rPr>
        <w:t>La</w:t>
      </w:r>
      <w:r>
        <w:rPr>
          <w:spacing w:val="-1"/>
          <w:sz w:val="18"/>
        </w:rPr>
        <w:t xml:space="preserve"> </w:t>
      </w:r>
      <w:r>
        <w:rPr>
          <w:spacing w:val="-2"/>
          <w:sz w:val="18"/>
        </w:rPr>
        <w:t>Spezia</w:t>
      </w:r>
    </w:p>
    <w:p w:rsidR="00AB4F75" w:rsidRDefault="00E66B5F">
      <w:pPr>
        <w:spacing w:before="6"/>
        <w:rPr>
          <w:sz w:val="17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487617024" behindDoc="1" locked="0" layoutInCell="1" allowOverlap="1">
                <wp:simplePos x="0" y="0"/>
                <wp:positionH relativeFrom="page">
                  <wp:posOffset>4234307</wp:posOffset>
                </wp:positionH>
                <wp:positionV relativeFrom="paragraph">
                  <wp:posOffset>151242</wp:posOffset>
                </wp:positionV>
                <wp:extent cx="4589145" cy="1270"/>
                <wp:effectExtent l="0" t="0" r="0" b="0"/>
                <wp:wrapTopAndBottom/>
                <wp:docPr id="407" name="Graphic 4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58914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589145">
                              <a:moveTo>
                                <a:pt x="0" y="0"/>
                              </a:moveTo>
                              <a:lnTo>
                                <a:pt x="4588594" y="0"/>
                              </a:lnTo>
                            </a:path>
                          </a:pathLst>
                        </a:custGeom>
                        <a:ln w="1275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40B6604" id="Graphic 407" o:spid="_x0000_s1026" style="position:absolute;margin-left:333.4pt;margin-top:11.9pt;width:361.35pt;height:.1pt;z-index:-1569945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458914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mekOKQIAAIQEAAAOAAAAZHJzL2Uyb0RvYy54bWysVMFu2zAMvQ/YPwi6L3aCZE2NOMXQoMWA&#10;oivQFDsrshwbk0VNVGLn70fJdpJ2t2E+CJT4RPLxUV7ddY1mR+WwBpPz6STlTBkJRW32OX/bPnxZ&#10;coZemEJoMCrnJ4X8bv3506q1mZpBBbpQjlEQg1lrc155b7MkQVmpRuAErDLkLME1wtPW7ZPCiZai&#10;NzqZpenXpAVXWAdSIdLppnfydYxflkr6H2WJyjOdc6rNx9XFdRfWZL0S2d4JW9VyKEP8QxWNqA0l&#10;PYfaCC/YwdV/hWpq6QCh9BMJTQJlWUsVORCbafqBzWslrIpcqDloz23C/xdWPh9fHKuLnM/TG86M&#10;aEikx6Ef4Yga1FrMCPdqX1ygiPYJ5C8kR/LOEzY4YLrSNQFLBFkXu306d1t1nkk6nC+Wt9P5gjNJ&#10;vunsJoqRiGy8Kw/oHxXEOOL4hL7XqhgtUY2W7MxoOlI8aK2j1p4z0tpxRlrveq2t8OFeKC6YrL0U&#10;Es4aOKotRK//UDmVdvFqc40iKsvF7ZyzkSVhewQZIQ31qjdiarKvyWkTqqAOLJZxhhB0XTzUWocy&#10;0O1399qxowgTHL9AhEK8g1mHfiOw6nHRNcC0GYTqtQkq7aA4keotyZxz/H0QTnGmvxuaq/BGRsON&#10;xm40nNf3EF9S7BDl3HY/hbMspM+5J2mfYZxakY2qBe5nbLhp4NvBQ1kHSeMQ9RUNGxr1SHB4luEt&#10;Xe8j6vLzWP8BAAD//wMAUEsDBBQABgAIAAAAIQBdSxxf4gAAAAoBAAAPAAAAZHJzL2Rvd25yZXYu&#10;eG1sTI9LT8MwEITvSPwHa5G4UYcWohDiVKjicUGqaOHAzY23SZR4HWLnAb+e7QlOq50dzXybrWfb&#10;ihF7XztScL2IQCAVztRUKnjfP10lIHzQZHTrCBV8o4d1fn6W6dS4id5w3IVScAj5VCuoQuhSKX1R&#10;odV+4Tokvh1db3XgtS+l6fXE4baVyyiKpdU1cUOlO9xUWDS7wSr4Ob5+kh23L0nzMUzj43P91ew3&#10;Sl1ezA/3IALO4c8MJ3xGh5yZDm4g40WrII5jRg8KliueJ8MqubsFcWDlJgKZZ/L/C/kvAAAA//8D&#10;AFBLAQItABQABgAIAAAAIQC2gziS/gAAAOEBAAATAAAAAAAAAAAAAAAAAAAAAABbQ29udGVudF9U&#10;eXBlc10ueG1sUEsBAi0AFAAGAAgAAAAhADj9If/WAAAAlAEAAAsAAAAAAAAAAAAAAAAALwEAAF9y&#10;ZWxzLy5yZWxzUEsBAi0AFAAGAAgAAAAhAIuZ6Q4pAgAAhAQAAA4AAAAAAAAAAAAAAAAALgIAAGRy&#10;cy9lMm9Eb2MueG1sUEsBAi0AFAAGAAgAAAAhAF1LHF/iAAAACgEAAA8AAAAAAAAAAAAAAAAAgwQA&#10;AGRycy9kb3ducmV2LnhtbFBLBQYAAAAABAAEAPMAAACSBQAAAAA=&#10;" path="m,l4588594,e" filled="f" strokeweight=".35439mm">
                <v:path arrowok="t"/>
                <w10:wrap type="topAndBottom" anchorx="page"/>
              </v:shape>
            </w:pict>
          </mc:Fallback>
        </mc:AlternateContent>
      </w:r>
    </w:p>
    <w:p w:rsidR="00AB4F75" w:rsidRDefault="00E66B5F">
      <w:pPr>
        <w:spacing w:before="51"/>
        <w:ind w:left="6312" w:right="6152" w:hanging="3"/>
        <w:jc w:val="center"/>
        <w:rPr>
          <w:b/>
          <w:sz w:val="20"/>
        </w:rPr>
      </w:pPr>
      <w:r>
        <w:rPr>
          <w:b/>
          <w:sz w:val="20"/>
        </w:rPr>
        <w:t>VALUTAZIONE RISCHI PROCEDIMENTI DIPARTIMENTO</w:t>
      </w:r>
      <w:r>
        <w:rPr>
          <w:b/>
          <w:spacing w:val="-12"/>
          <w:sz w:val="20"/>
        </w:rPr>
        <w:t xml:space="preserve"> </w:t>
      </w:r>
      <w:r>
        <w:rPr>
          <w:b/>
          <w:sz w:val="20"/>
        </w:rPr>
        <w:t>TECNICO</w:t>
      </w:r>
      <w:r>
        <w:rPr>
          <w:b/>
          <w:spacing w:val="-8"/>
          <w:sz w:val="20"/>
        </w:rPr>
        <w:t xml:space="preserve"> </w:t>
      </w:r>
      <w:r>
        <w:rPr>
          <w:b/>
          <w:sz w:val="20"/>
        </w:rPr>
        <w:t>–</w:t>
      </w:r>
      <w:r>
        <w:rPr>
          <w:b/>
          <w:spacing w:val="-12"/>
          <w:sz w:val="20"/>
        </w:rPr>
        <w:t xml:space="preserve"> </w:t>
      </w:r>
      <w:r>
        <w:rPr>
          <w:b/>
          <w:sz w:val="20"/>
        </w:rPr>
        <w:t>AMMINISTRATIVO</w:t>
      </w:r>
    </w:p>
    <w:p w:rsidR="00AB4F75" w:rsidRDefault="00E66B5F">
      <w:pPr>
        <w:spacing w:before="2" w:line="243" w:lineRule="exact"/>
        <w:ind w:left="202"/>
        <w:jc w:val="center"/>
        <w:rPr>
          <w:b/>
          <w:sz w:val="20"/>
        </w:rPr>
      </w:pPr>
      <w:r>
        <w:rPr>
          <w:b/>
          <w:sz w:val="20"/>
        </w:rPr>
        <w:t>S.C.URP</w:t>
      </w:r>
      <w:r>
        <w:rPr>
          <w:b/>
          <w:spacing w:val="-12"/>
          <w:sz w:val="20"/>
        </w:rPr>
        <w:t xml:space="preserve"> </w:t>
      </w:r>
      <w:r>
        <w:rPr>
          <w:b/>
          <w:sz w:val="20"/>
        </w:rPr>
        <w:t>ATTIVITA’</w:t>
      </w:r>
      <w:r>
        <w:rPr>
          <w:b/>
          <w:spacing w:val="-9"/>
          <w:sz w:val="20"/>
        </w:rPr>
        <w:t xml:space="preserve"> </w:t>
      </w:r>
      <w:r>
        <w:rPr>
          <w:b/>
          <w:sz w:val="20"/>
        </w:rPr>
        <w:t>AMMINISTRATIVE</w:t>
      </w:r>
      <w:r>
        <w:rPr>
          <w:b/>
          <w:spacing w:val="-11"/>
          <w:sz w:val="20"/>
        </w:rPr>
        <w:t xml:space="preserve"> </w:t>
      </w:r>
      <w:r>
        <w:rPr>
          <w:b/>
          <w:spacing w:val="-2"/>
          <w:sz w:val="20"/>
        </w:rPr>
        <w:t>OSPEDALE/TERRITORIO</w:t>
      </w:r>
    </w:p>
    <w:p w:rsidR="00AB4F75" w:rsidRDefault="00E66B5F">
      <w:pPr>
        <w:tabs>
          <w:tab w:val="left" w:pos="13481"/>
        </w:tabs>
        <w:spacing w:line="268" w:lineRule="exact"/>
        <w:ind w:left="6497"/>
      </w:pPr>
      <w:r>
        <w:rPr>
          <w:b/>
          <w:color w:val="1C1A22"/>
          <w:w w:val="105"/>
          <w:sz w:val="20"/>
        </w:rPr>
        <w:t>Gestione</w:t>
      </w:r>
      <w:r>
        <w:rPr>
          <w:b/>
          <w:color w:val="1C1A22"/>
          <w:spacing w:val="-10"/>
          <w:w w:val="105"/>
          <w:sz w:val="20"/>
        </w:rPr>
        <w:t xml:space="preserve"> </w:t>
      </w:r>
      <w:r>
        <w:rPr>
          <w:b/>
          <w:color w:val="1C1A22"/>
          <w:w w:val="105"/>
          <w:sz w:val="20"/>
        </w:rPr>
        <w:t>Medici</w:t>
      </w:r>
      <w:r>
        <w:rPr>
          <w:b/>
          <w:color w:val="1C1A22"/>
          <w:spacing w:val="-5"/>
          <w:w w:val="105"/>
          <w:sz w:val="20"/>
        </w:rPr>
        <w:t xml:space="preserve"> </w:t>
      </w:r>
      <w:r>
        <w:rPr>
          <w:b/>
          <w:color w:val="1C1A22"/>
          <w:spacing w:val="-2"/>
          <w:w w:val="105"/>
          <w:sz w:val="20"/>
        </w:rPr>
        <w:t>Convenzionati</w:t>
      </w:r>
      <w:r>
        <w:rPr>
          <w:b/>
          <w:color w:val="1C1A22"/>
          <w:sz w:val="20"/>
        </w:rPr>
        <w:tab/>
      </w:r>
      <w:r>
        <w:rPr>
          <w:color w:val="1C1A22"/>
          <w:w w:val="105"/>
        </w:rPr>
        <w:t>SCHEDA</w:t>
      </w:r>
      <w:r>
        <w:rPr>
          <w:color w:val="1C1A22"/>
          <w:spacing w:val="-9"/>
          <w:w w:val="105"/>
        </w:rPr>
        <w:t xml:space="preserve"> </w:t>
      </w:r>
      <w:r>
        <w:rPr>
          <w:color w:val="1C1A22"/>
          <w:spacing w:val="-10"/>
          <w:w w:val="105"/>
        </w:rPr>
        <w:t>4</w:t>
      </w:r>
    </w:p>
    <w:tbl>
      <w:tblPr>
        <w:tblStyle w:val="TableNormal"/>
        <w:tblW w:w="0" w:type="auto"/>
        <w:tblInd w:w="177" w:type="dxa"/>
        <w:tblBorders>
          <w:top w:val="single" w:sz="4" w:space="0" w:color="34343A"/>
          <w:left w:val="single" w:sz="4" w:space="0" w:color="34343A"/>
          <w:bottom w:val="single" w:sz="4" w:space="0" w:color="34343A"/>
          <w:right w:val="single" w:sz="4" w:space="0" w:color="34343A"/>
          <w:insideH w:val="single" w:sz="4" w:space="0" w:color="34343A"/>
          <w:insideV w:val="single" w:sz="4" w:space="0" w:color="34343A"/>
        </w:tblBorders>
        <w:tblLayout w:type="fixed"/>
        <w:tblLook w:val="01E0" w:firstRow="1" w:lastRow="1" w:firstColumn="1" w:lastColumn="1" w:noHBand="0" w:noVBand="0"/>
      </w:tblPr>
      <w:tblGrid>
        <w:gridCol w:w="2657"/>
        <w:gridCol w:w="1562"/>
        <w:gridCol w:w="852"/>
        <w:gridCol w:w="849"/>
        <w:gridCol w:w="883"/>
        <w:gridCol w:w="1101"/>
        <w:gridCol w:w="3585"/>
        <w:gridCol w:w="1233"/>
        <w:gridCol w:w="1132"/>
        <w:gridCol w:w="1134"/>
      </w:tblGrid>
      <w:tr w:rsidR="00AB4F75">
        <w:trPr>
          <w:trHeight w:hRule="exact" w:val="225"/>
        </w:trPr>
        <w:tc>
          <w:tcPr>
            <w:tcW w:w="2657" w:type="dxa"/>
            <w:vMerge w:val="restart"/>
            <w:tcBorders>
              <w:left w:val="single" w:sz="4" w:space="0" w:color="000000"/>
              <w:bottom w:val="single" w:sz="12" w:space="0" w:color="3A3A44"/>
              <w:right w:val="single" w:sz="4" w:space="0" w:color="3A3A44"/>
            </w:tcBorders>
          </w:tcPr>
          <w:p w:rsidR="00AB4F75" w:rsidRDefault="00E66B5F">
            <w:pPr>
              <w:pStyle w:val="TableParagraph"/>
              <w:spacing w:before="1"/>
              <w:ind w:left="691"/>
              <w:rPr>
                <w:b/>
                <w:i/>
                <w:sz w:val="18"/>
              </w:rPr>
            </w:pPr>
            <w:r>
              <w:rPr>
                <w:b/>
                <w:i/>
                <w:color w:val="000000"/>
                <w:spacing w:val="-2"/>
                <w:sz w:val="18"/>
                <w:highlight w:val="lightGray"/>
              </w:rPr>
              <w:t>PROCEDIMENTO</w:t>
            </w:r>
          </w:p>
        </w:tc>
        <w:tc>
          <w:tcPr>
            <w:tcW w:w="1562" w:type="dxa"/>
            <w:tcBorders>
              <w:left w:val="single" w:sz="4" w:space="0" w:color="3A3A44"/>
              <w:bottom w:val="nil"/>
              <w:right w:val="single" w:sz="6" w:space="0" w:color="3E3E44"/>
            </w:tcBorders>
            <w:shd w:val="clear" w:color="auto" w:fill="D2D2D2"/>
          </w:tcPr>
          <w:p w:rsidR="00AB4F75" w:rsidRDefault="00E66B5F">
            <w:pPr>
              <w:pStyle w:val="TableParagraph"/>
              <w:spacing w:before="1" w:line="199" w:lineRule="exact"/>
              <w:ind w:left="16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DESCRIZIONE</w:t>
            </w:r>
            <w:r>
              <w:rPr>
                <w:b/>
                <w:i/>
                <w:spacing w:val="-1"/>
                <w:sz w:val="18"/>
              </w:rPr>
              <w:t xml:space="preserve"> </w:t>
            </w:r>
            <w:r>
              <w:rPr>
                <w:b/>
                <w:i/>
                <w:spacing w:val="-2"/>
                <w:sz w:val="18"/>
              </w:rPr>
              <w:t>RISCHI</w:t>
            </w:r>
          </w:p>
        </w:tc>
        <w:tc>
          <w:tcPr>
            <w:tcW w:w="852" w:type="dxa"/>
            <w:vMerge w:val="restart"/>
            <w:tcBorders>
              <w:left w:val="single" w:sz="6" w:space="0" w:color="3E3E44"/>
              <w:bottom w:val="single" w:sz="12" w:space="0" w:color="3A3A44"/>
              <w:right w:val="single" w:sz="4" w:space="0" w:color="000000"/>
            </w:tcBorders>
          </w:tcPr>
          <w:p w:rsidR="00AB4F75" w:rsidRDefault="00E66B5F">
            <w:pPr>
              <w:pStyle w:val="TableParagraph"/>
              <w:spacing w:before="1"/>
              <w:ind w:left="318" w:right="20" w:hanging="300"/>
              <w:rPr>
                <w:b/>
                <w:i/>
                <w:sz w:val="18"/>
              </w:rPr>
            </w:pPr>
            <w:r>
              <w:rPr>
                <w:b/>
                <w:i/>
                <w:color w:val="000000"/>
                <w:spacing w:val="-2"/>
                <w:sz w:val="18"/>
                <w:highlight w:val="lightGray"/>
              </w:rPr>
              <w:t>PROBABILI</w:t>
            </w:r>
            <w:r>
              <w:rPr>
                <w:b/>
                <w:i/>
                <w:color w:val="000000"/>
                <w:sz w:val="18"/>
              </w:rPr>
              <w:t xml:space="preserve"> </w:t>
            </w:r>
            <w:r>
              <w:rPr>
                <w:b/>
                <w:i/>
                <w:color w:val="000000"/>
                <w:spacing w:val="-6"/>
                <w:sz w:val="18"/>
                <w:highlight w:val="lightGray"/>
              </w:rPr>
              <w:t>TA</w:t>
            </w:r>
          </w:p>
        </w:tc>
        <w:tc>
          <w:tcPr>
            <w:tcW w:w="849" w:type="dxa"/>
            <w:vMerge w:val="restart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:rsidR="00AB4F75" w:rsidRDefault="00E66B5F">
            <w:pPr>
              <w:pStyle w:val="TableParagraph"/>
              <w:spacing w:before="1"/>
              <w:ind w:left="64"/>
              <w:rPr>
                <w:b/>
                <w:i/>
                <w:sz w:val="18"/>
              </w:rPr>
            </w:pPr>
            <w:r>
              <w:rPr>
                <w:b/>
                <w:i/>
                <w:color w:val="000000"/>
                <w:spacing w:val="-2"/>
                <w:sz w:val="18"/>
                <w:highlight w:val="lightGray"/>
              </w:rPr>
              <w:t>IMPATTO</w:t>
            </w:r>
          </w:p>
        </w:tc>
        <w:tc>
          <w:tcPr>
            <w:tcW w:w="883" w:type="dxa"/>
            <w:vMerge w:val="restart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:rsidR="00AB4F75" w:rsidRDefault="00E66B5F">
            <w:pPr>
              <w:pStyle w:val="TableParagraph"/>
              <w:spacing w:before="1"/>
              <w:ind w:left="114" w:firstLine="26"/>
              <w:rPr>
                <w:b/>
                <w:i/>
                <w:sz w:val="18"/>
              </w:rPr>
            </w:pPr>
            <w:proofErr w:type="gramStart"/>
            <w:r>
              <w:rPr>
                <w:b/>
                <w:i/>
                <w:color w:val="000000"/>
                <w:sz w:val="18"/>
                <w:highlight w:val="lightGray"/>
              </w:rPr>
              <w:t>GRADO</w:t>
            </w:r>
            <w:r>
              <w:rPr>
                <w:b/>
                <w:i/>
                <w:color w:val="000000"/>
                <w:spacing w:val="-11"/>
                <w:sz w:val="18"/>
                <w:highlight w:val="lightGray"/>
              </w:rPr>
              <w:t xml:space="preserve"> </w:t>
            </w:r>
            <w:r>
              <w:rPr>
                <w:b/>
                <w:i/>
                <w:color w:val="000000"/>
                <w:sz w:val="18"/>
              </w:rPr>
              <w:t xml:space="preserve"> </w:t>
            </w:r>
            <w:r>
              <w:rPr>
                <w:b/>
                <w:i/>
                <w:color w:val="000000"/>
                <w:spacing w:val="-2"/>
                <w:sz w:val="18"/>
                <w:highlight w:val="lightGray"/>
              </w:rPr>
              <w:t>RISCHIO</w:t>
            </w:r>
            <w:proofErr w:type="gramEnd"/>
            <w:r>
              <w:rPr>
                <w:b/>
                <w:i/>
                <w:color w:val="000000"/>
                <w:spacing w:val="40"/>
                <w:sz w:val="18"/>
                <w:highlight w:val="lightGray"/>
              </w:rPr>
              <w:t xml:space="preserve"> </w:t>
            </w:r>
          </w:p>
          <w:p w:rsidR="00AB4F75" w:rsidRDefault="00E66B5F">
            <w:pPr>
              <w:pStyle w:val="TableParagraph"/>
              <w:spacing w:line="215" w:lineRule="exact"/>
              <w:ind w:left="124"/>
              <w:rPr>
                <w:b/>
                <w:i/>
                <w:sz w:val="18"/>
              </w:rPr>
            </w:pPr>
            <w:r>
              <w:rPr>
                <w:b/>
                <w:i/>
                <w:color w:val="000000"/>
                <w:spacing w:val="-2"/>
                <w:sz w:val="18"/>
                <w:highlight w:val="lightGray"/>
              </w:rPr>
              <w:t>COMPL.</w:t>
            </w:r>
          </w:p>
        </w:tc>
        <w:tc>
          <w:tcPr>
            <w:tcW w:w="1101" w:type="dxa"/>
            <w:vMerge w:val="restart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:rsidR="00AB4F75" w:rsidRDefault="00E66B5F">
            <w:pPr>
              <w:pStyle w:val="TableParagraph"/>
              <w:spacing w:before="1"/>
              <w:ind w:left="290" w:hanging="216"/>
              <w:rPr>
                <w:b/>
                <w:i/>
                <w:sz w:val="18"/>
              </w:rPr>
            </w:pPr>
            <w:r>
              <w:rPr>
                <w:b/>
                <w:i/>
                <w:color w:val="000000"/>
                <w:sz w:val="18"/>
                <w:highlight w:val="lightGray"/>
              </w:rPr>
              <w:t>AREA</w:t>
            </w:r>
            <w:r>
              <w:rPr>
                <w:b/>
                <w:i/>
                <w:color w:val="000000"/>
                <w:spacing w:val="-11"/>
                <w:sz w:val="18"/>
                <w:highlight w:val="lightGray"/>
              </w:rPr>
              <w:t xml:space="preserve"> </w:t>
            </w:r>
            <w:r>
              <w:rPr>
                <w:b/>
                <w:i/>
                <w:color w:val="000000"/>
                <w:sz w:val="18"/>
                <w:highlight w:val="lightGray"/>
              </w:rPr>
              <w:t>PNA</w:t>
            </w:r>
            <w:r>
              <w:rPr>
                <w:b/>
                <w:i/>
                <w:color w:val="000000"/>
                <w:spacing w:val="-10"/>
                <w:sz w:val="18"/>
                <w:highlight w:val="lightGray"/>
              </w:rPr>
              <w:t xml:space="preserve"> </w:t>
            </w:r>
            <w:proofErr w:type="gramStart"/>
            <w:r>
              <w:rPr>
                <w:b/>
                <w:i/>
                <w:color w:val="000000"/>
                <w:sz w:val="18"/>
                <w:highlight w:val="lightGray"/>
              </w:rPr>
              <w:t>o</w:t>
            </w:r>
            <w:r>
              <w:rPr>
                <w:b/>
                <w:i/>
                <w:color w:val="000000"/>
                <w:spacing w:val="-10"/>
                <w:sz w:val="18"/>
                <w:highlight w:val="lightGray"/>
              </w:rPr>
              <w:t xml:space="preserve"> </w:t>
            </w:r>
            <w:r>
              <w:rPr>
                <w:b/>
                <w:i/>
                <w:color w:val="000000"/>
                <w:sz w:val="18"/>
              </w:rPr>
              <w:t xml:space="preserve"> </w:t>
            </w:r>
            <w:r>
              <w:rPr>
                <w:b/>
                <w:i/>
                <w:color w:val="000000"/>
                <w:spacing w:val="-2"/>
                <w:sz w:val="18"/>
                <w:highlight w:val="lightGray"/>
              </w:rPr>
              <w:t>ULTER</w:t>
            </w:r>
            <w:proofErr w:type="gramEnd"/>
          </w:p>
        </w:tc>
        <w:tc>
          <w:tcPr>
            <w:tcW w:w="3585" w:type="dxa"/>
            <w:vMerge w:val="restart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:rsidR="00AB4F75" w:rsidRDefault="00E66B5F">
            <w:pPr>
              <w:pStyle w:val="TableParagraph"/>
              <w:spacing w:before="1"/>
              <w:ind w:left="314"/>
              <w:rPr>
                <w:b/>
                <w:i/>
                <w:sz w:val="18"/>
              </w:rPr>
            </w:pPr>
            <w:r>
              <w:rPr>
                <w:b/>
                <w:i/>
                <w:color w:val="000000"/>
                <w:sz w:val="18"/>
                <w:highlight w:val="lightGray"/>
              </w:rPr>
              <w:t>MISURE</w:t>
            </w:r>
            <w:r>
              <w:rPr>
                <w:b/>
                <w:i/>
                <w:color w:val="000000"/>
                <w:spacing w:val="-1"/>
                <w:sz w:val="18"/>
                <w:highlight w:val="lightGray"/>
              </w:rPr>
              <w:t xml:space="preserve"> </w:t>
            </w:r>
            <w:r>
              <w:rPr>
                <w:b/>
                <w:i/>
                <w:color w:val="000000"/>
                <w:sz w:val="18"/>
                <w:highlight w:val="lightGray"/>
              </w:rPr>
              <w:t>DI</w:t>
            </w:r>
            <w:r>
              <w:rPr>
                <w:b/>
                <w:i/>
                <w:color w:val="000000"/>
                <w:spacing w:val="-2"/>
                <w:sz w:val="18"/>
                <w:highlight w:val="lightGray"/>
              </w:rPr>
              <w:t xml:space="preserve"> </w:t>
            </w:r>
            <w:r>
              <w:rPr>
                <w:b/>
                <w:i/>
                <w:color w:val="000000"/>
                <w:sz w:val="18"/>
                <w:highlight w:val="lightGray"/>
              </w:rPr>
              <w:t>PREVENZIONE</w:t>
            </w:r>
            <w:r>
              <w:rPr>
                <w:b/>
                <w:i/>
                <w:color w:val="000000"/>
                <w:spacing w:val="-2"/>
                <w:sz w:val="18"/>
                <w:highlight w:val="lightGray"/>
              </w:rPr>
              <w:t xml:space="preserve"> </w:t>
            </w:r>
            <w:r>
              <w:rPr>
                <w:b/>
                <w:i/>
                <w:color w:val="000000"/>
                <w:sz w:val="18"/>
                <w:highlight w:val="lightGray"/>
              </w:rPr>
              <w:t>DA</w:t>
            </w:r>
            <w:r>
              <w:rPr>
                <w:b/>
                <w:i/>
                <w:color w:val="000000"/>
                <w:spacing w:val="-3"/>
                <w:sz w:val="18"/>
                <w:highlight w:val="lightGray"/>
              </w:rPr>
              <w:t xml:space="preserve"> </w:t>
            </w:r>
            <w:r>
              <w:rPr>
                <w:b/>
                <w:i/>
                <w:color w:val="000000"/>
                <w:spacing w:val="-2"/>
                <w:sz w:val="18"/>
                <w:highlight w:val="lightGray"/>
              </w:rPr>
              <w:t>ATTUARE</w:t>
            </w:r>
          </w:p>
        </w:tc>
        <w:tc>
          <w:tcPr>
            <w:tcW w:w="1233" w:type="dxa"/>
            <w:vMerge w:val="restart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:rsidR="00AB4F75" w:rsidRDefault="00E66B5F">
            <w:pPr>
              <w:pStyle w:val="TableParagraph"/>
              <w:spacing w:before="1" w:line="219" w:lineRule="exact"/>
              <w:ind w:left="41" w:right="43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color w:val="000000"/>
                <w:spacing w:val="-2"/>
                <w:sz w:val="18"/>
                <w:highlight w:val="lightGray"/>
              </w:rPr>
              <w:t>TEMPI</w:t>
            </w:r>
            <w:r>
              <w:rPr>
                <w:b/>
                <w:i/>
                <w:color w:val="000000"/>
                <w:spacing w:val="40"/>
                <w:sz w:val="18"/>
                <w:highlight w:val="lightGray"/>
              </w:rPr>
              <w:t xml:space="preserve"> </w:t>
            </w:r>
          </w:p>
          <w:p w:rsidR="00AB4F75" w:rsidRDefault="00E66B5F">
            <w:pPr>
              <w:pStyle w:val="TableParagraph"/>
              <w:spacing w:line="219" w:lineRule="exact"/>
              <w:ind w:right="43"/>
              <w:jc w:val="center"/>
              <w:rPr>
                <w:b/>
                <w:i/>
                <w:sz w:val="18"/>
              </w:rPr>
            </w:pPr>
            <w:proofErr w:type="gramStart"/>
            <w:r>
              <w:rPr>
                <w:b/>
                <w:i/>
                <w:color w:val="000000"/>
                <w:spacing w:val="-2"/>
                <w:sz w:val="18"/>
                <w:highlight w:val="lightGray"/>
              </w:rPr>
              <w:t>attuazione</w:t>
            </w:r>
            <w:proofErr w:type="gramEnd"/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2D2D2"/>
          </w:tcPr>
          <w:p w:rsidR="00AB4F75" w:rsidRDefault="00E66B5F">
            <w:pPr>
              <w:pStyle w:val="TableParagraph"/>
              <w:spacing w:before="1" w:line="199" w:lineRule="exact"/>
              <w:ind w:left="4"/>
              <w:rPr>
                <w:b/>
                <w:i/>
                <w:sz w:val="18"/>
              </w:rPr>
            </w:pPr>
            <w:r>
              <w:rPr>
                <w:b/>
                <w:i/>
                <w:spacing w:val="-2"/>
                <w:sz w:val="18"/>
              </w:rPr>
              <w:t>RESPONSABILE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2D2D2"/>
          </w:tcPr>
          <w:p w:rsidR="00AB4F75" w:rsidRDefault="00E66B5F">
            <w:pPr>
              <w:pStyle w:val="TableParagraph"/>
              <w:spacing w:before="1" w:line="219" w:lineRule="exact"/>
              <w:ind w:left="14"/>
              <w:rPr>
                <w:b/>
                <w:i/>
                <w:sz w:val="18"/>
              </w:rPr>
            </w:pPr>
            <w:r>
              <w:rPr>
                <w:b/>
                <w:i/>
                <w:spacing w:val="-2"/>
                <w:sz w:val="18"/>
              </w:rPr>
              <w:t>MONITORAGG</w:t>
            </w:r>
          </w:p>
          <w:p w:rsidR="00AB4F75" w:rsidRDefault="00E66B5F">
            <w:pPr>
              <w:pStyle w:val="TableParagraph"/>
              <w:spacing w:line="201" w:lineRule="exact"/>
              <w:ind w:left="11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IO</w:t>
            </w:r>
            <w:r>
              <w:rPr>
                <w:b/>
                <w:i/>
                <w:spacing w:val="-2"/>
                <w:sz w:val="18"/>
              </w:rPr>
              <w:t xml:space="preserve"> INDICATORI</w:t>
            </w:r>
          </w:p>
        </w:tc>
      </w:tr>
      <w:tr w:rsidR="00AB4F75">
        <w:trPr>
          <w:trHeight w:hRule="exact" w:val="220"/>
        </w:trPr>
        <w:tc>
          <w:tcPr>
            <w:tcW w:w="2657" w:type="dxa"/>
            <w:vMerge/>
            <w:tcBorders>
              <w:top w:val="nil"/>
              <w:left w:val="single" w:sz="4" w:space="0" w:color="000000"/>
              <w:bottom w:val="single" w:sz="12" w:space="0" w:color="3A3A44"/>
              <w:right w:val="single" w:sz="4" w:space="0" w:color="3A3A44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562" w:type="dxa"/>
            <w:vMerge w:val="restart"/>
            <w:tcBorders>
              <w:top w:val="nil"/>
              <w:left w:val="single" w:sz="4" w:space="0" w:color="3A3A44"/>
              <w:bottom w:val="single" w:sz="12" w:space="0" w:color="3A3A44"/>
              <w:right w:val="single" w:sz="6" w:space="0" w:color="3E3E4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52" w:type="dxa"/>
            <w:vMerge/>
            <w:tcBorders>
              <w:top w:val="nil"/>
              <w:left w:val="single" w:sz="6" w:space="0" w:color="3E3E44"/>
              <w:bottom w:val="single" w:sz="12" w:space="0" w:color="3A3A44"/>
              <w:right w:val="single" w:sz="4" w:space="0" w:color="000000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883" w:type="dxa"/>
            <w:vMerge/>
            <w:tcBorders>
              <w:top w:val="nil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101" w:type="dxa"/>
            <w:vMerge/>
            <w:tcBorders>
              <w:top w:val="nil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3585" w:type="dxa"/>
            <w:vMerge/>
            <w:tcBorders>
              <w:top w:val="nil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233" w:type="dxa"/>
            <w:vMerge/>
            <w:tcBorders>
              <w:top w:val="nil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132" w:type="dxa"/>
            <w:vMerge w:val="restart"/>
            <w:tcBorders>
              <w:top w:val="nil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:rsidR="00AB4F75" w:rsidRDefault="00E66B5F">
            <w:pPr>
              <w:pStyle w:val="TableParagraph"/>
              <w:spacing w:line="219" w:lineRule="exact"/>
              <w:ind w:left="306"/>
              <w:rPr>
                <w:b/>
                <w:i/>
                <w:sz w:val="18"/>
              </w:rPr>
            </w:pPr>
            <w:proofErr w:type="gramStart"/>
            <w:r>
              <w:rPr>
                <w:b/>
                <w:i/>
                <w:color w:val="000000"/>
                <w:spacing w:val="-2"/>
                <w:sz w:val="18"/>
                <w:highlight w:val="lightGray"/>
              </w:rPr>
              <w:t>misure</w:t>
            </w:r>
            <w:proofErr w:type="gramEnd"/>
            <w:r>
              <w:rPr>
                <w:b/>
                <w:i/>
                <w:color w:val="000000"/>
                <w:spacing w:val="40"/>
                <w:sz w:val="18"/>
                <w:highlight w:val="lightGray"/>
              </w:rPr>
              <w:t xml:space="preserve"> </w:t>
            </w:r>
          </w:p>
          <w:p w:rsidR="00AB4F75" w:rsidRDefault="00E66B5F">
            <w:pPr>
              <w:pStyle w:val="TableParagraph"/>
              <w:spacing w:before="1" w:line="216" w:lineRule="exact"/>
              <w:ind w:left="244"/>
              <w:rPr>
                <w:b/>
                <w:i/>
                <w:sz w:val="18"/>
              </w:rPr>
            </w:pPr>
            <w:proofErr w:type="spellStart"/>
            <w:proofErr w:type="gramStart"/>
            <w:r>
              <w:rPr>
                <w:b/>
                <w:i/>
                <w:color w:val="000000"/>
                <w:spacing w:val="-2"/>
                <w:sz w:val="18"/>
                <w:highlight w:val="lightGray"/>
              </w:rPr>
              <w:t>prevenz</w:t>
            </w:r>
            <w:proofErr w:type="spellEnd"/>
            <w:proofErr w:type="gramEnd"/>
            <w:r>
              <w:rPr>
                <w:b/>
                <w:i/>
                <w:color w:val="000000"/>
                <w:spacing w:val="-2"/>
                <w:sz w:val="18"/>
                <w:highlight w:val="lightGray"/>
              </w:rPr>
              <w:t>.</w:t>
            </w:r>
          </w:p>
        </w:tc>
        <w:tc>
          <w:tcPr>
            <w:tcW w:w="1134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2D2D2"/>
          </w:tcPr>
          <w:p w:rsidR="00AB4F75" w:rsidRDefault="00AB4F75">
            <w:pPr>
              <w:rPr>
                <w:sz w:val="2"/>
                <w:szCs w:val="2"/>
              </w:rPr>
            </w:pPr>
          </w:p>
        </w:tc>
      </w:tr>
      <w:tr w:rsidR="00AB4F75">
        <w:trPr>
          <w:trHeight w:hRule="exact" w:val="249"/>
        </w:trPr>
        <w:tc>
          <w:tcPr>
            <w:tcW w:w="2657" w:type="dxa"/>
            <w:vMerge/>
            <w:tcBorders>
              <w:top w:val="nil"/>
              <w:left w:val="single" w:sz="4" w:space="0" w:color="000000"/>
              <w:bottom w:val="single" w:sz="12" w:space="0" w:color="3A3A44"/>
              <w:right w:val="single" w:sz="4" w:space="0" w:color="3A3A44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562" w:type="dxa"/>
            <w:vMerge/>
            <w:tcBorders>
              <w:top w:val="nil"/>
              <w:left w:val="single" w:sz="4" w:space="0" w:color="3A3A44"/>
              <w:bottom w:val="single" w:sz="12" w:space="0" w:color="3A3A44"/>
              <w:right w:val="single" w:sz="6" w:space="0" w:color="3E3E44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  <w:left w:val="single" w:sz="6" w:space="0" w:color="3E3E44"/>
              <w:bottom w:val="single" w:sz="12" w:space="0" w:color="3A3A44"/>
              <w:right w:val="single" w:sz="4" w:space="0" w:color="000000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883" w:type="dxa"/>
            <w:vMerge/>
            <w:tcBorders>
              <w:top w:val="nil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101" w:type="dxa"/>
            <w:vMerge/>
            <w:tcBorders>
              <w:top w:val="nil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3585" w:type="dxa"/>
            <w:vMerge/>
            <w:tcBorders>
              <w:top w:val="nil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233" w:type="dxa"/>
            <w:vMerge/>
            <w:tcBorders>
              <w:top w:val="nil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132" w:type="dxa"/>
            <w:vMerge/>
            <w:tcBorders>
              <w:top w:val="nil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AB4F75">
        <w:trPr>
          <w:trHeight w:hRule="exact" w:val="2098"/>
        </w:trPr>
        <w:tc>
          <w:tcPr>
            <w:tcW w:w="2657" w:type="dxa"/>
            <w:tcBorders>
              <w:top w:val="single" w:sz="12" w:space="0" w:color="3A3A44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B4F75" w:rsidRDefault="00E66B5F">
            <w:pPr>
              <w:pStyle w:val="TableParagraph"/>
              <w:spacing w:line="237" w:lineRule="auto"/>
              <w:ind w:left="102"/>
              <w:rPr>
                <w:sz w:val="18"/>
              </w:rPr>
            </w:pPr>
            <w:proofErr w:type="gramStart"/>
            <w:r>
              <w:rPr>
                <w:sz w:val="18"/>
              </w:rPr>
              <w:t>procedura</w:t>
            </w:r>
            <w:proofErr w:type="gramEnd"/>
            <w:r>
              <w:rPr>
                <w:sz w:val="18"/>
              </w:rPr>
              <w:t xml:space="preserve"> individuazione zone carenti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(</w:t>
            </w:r>
            <w:proofErr w:type="spellStart"/>
            <w:r>
              <w:rPr>
                <w:sz w:val="18"/>
              </w:rPr>
              <w:t>mmg</w:t>
            </w:r>
            <w:proofErr w:type="spellEnd"/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/</w:t>
            </w:r>
            <w:proofErr w:type="spellStart"/>
            <w:r>
              <w:rPr>
                <w:sz w:val="18"/>
              </w:rPr>
              <w:t>pls</w:t>
            </w:r>
            <w:proofErr w:type="spellEnd"/>
            <w:r>
              <w:rPr>
                <w:sz w:val="18"/>
              </w:rPr>
              <w:t>)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ore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vacanti</w:t>
            </w:r>
          </w:p>
          <w:p w:rsidR="00AB4F75" w:rsidRDefault="00E66B5F">
            <w:pPr>
              <w:pStyle w:val="TableParagraph"/>
              <w:ind w:left="102" w:right="162"/>
              <w:rPr>
                <w:sz w:val="18"/>
              </w:rPr>
            </w:pPr>
            <w:r>
              <w:rPr>
                <w:sz w:val="18"/>
              </w:rPr>
              <w:t>(</w:t>
            </w:r>
            <w:proofErr w:type="gramStart"/>
            <w:r>
              <w:rPr>
                <w:sz w:val="18"/>
              </w:rPr>
              <w:t>continuità</w:t>
            </w:r>
            <w:proofErr w:type="gramEnd"/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assistenziale, emergenza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territoriale,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 xml:space="preserve">medici </w:t>
            </w:r>
            <w:proofErr w:type="spellStart"/>
            <w:r>
              <w:rPr>
                <w:sz w:val="18"/>
              </w:rPr>
              <w:t>sumai</w:t>
            </w:r>
            <w:proofErr w:type="spellEnd"/>
            <w:r>
              <w:rPr>
                <w:sz w:val="18"/>
              </w:rPr>
              <w:t>); procedure per sostituzioni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 xml:space="preserve">temporanee </w:t>
            </w:r>
            <w:proofErr w:type="spellStart"/>
            <w:r>
              <w:rPr>
                <w:sz w:val="18"/>
              </w:rPr>
              <w:t>mmg,pls,sumai</w:t>
            </w:r>
            <w:proofErr w:type="spellEnd"/>
            <w:r>
              <w:rPr>
                <w:sz w:val="18"/>
              </w:rPr>
              <w:t xml:space="preserve">, </w:t>
            </w:r>
            <w:proofErr w:type="spellStart"/>
            <w:r>
              <w:rPr>
                <w:sz w:val="18"/>
              </w:rPr>
              <w:t>et,ca</w:t>
            </w:r>
            <w:proofErr w:type="spellEnd"/>
            <w:r>
              <w:rPr>
                <w:sz w:val="18"/>
              </w:rPr>
              <w:t xml:space="preserve"> e predisposizione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deliberazione del direttore generale</w:t>
            </w:r>
          </w:p>
        </w:tc>
        <w:tc>
          <w:tcPr>
            <w:tcW w:w="1562" w:type="dxa"/>
            <w:tcBorders>
              <w:top w:val="single" w:sz="12" w:space="0" w:color="3A3A44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B4F75" w:rsidRDefault="00E66B5F">
            <w:pPr>
              <w:pStyle w:val="TableParagraph"/>
              <w:spacing w:line="237" w:lineRule="auto"/>
              <w:ind w:left="103" w:right="252"/>
              <w:rPr>
                <w:sz w:val="18"/>
              </w:rPr>
            </w:pPr>
            <w:r>
              <w:rPr>
                <w:spacing w:val="-2"/>
                <w:sz w:val="18"/>
              </w:rPr>
              <w:t>Individuazione</w:t>
            </w:r>
            <w:r>
              <w:rPr>
                <w:sz w:val="18"/>
              </w:rPr>
              <w:t xml:space="preserve"> zone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carenti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e/o</w:t>
            </w:r>
          </w:p>
          <w:p w:rsidR="00AB4F75" w:rsidRDefault="00E66B5F">
            <w:pPr>
              <w:pStyle w:val="TableParagraph"/>
              <w:ind w:left="103" w:right="107"/>
              <w:rPr>
                <w:sz w:val="18"/>
              </w:rPr>
            </w:pPr>
            <w:proofErr w:type="gramStart"/>
            <w:r>
              <w:rPr>
                <w:sz w:val="18"/>
              </w:rPr>
              <w:t>turni</w:t>
            </w:r>
            <w:proofErr w:type="gramEnd"/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vacanti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 xml:space="preserve">non </w:t>
            </w:r>
            <w:r>
              <w:rPr>
                <w:spacing w:val="-2"/>
                <w:sz w:val="18"/>
              </w:rPr>
              <w:t>necessari;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attribuzione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sostituzioni</w:t>
            </w:r>
            <w:r>
              <w:rPr>
                <w:sz w:val="18"/>
              </w:rPr>
              <w:t xml:space="preserve"> temporanee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 medici in modo non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corretto</w:t>
            </w:r>
          </w:p>
        </w:tc>
        <w:tc>
          <w:tcPr>
            <w:tcW w:w="852" w:type="dxa"/>
            <w:tcBorders>
              <w:top w:val="single" w:sz="12" w:space="0" w:color="3A3A44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B4F75" w:rsidRDefault="00E66B5F">
            <w:pPr>
              <w:pStyle w:val="TableParagraph"/>
              <w:spacing w:before="27"/>
              <w:ind w:left="103"/>
              <w:rPr>
                <w:sz w:val="18"/>
              </w:rPr>
            </w:pPr>
            <w:r>
              <w:rPr>
                <w:spacing w:val="-5"/>
                <w:sz w:val="18"/>
              </w:rPr>
              <w:t>2,5</w:t>
            </w:r>
          </w:p>
        </w:tc>
        <w:tc>
          <w:tcPr>
            <w:tcW w:w="849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B4F75" w:rsidRDefault="00E66B5F">
            <w:pPr>
              <w:pStyle w:val="TableParagraph"/>
              <w:spacing w:before="27"/>
              <w:ind w:left="103"/>
              <w:rPr>
                <w:sz w:val="18"/>
              </w:rPr>
            </w:pPr>
            <w:r>
              <w:rPr>
                <w:spacing w:val="-5"/>
                <w:sz w:val="18"/>
              </w:rPr>
              <w:t>1,5</w:t>
            </w:r>
          </w:p>
        </w:tc>
        <w:tc>
          <w:tcPr>
            <w:tcW w:w="883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B4F75" w:rsidRDefault="00E66B5F">
            <w:pPr>
              <w:pStyle w:val="TableParagraph"/>
              <w:spacing w:before="27"/>
              <w:ind w:left="102"/>
              <w:rPr>
                <w:sz w:val="18"/>
              </w:rPr>
            </w:pPr>
            <w:r>
              <w:rPr>
                <w:spacing w:val="-4"/>
                <w:sz w:val="18"/>
              </w:rPr>
              <w:t>3,75</w:t>
            </w:r>
          </w:p>
          <w:p w:rsidR="00AB4F75" w:rsidRDefault="00E66B5F">
            <w:pPr>
              <w:pStyle w:val="TableParagraph"/>
              <w:spacing w:before="39"/>
              <w:ind w:left="102"/>
              <w:rPr>
                <w:sz w:val="18"/>
              </w:rPr>
            </w:pPr>
            <w:proofErr w:type="gramStart"/>
            <w:r>
              <w:rPr>
                <w:spacing w:val="-2"/>
                <w:sz w:val="18"/>
              </w:rPr>
              <w:t>basso</w:t>
            </w:r>
            <w:proofErr w:type="gramEnd"/>
          </w:p>
        </w:tc>
        <w:tc>
          <w:tcPr>
            <w:tcW w:w="1101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B4F75" w:rsidRDefault="00E66B5F">
            <w:pPr>
              <w:pStyle w:val="TableParagraph"/>
              <w:spacing w:before="27" w:line="283" w:lineRule="auto"/>
              <w:ind w:left="102" w:right="667"/>
              <w:rPr>
                <w:sz w:val="18"/>
              </w:rPr>
            </w:pPr>
            <w:r>
              <w:rPr>
                <w:spacing w:val="-4"/>
                <w:sz w:val="18"/>
              </w:rPr>
              <w:t>PNA</w:t>
            </w:r>
            <w:r>
              <w:rPr>
                <w:sz w:val="18"/>
              </w:rPr>
              <w:t xml:space="preserve"> </w:t>
            </w:r>
            <w:r>
              <w:rPr>
                <w:spacing w:val="-10"/>
                <w:sz w:val="18"/>
              </w:rPr>
              <w:t>D</w:t>
            </w:r>
          </w:p>
        </w:tc>
        <w:tc>
          <w:tcPr>
            <w:tcW w:w="3585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B4F75" w:rsidRDefault="00E66B5F">
            <w:pPr>
              <w:pStyle w:val="TableParagraph"/>
              <w:spacing w:before="27" w:line="285" w:lineRule="auto"/>
              <w:ind w:left="103"/>
              <w:rPr>
                <w:sz w:val="18"/>
              </w:rPr>
            </w:pPr>
            <w:r>
              <w:rPr>
                <w:sz w:val="18"/>
              </w:rPr>
              <w:t>Controllo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del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rispetto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della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normativa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con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i calcoli appropriati e</w:t>
            </w:r>
            <w:r>
              <w:rPr>
                <w:sz w:val="18"/>
              </w:rPr>
              <w:t xml:space="preserve"> coinvolgimento dei comitati aziendali per la valutazione e validazione delle carenze rilevate.</w:t>
            </w:r>
          </w:p>
          <w:p w:rsidR="00AB4F75" w:rsidRDefault="00E66B5F">
            <w:pPr>
              <w:pStyle w:val="TableParagraph"/>
              <w:spacing w:line="285" w:lineRule="auto"/>
              <w:ind w:left="103" w:right="65"/>
              <w:rPr>
                <w:sz w:val="18"/>
              </w:rPr>
            </w:pPr>
            <w:r>
              <w:rPr>
                <w:sz w:val="18"/>
              </w:rPr>
              <w:t>Utilizzo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di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un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elenco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precedentemente predisposto per l’assegnazione delle sostituzioni temporanee interno e/o</w:t>
            </w:r>
          </w:p>
          <w:p w:rsidR="00AB4F75" w:rsidRDefault="00E66B5F">
            <w:pPr>
              <w:pStyle w:val="TableParagraph"/>
              <w:spacing w:line="202" w:lineRule="exact"/>
              <w:ind w:left="103"/>
              <w:rPr>
                <w:sz w:val="18"/>
              </w:rPr>
            </w:pPr>
            <w:proofErr w:type="gramStart"/>
            <w:r>
              <w:rPr>
                <w:spacing w:val="-2"/>
                <w:sz w:val="18"/>
              </w:rPr>
              <w:t>regionale</w:t>
            </w:r>
            <w:proofErr w:type="gramEnd"/>
            <w:r>
              <w:rPr>
                <w:spacing w:val="-2"/>
                <w:sz w:val="18"/>
              </w:rPr>
              <w:t>.</w:t>
            </w:r>
          </w:p>
        </w:tc>
        <w:tc>
          <w:tcPr>
            <w:tcW w:w="1233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32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B4F75" w:rsidRDefault="00E66B5F">
            <w:pPr>
              <w:pStyle w:val="TableParagraph"/>
              <w:spacing w:before="27" w:line="283" w:lineRule="auto"/>
              <w:ind w:left="102" w:right="345"/>
              <w:rPr>
                <w:sz w:val="18"/>
              </w:rPr>
            </w:pPr>
            <w:r>
              <w:rPr>
                <w:spacing w:val="-2"/>
                <w:sz w:val="18"/>
              </w:rPr>
              <w:t>Direttore</w:t>
            </w:r>
            <w:r>
              <w:rPr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S.C.</w:t>
            </w:r>
          </w:p>
        </w:tc>
        <w:tc>
          <w:tcPr>
            <w:tcW w:w="1134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B4F75" w:rsidRDefault="00E66B5F">
            <w:pPr>
              <w:pStyle w:val="TableParagraph"/>
              <w:spacing w:before="27" w:line="285" w:lineRule="auto"/>
              <w:ind w:left="103" w:right="129"/>
              <w:rPr>
                <w:sz w:val="18"/>
              </w:rPr>
            </w:pPr>
            <w:r>
              <w:rPr>
                <w:spacing w:val="-2"/>
                <w:sz w:val="18"/>
              </w:rPr>
              <w:t>Relazione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semestrale</w:t>
            </w:r>
            <w:r>
              <w:rPr>
                <w:sz w:val="18"/>
              </w:rPr>
              <w:t xml:space="preserve"> al RPC su </w:t>
            </w:r>
            <w:r>
              <w:rPr>
                <w:spacing w:val="-2"/>
                <w:sz w:val="18"/>
              </w:rPr>
              <w:t>controlli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effettuati</w:t>
            </w:r>
          </w:p>
        </w:tc>
      </w:tr>
      <w:tr w:rsidR="00AB4F75">
        <w:trPr>
          <w:trHeight w:hRule="exact" w:val="820"/>
        </w:trPr>
        <w:tc>
          <w:tcPr>
            <w:tcW w:w="26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AB4F75" w:rsidRDefault="00E66B5F">
            <w:pPr>
              <w:pStyle w:val="TableParagraph"/>
              <w:ind w:left="102" w:right="473"/>
              <w:rPr>
                <w:sz w:val="18"/>
              </w:rPr>
            </w:pPr>
            <w:proofErr w:type="gramStart"/>
            <w:r>
              <w:rPr>
                <w:sz w:val="18"/>
              </w:rPr>
              <w:t>sottoscrizione</w:t>
            </w:r>
            <w:proofErr w:type="gramEnd"/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contratto individuale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personale convenzionato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(</w:t>
            </w:r>
            <w:proofErr w:type="spellStart"/>
            <w:r>
              <w:rPr>
                <w:sz w:val="18"/>
              </w:rPr>
              <w:t>sumai,ca,et</w:t>
            </w:r>
            <w:proofErr w:type="spellEnd"/>
            <w:r>
              <w:rPr>
                <w:sz w:val="18"/>
              </w:rPr>
              <w:t>)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AB4F75" w:rsidRDefault="00E66B5F">
            <w:pPr>
              <w:pStyle w:val="TableParagraph"/>
              <w:spacing w:before="37" w:line="285" w:lineRule="auto"/>
              <w:ind w:left="103" w:right="107"/>
              <w:rPr>
                <w:sz w:val="18"/>
              </w:rPr>
            </w:pPr>
            <w:r>
              <w:rPr>
                <w:sz w:val="18"/>
              </w:rPr>
              <w:t>Non utilizzo del contratto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corretto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AB4F75" w:rsidRDefault="00E66B5F">
            <w:pPr>
              <w:pStyle w:val="TableParagraph"/>
              <w:spacing w:before="37"/>
              <w:ind w:left="103"/>
              <w:rPr>
                <w:sz w:val="18"/>
              </w:rPr>
            </w:pPr>
            <w:r>
              <w:rPr>
                <w:spacing w:val="-5"/>
                <w:sz w:val="18"/>
              </w:rPr>
              <w:t>2,5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AB4F75" w:rsidRDefault="00E66B5F">
            <w:pPr>
              <w:pStyle w:val="TableParagraph"/>
              <w:spacing w:before="37"/>
              <w:ind w:left="103"/>
              <w:rPr>
                <w:sz w:val="18"/>
              </w:rPr>
            </w:pPr>
            <w:r>
              <w:rPr>
                <w:spacing w:val="-4"/>
                <w:sz w:val="18"/>
              </w:rPr>
              <w:t>1,25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AB4F75" w:rsidRDefault="00E66B5F">
            <w:pPr>
              <w:pStyle w:val="TableParagraph"/>
              <w:spacing w:before="37"/>
              <w:ind w:left="102"/>
              <w:rPr>
                <w:sz w:val="18"/>
              </w:rPr>
            </w:pPr>
            <w:r>
              <w:rPr>
                <w:spacing w:val="-2"/>
                <w:sz w:val="18"/>
              </w:rPr>
              <w:t>3,125</w:t>
            </w:r>
          </w:p>
          <w:p w:rsidR="00AB4F75" w:rsidRDefault="00E66B5F">
            <w:pPr>
              <w:pStyle w:val="TableParagraph"/>
              <w:spacing w:before="42"/>
              <w:ind w:left="102"/>
              <w:rPr>
                <w:sz w:val="18"/>
              </w:rPr>
            </w:pPr>
            <w:proofErr w:type="gramStart"/>
            <w:r>
              <w:rPr>
                <w:spacing w:val="-2"/>
                <w:sz w:val="18"/>
              </w:rPr>
              <w:t>basso</w:t>
            </w:r>
            <w:proofErr w:type="gramEnd"/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AB4F75" w:rsidRDefault="00E66B5F">
            <w:pPr>
              <w:pStyle w:val="TableParagraph"/>
              <w:spacing w:before="37"/>
              <w:ind w:left="102"/>
              <w:rPr>
                <w:sz w:val="18"/>
              </w:rPr>
            </w:pPr>
            <w:r>
              <w:rPr>
                <w:spacing w:val="-2"/>
                <w:sz w:val="18"/>
              </w:rPr>
              <w:t>ULTER</w:t>
            </w:r>
          </w:p>
        </w:tc>
        <w:tc>
          <w:tcPr>
            <w:tcW w:w="358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AB4F75" w:rsidRDefault="00E66B5F">
            <w:pPr>
              <w:pStyle w:val="TableParagraph"/>
              <w:spacing w:before="37"/>
              <w:ind w:left="103"/>
              <w:rPr>
                <w:sz w:val="18"/>
              </w:rPr>
            </w:pPr>
            <w:r>
              <w:rPr>
                <w:sz w:val="18"/>
              </w:rPr>
              <w:t>Controllo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che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vengano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utilizzati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-2"/>
                <w:sz w:val="18"/>
              </w:rPr>
              <w:t xml:space="preserve"> contratti</w:t>
            </w:r>
          </w:p>
          <w:p w:rsidR="00AB4F75" w:rsidRDefault="00E66B5F">
            <w:pPr>
              <w:pStyle w:val="TableParagraph"/>
              <w:spacing w:before="2" w:line="260" w:lineRule="atLeast"/>
              <w:ind w:left="103"/>
              <w:rPr>
                <w:sz w:val="18"/>
              </w:rPr>
            </w:pPr>
            <w:proofErr w:type="gramStart"/>
            <w:r>
              <w:rPr>
                <w:sz w:val="18"/>
              </w:rPr>
              <w:t>predisposti</w:t>
            </w:r>
            <w:proofErr w:type="gramEnd"/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differenziandoli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per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tipologia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di personale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convenzionato</w:t>
            </w:r>
          </w:p>
        </w:tc>
        <w:tc>
          <w:tcPr>
            <w:tcW w:w="12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AB4F75" w:rsidRDefault="00E66B5F">
            <w:pPr>
              <w:pStyle w:val="TableParagraph"/>
              <w:ind w:left="102" w:right="345"/>
              <w:rPr>
                <w:sz w:val="18"/>
              </w:rPr>
            </w:pPr>
            <w:r>
              <w:rPr>
                <w:spacing w:val="-2"/>
                <w:sz w:val="18"/>
              </w:rPr>
              <w:t>Direttore</w:t>
            </w:r>
            <w:r>
              <w:rPr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S.C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AB4F75" w:rsidRDefault="00E66B5F">
            <w:pPr>
              <w:pStyle w:val="TableParagraph"/>
              <w:spacing w:before="37"/>
              <w:ind w:left="103"/>
              <w:rPr>
                <w:sz w:val="18"/>
              </w:rPr>
            </w:pPr>
            <w:r>
              <w:rPr>
                <w:spacing w:val="-2"/>
                <w:sz w:val="18"/>
              </w:rPr>
              <w:t>Relazione</w:t>
            </w:r>
          </w:p>
          <w:p w:rsidR="00AB4F75" w:rsidRDefault="00E66B5F">
            <w:pPr>
              <w:pStyle w:val="TableParagraph"/>
              <w:spacing w:before="2" w:line="260" w:lineRule="atLeast"/>
              <w:ind w:left="103" w:right="129"/>
              <w:rPr>
                <w:sz w:val="18"/>
              </w:rPr>
            </w:pPr>
            <w:proofErr w:type="gramStart"/>
            <w:r>
              <w:rPr>
                <w:spacing w:val="-2"/>
                <w:sz w:val="18"/>
              </w:rPr>
              <w:t>semestrale</w:t>
            </w:r>
            <w:proofErr w:type="gramEnd"/>
            <w:r>
              <w:rPr>
                <w:sz w:val="18"/>
              </w:rPr>
              <w:t xml:space="preserve"> al RPC su</w:t>
            </w:r>
          </w:p>
        </w:tc>
      </w:tr>
      <w:tr w:rsidR="00AB4F75">
        <w:trPr>
          <w:trHeight w:hRule="exact" w:val="261"/>
        </w:trPr>
        <w:tc>
          <w:tcPr>
            <w:tcW w:w="2657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62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52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49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83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01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585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33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132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AB4F75" w:rsidRDefault="00E66B5F">
            <w:pPr>
              <w:pStyle w:val="TableParagraph"/>
              <w:spacing w:before="4"/>
              <w:ind w:left="103"/>
              <w:rPr>
                <w:sz w:val="18"/>
              </w:rPr>
            </w:pPr>
            <w:proofErr w:type="gramStart"/>
            <w:r>
              <w:rPr>
                <w:spacing w:val="-2"/>
                <w:sz w:val="18"/>
              </w:rPr>
              <w:t>controlli</w:t>
            </w:r>
            <w:proofErr w:type="gramEnd"/>
          </w:p>
        </w:tc>
      </w:tr>
      <w:tr w:rsidR="00AB4F75">
        <w:trPr>
          <w:trHeight w:hRule="exact" w:val="234"/>
        </w:trPr>
        <w:tc>
          <w:tcPr>
            <w:tcW w:w="265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6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5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8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0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58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233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1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B4F75" w:rsidRDefault="00E66B5F">
            <w:pPr>
              <w:pStyle w:val="TableParagraph"/>
              <w:spacing w:before="4" w:line="205" w:lineRule="exact"/>
              <w:ind w:left="103"/>
              <w:rPr>
                <w:sz w:val="18"/>
              </w:rPr>
            </w:pPr>
            <w:proofErr w:type="gramStart"/>
            <w:r>
              <w:rPr>
                <w:spacing w:val="-2"/>
                <w:sz w:val="18"/>
              </w:rPr>
              <w:t>effettuati</w:t>
            </w:r>
            <w:proofErr w:type="gramEnd"/>
          </w:p>
        </w:tc>
      </w:tr>
      <w:tr w:rsidR="00AB4F75">
        <w:trPr>
          <w:trHeight w:hRule="exact" w:val="2207"/>
        </w:trPr>
        <w:tc>
          <w:tcPr>
            <w:tcW w:w="2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B4F75" w:rsidRDefault="00E66B5F">
            <w:pPr>
              <w:pStyle w:val="TableParagraph"/>
              <w:spacing w:before="37" w:line="285" w:lineRule="auto"/>
              <w:ind w:left="102" w:right="162"/>
              <w:rPr>
                <w:sz w:val="18"/>
              </w:rPr>
            </w:pPr>
            <w:proofErr w:type="gramStart"/>
            <w:r>
              <w:rPr>
                <w:sz w:val="18"/>
              </w:rPr>
              <w:t>procedure</w:t>
            </w:r>
            <w:proofErr w:type="gramEnd"/>
            <w:r>
              <w:rPr>
                <w:sz w:val="18"/>
              </w:rPr>
              <w:t xml:space="preserve"> di controllo per rispetto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normativa</w:t>
            </w:r>
            <w:r>
              <w:rPr>
                <w:spacing w:val="-9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acn</w:t>
            </w:r>
            <w:proofErr w:type="spellEnd"/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vigenti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 xml:space="preserve">, </w:t>
            </w:r>
            <w:proofErr w:type="spellStart"/>
            <w:r>
              <w:rPr>
                <w:spacing w:val="-2"/>
                <w:sz w:val="18"/>
              </w:rPr>
              <w:t>idoneita</w:t>
            </w:r>
            <w:proofErr w:type="spellEnd"/>
            <w:r>
              <w:rPr>
                <w:spacing w:val="-2"/>
                <w:sz w:val="18"/>
              </w:rPr>
              <w:t>’,</w:t>
            </w:r>
            <w:proofErr w:type="spellStart"/>
            <w:r>
              <w:rPr>
                <w:spacing w:val="-2"/>
                <w:sz w:val="18"/>
              </w:rPr>
              <w:t>studi,incompatibilita</w:t>
            </w:r>
            <w:proofErr w:type="spellEnd"/>
            <w:r>
              <w:rPr>
                <w:spacing w:val="-2"/>
                <w:sz w:val="18"/>
              </w:rPr>
              <w:t>’,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autocertificazioni…)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B4F75" w:rsidRDefault="00E66B5F">
            <w:pPr>
              <w:pStyle w:val="TableParagraph"/>
              <w:ind w:left="103" w:right="219"/>
              <w:rPr>
                <w:sz w:val="18"/>
              </w:rPr>
            </w:pPr>
            <w:r>
              <w:rPr>
                <w:spacing w:val="-2"/>
                <w:sz w:val="18"/>
              </w:rPr>
              <w:t>Mancato</w:t>
            </w:r>
            <w:r>
              <w:rPr>
                <w:sz w:val="18"/>
              </w:rPr>
              <w:t xml:space="preserve"> controllo con </w:t>
            </w:r>
            <w:r>
              <w:rPr>
                <w:spacing w:val="-2"/>
                <w:sz w:val="18"/>
              </w:rPr>
              <w:t>conseguente</w:t>
            </w:r>
            <w:r>
              <w:rPr>
                <w:sz w:val="18"/>
              </w:rPr>
              <w:t xml:space="preserve"> attribuzione di indennità non dovute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 xml:space="preserve">al </w:t>
            </w:r>
            <w:r>
              <w:rPr>
                <w:spacing w:val="-2"/>
                <w:sz w:val="18"/>
              </w:rPr>
              <w:t>personale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convenzionato</w:t>
            </w:r>
            <w:r>
              <w:rPr>
                <w:sz w:val="18"/>
              </w:rPr>
              <w:t xml:space="preserve"> e/o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dichiarazioni</w:t>
            </w:r>
          </w:p>
          <w:p w:rsidR="00AB4F75" w:rsidRDefault="00E66B5F">
            <w:pPr>
              <w:pStyle w:val="TableParagraph"/>
              <w:spacing w:line="202" w:lineRule="exact"/>
              <w:ind w:left="103"/>
              <w:rPr>
                <w:sz w:val="18"/>
              </w:rPr>
            </w:pPr>
            <w:proofErr w:type="gramStart"/>
            <w:r>
              <w:rPr>
                <w:spacing w:val="-2"/>
                <w:sz w:val="18"/>
              </w:rPr>
              <w:t>false</w:t>
            </w:r>
            <w:proofErr w:type="gramEnd"/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B4F75" w:rsidRDefault="00E66B5F">
            <w:pPr>
              <w:pStyle w:val="TableParagraph"/>
              <w:spacing w:before="37"/>
              <w:ind w:left="103"/>
              <w:rPr>
                <w:sz w:val="18"/>
              </w:rPr>
            </w:pPr>
            <w:r>
              <w:rPr>
                <w:spacing w:val="-5"/>
                <w:sz w:val="18"/>
              </w:rPr>
              <w:t>2,5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B4F75" w:rsidRDefault="00E66B5F">
            <w:pPr>
              <w:pStyle w:val="TableParagraph"/>
              <w:spacing w:before="37"/>
              <w:ind w:left="103"/>
              <w:rPr>
                <w:sz w:val="18"/>
              </w:rPr>
            </w:pPr>
            <w:r>
              <w:rPr>
                <w:spacing w:val="-5"/>
                <w:sz w:val="18"/>
              </w:rPr>
              <w:t>1,5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B4F75" w:rsidRDefault="00E66B5F">
            <w:pPr>
              <w:pStyle w:val="TableParagraph"/>
              <w:spacing w:before="37"/>
              <w:ind w:left="102"/>
              <w:rPr>
                <w:sz w:val="18"/>
              </w:rPr>
            </w:pPr>
            <w:r>
              <w:rPr>
                <w:spacing w:val="-4"/>
                <w:sz w:val="18"/>
              </w:rPr>
              <w:t>3,75</w:t>
            </w:r>
          </w:p>
          <w:p w:rsidR="00AB4F75" w:rsidRDefault="00E66B5F">
            <w:pPr>
              <w:pStyle w:val="TableParagraph"/>
              <w:spacing w:before="42"/>
              <w:ind w:left="102"/>
              <w:rPr>
                <w:sz w:val="18"/>
              </w:rPr>
            </w:pPr>
            <w:proofErr w:type="gramStart"/>
            <w:r>
              <w:rPr>
                <w:spacing w:val="-2"/>
                <w:sz w:val="18"/>
              </w:rPr>
              <w:t>basso</w:t>
            </w:r>
            <w:proofErr w:type="gramEnd"/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B4F75" w:rsidRDefault="00E66B5F">
            <w:pPr>
              <w:pStyle w:val="TableParagraph"/>
              <w:spacing w:before="37"/>
              <w:ind w:left="102"/>
              <w:rPr>
                <w:sz w:val="18"/>
              </w:rPr>
            </w:pPr>
            <w:r>
              <w:rPr>
                <w:spacing w:val="-2"/>
                <w:sz w:val="18"/>
              </w:rPr>
              <w:t>ULTER</w:t>
            </w:r>
          </w:p>
        </w:tc>
        <w:tc>
          <w:tcPr>
            <w:tcW w:w="3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B4F75" w:rsidRDefault="00E66B5F">
            <w:pPr>
              <w:pStyle w:val="TableParagraph"/>
              <w:spacing w:before="37" w:line="285" w:lineRule="auto"/>
              <w:ind w:left="103" w:right="65"/>
              <w:rPr>
                <w:sz w:val="18"/>
              </w:rPr>
            </w:pPr>
            <w:r>
              <w:rPr>
                <w:sz w:val="18"/>
              </w:rPr>
              <w:t>Applicazione della normativa specifica e valutazione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immediata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della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documentazione al momento della presentazione degli atti</w:t>
            </w:r>
          </w:p>
        </w:tc>
        <w:tc>
          <w:tcPr>
            <w:tcW w:w="1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B4F75" w:rsidRDefault="00E66B5F">
            <w:pPr>
              <w:pStyle w:val="TableParagraph"/>
              <w:ind w:left="102" w:right="345"/>
              <w:rPr>
                <w:sz w:val="18"/>
              </w:rPr>
            </w:pPr>
            <w:r>
              <w:rPr>
                <w:spacing w:val="-2"/>
                <w:sz w:val="18"/>
              </w:rPr>
              <w:t>Direttore</w:t>
            </w:r>
            <w:r>
              <w:rPr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S.C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B4F75" w:rsidRDefault="00E66B5F">
            <w:pPr>
              <w:pStyle w:val="TableParagraph"/>
              <w:spacing w:before="37" w:line="285" w:lineRule="auto"/>
              <w:ind w:left="103" w:right="129"/>
              <w:rPr>
                <w:sz w:val="18"/>
              </w:rPr>
            </w:pPr>
            <w:r>
              <w:rPr>
                <w:spacing w:val="-2"/>
                <w:sz w:val="18"/>
              </w:rPr>
              <w:t>Relazione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semestrale</w:t>
            </w:r>
            <w:r>
              <w:rPr>
                <w:sz w:val="18"/>
              </w:rPr>
              <w:t xml:space="preserve"> al RPC su </w:t>
            </w:r>
            <w:r>
              <w:rPr>
                <w:spacing w:val="-2"/>
                <w:sz w:val="18"/>
              </w:rPr>
              <w:t>controlli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effettuati</w:t>
            </w:r>
          </w:p>
        </w:tc>
      </w:tr>
    </w:tbl>
    <w:p w:rsidR="00AB4F75" w:rsidRDefault="00E66B5F">
      <w:pPr>
        <w:pStyle w:val="Corpotesto"/>
        <w:spacing w:before="202"/>
        <w:ind w:right="115"/>
        <w:jc w:val="right"/>
        <w:rPr>
          <w:rFonts w:ascii="Calibri"/>
        </w:rPr>
      </w:pPr>
      <w:r>
        <w:rPr>
          <w:rFonts w:ascii="Calibri"/>
          <w:spacing w:val="-5"/>
        </w:rPr>
        <w:t>30</w:t>
      </w:r>
    </w:p>
    <w:p w:rsidR="00AB4F75" w:rsidRDefault="00AB4F75">
      <w:pPr>
        <w:jc w:val="right"/>
        <w:sectPr w:rsidR="00AB4F75">
          <w:pgSz w:w="16850" w:h="11920" w:orient="landscape"/>
          <w:pgMar w:top="720" w:right="120" w:bottom="280" w:left="440" w:header="720" w:footer="720" w:gutter="0"/>
          <w:cols w:space="720"/>
        </w:sectPr>
      </w:pPr>
    </w:p>
    <w:tbl>
      <w:tblPr>
        <w:tblStyle w:val="TableNormal"/>
        <w:tblW w:w="0" w:type="auto"/>
        <w:tblInd w:w="121" w:type="dxa"/>
        <w:tblBorders>
          <w:top w:val="single" w:sz="6" w:space="0" w:color="2B2B34"/>
          <w:left w:val="single" w:sz="6" w:space="0" w:color="2B2B34"/>
          <w:bottom w:val="single" w:sz="6" w:space="0" w:color="2B2B34"/>
          <w:right w:val="single" w:sz="6" w:space="0" w:color="2B2B34"/>
          <w:insideH w:val="single" w:sz="6" w:space="0" w:color="2B2B34"/>
          <w:insideV w:val="single" w:sz="6" w:space="0" w:color="2B2B34"/>
        </w:tblBorders>
        <w:tblLayout w:type="fixed"/>
        <w:tblLook w:val="01E0" w:firstRow="1" w:lastRow="1" w:firstColumn="1" w:lastColumn="1" w:noHBand="0" w:noVBand="0"/>
      </w:tblPr>
      <w:tblGrid>
        <w:gridCol w:w="1964"/>
        <w:gridCol w:w="1551"/>
        <w:gridCol w:w="999"/>
        <w:gridCol w:w="709"/>
        <w:gridCol w:w="816"/>
        <w:gridCol w:w="703"/>
        <w:gridCol w:w="4671"/>
        <w:gridCol w:w="1134"/>
        <w:gridCol w:w="1280"/>
        <w:gridCol w:w="1561"/>
      </w:tblGrid>
      <w:tr w:rsidR="00AB4F75">
        <w:trPr>
          <w:trHeight w:val="535"/>
        </w:trPr>
        <w:tc>
          <w:tcPr>
            <w:tcW w:w="1964" w:type="dxa"/>
            <w:tcBorders>
              <w:left w:val="single" w:sz="4" w:space="0" w:color="000000"/>
              <w:bottom w:val="nil"/>
              <w:right w:val="single" w:sz="4" w:space="0" w:color="2B2B2E"/>
            </w:tcBorders>
          </w:tcPr>
          <w:p w:rsidR="00AB4F75" w:rsidRDefault="00E66B5F">
            <w:pPr>
              <w:pStyle w:val="TableParagraph"/>
              <w:spacing w:line="260" w:lineRule="atLeast"/>
              <w:ind w:left="110" w:right="87" w:firstLine="7"/>
              <w:rPr>
                <w:sz w:val="18"/>
              </w:rPr>
            </w:pPr>
            <w:proofErr w:type="gramStart"/>
            <w:r>
              <w:rPr>
                <w:color w:val="17171C"/>
                <w:spacing w:val="-2"/>
                <w:w w:val="90"/>
                <w:sz w:val="18"/>
              </w:rPr>
              <w:lastRenderedPageBreak/>
              <w:t>rilascio</w:t>
            </w:r>
            <w:proofErr w:type="gramEnd"/>
            <w:r>
              <w:rPr>
                <w:color w:val="17171C"/>
                <w:spacing w:val="-2"/>
                <w:w w:val="90"/>
                <w:sz w:val="18"/>
              </w:rPr>
              <w:t xml:space="preserve"> certificazioni varie</w:t>
            </w:r>
            <w:r>
              <w:rPr>
                <w:color w:val="17171C"/>
                <w:sz w:val="18"/>
              </w:rPr>
              <w:t xml:space="preserve"> al</w:t>
            </w:r>
            <w:r>
              <w:rPr>
                <w:color w:val="17171C"/>
                <w:spacing w:val="-8"/>
                <w:sz w:val="18"/>
              </w:rPr>
              <w:t xml:space="preserve"> </w:t>
            </w:r>
            <w:r>
              <w:rPr>
                <w:color w:val="17171C"/>
                <w:sz w:val="18"/>
              </w:rPr>
              <w:t>personale</w:t>
            </w:r>
          </w:p>
        </w:tc>
        <w:tc>
          <w:tcPr>
            <w:tcW w:w="1551" w:type="dxa"/>
            <w:tcBorders>
              <w:left w:val="single" w:sz="4" w:space="0" w:color="2B2B2E"/>
              <w:bottom w:val="nil"/>
              <w:right w:val="single" w:sz="6" w:space="0" w:color="2E2E2E"/>
            </w:tcBorders>
          </w:tcPr>
          <w:p w:rsidR="00AB4F75" w:rsidRDefault="00E66B5F">
            <w:pPr>
              <w:pStyle w:val="TableParagraph"/>
              <w:spacing w:line="260" w:lineRule="atLeast"/>
              <w:ind w:left="112" w:right="2" w:firstLine="7"/>
              <w:rPr>
                <w:sz w:val="18"/>
              </w:rPr>
            </w:pPr>
            <w:r>
              <w:rPr>
                <w:color w:val="17171C"/>
                <w:spacing w:val="-2"/>
                <w:sz w:val="18"/>
              </w:rPr>
              <w:t>Rilascio</w:t>
            </w:r>
            <w:r>
              <w:rPr>
                <w:color w:val="17171C"/>
                <w:sz w:val="18"/>
              </w:rPr>
              <w:t xml:space="preserve"> </w:t>
            </w:r>
            <w:r>
              <w:rPr>
                <w:color w:val="17171C"/>
                <w:spacing w:val="-2"/>
                <w:sz w:val="18"/>
              </w:rPr>
              <w:t>certificazioni</w:t>
            </w:r>
          </w:p>
        </w:tc>
        <w:tc>
          <w:tcPr>
            <w:tcW w:w="999" w:type="dxa"/>
            <w:tcBorders>
              <w:left w:val="single" w:sz="6" w:space="0" w:color="2E2E2E"/>
              <w:bottom w:val="nil"/>
              <w:right w:val="single" w:sz="4" w:space="0" w:color="2B2B2E"/>
            </w:tcBorders>
          </w:tcPr>
          <w:p w:rsidR="00AB4F75" w:rsidRDefault="00E66B5F">
            <w:pPr>
              <w:pStyle w:val="TableParagraph"/>
              <w:spacing w:before="40"/>
              <w:ind w:left="116"/>
              <w:rPr>
                <w:sz w:val="18"/>
              </w:rPr>
            </w:pPr>
            <w:r>
              <w:rPr>
                <w:color w:val="17171C"/>
                <w:spacing w:val="-5"/>
                <w:sz w:val="18"/>
              </w:rPr>
              <w:t>2,5</w:t>
            </w:r>
          </w:p>
        </w:tc>
        <w:tc>
          <w:tcPr>
            <w:tcW w:w="709" w:type="dxa"/>
            <w:tcBorders>
              <w:left w:val="single" w:sz="4" w:space="0" w:color="2B2B2E"/>
              <w:bottom w:val="nil"/>
              <w:right w:val="single" w:sz="4" w:space="0" w:color="2B2B2B"/>
            </w:tcBorders>
          </w:tcPr>
          <w:p w:rsidR="00AB4F75" w:rsidRDefault="00E66B5F">
            <w:pPr>
              <w:pStyle w:val="TableParagraph"/>
              <w:spacing w:before="35"/>
              <w:ind w:left="122"/>
              <w:rPr>
                <w:sz w:val="18"/>
              </w:rPr>
            </w:pPr>
            <w:r>
              <w:rPr>
                <w:color w:val="17171C"/>
                <w:spacing w:val="-5"/>
                <w:w w:val="115"/>
                <w:sz w:val="18"/>
              </w:rPr>
              <w:t>1</w:t>
            </w:r>
            <w:r>
              <w:rPr>
                <w:color w:val="3A3C3E"/>
                <w:spacing w:val="-5"/>
                <w:w w:val="115"/>
                <w:sz w:val="18"/>
              </w:rPr>
              <w:t>,</w:t>
            </w:r>
            <w:r>
              <w:rPr>
                <w:color w:val="17171C"/>
                <w:spacing w:val="-5"/>
                <w:w w:val="115"/>
                <w:sz w:val="18"/>
              </w:rPr>
              <w:t>5</w:t>
            </w:r>
          </w:p>
        </w:tc>
        <w:tc>
          <w:tcPr>
            <w:tcW w:w="816" w:type="dxa"/>
            <w:tcBorders>
              <w:left w:val="single" w:sz="4" w:space="0" w:color="2B2B2B"/>
              <w:bottom w:val="nil"/>
              <w:right w:val="single" w:sz="4" w:space="0" w:color="2B2B2B"/>
            </w:tcBorders>
          </w:tcPr>
          <w:p w:rsidR="00AB4F75" w:rsidRDefault="00E66B5F">
            <w:pPr>
              <w:pStyle w:val="TableParagraph"/>
              <w:spacing w:before="35"/>
              <w:ind w:right="252"/>
              <w:jc w:val="center"/>
              <w:rPr>
                <w:sz w:val="18"/>
              </w:rPr>
            </w:pPr>
            <w:r>
              <w:rPr>
                <w:color w:val="17171C"/>
                <w:spacing w:val="-4"/>
                <w:sz w:val="18"/>
              </w:rPr>
              <w:t>3,75</w:t>
            </w:r>
          </w:p>
        </w:tc>
        <w:tc>
          <w:tcPr>
            <w:tcW w:w="703" w:type="dxa"/>
            <w:tcBorders>
              <w:left w:val="single" w:sz="4" w:space="0" w:color="2B2B2B"/>
              <w:bottom w:val="nil"/>
              <w:right w:val="single" w:sz="6" w:space="0" w:color="343434"/>
            </w:tcBorders>
          </w:tcPr>
          <w:p w:rsidR="00AB4F75" w:rsidRDefault="00AB4F75">
            <w:pPr>
              <w:pStyle w:val="TableParagraph"/>
              <w:spacing w:before="36"/>
              <w:rPr>
                <w:sz w:val="18"/>
              </w:rPr>
            </w:pPr>
          </w:p>
          <w:p w:rsidR="00AB4F75" w:rsidRDefault="00E66B5F">
            <w:pPr>
              <w:pStyle w:val="TableParagraph"/>
              <w:ind w:right="63"/>
              <w:jc w:val="center"/>
              <w:rPr>
                <w:sz w:val="18"/>
              </w:rPr>
            </w:pPr>
            <w:r>
              <w:rPr>
                <w:color w:val="17171C"/>
                <w:spacing w:val="-2"/>
                <w:w w:val="95"/>
                <w:sz w:val="18"/>
              </w:rPr>
              <w:t>ULTER</w:t>
            </w:r>
          </w:p>
        </w:tc>
        <w:tc>
          <w:tcPr>
            <w:tcW w:w="4671" w:type="dxa"/>
            <w:vMerge w:val="restart"/>
            <w:tcBorders>
              <w:left w:val="single" w:sz="6" w:space="0" w:color="343434"/>
              <w:bottom w:val="single" w:sz="6" w:space="0" w:color="2B2B2E"/>
              <w:right w:val="single" w:sz="6" w:space="0" w:color="342E38"/>
            </w:tcBorders>
          </w:tcPr>
          <w:p w:rsidR="00AB4F75" w:rsidRDefault="00E66B5F">
            <w:pPr>
              <w:pStyle w:val="TableParagraph"/>
              <w:spacing w:before="30" w:line="230" w:lineRule="auto"/>
              <w:ind w:left="110" w:right="119" w:hanging="5"/>
              <w:rPr>
                <w:sz w:val="18"/>
              </w:rPr>
            </w:pPr>
            <w:r>
              <w:rPr>
                <w:color w:val="17171C"/>
                <w:sz w:val="18"/>
              </w:rPr>
              <w:t>Aggiornamento</w:t>
            </w:r>
            <w:r>
              <w:rPr>
                <w:color w:val="17171C"/>
                <w:spacing w:val="18"/>
                <w:sz w:val="18"/>
              </w:rPr>
              <w:t xml:space="preserve"> </w:t>
            </w:r>
            <w:r>
              <w:rPr>
                <w:color w:val="17171C"/>
                <w:sz w:val="18"/>
              </w:rPr>
              <w:t>periodico</w:t>
            </w:r>
            <w:r>
              <w:rPr>
                <w:color w:val="17171C"/>
                <w:spacing w:val="18"/>
                <w:sz w:val="18"/>
              </w:rPr>
              <w:t xml:space="preserve"> </w:t>
            </w:r>
            <w:r>
              <w:rPr>
                <w:color w:val="17171C"/>
                <w:sz w:val="18"/>
              </w:rPr>
              <w:t>procedure web e cartelle personale medici convenzionati</w:t>
            </w:r>
          </w:p>
          <w:p w:rsidR="00AB4F75" w:rsidRDefault="00E66B5F">
            <w:pPr>
              <w:pStyle w:val="TableParagraph"/>
              <w:spacing w:line="168" w:lineRule="exact"/>
              <w:ind w:left="365"/>
              <w:rPr>
                <w:sz w:val="18"/>
              </w:rPr>
            </w:pPr>
            <w:r>
              <w:rPr>
                <w:color w:val="B5B5B5"/>
                <w:spacing w:val="-10"/>
                <w:w w:val="95"/>
                <w:sz w:val="18"/>
              </w:rPr>
              <w:t>I</w:t>
            </w:r>
          </w:p>
        </w:tc>
        <w:tc>
          <w:tcPr>
            <w:tcW w:w="1134" w:type="dxa"/>
            <w:vMerge w:val="restart"/>
            <w:tcBorders>
              <w:left w:val="single" w:sz="6" w:space="0" w:color="342E38"/>
              <w:bottom w:val="single" w:sz="6" w:space="0" w:color="2B2B2E"/>
              <w:right w:val="single" w:sz="6" w:space="0" w:color="2E2E3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280" w:type="dxa"/>
            <w:tcBorders>
              <w:left w:val="single" w:sz="6" w:space="0" w:color="2E2E34"/>
              <w:bottom w:val="nil"/>
              <w:right w:val="single" w:sz="4" w:space="0" w:color="282828"/>
            </w:tcBorders>
          </w:tcPr>
          <w:p w:rsidR="00AB4F75" w:rsidRDefault="00E66B5F">
            <w:pPr>
              <w:pStyle w:val="TableParagraph"/>
              <w:spacing w:line="173" w:lineRule="exact"/>
              <w:ind w:left="114"/>
              <w:rPr>
                <w:sz w:val="18"/>
              </w:rPr>
            </w:pPr>
            <w:r>
              <w:rPr>
                <w:color w:val="17171C"/>
                <w:spacing w:val="-2"/>
                <w:w w:val="95"/>
                <w:sz w:val="18"/>
              </w:rPr>
              <w:t>DIRETTORE</w:t>
            </w:r>
          </w:p>
          <w:p w:rsidR="00AB4F75" w:rsidRDefault="00E66B5F">
            <w:pPr>
              <w:pStyle w:val="TableParagraph"/>
              <w:spacing w:before="20"/>
              <w:ind w:left="105"/>
              <w:rPr>
                <w:sz w:val="18"/>
              </w:rPr>
            </w:pPr>
            <w:r>
              <w:rPr>
                <w:color w:val="17171C"/>
                <w:spacing w:val="-4"/>
                <w:w w:val="90"/>
                <w:sz w:val="18"/>
              </w:rPr>
              <w:t>S.C.</w:t>
            </w:r>
          </w:p>
        </w:tc>
        <w:tc>
          <w:tcPr>
            <w:tcW w:w="1561" w:type="dxa"/>
            <w:vMerge w:val="restart"/>
            <w:tcBorders>
              <w:left w:val="single" w:sz="4" w:space="0" w:color="282828"/>
              <w:bottom w:val="single" w:sz="6" w:space="0" w:color="2B2B2E"/>
              <w:right w:val="single" w:sz="4" w:space="0" w:color="2B2B2E"/>
            </w:tcBorders>
          </w:tcPr>
          <w:p w:rsidR="00AB4F75" w:rsidRDefault="00E66B5F">
            <w:pPr>
              <w:pStyle w:val="TableParagraph"/>
              <w:spacing w:line="183" w:lineRule="exact"/>
              <w:ind w:left="111"/>
              <w:rPr>
                <w:sz w:val="18"/>
              </w:rPr>
            </w:pPr>
            <w:r>
              <w:rPr>
                <w:color w:val="17171C"/>
                <w:spacing w:val="-2"/>
                <w:sz w:val="18"/>
              </w:rPr>
              <w:t>Controlli</w:t>
            </w:r>
            <w:r>
              <w:rPr>
                <w:color w:val="17171C"/>
                <w:spacing w:val="16"/>
                <w:sz w:val="18"/>
              </w:rPr>
              <w:t xml:space="preserve"> </w:t>
            </w:r>
            <w:r>
              <w:rPr>
                <w:color w:val="17171C"/>
                <w:spacing w:val="-10"/>
                <w:sz w:val="18"/>
              </w:rPr>
              <w:t>a</w:t>
            </w:r>
          </w:p>
          <w:p w:rsidR="00AB4F75" w:rsidRDefault="00E66B5F">
            <w:pPr>
              <w:pStyle w:val="TableParagraph"/>
              <w:spacing w:before="18" w:line="283" w:lineRule="auto"/>
              <w:ind w:left="104" w:right="689" w:firstLine="4"/>
              <w:rPr>
                <w:sz w:val="18"/>
              </w:rPr>
            </w:pPr>
            <w:proofErr w:type="gramStart"/>
            <w:r>
              <w:rPr>
                <w:color w:val="17171C"/>
                <w:spacing w:val="-2"/>
                <w:sz w:val="18"/>
              </w:rPr>
              <w:t>campione</w:t>
            </w:r>
            <w:proofErr w:type="gramEnd"/>
            <w:r>
              <w:rPr>
                <w:color w:val="17171C"/>
                <w:sz w:val="18"/>
              </w:rPr>
              <w:t xml:space="preserve"> </w:t>
            </w:r>
            <w:r>
              <w:rPr>
                <w:color w:val="17171C"/>
                <w:spacing w:val="-2"/>
                <w:sz w:val="18"/>
              </w:rPr>
              <w:t>trimestrali</w:t>
            </w:r>
            <w:r>
              <w:rPr>
                <w:color w:val="17171C"/>
                <w:sz w:val="18"/>
              </w:rPr>
              <w:t xml:space="preserve"> </w:t>
            </w:r>
            <w:r>
              <w:rPr>
                <w:color w:val="17171C"/>
                <w:spacing w:val="-10"/>
                <w:sz w:val="18"/>
              </w:rPr>
              <w:t>e</w:t>
            </w:r>
            <w:r>
              <w:rPr>
                <w:color w:val="17171C"/>
                <w:spacing w:val="40"/>
                <w:sz w:val="18"/>
              </w:rPr>
              <w:t xml:space="preserve"> </w:t>
            </w:r>
            <w:r>
              <w:rPr>
                <w:color w:val="17171C"/>
                <w:spacing w:val="-2"/>
                <w:sz w:val="18"/>
              </w:rPr>
              <w:t>relazione</w:t>
            </w:r>
          </w:p>
          <w:p w:rsidR="00AB4F75" w:rsidRDefault="00E66B5F">
            <w:pPr>
              <w:pStyle w:val="TableParagraph"/>
              <w:spacing w:before="4" w:line="283" w:lineRule="auto"/>
              <w:ind w:left="109" w:right="63"/>
              <w:rPr>
                <w:sz w:val="18"/>
              </w:rPr>
            </w:pPr>
            <w:r>
              <w:rPr>
                <w:noProof/>
                <w:lang w:eastAsia="it-IT"/>
              </w:rPr>
              <mc:AlternateContent>
                <mc:Choice Requires="wpg">
                  <w:drawing>
                    <wp:anchor distT="0" distB="0" distL="0" distR="0" simplePos="0" relativeHeight="483328512" behindDoc="1" locked="0" layoutInCell="1" allowOverlap="1">
                      <wp:simplePos x="0" y="0"/>
                      <wp:positionH relativeFrom="column">
                        <wp:posOffset>200152</wp:posOffset>
                      </wp:positionH>
                      <wp:positionV relativeFrom="paragraph">
                        <wp:posOffset>157090</wp:posOffset>
                      </wp:positionV>
                      <wp:extent cx="1905" cy="186055"/>
                      <wp:effectExtent l="0" t="0" r="0" b="0"/>
                      <wp:wrapNone/>
                      <wp:docPr id="408" name="Group 40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905" cy="186055"/>
                                <a:chOff x="0" y="0"/>
                                <a:chExt cx="1905" cy="186055"/>
                              </a:xfrm>
                            </wpg:grpSpPr>
                            <wps:wsp>
                              <wps:cNvPr id="409" name="Graphic 409"/>
                              <wps:cNvSpPr/>
                              <wps:spPr>
                                <a:xfrm>
                                  <a:off x="889" y="0"/>
                                  <a:ext cx="1270" cy="18605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h="186055">
                                      <a:moveTo>
                                        <a:pt x="0" y="0"/>
                                      </a:moveTo>
                                      <a:lnTo>
                                        <a:pt x="0" y="186054"/>
                                      </a:lnTo>
                                    </a:path>
                                  </a:pathLst>
                                </a:custGeom>
                                <a:ln w="1778">
                                  <a:solidFill>
                                    <a:srgbClr val="DFE1E8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05C5943F" id="Group 408" o:spid="_x0000_s1026" style="position:absolute;margin-left:15.75pt;margin-top:12.35pt;width:.15pt;height:14.65pt;z-index:-19987968;mso-wrap-distance-left:0;mso-wrap-distance-right:0" coordsize="1905,1860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6VTQeQIAALQFAAAOAAAAZHJzL2Uyb0RvYy54bWykVEtv2zAMvg/YfxB0X+wUbZMadYqhaYMB&#10;RVegHXZWZPmByZJGKXHy70fRsdOmww7dRaBIio/vo3h9s2s12yrwjTU5n05SzpSRtmhMlfMfL/df&#10;5pz5IEwhtDUq53vl+c3i86frzmXqzNZWFwoYBjE+61zO6xBcliRe1qoVfmKdMmgsLbQi4BWqpADR&#10;YfRWJ2dpepl0FgoHVirvUbvsjXxB8ctSyfC9LL0KTOccawt0Ap3reCaLa5FVIFzdyEMZ4gNVtKIx&#10;mHQMtRRBsA0070K1jQTrbRkm0raJLctGKuoBu5mmJ92swG4c9VJlXeVGmBDaE5w+HFY+bp+ANUXO&#10;z1OkyogWSaK8LCoQns5VGXqtwD27J+h7RPHByl8ezcmpPd6ro/OuhDY+wlbZjnDfj7irXWASldOr&#10;9IIziYbp/DK9uOhZkTVS9+6NrO/+8SoRWZ+QyhrL6BxOlz8C6P8PwOdaOEW8+AjNCODVEcB+oM7T&#10;qx5C8ov4EaA+8wcoT9CZzzHEX/A5m+HsvsVn7FRkcuPDSlmCWWwffOiHuhgkUQ+S3JlBBPwa8VNo&#10;+hSBM/wUwBl+inUPvxMhvovcRZHVIztR1dqterFkDCccYWVHqzbvvYjk85gFXXsHFGIS0oyJUfm6&#10;NW1YhzXMZnP6ad7qprhvtI5FeKjWtxrYVmBLy/u76R3NLkZ44+bAh6Xwde9HprEMGuWBmTgwa1vs&#10;kdoOl0PO/e+NAMWZ/mZweOImGQQYhPUgQNC3lvYN4YM5X3Y/BTgW0+c84Ng/2mGGRDZQFjEYfeNL&#10;Y79ugi2byCfO81DR4YLzTBKtBpTe7J7Xd/I6LtvFHwAAAP//AwBQSwMEFAAGAAgAAAAhAPHpPlve&#10;AAAABwEAAA8AAABkcnMvZG93bnJldi54bWxMj0FLw0AUhO+C/2F5gje7SdNoidmUUtRTEdoK0ttr&#10;9jUJze6G7DZJ/73Pkx6HGWa+yVeTacVAvW+cVRDPIhBkS6cbWyn4Orw/LUH4gFZj6ywpuJGHVXF/&#10;l2Om3Wh3NOxDJbjE+gwV1CF0mZS+rMmgn7mOLHtn1xsMLPtK6h5HLjetnEfRszTYWF6osaNNTeVl&#10;fzUKPkYc10n8Nmwv583teEg/v7cxKfX4MK1fQQSawl8YfvEZHQpmOrmr1V60CpI45aSC+eIFBPtJ&#10;zE9OCtJFBLLI5X/+4gcAAP//AwBQSwECLQAUAAYACAAAACEAtoM4kv4AAADhAQAAEwAAAAAAAAAA&#10;AAAAAAAAAAAAW0NvbnRlbnRfVHlwZXNdLnhtbFBLAQItABQABgAIAAAAIQA4/SH/1gAAAJQBAAAL&#10;AAAAAAAAAAAAAAAAAC8BAABfcmVscy8ucmVsc1BLAQItABQABgAIAAAAIQDe6VTQeQIAALQFAAAO&#10;AAAAAAAAAAAAAAAAAC4CAABkcnMvZTJvRG9jLnhtbFBLAQItABQABgAIAAAAIQDx6T5b3gAAAAcB&#10;AAAPAAAAAAAAAAAAAAAAANMEAABkcnMvZG93bnJldi54bWxQSwUGAAAAAAQABADzAAAA3gUAAAAA&#10;">
                      <v:shape id="Graphic 409" o:spid="_x0000_s1027" style="position:absolute;left:889;width:1270;height:186055;visibility:visible;mso-wrap-style:square;v-text-anchor:top" coordsize="1270,18605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g9dDcQA&#10;AADcAAAADwAAAGRycy9kb3ducmV2LnhtbESPT4vCMBTE7wt+h/AEb2uiqGg1igjqXvbgv2WPj+bZ&#10;FpuX0kTt+unNguBxmJnfMLNFY0txo9oXjjX0ugoEcepMwZmG42H9OQbhA7LB0jFp+CMPi3nrY4aJ&#10;cXfe0W0fMhEh7BPUkIdQJVL6NCeLvusq4uidXW0xRFln0tR4j3Bbyr5SI2mx4LiQY0WrnNLL/mo1&#10;/B62j/XQbcZD/Lmcl9+4WalTX+tOu1lOQQRqwjv8an8ZDQM1gf8z8QjI+R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YPXQ3EAAAA3AAAAA8AAAAAAAAAAAAAAAAAmAIAAGRycy9k&#10;b3ducmV2LnhtbFBLBQYAAAAABAAEAPUAAACJAwAAAAA=&#10;" path="m,l,186054e" filled="f" strokecolor="#dfe1e8" strokeweight=".14pt">
                        <v:path arrowok="t"/>
                      </v:shape>
                    </v:group>
                  </w:pict>
                </mc:Fallback>
              </mc:AlternateContent>
            </w:r>
            <w:proofErr w:type="spellStart"/>
            <w:proofErr w:type="gramStart"/>
            <w:r>
              <w:rPr>
                <w:color w:val="17171C"/>
                <w:sz w:val="18"/>
              </w:rPr>
              <w:t>semestraleal</w:t>
            </w:r>
            <w:proofErr w:type="spellEnd"/>
            <w:proofErr w:type="gramEnd"/>
            <w:r>
              <w:rPr>
                <w:color w:val="17171C"/>
                <w:spacing w:val="-25"/>
                <w:sz w:val="18"/>
              </w:rPr>
              <w:t xml:space="preserve"> </w:t>
            </w:r>
            <w:r>
              <w:rPr>
                <w:color w:val="17171C"/>
                <w:sz w:val="18"/>
              </w:rPr>
              <w:t>RPC su</w:t>
            </w:r>
            <w:r>
              <w:rPr>
                <w:color w:val="17171C"/>
                <w:spacing w:val="40"/>
                <w:sz w:val="18"/>
              </w:rPr>
              <w:t xml:space="preserve"> </w:t>
            </w:r>
            <w:r>
              <w:rPr>
                <w:color w:val="17171C"/>
                <w:sz w:val="18"/>
              </w:rPr>
              <w:t>controlli</w:t>
            </w:r>
          </w:p>
          <w:p w:rsidR="00AB4F75" w:rsidRDefault="00E66B5F">
            <w:pPr>
              <w:pStyle w:val="TableParagraph"/>
              <w:spacing w:line="153" w:lineRule="exact"/>
              <w:ind w:left="109"/>
              <w:rPr>
                <w:sz w:val="18"/>
              </w:rPr>
            </w:pPr>
            <w:proofErr w:type="gramStart"/>
            <w:r>
              <w:rPr>
                <w:color w:val="17171C"/>
                <w:spacing w:val="-2"/>
                <w:sz w:val="18"/>
              </w:rPr>
              <w:t>effettuati</w:t>
            </w:r>
            <w:proofErr w:type="gramEnd"/>
          </w:p>
        </w:tc>
      </w:tr>
      <w:tr w:rsidR="00AB4F75">
        <w:trPr>
          <w:trHeight w:val="294"/>
        </w:trPr>
        <w:tc>
          <w:tcPr>
            <w:tcW w:w="1964" w:type="dxa"/>
            <w:tcBorders>
              <w:top w:val="nil"/>
              <w:left w:val="single" w:sz="4" w:space="0" w:color="000000"/>
              <w:bottom w:val="nil"/>
              <w:right w:val="single" w:sz="4" w:space="0" w:color="2B2B2E"/>
            </w:tcBorders>
          </w:tcPr>
          <w:p w:rsidR="00AB4F75" w:rsidRDefault="00E66B5F">
            <w:pPr>
              <w:pStyle w:val="TableParagraph"/>
              <w:spacing w:before="43"/>
              <w:ind w:left="110"/>
              <w:rPr>
                <w:sz w:val="18"/>
              </w:rPr>
            </w:pPr>
            <w:proofErr w:type="gramStart"/>
            <w:r>
              <w:rPr>
                <w:color w:val="17171C"/>
                <w:w w:val="90"/>
                <w:sz w:val="18"/>
              </w:rPr>
              <w:t>convenzionato</w:t>
            </w:r>
            <w:proofErr w:type="gramEnd"/>
            <w:r>
              <w:rPr>
                <w:color w:val="17171C"/>
                <w:spacing w:val="67"/>
                <w:sz w:val="18"/>
              </w:rPr>
              <w:t xml:space="preserve"> </w:t>
            </w:r>
            <w:r>
              <w:rPr>
                <w:color w:val="17171C"/>
                <w:spacing w:val="-5"/>
                <w:sz w:val="18"/>
              </w:rPr>
              <w:t>(di</w:t>
            </w:r>
          </w:p>
        </w:tc>
        <w:tc>
          <w:tcPr>
            <w:tcW w:w="1551" w:type="dxa"/>
            <w:tcBorders>
              <w:top w:val="nil"/>
              <w:left w:val="single" w:sz="4" w:space="0" w:color="2B2B2E"/>
              <w:bottom w:val="nil"/>
              <w:right w:val="single" w:sz="6" w:space="0" w:color="2E2E2E"/>
            </w:tcBorders>
          </w:tcPr>
          <w:p w:rsidR="00AB4F75" w:rsidRDefault="00E66B5F">
            <w:pPr>
              <w:pStyle w:val="TableParagraph"/>
              <w:spacing w:before="27"/>
              <w:ind w:left="112"/>
              <w:rPr>
                <w:sz w:val="18"/>
              </w:rPr>
            </w:pPr>
            <w:proofErr w:type="gramStart"/>
            <w:r>
              <w:rPr>
                <w:color w:val="17171C"/>
                <w:spacing w:val="-2"/>
                <w:sz w:val="18"/>
              </w:rPr>
              <w:t>errate</w:t>
            </w:r>
            <w:proofErr w:type="gramEnd"/>
          </w:p>
        </w:tc>
        <w:tc>
          <w:tcPr>
            <w:tcW w:w="999" w:type="dxa"/>
            <w:tcBorders>
              <w:top w:val="nil"/>
              <w:left w:val="single" w:sz="6" w:space="0" w:color="2E2E2E"/>
              <w:bottom w:val="nil"/>
              <w:right w:val="single" w:sz="4" w:space="0" w:color="2B2B2E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2B2B2E"/>
              <w:bottom w:val="nil"/>
              <w:right w:val="single" w:sz="4" w:space="0" w:color="2B2B2B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16" w:type="dxa"/>
            <w:tcBorders>
              <w:top w:val="nil"/>
              <w:left w:val="single" w:sz="4" w:space="0" w:color="2B2B2B"/>
              <w:bottom w:val="nil"/>
              <w:right w:val="single" w:sz="4" w:space="0" w:color="2B2B2B"/>
            </w:tcBorders>
          </w:tcPr>
          <w:p w:rsidR="00AB4F75" w:rsidRDefault="00E66B5F">
            <w:pPr>
              <w:pStyle w:val="TableParagraph"/>
              <w:spacing w:line="172" w:lineRule="exact"/>
              <w:ind w:right="162"/>
              <w:jc w:val="center"/>
              <w:rPr>
                <w:sz w:val="18"/>
              </w:rPr>
            </w:pPr>
            <w:r>
              <w:rPr>
                <w:color w:val="17171C"/>
                <w:spacing w:val="-2"/>
                <w:w w:val="95"/>
                <w:sz w:val="18"/>
              </w:rPr>
              <w:t>BASSO</w:t>
            </w:r>
          </w:p>
        </w:tc>
        <w:tc>
          <w:tcPr>
            <w:tcW w:w="703" w:type="dxa"/>
            <w:tcBorders>
              <w:top w:val="nil"/>
              <w:left w:val="single" w:sz="4" w:space="0" w:color="2B2B2B"/>
              <w:bottom w:val="nil"/>
              <w:right w:val="single" w:sz="6" w:space="0" w:color="34343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671" w:type="dxa"/>
            <w:vMerge/>
            <w:tcBorders>
              <w:top w:val="nil"/>
              <w:left w:val="single" w:sz="6" w:space="0" w:color="343434"/>
              <w:bottom w:val="single" w:sz="6" w:space="0" w:color="2B2B2E"/>
              <w:right w:val="single" w:sz="6" w:space="0" w:color="342E38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6" w:space="0" w:color="342E38"/>
              <w:bottom w:val="single" w:sz="6" w:space="0" w:color="2B2B2E"/>
              <w:right w:val="single" w:sz="6" w:space="0" w:color="2E2E34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280" w:type="dxa"/>
            <w:tcBorders>
              <w:top w:val="nil"/>
              <w:left w:val="single" w:sz="6" w:space="0" w:color="2E2E34"/>
              <w:bottom w:val="nil"/>
              <w:right w:val="single" w:sz="4" w:space="0" w:color="282828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61" w:type="dxa"/>
            <w:vMerge/>
            <w:tcBorders>
              <w:top w:val="nil"/>
              <w:left w:val="single" w:sz="4" w:space="0" w:color="282828"/>
              <w:bottom w:val="single" w:sz="6" w:space="0" w:color="2B2B2E"/>
              <w:right w:val="single" w:sz="4" w:space="0" w:color="2B2B2E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</w:tr>
      <w:tr w:rsidR="00AB4F75">
        <w:trPr>
          <w:trHeight w:val="248"/>
        </w:trPr>
        <w:tc>
          <w:tcPr>
            <w:tcW w:w="1964" w:type="dxa"/>
            <w:tcBorders>
              <w:top w:val="nil"/>
              <w:left w:val="single" w:sz="4" w:space="0" w:color="000000"/>
              <w:bottom w:val="nil"/>
              <w:right w:val="single" w:sz="4" w:space="0" w:color="2B2B2E"/>
            </w:tcBorders>
          </w:tcPr>
          <w:p w:rsidR="00AB4F75" w:rsidRDefault="00E66B5F">
            <w:pPr>
              <w:pStyle w:val="TableParagraph"/>
              <w:spacing w:line="218" w:lineRule="exact"/>
              <w:ind w:left="110"/>
              <w:rPr>
                <w:sz w:val="18"/>
              </w:rPr>
            </w:pPr>
            <w:proofErr w:type="gramStart"/>
            <w:r>
              <w:rPr>
                <w:color w:val="17171C"/>
                <w:spacing w:val="-4"/>
                <w:sz w:val="18"/>
              </w:rPr>
              <w:t>servizio</w:t>
            </w:r>
            <w:proofErr w:type="gramEnd"/>
            <w:r>
              <w:rPr>
                <w:color w:val="17171C"/>
                <w:spacing w:val="-4"/>
                <w:sz w:val="18"/>
              </w:rPr>
              <w:t>,</w:t>
            </w:r>
            <w:r>
              <w:rPr>
                <w:color w:val="17171C"/>
                <w:spacing w:val="55"/>
                <w:sz w:val="18"/>
              </w:rPr>
              <w:t xml:space="preserve"> </w:t>
            </w:r>
            <w:proofErr w:type="spellStart"/>
            <w:r>
              <w:rPr>
                <w:color w:val="17171C"/>
                <w:spacing w:val="-2"/>
                <w:sz w:val="18"/>
              </w:rPr>
              <w:t>enpam</w:t>
            </w:r>
            <w:proofErr w:type="spellEnd"/>
            <w:r>
              <w:rPr>
                <w:color w:val="4A4A4D"/>
                <w:spacing w:val="-2"/>
                <w:sz w:val="18"/>
              </w:rPr>
              <w:t>,</w:t>
            </w:r>
          </w:p>
        </w:tc>
        <w:tc>
          <w:tcPr>
            <w:tcW w:w="1551" w:type="dxa"/>
            <w:tcBorders>
              <w:top w:val="nil"/>
              <w:left w:val="single" w:sz="4" w:space="0" w:color="2B2B2E"/>
              <w:bottom w:val="nil"/>
              <w:right w:val="single" w:sz="6" w:space="0" w:color="2E2E2E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99" w:type="dxa"/>
            <w:tcBorders>
              <w:top w:val="nil"/>
              <w:left w:val="single" w:sz="6" w:space="0" w:color="2E2E2E"/>
              <w:bottom w:val="nil"/>
              <w:right w:val="single" w:sz="4" w:space="0" w:color="2B2B2E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2B2B2E"/>
              <w:bottom w:val="nil"/>
              <w:right w:val="single" w:sz="4" w:space="0" w:color="2B2B2B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16" w:type="dxa"/>
            <w:tcBorders>
              <w:top w:val="nil"/>
              <w:left w:val="single" w:sz="4" w:space="0" w:color="2B2B2B"/>
              <w:bottom w:val="nil"/>
              <w:right w:val="single" w:sz="4" w:space="0" w:color="2B2B2B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703" w:type="dxa"/>
            <w:tcBorders>
              <w:top w:val="nil"/>
              <w:left w:val="single" w:sz="4" w:space="0" w:color="2B2B2B"/>
              <w:bottom w:val="nil"/>
              <w:right w:val="single" w:sz="6" w:space="0" w:color="34343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671" w:type="dxa"/>
            <w:vMerge/>
            <w:tcBorders>
              <w:top w:val="nil"/>
              <w:left w:val="single" w:sz="6" w:space="0" w:color="343434"/>
              <w:bottom w:val="single" w:sz="6" w:space="0" w:color="2B2B2E"/>
              <w:right w:val="single" w:sz="6" w:space="0" w:color="342E38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6" w:space="0" w:color="342E38"/>
              <w:bottom w:val="single" w:sz="6" w:space="0" w:color="2B2B2E"/>
              <w:right w:val="single" w:sz="6" w:space="0" w:color="2E2E34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280" w:type="dxa"/>
            <w:tcBorders>
              <w:top w:val="nil"/>
              <w:left w:val="single" w:sz="6" w:space="0" w:color="2E2E34"/>
              <w:bottom w:val="nil"/>
              <w:right w:val="single" w:sz="4" w:space="0" w:color="282828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61" w:type="dxa"/>
            <w:vMerge/>
            <w:tcBorders>
              <w:top w:val="nil"/>
              <w:left w:val="single" w:sz="4" w:space="0" w:color="282828"/>
              <w:bottom w:val="single" w:sz="6" w:space="0" w:color="2B2B2E"/>
              <w:right w:val="single" w:sz="4" w:space="0" w:color="2B2B2E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</w:tr>
      <w:tr w:rsidR="00AB4F75">
        <w:trPr>
          <w:trHeight w:val="247"/>
        </w:trPr>
        <w:tc>
          <w:tcPr>
            <w:tcW w:w="1964" w:type="dxa"/>
            <w:tcBorders>
              <w:top w:val="nil"/>
              <w:left w:val="single" w:sz="4" w:space="0" w:color="000000"/>
              <w:bottom w:val="nil"/>
              <w:right w:val="single" w:sz="4" w:space="0" w:color="2B2B2E"/>
            </w:tcBorders>
          </w:tcPr>
          <w:p w:rsidR="00AB4F75" w:rsidRDefault="00E66B5F">
            <w:pPr>
              <w:pStyle w:val="TableParagraph"/>
              <w:spacing w:line="218" w:lineRule="exact"/>
              <w:ind w:left="110"/>
              <w:rPr>
                <w:sz w:val="18"/>
              </w:rPr>
            </w:pPr>
            <w:proofErr w:type="gramStart"/>
            <w:r>
              <w:rPr>
                <w:color w:val="17171C"/>
                <w:w w:val="90"/>
                <w:sz w:val="18"/>
              </w:rPr>
              <w:t>stipendiali</w:t>
            </w:r>
            <w:proofErr w:type="gramEnd"/>
            <w:r>
              <w:rPr>
                <w:color w:val="17171C"/>
                <w:w w:val="90"/>
                <w:sz w:val="18"/>
              </w:rPr>
              <w:t>,</w:t>
            </w:r>
            <w:r>
              <w:rPr>
                <w:color w:val="17171C"/>
                <w:spacing w:val="-1"/>
                <w:sz w:val="18"/>
              </w:rPr>
              <w:t xml:space="preserve"> </w:t>
            </w:r>
            <w:r>
              <w:rPr>
                <w:color w:val="17171C"/>
                <w:w w:val="90"/>
                <w:sz w:val="18"/>
              </w:rPr>
              <w:t>per</w:t>
            </w:r>
            <w:r>
              <w:rPr>
                <w:color w:val="17171C"/>
                <w:spacing w:val="-6"/>
                <w:w w:val="90"/>
                <w:sz w:val="18"/>
              </w:rPr>
              <w:t xml:space="preserve"> </w:t>
            </w:r>
            <w:r>
              <w:rPr>
                <w:color w:val="17171C"/>
                <w:spacing w:val="-2"/>
                <w:w w:val="90"/>
                <w:sz w:val="18"/>
              </w:rPr>
              <w:t>organismi</w:t>
            </w:r>
          </w:p>
        </w:tc>
        <w:tc>
          <w:tcPr>
            <w:tcW w:w="1551" w:type="dxa"/>
            <w:tcBorders>
              <w:top w:val="nil"/>
              <w:left w:val="single" w:sz="4" w:space="0" w:color="2B2B2E"/>
              <w:bottom w:val="nil"/>
              <w:right w:val="single" w:sz="6" w:space="0" w:color="2E2E2E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99" w:type="dxa"/>
            <w:tcBorders>
              <w:top w:val="nil"/>
              <w:left w:val="single" w:sz="6" w:space="0" w:color="2E2E2E"/>
              <w:bottom w:val="nil"/>
              <w:right w:val="single" w:sz="4" w:space="0" w:color="2B2B2E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2B2B2E"/>
              <w:bottom w:val="nil"/>
              <w:right w:val="single" w:sz="4" w:space="0" w:color="2B2B2B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16" w:type="dxa"/>
            <w:tcBorders>
              <w:top w:val="nil"/>
              <w:left w:val="single" w:sz="4" w:space="0" w:color="2B2B2B"/>
              <w:bottom w:val="nil"/>
              <w:right w:val="single" w:sz="4" w:space="0" w:color="2B2B2B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703" w:type="dxa"/>
            <w:tcBorders>
              <w:top w:val="nil"/>
              <w:left w:val="single" w:sz="4" w:space="0" w:color="2B2B2B"/>
              <w:bottom w:val="nil"/>
              <w:right w:val="single" w:sz="6" w:space="0" w:color="34343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671" w:type="dxa"/>
            <w:vMerge/>
            <w:tcBorders>
              <w:top w:val="nil"/>
              <w:left w:val="single" w:sz="6" w:space="0" w:color="343434"/>
              <w:bottom w:val="single" w:sz="6" w:space="0" w:color="2B2B2E"/>
              <w:right w:val="single" w:sz="6" w:space="0" w:color="342E38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6" w:space="0" w:color="342E38"/>
              <w:bottom w:val="single" w:sz="6" w:space="0" w:color="2B2B2E"/>
              <w:right w:val="single" w:sz="6" w:space="0" w:color="2E2E34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280" w:type="dxa"/>
            <w:tcBorders>
              <w:top w:val="nil"/>
              <w:left w:val="single" w:sz="6" w:space="0" w:color="2E2E34"/>
              <w:bottom w:val="nil"/>
              <w:right w:val="single" w:sz="4" w:space="0" w:color="282828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61" w:type="dxa"/>
            <w:vMerge/>
            <w:tcBorders>
              <w:top w:val="nil"/>
              <w:left w:val="single" w:sz="4" w:space="0" w:color="282828"/>
              <w:bottom w:val="single" w:sz="6" w:space="0" w:color="2B2B2E"/>
              <w:right w:val="single" w:sz="4" w:space="0" w:color="2B2B2E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</w:tr>
      <w:tr w:rsidR="00AB4F75">
        <w:trPr>
          <w:trHeight w:val="247"/>
        </w:trPr>
        <w:tc>
          <w:tcPr>
            <w:tcW w:w="1964" w:type="dxa"/>
            <w:tcBorders>
              <w:top w:val="nil"/>
              <w:left w:val="single" w:sz="4" w:space="0" w:color="000000"/>
              <w:bottom w:val="nil"/>
              <w:right w:val="single" w:sz="4" w:space="0" w:color="2B2B2E"/>
            </w:tcBorders>
          </w:tcPr>
          <w:p w:rsidR="00AB4F75" w:rsidRDefault="00E66B5F">
            <w:pPr>
              <w:pStyle w:val="TableParagraph"/>
              <w:spacing w:line="217" w:lineRule="exact"/>
              <w:ind w:left="110"/>
              <w:rPr>
                <w:sz w:val="18"/>
              </w:rPr>
            </w:pPr>
            <w:proofErr w:type="gramStart"/>
            <w:r>
              <w:rPr>
                <w:color w:val="17171C"/>
                <w:w w:val="90"/>
                <w:sz w:val="18"/>
              </w:rPr>
              <w:t>sindacali</w:t>
            </w:r>
            <w:proofErr w:type="gramEnd"/>
            <w:r>
              <w:rPr>
                <w:color w:val="4A4A4D"/>
                <w:w w:val="90"/>
                <w:sz w:val="18"/>
              </w:rPr>
              <w:t>,</w:t>
            </w:r>
            <w:r>
              <w:rPr>
                <w:color w:val="4A4A4D"/>
                <w:spacing w:val="42"/>
                <w:sz w:val="18"/>
              </w:rPr>
              <w:t xml:space="preserve"> </w:t>
            </w:r>
            <w:r>
              <w:rPr>
                <w:color w:val="17171C"/>
                <w:w w:val="90"/>
                <w:sz w:val="18"/>
              </w:rPr>
              <w:t>ecc...)</w:t>
            </w:r>
            <w:r>
              <w:rPr>
                <w:color w:val="17171C"/>
                <w:spacing w:val="7"/>
                <w:sz w:val="18"/>
              </w:rPr>
              <w:t xml:space="preserve"> </w:t>
            </w:r>
            <w:r>
              <w:rPr>
                <w:color w:val="17171C"/>
                <w:spacing w:val="-10"/>
                <w:w w:val="90"/>
                <w:sz w:val="18"/>
              </w:rPr>
              <w:t>e</w:t>
            </w:r>
          </w:p>
        </w:tc>
        <w:tc>
          <w:tcPr>
            <w:tcW w:w="1551" w:type="dxa"/>
            <w:tcBorders>
              <w:top w:val="nil"/>
              <w:left w:val="single" w:sz="4" w:space="0" w:color="2B2B2E"/>
              <w:bottom w:val="nil"/>
              <w:right w:val="single" w:sz="6" w:space="0" w:color="2E2E2E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99" w:type="dxa"/>
            <w:tcBorders>
              <w:top w:val="nil"/>
              <w:left w:val="single" w:sz="6" w:space="0" w:color="2E2E2E"/>
              <w:bottom w:val="nil"/>
              <w:right w:val="single" w:sz="4" w:space="0" w:color="2B2B2E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2B2B2E"/>
              <w:bottom w:val="nil"/>
              <w:right w:val="single" w:sz="4" w:space="0" w:color="2B2B2B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16" w:type="dxa"/>
            <w:tcBorders>
              <w:top w:val="nil"/>
              <w:left w:val="single" w:sz="4" w:space="0" w:color="2B2B2B"/>
              <w:bottom w:val="nil"/>
              <w:right w:val="single" w:sz="4" w:space="0" w:color="2B2B2B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703" w:type="dxa"/>
            <w:tcBorders>
              <w:top w:val="nil"/>
              <w:left w:val="single" w:sz="4" w:space="0" w:color="2B2B2B"/>
              <w:bottom w:val="nil"/>
              <w:right w:val="single" w:sz="6" w:space="0" w:color="34343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671" w:type="dxa"/>
            <w:vMerge/>
            <w:tcBorders>
              <w:top w:val="nil"/>
              <w:left w:val="single" w:sz="6" w:space="0" w:color="343434"/>
              <w:bottom w:val="single" w:sz="6" w:space="0" w:color="2B2B2E"/>
              <w:right w:val="single" w:sz="6" w:space="0" w:color="342E38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6" w:space="0" w:color="342E38"/>
              <w:bottom w:val="single" w:sz="6" w:space="0" w:color="2B2B2E"/>
              <w:right w:val="single" w:sz="6" w:space="0" w:color="2E2E34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280" w:type="dxa"/>
            <w:tcBorders>
              <w:top w:val="nil"/>
              <w:left w:val="single" w:sz="6" w:space="0" w:color="2E2E34"/>
              <w:bottom w:val="nil"/>
              <w:right w:val="single" w:sz="4" w:space="0" w:color="282828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61" w:type="dxa"/>
            <w:vMerge/>
            <w:tcBorders>
              <w:top w:val="nil"/>
              <w:left w:val="single" w:sz="4" w:space="0" w:color="282828"/>
              <w:bottom w:val="single" w:sz="6" w:space="0" w:color="2B2B2E"/>
              <w:right w:val="single" w:sz="4" w:space="0" w:color="2B2B2E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</w:tr>
      <w:tr w:rsidR="00AB4F75">
        <w:trPr>
          <w:trHeight w:val="284"/>
        </w:trPr>
        <w:tc>
          <w:tcPr>
            <w:tcW w:w="1964" w:type="dxa"/>
            <w:tcBorders>
              <w:top w:val="nil"/>
              <w:left w:val="single" w:sz="4" w:space="0" w:color="000000"/>
              <w:bottom w:val="single" w:sz="6" w:space="0" w:color="2B2B2E"/>
              <w:right w:val="single" w:sz="4" w:space="0" w:color="2B2B2E"/>
            </w:tcBorders>
          </w:tcPr>
          <w:p w:rsidR="00AB4F75" w:rsidRDefault="00E66B5F">
            <w:pPr>
              <w:pStyle w:val="TableParagraph"/>
              <w:spacing w:line="218" w:lineRule="exact"/>
              <w:ind w:left="110"/>
              <w:rPr>
                <w:sz w:val="18"/>
              </w:rPr>
            </w:pPr>
            <w:proofErr w:type="gramStart"/>
            <w:r>
              <w:rPr>
                <w:color w:val="17171C"/>
                <w:w w:val="85"/>
                <w:sz w:val="18"/>
              </w:rPr>
              <w:t>predisposizione</w:t>
            </w:r>
            <w:proofErr w:type="gramEnd"/>
            <w:r>
              <w:rPr>
                <w:color w:val="17171C"/>
                <w:spacing w:val="1"/>
                <w:sz w:val="18"/>
              </w:rPr>
              <w:t xml:space="preserve"> </w:t>
            </w:r>
            <w:r>
              <w:rPr>
                <w:color w:val="17171C"/>
                <w:spacing w:val="-4"/>
                <w:w w:val="95"/>
                <w:sz w:val="18"/>
              </w:rPr>
              <w:t>ATTI</w:t>
            </w:r>
          </w:p>
        </w:tc>
        <w:tc>
          <w:tcPr>
            <w:tcW w:w="1551" w:type="dxa"/>
            <w:tcBorders>
              <w:top w:val="nil"/>
              <w:left w:val="single" w:sz="4" w:space="0" w:color="2B2B2E"/>
              <w:bottom w:val="single" w:sz="6" w:space="0" w:color="2B2B2E"/>
              <w:right w:val="single" w:sz="6" w:space="0" w:color="2E2E2E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99" w:type="dxa"/>
            <w:tcBorders>
              <w:top w:val="nil"/>
              <w:left w:val="single" w:sz="6" w:space="0" w:color="2E2E2E"/>
              <w:bottom w:val="single" w:sz="6" w:space="0" w:color="2B2B2E"/>
              <w:right w:val="single" w:sz="4" w:space="0" w:color="2B2B2E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2B2B2E"/>
              <w:bottom w:val="single" w:sz="6" w:space="0" w:color="2B2B2E"/>
              <w:right w:val="single" w:sz="4" w:space="0" w:color="2B2B2B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16" w:type="dxa"/>
            <w:tcBorders>
              <w:top w:val="nil"/>
              <w:left w:val="single" w:sz="4" w:space="0" w:color="2B2B2B"/>
              <w:bottom w:val="single" w:sz="6" w:space="0" w:color="2B2B2E"/>
              <w:right w:val="single" w:sz="4" w:space="0" w:color="2B2B2B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703" w:type="dxa"/>
            <w:tcBorders>
              <w:top w:val="nil"/>
              <w:left w:val="single" w:sz="4" w:space="0" w:color="2B2B2B"/>
              <w:bottom w:val="single" w:sz="6" w:space="0" w:color="2B2B2E"/>
              <w:right w:val="single" w:sz="6" w:space="0" w:color="34343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671" w:type="dxa"/>
            <w:vMerge/>
            <w:tcBorders>
              <w:top w:val="nil"/>
              <w:left w:val="single" w:sz="6" w:space="0" w:color="343434"/>
              <w:bottom w:val="single" w:sz="6" w:space="0" w:color="2B2B2E"/>
              <w:right w:val="single" w:sz="6" w:space="0" w:color="342E38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6" w:space="0" w:color="342E38"/>
              <w:bottom w:val="single" w:sz="6" w:space="0" w:color="2B2B2E"/>
              <w:right w:val="single" w:sz="6" w:space="0" w:color="2E2E34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280" w:type="dxa"/>
            <w:tcBorders>
              <w:top w:val="nil"/>
              <w:left w:val="single" w:sz="6" w:space="0" w:color="2E2E34"/>
              <w:bottom w:val="single" w:sz="6" w:space="0" w:color="2B2B2E"/>
              <w:right w:val="single" w:sz="4" w:space="0" w:color="282828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61" w:type="dxa"/>
            <w:vMerge/>
            <w:tcBorders>
              <w:top w:val="nil"/>
              <w:left w:val="single" w:sz="4" w:space="0" w:color="282828"/>
              <w:bottom w:val="single" w:sz="6" w:space="0" w:color="2B2B2E"/>
              <w:right w:val="single" w:sz="4" w:space="0" w:color="2B2B2E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</w:tr>
      <w:tr w:rsidR="00AB4F75">
        <w:trPr>
          <w:trHeight w:val="489"/>
        </w:trPr>
        <w:tc>
          <w:tcPr>
            <w:tcW w:w="1964" w:type="dxa"/>
            <w:tcBorders>
              <w:top w:val="single" w:sz="6" w:space="0" w:color="2B2B2E"/>
              <w:left w:val="single" w:sz="4" w:space="0" w:color="000000"/>
              <w:bottom w:val="nil"/>
              <w:right w:val="single" w:sz="4" w:space="0" w:color="2B2B2E"/>
            </w:tcBorders>
          </w:tcPr>
          <w:p w:rsidR="00AB4F75" w:rsidRDefault="00AB4F75">
            <w:pPr>
              <w:pStyle w:val="TableParagraph"/>
              <w:spacing w:before="50"/>
              <w:rPr>
                <w:sz w:val="18"/>
              </w:rPr>
            </w:pPr>
          </w:p>
          <w:p w:rsidR="00AB4F75" w:rsidRDefault="00E66B5F">
            <w:pPr>
              <w:pStyle w:val="TableParagraph"/>
              <w:spacing w:line="198" w:lineRule="exact"/>
              <w:ind w:left="117"/>
              <w:rPr>
                <w:sz w:val="18"/>
              </w:rPr>
            </w:pPr>
            <w:proofErr w:type="gramStart"/>
            <w:r>
              <w:rPr>
                <w:color w:val="17171C"/>
                <w:spacing w:val="-2"/>
                <w:sz w:val="18"/>
              </w:rPr>
              <w:t>predisposizione</w:t>
            </w:r>
            <w:proofErr w:type="gramEnd"/>
          </w:p>
        </w:tc>
        <w:tc>
          <w:tcPr>
            <w:tcW w:w="1551" w:type="dxa"/>
            <w:tcBorders>
              <w:top w:val="single" w:sz="6" w:space="0" w:color="2B2B2E"/>
              <w:left w:val="single" w:sz="4" w:space="0" w:color="2B2B2E"/>
              <w:bottom w:val="nil"/>
              <w:right w:val="single" w:sz="6" w:space="0" w:color="2E2E2E"/>
            </w:tcBorders>
          </w:tcPr>
          <w:p w:rsidR="00AB4F75" w:rsidRDefault="00AB4F75">
            <w:pPr>
              <w:pStyle w:val="TableParagraph"/>
              <w:spacing w:before="62"/>
              <w:rPr>
                <w:sz w:val="18"/>
              </w:rPr>
            </w:pPr>
          </w:p>
          <w:p w:rsidR="00AB4F75" w:rsidRDefault="00E66B5F">
            <w:pPr>
              <w:pStyle w:val="TableParagraph"/>
              <w:spacing w:line="186" w:lineRule="exact"/>
              <w:ind w:left="116"/>
              <w:rPr>
                <w:sz w:val="18"/>
              </w:rPr>
            </w:pPr>
            <w:r>
              <w:rPr>
                <w:color w:val="17171C"/>
                <w:sz w:val="18"/>
              </w:rPr>
              <w:t>Errore</w:t>
            </w:r>
            <w:r>
              <w:rPr>
                <w:color w:val="17171C"/>
                <w:spacing w:val="8"/>
                <w:sz w:val="18"/>
              </w:rPr>
              <w:t xml:space="preserve"> </w:t>
            </w:r>
            <w:r>
              <w:rPr>
                <w:color w:val="17171C"/>
                <w:spacing w:val="-5"/>
                <w:sz w:val="18"/>
              </w:rPr>
              <w:t>nel</w:t>
            </w:r>
          </w:p>
        </w:tc>
        <w:tc>
          <w:tcPr>
            <w:tcW w:w="999" w:type="dxa"/>
            <w:tcBorders>
              <w:top w:val="single" w:sz="6" w:space="0" w:color="2B2B2E"/>
              <w:left w:val="single" w:sz="6" w:space="0" w:color="2E2E2E"/>
              <w:bottom w:val="nil"/>
              <w:right w:val="single" w:sz="4" w:space="0" w:color="2B2B2E"/>
            </w:tcBorders>
          </w:tcPr>
          <w:p w:rsidR="00AB4F75" w:rsidRDefault="00E66B5F">
            <w:pPr>
              <w:pStyle w:val="TableParagraph"/>
              <w:spacing w:before="49"/>
              <w:ind w:left="111"/>
              <w:rPr>
                <w:sz w:val="18"/>
              </w:rPr>
            </w:pPr>
            <w:r>
              <w:rPr>
                <w:color w:val="17171C"/>
                <w:spacing w:val="-5"/>
                <w:sz w:val="18"/>
              </w:rPr>
              <w:t>2,5</w:t>
            </w:r>
          </w:p>
        </w:tc>
        <w:tc>
          <w:tcPr>
            <w:tcW w:w="709" w:type="dxa"/>
            <w:tcBorders>
              <w:top w:val="single" w:sz="6" w:space="0" w:color="2B2B2E"/>
              <w:left w:val="single" w:sz="4" w:space="0" w:color="2B2B2E"/>
              <w:bottom w:val="nil"/>
              <w:right w:val="single" w:sz="4" w:space="0" w:color="2B2B2B"/>
            </w:tcBorders>
          </w:tcPr>
          <w:p w:rsidR="00AB4F75" w:rsidRDefault="00E66B5F">
            <w:pPr>
              <w:pStyle w:val="TableParagraph"/>
              <w:spacing w:before="44"/>
              <w:ind w:left="118"/>
              <w:rPr>
                <w:sz w:val="18"/>
              </w:rPr>
            </w:pPr>
            <w:r>
              <w:rPr>
                <w:color w:val="17171C"/>
                <w:spacing w:val="-4"/>
                <w:w w:val="115"/>
                <w:sz w:val="18"/>
              </w:rPr>
              <w:t>1,25</w:t>
            </w:r>
          </w:p>
        </w:tc>
        <w:tc>
          <w:tcPr>
            <w:tcW w:w="816" w:type="dxa"/>
            <w:tcBorders>
              <w:top w:val="single" w:sz="6" w:space="0" w:color="2B2B2E"/>
              <w:left w:val="single" w:sz="4" w:space="0" w:color="2B2B2B"/>
              <w:bottom w:val="nil"/>
              <w:right w:val="single" w:sz="4" w:space="0" w:color="2B2B2B"/>
            </w:tcBorders>
          </w:tcPr>
          <w:p w:rsidR="00AB4F75" w:rsidRDefault="00E66B5F">
            <w:pPr>
              <w:pStyle w:val="TableParagraph"/>
              <w:spacing w:before="39"/>
              <w:ind w:right="167"/>
              <w:jc w:val="center"/>
              <w:rPr>
                <w:sz w:val="18"/>
              </w:rPr>
            </w:pPr>
            <w:r>
              <w:rPr>
                <w:color w:val="17171C"/>
                <w:spacing w:val="-2"/>
                <w:sz w:val="18"/>
              </w:rPr>
              <w:t>3,125</w:t>
            </w:r>
          </w:p>
        </w:tc>
        <w:tc>
          <w:tcPr>
            <w:tcW w:w="703" w:type="dxa"/>
            <w:tcBorders>
              <w:top w:val="single" w:sz="6" w:space="0" w:color="2B2B2E"/>
              <w:left w:val="single" w:sz="4" w:space="0" w:color="2B2B2B"/>
              <w:bottom w:val="nil"/>
              <w:right w:val="single" w:sz="6" w:space="0" w:color="343434"/>
            </w:tcBorders>
          </w:tcPr>
          <w:p w:rsidR="00AB4F75" w:rsidRDefault="00AB4F75">
            <w:pPr>
              <w:pStyle w:val="TableParagraph"/>
              <w:spacing w:before="8"/>
              <w:rPr>
                <w:sz w:val="4"/>
              </w:rPr>
            </w:pPr>
          </w:p>
          <w:p w:rsidR="00AB4F75" w:rsidRDefault="00E66B5F">
            <w:pPr>
              <w:pStyle w:val="TableParagraph"/>
              <w:spacing w:line="107" w:lineRule="exact"/>
              <w:ind w:left="434"/>
              <w:rPr>
                <w:sz w:val="10"/>
              </w:rPr>
            </w:pPr>
            <w:r>
              <w:rPr>
                <w:noProof/>
                <w:position w:val="-1"/>
                <w:sz w:val="10"/>
                <w:lang w:eastAsia="it-IT"/>
              </w:rPr>
              <mc:AlternateContent>
                <mc:Choice Requires="wpg">
                  <w:drawing>
                    <wp:inline distT="0" distB="0" distL="0" distR="0">
                      <wp:extent cx="21590" cy="67945"/>
                      <wp:effectExtent l="0" t="0" r="0" b="8255"/>
                      <wp:docPr id="410" name="Group 4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1590" cy="67945"/>
                                <a:chOff x="0" y="0"/>
                                <a:chExt cx="21590" cy="67945"/>
                              </a:xfrm>
                            </wpg:grpSpPr>
                            <wps:wsp>
                              <wps:cNvPr id="411" name="Graphic 411"/>
                              <wps:cNvSpPr/>
                              <wps:spPr>
                                <a:xfrm>
                                  <a:off x="0" y="0"/>
                                  <a:ext cx="13335" cy="6794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3335" h="67945">
                                      <a:moveTo>
                                        <a:pt x="0" y="67944"/>
                                      </a:moveTo>
                                      <a:lnTo>
                                        <a:pt x="12755" y="67944"/>
                                      </a:lnTo>
                                      <a:lnTo>
                                        <a:pt x="1275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67944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C9CFD5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412" name="Graphic 412"/>
                              <wps:cNvSpPr/>
                              <wps:spPr>
                                <a:xfrm>
                                  <a:off x="7947" y="0"/>
                                  <a:ext cx="13970" cy="6794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3970" h="67945">
                                      <a:moveTo>
                                        <a:pt x="0" y="67944"/>
                                      </a:moveTo>
                                      <a:lnTo>
                                        <a:pt x="13371" y="67944"/>
                                      </a:lnTo>
                                      <a:lnTo>
                                        <a:pt x="13371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67944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DFE1E8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5ABAEB95" id="Group 410" o:spid="_x0000_s1026" style="width:1.7pt;height:5.35pt;mso-position-horizontal-relative:char;mso-position-vertical-relative:line" coordsize="21590,679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1J5f2gIAAEoJAAAOAAAAZHJzL2Uyb0RvYy54bWzUVslu2zAQvRfoPxC8N7K8xLFgOSi8BAWC&#10;NEBS9ExT1IJSIkvSlvP3HZKmZDhAm6YL2os0Eh+HM2/mjTS/PtQc7ZnSlWhSHF8MMGINFVnVFCn+&#10;9Lh5d4WRNqTJCBcNS/ET0/h68fbNvJUJG4pS8IwpBE4anbQyxaUxMokiTUtWE30hJGtgMReqJgYe&#10;VRFlirTgvebRcDC4jFqhMqkEZVrD25VfxAvnP88ZNR/zXDODeIohNuOuyl239hot5iQpFJFlRY9h&#10;kFdEUZOqgUM7VytiCNqp6pmruqJKaJGbCyrqSOR5RZnLAbKJB2fZ3Cixky6XImkL2dEE1J7x9Gq3&#10;9G5/r1CVpXgcAz8NqaFI7lxkXwA9rSwSQN0o+SDvlc8RzFtBv2hYjs7X7XPRgw+5qu0mSBUdHO9P&#10;He/sYBCFl8N4MoPDKaxcTmfjia8KLaF0z/bQcv2dXRFJ/IEurC6MVkJ36Z5A/WsEPpREMlcXbanp&#10;CIx7An1DjePYU+hwlj9HqE70kcqXsBOPRqPJGTtdniShO21umHAkk/2tNr6ls2CRMlj00ARTgTCs&#10;JLiThMEIJKEwAklsPfmSGLvPVs6aqAVx+zjKUCS7Vos9exQOZfpS2SKOrR8Is0fw5hQZD6cTyOpY&#10;8oAOmHCXzmuPdR0JXsN6uHsc9FBorh9gTiMMPigXmvmgbcou+o4G8HdKtBa8yjYV5zZ1rYrtkiu0&#10;J8DocrbcrFwHw5YTGDRkKLu1tiJ7gr5pYfKkWH/dEcUw4h8a6Ew7poKhgrENhjJ8Kdwwc6wrbR4P&#10;n4mSSIKZYgOauhOhQUkSOgKCsQCPtTsb8X5nRF7ZdnGx+YiODyAWq/y/oprhc9UMf0o10G3TvvIk&#10;CWMlHs2m52MFeAiaO61noAkG+J8QjovjdwlnNJrCoHmZcDrsvy+c1WYdr6+OU+P/Fo77+MAH242Q&#10;48+F/SM4fXZC63+BFt8AAAD//wMAUEsDBBQABgAIAAAAIQDOyg2K2gAAAAIBAAAPAAAAZHJzL2Rv&#10;d25yZXYueG1sTI9PS8NAEMXvgt9hGcGb3cT6j5hNKUU9FaGtIN6m2WkSmp0N2W2SfntHL3p5MLzH&#10;e7/JF5Nr1UB9aDwbSGcJKOLS24YrAx+715snUCEiW2w9k4EzBVgUlxc5ZtaPvKFhGyslJRwyNFDH&#10;2GVah7Imh2HmO2LxDr53GOXsK217HKXctfo2SR60w4ZlocaOVjWVx+3JGXgbcVzO05dhfTyszl+7&#10;+/fPdUrGXF9Ny2dQkab4F4YffEGHQpj2/sQ2qNaAPBJ/Vbz5Hai9RJJH0EWu/6MX3wAAAP//AwBQ&#10;SwECLQAUAAYACAAAACEAtoM4kv4AAADhAQAAEwAAAAAAAAAAAAAAAAAAAAAAW0NvbnRlbnRfVHlw&#10;ZXNdLnhtbFBLAQItABQABgAIAAAAIQA4/SH/1gAAAJQBAAALAAAAAAAAAAAAAAAAAC8BAABfcmVs&#10;cy8ucmVsc1BLAQItABQABgAIAAAAIQA11J5f2gIAAEoJAAAOAAAAAAAAAAAAAAAAAC4CAABkcnMv&#10;ZTJvRG9jLnhtbFBLAQItABQABgAIAAAAIQDOyg2K2gAAAAIBAAAPAAAAAAAAAAAAAAAAADQFAABk&#10;cnMvZG93bnJldi54bWxQSwUGAAAAAAQABADzAAAAOwYAAAAA&#10;">
                      <v:shape id="Graphic 411" o:spid="_x0000_s1027" style="position:absolute;width:13335;height:67945;visibility:visible;mso-wrap-style:square;v-text-anchor:top" coordsize="13335,679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3Hb1sUA&#10;AADcAAAADwAAAGRycy9kb3ducmV2LnhtbESP0WrCQBRE3wv9h+UW+mY2EQmSuootau1TNfYDLtnb&#10;JDV7N2TXmPj13YLQx2FmzjCL1WAa0VPnassKkigGQVxYXXOp4Ou0ncxBOI+ssbFMCkZysFo+Piww&#10;0/bKR+pzX4oAYZehgsr7NpPSFRUZdJFtiYP3bTuDPsiulLrDa4CbRk7jOJUGaw4LFbb0VlFxzi9G&#10;wev75qdOy8vnTX8cdD/Eu3E3N0o9Pw3rFxCeBv8fvrf3WsEsSeDvTDgCcvkL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3cdvWxQAAANwAAAAPAAAAAAAAAAAAAAAAAJgCAABkcnMv&#10;ZG93bnJldi54bWxQSwUGAAAAAAQABAD1AAAAigMAAAAA&#10;" path="m,67944r12755,l12755,,,,,67944xe" fillcolor="#c9cfd5" stroked="f">
                        <v:path arrowok="t"/>
                      </v:shape>
                      <v:shape id="Graphic 412" o:spid="_x0000_s1028" style="position:absolute;left:7947;width:13970;height:67945;visibility:visible;mso-wrap-style:square;v-text-anchor:top" coordsize="13970,679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Dz9KMMA&#10;AADcAAAADwAAAGRycy9kb3ducmV2LnhtbESPT4vCMBTE7wt+h/AEb5pWl1WqUUQRxdP6B/H4aJ5t&#10;sXkpTdTqp98Iwh6HmfkNM5k1phR3ql1hWUHci0AQp1YXnCk4HlbdEQjnkTWWlknBkxzMpq2vCSba&#10;PnhH973PRICwS1BB7n2VSOnSnAy6nq2Ig3extUEfZJ1JXeMjwE0p+1H0Iw0WHBZyrGiRU3rd34yC&#10;9XbOzUkPXpfN72tpY0Z9HqJSnXYzH4Pw1Pj/8Ke90Qq+4z68z4QjIKd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Dz9KMMAAADcAAAADwAAAAAAAAAAAAAAAACYAgAAZHJzL2Rv&#10;d25yZXYueG1sUEsFBgAAAAAEAAQA9QAAAIgDAAAAAA==&#10;" path="m,67944r13371,l13371,,,,,67944xe" fillcolor="#dfe1e8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:rsidR="00AB4F75" w:rsidRDefault="00E66B5F">
            <w:pPr>
              <w:pStyle w:val="TableParagraph"/>
              <w:spacing w:before="94" w:line="210" w:lineRule="exact"/>
              <w:ind w:right="63"/>
              <w:jc w:val="center"/>
              <w:rPr>
                <w:sz w:val="18"/>
              </w:rPr>
            </w:pPr>
            <w:r>
              <w:rPr>
                <w:color w:val="17171C"/>
                <w:spacing w:val="-2"/>
                <w:w w:val="95"/>
                <w:sz w:val="18"/>
              </w:rPr>
              <w:t>ULTER</w:t>
            </w:r>
          </w:p>
        </w:tc>
        <w:tc>
          <w:tcPr>
            <w:tcW w:w="4671" w:type="dxa"/>
            <w:vMerge w:val="restart"/>
            <w:tcBorders>
              <w:top w:val="single" w:sz="6" w:space="0" w:color="2B2B2E"/>
              <w:left w:val="single" w:sz="6" w:space="0" w:color="343434"/>
              <w:bottom w:val="single" w:sz="6" w:space="0" w:color="2B2B2E"/>
              <w:right w:val="single" w:sz="6" w:space="0" w:color="342E38"/>
            </w:tcBorders>
          </w:tcPr>
          <w:p w:rsidR="00AB4F75" w:rsidRDefault="00E66B5F">
            <w:pPr>
              <w:pStyle w:val="TableParagraph"/>
              <w:spacing w:line="211" w:lineRule="exact"/>
              <w:ind w:left="369"/>
              <w:rPr>
                <w:sz w:val="18"/>
              </w:rPr>
            </w:pPr>
            <w:r>
              <w:rPr>
                <w:color w:val="969696"/>
                <w:spacing w:val="-10"/>
                <w:w w:val="85"/>
                <w:sz w:val="18"/>
              </w:rPr>
              <w:t>I</w:t>
            </w:r>
          </w:p>
          <w:p w:rsidR="00AB4F75" w:rsidRDefault="00E66B5F">
            <w:pPr>
              <w:pStyle w:val="TableParagraph"/>
              <w:spacing w:before="34"/>
              <w:ind w:left="115" w:hanging="5"/>
              <w:rPr>
                <w:sz w:val="18"/>
              </w:rPr>
            </w:pPr>
            <w:r>
              <w:rPr>
                <w:color w:val="17171C"/>
                <w:sz w:val="18"/>
              </w:rPr>
              <w:t>Predisposizione</w:t>
            </w:r>
            <w:r>
              <w:rPr>
                <w:color w:val="17171C"/>
                <w:spacing w:val="5"/>
                <w:sz w:val="18"/>
              </w:rPr>
              <w:t xml:space="preserve"> </w:t>
            </w:r>
            <w:r>
              <w:rPr>
                <w:color w:val="17171C"/>
                <w:sz w:val="18"/>
              </w:rPr>
              <w:t>accordo</w:t>
            </w:r>
            <w:r>
              <w:rPr>
                <w:color w:val="17171C"/>
                <w:spacing w:val="12"/>
                <w:sz w:val="18"/>
              </w:rPr>
              <w:t xml:space="preserve"> </w:t>
            </w:r>
            <w:r>
              <w:rPr>
                <w:color w:val="17171C"/>
                <w:sz w:val="18"/>
              </w:rPr>
              <w:t>aziendale</w:t>
            </w:r>
            <w:r>
              <w:rPr>
                <w:color w:val="17171C"/>
                <w:spacing w:val="7"/>
                <w:sz w:val="18"/>
              </w:rPr>
              <w:t xml:space="preserve"> </w:t>
            </w:r>
            <w:r>
              <w:rPr>
                <w:color w:val="17171C"/>
                <w:sz w:val="18"/>
              </w:rPr>
              <w:t>con</w:t>
            </w:r>
            <w:r>
              <w:rPr>
                <w:color w:val="17171C"/>
                <w:spacing w:val="1"/>
                <w:sz w:val="18"/>
              </w:rPr>
              <w:t xml:space="preserve"> </w:t>
            </w:r>
            <w:r>
              <w:rPr>
                <w:color w:val="17171C"/>
                <w:sz w:val="18"/>
              </w:rPr>
              <w:t>regolamento</w:t>
            </w:r>
            <w:r>
              <w:rPr>
                <w:color w:val="17171C"/>
                <w:spacing w:val="5"/>
                <w:sz w:val="18"/>
              </w:rPr>
              <w:t xml:space="preserve"> </w:t>
            </w:r>
            <w:r>
              <w:rPr>
                <w:color w:val="17171C"/>
                <w:spacing w:val="-5"/>
                <w:sz w:val="18"/>
              </w:rPr>
              <w:t>sul</w:t>
            </w:r>
          </w:p>
          <w:p w:rsidR="00AB4F75" w:rsidRDefault="00E66B5F">
            <w:pPr>
              <w:pStyle w:val="TableParagraph"/>
              <w:spacing w:before="12"/>
              <w:ind w:left="105" w:right="119" w:firstLine="9"/>
              <w:rPr>
                <w:sz w:val="18"/>
              </w:rPr>
            </w:pPr>
            <w:proofErr w:type="spellStart"/>
            <w:proofErr w:type="gramStart"/>
            <w:r>
              <w:rPr>
                <w:color w:val="17171C"/>
                <w:sz w:val="18"/>
              </w:rPr>
              <w:t>pun</w:t>
            </w:r>
            <w:r>
              <w:rPr>
                <w:color w:val="B5B5B5"/>
                <w:sz w:val="18"/>
              </w:rPr>
              <w:t>:</w:t>
            </w:r>
            <w:r>
              <w:rPr>
                <w:color w:val="17171C"/>
                <w:sz w:val="18"/>
              </w:rPr>
              <w:t>teggio</w:t>
            </w:r>
            <w:proofErr w:type="spellEnd"/>
            <w:proofErr w:type="gramEnd"/>
            <w:r>
              <w:rPr>
                <w:color w:val="17171C"/>
                <w:spacing w:val="18"/>
                <w:sz w:val="18"/>
              </w:rPr>
              <w:t xml:space="preserve"> </w:t>
            </w:r>
            <w:r>
              <w:rPr>
                <w:color w:val="17171C"/>
                <w:sz w:val="18"/>
              </w:rPr>
              <w:t>da attribuire</w:t>
            </w:r>
            <w:r>
              <w:rPr>
                <w:color w:val="17171C"/>
                <w:spacing w:val="8"/>
                <w:sz w:val="18"/>
              </w:rPr>
              <w:t xml:space="preserve"> </w:t>
            </w:r>
            <w:r>
              <w:rPr>
                <w:color w:val="17171C"/>
                <w:sz w:val="18"/>
              </w:rPr>
              <w:t>e</w:t>
            </w:r>
            <w:r>
              <w:rPr>
                <w:color w:val="17171C"/>
                <w:spacing w:val="-4"/>
                <w:sz w:val="18"/>
              </w:rPr>
              <w:t xml:space="preserve"> </w:t>
            </w:r>
            <w:r>
              <w:rPr>
                <w:color w:val="17171C"/>
                <w:sz w:val="18"/>
              </w:rPr>
              <w:t>controllo e</w:t>
            </w:r>
            <w:r>
              <w:rPr>
                <w:color w:val="17171C"/>
                <w:spacing w:val="-4"/>
                <w:sz w:val="18"/>
              </w:rPr>
              <w:t xml:space="preserve"> </w:t>
            </w:r>
            <w:r>
              <w:rPr>
                <w:color w:val="17171C"/>
                <w:sz w:val="18"/>
              </w:rPr>
              <w:t>validazione</w:t>
            </w:r>
            <w:r>
              <w:rPr>
                <w:color w:val="17171C"/>
                <w:spacing w:val="20"/>
                <w:sz w:val="18"/>
              </w:rPr>
              <w:t xml:space="preserve"> </w:t>
            </w:r>
            <w:r>
              <w:rPr>
                <w:color w:val="17171C"/>
                <w:sz w:val="18"/>
              </w:rPr>
              <w:t>delle graduatorie</w:t>
            </w:r>
            <w:r>
              <w:rPr>
                <w:color w:val="17171C"/>
                <w:spacing w:val="40"/>
                <w:sz w:val="18"/>
              </w:rPr>
              <w:t xml:space="preserve"> </w:t>
            </w:r>
            <w:r>
              <w:rPr>
                <w:color w:val="17171C"/>
                <w:sz w:val="18"/>
              </w:rPr>
              <w:t>da</w:t>
            </w:r>
            <w:r>
              <w:rPr>
                <w:color w:val="17171C"/>
                <w:spacing w:val="40"/>
                <w:sz w:val="18"/>
              </w:rPr>
              <w:t xml:space="preserve"> </w:t>
            </w:r>
            <w:r>
              <w:rPr>
                <w:color w:val="17171C"/>
                <w:sz w:val="18"/>
              </w:rPr>
              <w:t>parte dei comitati aziendali</w:t>
            </w:r>
          </w:p>
          <w:p w:rsidR="00AB4F75" w:rsidRDefault="00E66B5F">
            <w:pPr>
              <w:pStyle w:val="TableParagraph"/>
              <w:spacing w:line="133" w:lineRule="exact"/>
              <w:ind w:left="374"/>
              <w:rPr>
                <w:sz w:val="18"/>
              </w:rPr>
            </w:pPr>
            <w:r>
              <w:rPr>
                <w:color w:val="B5B5B5"/>
                <w:spacing w:val="-10"/>
                <w:w w:val="90"/>
                <w:sz w:val="18"/>
              </w:rPr>
              <w:t>I</w:t>
            </w:r>
          </w:p>
        </w:tc>
        <w:tc>
          <w:tcPr>
            <w:tcW w:w="1134" w:type="dxa"/>
            <w:vMerge w:val="restart"/>
            <w:tcBorders>
              <w:top w:val="single" w:sz="6" w:space="0" w:color="2B2B2E"/>
              <w:left w:val="single" w:sz="6" w:space="0" w:color="342E38"/>
              <w:bottom w:val="single" w:sz="6" w:space="0" w:color="2B2B2E"/>
              <w:right w:val="single" w:sz="6" w:space="0" w:color="2E2E3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280" w:type="dxa"/>
            <w:tcBorders>
              <w:top w:val="single" w:sz="6" w:space="0" w:color="2B2B2E"/>
              <w:left w:val="single" w:sz="6" w:space="0" w:color="2E2E34"/>
              <w:bottom w:val="nil"/>
              <w:right w:val="single" w:sz="4" w:space="0" w:color="282828"/>
            </w:tcBorders>
          </w:tcPr>
          <w:p w:rsidR="00AB4F75" w:rsidRDefault="00E66B5F">
            <w:pPr>
              <w:pStyle w:val="TableParagraph"/>
              <w:spacing w:before="3" w:line="170" w:lineRule="auto"/>
              <w:ind w:left="1" w:right="565"/>
              <w:rPr>
                <w:sz w:val="18"/>
              </w:rPr>
            </w:pPr>
            <w:r>
              <w:rPr>
                <w:color w:val="17171C"/>
                <w:spacing w:val="-2"/>
                <w:w w:val="85"/>
                <w:sz w:val="18"/>
              </w:rPr>
              <w:t>DIRETTORE</w:t>
            </w:r>
            <w:r>
              <w:rPr>
                <w:color w:val="17171C"/>
                <w:sz w:val="18"/>
              </w:rPr>
              <w:t xml:space="preserve"> </w:t>
            </w:r>
            <w:r>
              <w:rPr>
                <w:color w:val="17171C"/>
                <w:spacing w:val="-4"/>
                <w:w w:val="95"/>
                <w:sz w:val="18"/>
              </w:rPr>
              <w:t>S.C.</w:t>
            </w:r>
          </w:p>
        </w:tc>
        <w:tc>
          <w:tcPr>
            <w:tcW w:w="1561" w:type="dxa"/>
            <w:tcBorders>
              <w:top w:val="single" w:sz="6" w:space="0" w:color="2B2B2E"/>
              <w:left w:val="single" w:sz="4" w:space="0" w:color="282828"/>
              <w:bottom w:val="nil"/>
              <w:right w:val="single" w:sz="4" w:space="0" w:color="2B2B2E"/>
            </w:tcBorders>
          </w:tcPr>
          <w:p w:rsidR="00AB4F75" w:rsidRDefault="00E66B5F">
            <w:pPr>
              <w:pStyle w:val="TableParagraph"/>
              <w:spacing w:line="182" w:lineRule="exact"/>
              <w:ind w:left="111"/>
              <w:rPr>
                <w:sz w:val="18"/>
              </w:rPr>
            </w:pPr>
            <w:r>
              <w:rPr>
                <w:color w:val="17171C"/>
                <w:spacing w:val="-2"/>
                <w:sz w:val="18"/>
              </w:rPr>
              <w:t>Controlli</w:t>
            </w:r>
            <w:r>
              <w:rPr>
                <w:color w:val="17171C"/>
                <w:spacing w:val="16"/>
                <w:sz w:val="18"/>
              </w:rPr>
              <w:t xml:space="preserve"> </w:t>
            </w:r>
            <w:r>
              <w:rPr>
                <w:color w:val="17171C"/>
                <w:spacing w:val="-10"/>
                <w:sz w:val="18"/>
              </w:rPr>
              <w:t>a</w:t>
            </w:r>
          </w:p>
          <w:p w:rsidR="00AB4F75" w:rsidRDefault="00E66B5F">
            <w:pPr>
              <w:pStyle w:val="TableParagraph"/>
              <w:spacing w:before="13"/>
              <w:ind w:left="109"/>
              <w:rPr>
                <w:sz w:val="18"/>
              </w:rPr>
            </w:pPr>
            <w:proofErr w:type="gramStart"/>
            <w:r>
              <w:rPr>
                <w:color w:val="17171C"/>
                <w:sz w:val="18"/>
              </w:rPr>
              <w:t>campione</w:t>
            </w:r>
            <w:proofErr w:type="gramEnd"/>
            <w:r>
              <w:rPr>
                <w:color w:val="17171C"/>
                <w:spacing w:val="6"/>
                <w:sz w:val="18"/>
              </w:rPr>
              <w:t xml:space="preserve"> </w:t>
            </w:r>
            <w:r>
              <w:rPr>
                <w:color w:val="17171C"/>
                <w:spacing w:val="-2"/>
                <w:sz w:val="18"/>
              </w:rPr>
              <w:t>sulla</w:t>
            </w:r>
          </w:p>
        </w:tc>
      </w:tr>
      <w:tr w:rsidR="00AB4F75">
        <w:trPr>
          <w:trHeight w:val="246"/>
        </w:trPr>
        <w:tc>
          <w:tcPr>
            <w:tcW w:w="1964" w:type="dxa"/>
            <w:tcBorders>
              <w:top w:val="nil"/>
              <w:left w:val="single" w:sz="4" w:space="0" w:color="000000"/>
              <w:bottom w:val="nil"/>
              <w:right w:val="single" w:sz="4" w:space="0" w:color="2B2B2E"/>
            </w:tcBorders>
          </w:tcPr>
          <w:p w:rsidR="00AB4F75" w:rsidRDefault="00E66B5F">
            <w:pPr>
              <w:pStyle w:val="TableParagraph"/>
              <w:spacing w:before="33" w:line="194" w:lineRule="exact"/>
              <w:ind w:left="110"/>
              <w:rPr>
                <w:sz w:val="18"/>
              </w:rPr>
            </w:pPr>
            <w:proofErr w:type="gramStart"/>
            <w:r>
              <w:rPr>
                <w:color w:val="17171C"/>
                <w:w w:val="85"/>
                <w:sz w:val="18"/>
              </w:rPr>
              <w:t>graduatoria</w:t>
            </w:r>
            <w:proofErr w:type="gramEnd"/>
            <w:r>
              <w:rPr>
                <w:color w:val="17171C"/>
                <w:spacing w:val="24"/>
                <w:sz w:val="18"/>
              </w:rPr>
              <w:t xml:space="preserve"> </w:t>
            </w:r>
            <w:r>
              <w:rPr>
                <w:color w:val="17171C"/>
                <w:spacing w:val="-2"/>
                <w:w w:val="95"/>
                <w:sz w:val="18"/>
              </w:rPr>
              <w:t>aziendale</w:t>
            </w:r>
          </w:p>
        </w:tc>
        <w:tc>
          <w:tcPr>
            <w:tcW w:w="1551" w:type="dxa"/>
            <w:tcBorders>
              <w:top w:val="nil"/>
              <w:left w:val="single" w:sz="4" w:space="0" w:color="2B2B2E"/>
              <w:bottom w:val="nil"/>
              <w:right w:val="single" w:sz="6" w:space="0" w:color="2E2E2E"/>
            </w:tcBorders>
          </w:tcPr>
          <w:p w:rsidR="00AB4F75" w:rsidRDefault="00E66B5F">
            <w:pPr>
              <w:pStyle w:val="TableParagraph"/>
              <w:spacing w:before="42" w:line="184" w:lineRule="exact"/>
              <w:ind w:left="116"/>
              <w:rPr>
                <w:sz w:val="18"/>
              </w:rPr>
            </w:pPr>
            <w:proofErr w:type="gramStart"/>
            <w:r>
              <w:rPr>
                <w:color w:val="17171C"/>
                <w:sz w:val="18"/>
              </w:rPr>
              <w:t>calcolo</w:t>
            </w:r>
            <w:proofErr w:type="gramEnd"/>
            <w:r>
              <w:rPr>
                <w:color w:val="17171C"/>
                <w:spacing w:val="-2"/>
                <w:sz w:val="18"/>
              </w:rPr>
              <w:t xml:space="preserve"> </w:t>
            </w:r>
            <w:r>
              <w:rPr>
                <w:color w:val="17171C"/>
                <w:spacing w:val="-5"/>
                <w:sz w:val="18"/>
              </w:rPr>
              <w:t>del</w:t>
            </w:r>
          </w:p>
        </w:tc>
        <w:tc>
          <w:tcPr>
            <w:tcW w:w="999" w:type="dxa"/>
            <w:tcBorders>
              <w:top w:val="nil"/>
              <w:left w:val="single" w:sz="6" w:space="0" w:color="2E2E2E"/>
              <w:bottom w:val="nil"/>
              <w:right w:val="single" w:sz="4" w:space="0" w:color="2B2B2E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2B2B2E"/>
              <w:bottom w:val="nil"/>
              <w:right w:val="single" w:sz="4" w:space="0" w:color="2B2B2B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16" w:type="dxa"/>
            <w:tcBorders>
              <w:top w:val="nil"/>
              <w:left w:val="single" w:sz="4" w:space="0" w:color="2B2B2B"/>
              <w:bottom w:val="nil"/>
              <w:right w:val="single" w:sz="4" w:space="0" w:color="2B2B2B"/>
            </w:tcBorders>
          </w:tcPr>
          <w:p w:rsidR="00AB4F75" w:rsidRDefault="00E66B5F">
            <w:pPr>
              <w:pStyle w:val="TableParagraph"/>
              <w:spacing w:before="4"/>
              <w:ind w:right="162"/>
              <w:jc w:val="center"/>
              <w:rPr>
                <w:sz w:val="18"/>
              </w:rPr>
            </w:pPr>
            <w:r>
              <w:rPr>
                <w:color w:val="17171C"/>
                <w:spacing w:val="-2"/>
                <w:w w:val="95"/>
                <w:sz w:val="18"/>
              </w:rPr>
              <w:t>BASSO</w:t>
            </w:r>
          </w:p>
        </w:tc>
        <w:tc>
          <w:tcPr>
            <w:tcW w:w="703" w:type="dxa"/>
            <w:tcBorders>
              <w:top w:val="nil"/>
              <w:left w:val="single" w:sz="4" w:space="0" w:color="2B2B2B"/>
              <w:bottom w:val="nil"/>
              <w:right w:val="single" w:sz="6" w:space="0" w:color="34343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671" w:type="dxa"/>
            <w:vMerge/>
            <w:tcBorders>
              <w:top w:val="nil"/>
              <w:left w:val="single" w:sz="6" w:space="0" w:color="343434"/>
              <w:bottom w:val="single" w:sz="6" w:space="0" w:color="2B2B2E"/>
              <w:right w:val="single" w:sz="6" w:space="0" w:color="342E38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6" w:space="0" w:color="342E38"/>
              <w:bottom w:val="single" w:sz="6" w:space="0" w:color="2B2B2E"/>
              <w:right w:val="single" w:sz="6" w:space="0" w:color="2E2E34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280" w:type="dxa"/>
            <w:tcBorders>
              <w:top w:val="nil"/>
              <w:left w:val="single" w:sz="6" w:space="0" w:color="2E2E34"/>
              <w:bottom w:val="nil"/>
              <w:right w:val="single" w:sz="4" w:space="0" w:color="282828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61" w:type="dxa"/>
            <w:tcBorders>
              <w:top w:val="nil"/>
              <w:left w:val="single" w:sz="4" w:space="0" w:color="282828"/>
              <w:bottom w:val="nil"/>
              <w:right w:val="single" w:sz="4" w:space="0" w:color="2B2B2E"/>
            </w:tcBorders>
          </w:tcPr>
          <w:p w:rsidR="00AB4F75" w:rsidRDefault="00E66B5F">
            <w:pPr>
              <w:pStyle w:val="TableParagraph"/>
              <w:spacing w:line="173" w:lineRule="exact"/>
              <w:ind w:left="104"/>
              <w:rPr>
                <w:sz w:val="18"/>
              </w:rPr>
            </w:pPr>
            <w:proofErr w:type="gramStart"/>
            <w:r>
              <w:rPr>
                <w:color w:val="17171C"/>
                <w:spacing w:val="-2"/>
                <w:sz w:val="18"/>
              </w:rPr>
              <w:t>veridicità</w:t>
            </w:r>
            <w:proofErr w:type="gramEnd"/>
          </w:p>
        </w:tc>
      </w:tr>
      <w:tr w:rsidR="00AB4F75">
        <w:trPr>
          <w:trHeight w:val="293"/>
        </w:trPr>
        <w:tc>
          <w:tcPr>
            <w:tcW w:w="1964" w:type="dxa"/>
            <w:tcBorders>
              <w:top w:val="nil"/>
              <w:left w:val="single" w:sz="4" w:space="0" w:color="000000"/>
              <w:bottom w:val="nil"/>
              <w:right w:val="single" w:sz="4" w:space="0" w:color="2B2B2E"/>
            </w:tcBorders>
          </w:tcPr>
          <w:p w:rsidR="00AB4F75" w:rsidRDefault="00E66B5F">
            <w:pPr>
              <w:pStyle w:val="TableParagraph"/>
              <w:spacing w:before="37"/>
              <w:ind w:left="110"/>
              <w:rPr>
                <w:sz w:val="18"/>
              </w:rPr>
            </w:pPr>
            <w:proofErr w:type="gramStart"/>
            <w:r>
              <w:rPr>
                <w:color w:val="17171C"/>
                <w:w w:val="90"/>
                <w:sz w:val="18"/>
              </w:rPr>
              <w:t>di</w:t>
            </w:r>
            <w:proofErr w:type="gramEnd"/>
            <w:r>
              <w:rPr>
                <w:color w:val="17171C"/>
                <w:spacing w:val="-1"/>
                <w:w w:val="90"/>
                <w:sz w:val="18"/>
              </w:rPr>
              <w:t xml:space="preserve"> </w:t>
            </w:r>
            <w:proofErr w:type="spellStart"/>
            <w:r>
              <w:rPr>
                <w:color w:val="17171C"/>
                <w:spacing w:val="-2"/>
                <w:w w:val="95"/>
                <w:sz w:val="18"/>
              </w:rPr>
              <w:t>continuita'</w:t>
            </w:r>
            <w:proofErr w:type="spellEnd"/>
          </w:p>
        </w:tc>
        <w:tc>
          <w:tcPr>
            <w:tcW w:w="1551" w:type="dxa"/>
            <w:tcBorders>
              <w:top w:val="nil"/>
              <w:left w:val="single" w:sz="4" w:space="0" w:color="2B2B2E"/>
              <w:bottom w:val="nil"/>
              <w:right w:val="single" w:sz="6" w:space="0" w:color="2E2E2E"/>
            </w:tcBorders>
          </w:tcPr>
          <w:p w:rsidR="00AB4F75" w:rsidRDefault="00E66B5F">
            <w:pPr>
              <w:pStyle w:val="TableParagraph"/>
              <w:spacing w:before="45"/>
              <w:ind w:left="116"/>
              <w:rPr>
                <w:sz w:val="18"/>
              </w:rPr>
            </w:pPr>
            <w:proofErr w:type="gramStart"/>
            <w:r>
              <w:rPr>
                <w:color w:val="17171C"/>
                <w:spacing w:val="-2"/>
                <w:sz w:val="18"/>
              </w:rPr>
              <w:t>punteggio</w:t>
            </w:r>
            <w:proofErr w:type="gramEnd"/>
          </w:p>
        </w:tc>
        <w:tc>
          <w:tcPr>
            <w:tcW w:w="999" w:type="dxa"/>
            <w:tcBorders>
              <w:top w:val="nil"/>
              <w:left w:val="single" w:sz="6" w:space="0" w:color="2E2E2E"/>
              <w:bottom w:val="nil"/>
              <w:right w:val="single" w:sz="4" w:space="0" w:color="2B2B2E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2B2B2E"/>
              <w:bottom w:val="nil"/>
              <w:right w:val="single" w:sz="4" w:space="0" w:color="2B2B2B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16" w:type="dxa"/>
            <w:tcBorders>
              <w:top w:val="nil"/>
              <w:left w:val="single" w:sz="4" w:space="0" w:color="2B2B2B"/>
              <w:bottom w:val="nil"/>
              <w:right w:val="single" w:sz="4" w:space="0" w:color="2B2B2B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703" w:type="dxa"/>
            <w:tcBorders>
              <w:top w:val="nil"/>
              <w:left w:val="single" w:sz="4" w:space="0" w:color="2B2B2B"/>
              <w:bottom w:val="nil"/>
              <w:right w:val="single" w:sz="6" w:space="0" w:color="34343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671" w:type="dxa"/>
            <w:vMerge/>
            <w:tcBorders>
              <w:top w:val="nil"/>
              <w:left w:val="single" w:sz="6" w:space="0" w:color="343434"/>
              <w:bottom w:val="single" w:sz="6" w:space="0" w:color="2B2B2E"/>
              <w:right w:val="single" w:sz="6" w:space="0" w:color="342E38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6" w:space="0" w:color="342E38"/>
              <w:bottom w:val="single" w:sz="6" w:space="0" w:color="2B2B2E"/>
              <w:right w:val="single" w:sz="6" w:space="0" w:color="2E2E34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280" w:type="dxa"/>
            <w:tcBorders>
              <w:top w:val="nil"/>
              <w:left w:val="single" w:sz="6" w:space="0" w:color="2E2E34"/>
              <w:bottom w:val="nil"/>
              <w:right w:val="single" w:sz="4" w:space="0" w:color="282828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61" w:type="dxa"/>
            <w:tcBorders>
              <w:top w:val="nil"/>
              <w:left w:val="single" w:sz="4" w:space="0" w:color="282828"/>
              <w:bottom w:val="nil"/>
              <w:right w:val="single" w:sz="4" w:space="0" w:color="2B2B2E"/>
            </w:tcBorders>
          </w:tcPr>
          <w:p w:rsidR="00AB4F75" w:rsidRDefault="00E66B5F">
            <w:pPr>
              <w:pStyle w:val="TableParagraph"/>
              <w:spacing w:line="171" w:lineRule="exact"/>
              <w:ind w:left="104"/>
              <w:rPr>
                <w:sz w:val="18"/>
              </w:rPr>
            </w:pPr>
            <w:proofErr w:type="gramStart"/>
            <w:r>
              <w:rPr>
                <w:color w:val="17171C"/>
                <w:spacing w:val="-2"/>
                <w:sz w:val="18"/>
              </w:rPr>
              <w:t>dichiarazione</w:t>
            </w:r>
            <w:proofErr w:type="gramEnd"/>
          </w:p>
        </w:tc>
      </w:tr>
      <w:tr w:rsidR="00AB4F75">
        <w:trPr>
          <w:trHeight w:val="247"/>
        </w:trPr>
        <w:tc>
          <w:tcPr>
            <w:tcW w:w="1964" w:type="dxa"/>
            <w:tcBorders>
              <w:top w:val="nil"/>
              <w:left w:val="single" w:sz="4" w:space="0" w:color="000000"/>
              <w:bottom w:val="nil"/>
              <w:right w:val="single" w:sz="4" w:space="0" w:color="2B2B2E"/>
            </w:tcBorders>
          </w:tcPr>
          <w:p w:rsidR="00AB4F75" w:rsidRDefault="00E66B5F">
            <w:pPr>
              <w:pStyle w:val="TableParagraph"/>
              <w:spacing w:line="215" w:lineRule="exact"/>
              <w:ind w:left="110"/>
              <w:rPr>
                <w:sz w:val="18"/>
              </w:rPr>
            </w:pPr>
            <w:proofErr w:type="spellStart"/>
            <w:proofErr w:type="gramStart"/>
            <w:r>
              <w:rPr>
                <w:color w:val="17171C"/>
                <w:w w:val="85"/>
                <w:sz w:val="18"/>
              </w:rPr>
              <w:t>asistenziale</w:t>
            </w:r>
            <w:proofErr w:type="spellEnd"/>
            <w:proofErr w:type="gramEnd"/>
            <w:r>
              <w:rPr>
                <w:color w:val="17171C"/>
                <w:w w:val="85"/>
                <w:sz w:val="18"/>
              </w:rPr>
              <w:t>,</w:t>
            </w:r>
            <w:r>
              <w:rPr>
                <w:color w:val="17171C"/>
                <w:spacing w:val="25"/>
                <w:sz w:val="18"/>
              </w:rPr>
              <w:t xml:space="preserve"> </w:t>
            </w:r>
            <w:r>
              <w:rPr>
                <w:color w:val="17171C"/>
                <w:spacing w:val="-2"/>
                <w:sz w:val="18"/>
              </w:rPr>
              <w:t>emergenza</w:t>
            </w:r>
          </w:p>
        </w:tc>
        <w:tc>
          <w:tcPr>
            <w:tcW w:w="1551" w:type="dxa"/>
            <w:tcBorders>
              <w:top w:val="nil"/>
              <w:left w:val="single" w:sz="4" w:space="0" w:color="2B2B2E"/>
              <w:bottom w:val="nil"/>
              <w:right w:val="single" w:sz="6" w:space="0" w:color="2E2E2E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99" w:type="dxa"/>
            <w:tcBorders>
              <w:top w:val="nil"/>
              <w:left w:val="single" w:sz="6" w:space="0" w:color="2E2E2E"/>
              <w:bottom w:val="nil"/>
              <w:right w:val="single" w:sz="4" w:space="0" w:color="2B2B2E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2B2B2E"/>
              <w:bottom w:val="nil"/>
              <w:right w:val="single" w:sz="4" w:space="0" w:color="2B2B2B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16" w:type="dxa"/>
            <w:tcBorders>
              <w:top w:val="nil"/>
              <w:left w:val="single" w:sz="4" w:space="0" w:color="2B2B2B"/>
              <w:bottom w:val="nil"/>
              <w:right w:val="single" w:sz="4" w:space="0" w:color="2B2B2B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703" w:type="dxa"/>
            <w:tcBorders>
              <w:top w:val="nil"/>
              <w:left w:val="single" w:sz="4" w:space="0" w:color="2B2B2B"/>
              <w:bottom w:val="nil"/>
              <w:right w:val="single" w:sz="6" w:space="0" w:color="34343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671" w:type="dxa"/>
            <w:vMerge/>
            <w:tcBorders>
              <w:top w:val="nil"/>
              <w:left w:val="single" w:sz="6" w:space="0" w:color="343434"/>
              <w:bottom w:val="single" w:sz="6" w:space="0" w:color="2B2B2E"/>
              <w:right w:val="single" w:sz="6" w:space="0" w:color="342E38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6" w:space="0" w:color="342E38"/>
              <w:bottom w:val="single" w:sz="6" w:space="0" w:color="2B2B2E"/>
              <w:right w:val="single" w:sz="6" w:space="0" w:color="2E2E34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280" w:type="dxa"/>
            <w:tcBorders>
              <w:top w:val="nil"/>
              <w:left w:val="single" w:sz="6" w:space="0" w:color="2E2E34"/>
              <w:bottom w:val="nil"/>
              <w:right w:val="single" w:sz="4" w:space="0" w:color="282828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61" w:type="dxa"/>
            <w:tcBorders>
              <w:top w:val="nil"/>
              <w:left w:val="single" w:sz="4" w:space="0" w:color="282828"/>
              <w:bottom w:val="nil"/>
              <w:right w:val="single" w:sz="4" w:space="0" w:color="2B2B2E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AB4F75">
        <w:trPr>
          <w:trHeight w:val="251"/>
        </w:trPr>
        <w:tc>
          <w:tcPr>
            <w:tcW w:w="1964" w:type="dxa"/>
            <w:tcBorders>
              <w:top w:val="nil"/>
              <w:left w:val="single" w:sz="4" w:space="0" w:color="000000"/>
              <w:bottom w:val="nil"/>
              <w:right w:val="single" w:sz="4" w:space="0" w:color="2B2B2E"/>
            </w:tcBorders>
          </w:tcPr>
          <w:p w:rsidR="00AB4F75" w:rsidRDefault="00E66B5F">
            <w:pPr>
              <w:pStyle w:val="TableParagraph"/>
              <w:spacing w:line="219" w:lineRule="exact"/>
              <w:ind w:left="110"/>
              <w:rPr>
                <w:sz w:val="18"/>
              </w:rPr>
            </w:pPr>
            <w:proofErr w:type="gramStart"/>
            <w:r>
              <w:rPr>
                <w:color w:val="17171C"/>
                <w:w w:val="85"/>
                <w:sz w:val="18"/>
              </w:rPr>
              <w:t>sanitaria</w:t>
            </w:r>
            <w:proofErr w:type="gramEnd"/>
            <w:r>
              <w:rPr>
                <w:color w:val="17171C"/>
                <w:spacing w:val="22"/>
                <w:sz w:val="18"/>
              </w:rPr>
              <w:t xml:space="preserve"> </w:t>
            </w:r>
            <w:r>
              <w:rPr>
                <w:color w:val="17171C"/>
                <w:w w:val="85"/>
                <w:sz w:val="18"/>
              </w:rPr>
              <w:t>territoriale</w:t>
            </w:r>
            <w:r>
              <w:rPr>
                <w:color w:val="17171C"/>
                <w:spacing w:val="13"/>
                <w:sz w:val="18"/>
              </w:rPr>
              <w:t xml:space="preserve"> </w:t>
            </w:r>
            <w:r>
              <w:rPr>
                <w:color w:val="17171C"/>
                <w:spacing w:val="-10"/>
                <w:w w:val="85"/>
                <w:sz w:val="18"/>
              </w:rPr>
              <w:t>e</w:t>
            </w:r>
          </w:p>
        </w:tc>
        <w:tc>
          <w:tcPr>
            <w:tcW w:w="1551" w:type="dxa"/>
            <w:tcBorders>
              <w:top w:val="nil"/>
              <w:left w:val="single" w:sz="4" w:space="0" w:color="2B2B2E"/>
              <w:bottom w:val="nil"/>
              <w:right w:val="single" w:sz="6" w:space="0" w:color="2E2E2E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99" w:type="dxa"/>
            <w:tcBorders>
              <w:top w:val="nil"/>
              <w:left w:val="single" w:sz="6" w:space="0" w:color="2E2E2E"/>
              <w:bottom w:val="nil"/>
              <w:right w:val="single" w:sz="4" w:space="0" w:color="2B2B2E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2B2B2E"/>
              <w:bottom w:val="nil"/>
              <w:right w:val="single" w:sz="4" w:space="0" w:color="2B2B2B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16" w:type="dxa"/>
            <w:tcBorders>
              <w:top w:val="nil"/>
              <w:left w:val="single" w:sz="4" w:space="0" w:color="2B2B2B"/>
              <w:bottom w:val="nil"/>
              <w:right w:val="single" w:sz="4" w:space="0" w:color="2B2B2B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703" w:type="dxa"/>
            <w:tcBorders>
              <w:top w:val="nil"/>
              <w:left w:val="single" w:sz="4" w:space="0" w:color="2B2B2B"/>
              <w:bottom w:val="nil"/>
              <w:right w:val="single" w:sz="6" w:space="0" w:color="34343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671" w:type="dxa"/>
            <w:vMerge/>
            <w:tcBorders>
              <w:top w:val="nil"/>
              <w:left w:val="single" w:sz="6" w:space="0" w:color="343434"/>
              <w:bottom w:val="single" w:sz="6" w:space="0" w:color="2B2B2E"/>
              <w:right w:val="single" w:sz="6" w:space="0" w:color="342E38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6" w:space="0" w:color="342E38"/>
              <w:bottom w:val="single" w:sz="6" w:space="0" w:color="2B2B2E"/>
              <w:right w:val="single" w:sz="6" w:space="0" w:color="2E2E34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280" w:type="dxa"/>
            <w:tcBorders>
              <w:top w:val="nil"/>
              <w:left w:val="single" w:sz="6" w:space="0" w:color="2E2E34"/>
              <w:bottom w:val="nil"/>
              <w:right w:val="single" w:sz="4" w:space="0" w:color="282828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61" w:type="dxa"/>
            <w:tcBorders>
              <w:top w:val="nil"/>
              <w:left w:val="single" w:sz="4" w:space="0" w:color="282828"/>
              <w:bottom w:val="nil"/>
              <w:right w:val="single" w:sz="4" w:space="0" w:color="2B2B2E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AB4F75">
        <w:trPr>
          <w:trHeight w:val="251"/>
        </w:trPr>
        <w:tc>
          <w:tcPr>
            <w:tcW w:w="1964" w:type="dxa"/>
            <w:tcBorders>
              <w:top w:val="nil"/>
              <w:left w:val="single" w:sz="4" w:space="0" w:color="000000"/>
              <w:bottom w:val="nil"/>
              <w:right w:val="single" w:sz="4" w:space="0" w:color="2B2B2E"/>
            </w:tcBorders>
          </w:tcPr>
          <w:p w:rsidR="00AB4F75" w:rsidRDefault="00E66B5F">
            <w:pPr>
              <w:pStyle w:val="TableParagraph"/>
              <w:spacing w:line="219" w:lineRule="exact"/>
              <w:ind w:left="110"/>
              <w:rPr>
                <w:sz w:val="18"/>
              </w:rPr>
            </w:pPr>
            <w:proofErr w:type="gramStart"/>
            <w:r>
              <w:rPr>
                <w:color w:val="17171C"/>
                <w:w w:val="85"/>
                <w:sz w:val="18"/>
              </w:rPr>
              <w:t>specialisti</w:t>
            </w:r>
            <w:proofErr w:type="gramEnd"/>
            <w:r>
              <w:rPr>
                <w:color w:val="17171C"/>
                <w:spacing w:val="17"/>
                <w:sz w:val="18"/>
              </w:rPr>
              <w:t xml:space="preserve"> </w:t>
            </w:r>
            <w:r>
              <w:rPr>
                <w:color w:val="17171C"/>
                <w:spacing w:val="-2"/>
                <w:sz w:val="18"/>
              </w:rPr>
              <w:t>ambulatoriali,</w:t>
            </w:r>
          </w:p>
        </w:tc>
        <w:tc>
          <w:tcPr>
            <w:tcW w:w="1551" w:type="dxa"/>
            <w:tcBorders>
              <w:top w:val="nil"/>
              <w:left w:val="single" w:sz="4" w:space="0" w:color="2B2B2E"/>
              <w:bottom w:val="nil"/>
              <w:right w:val="single" w:sz="6" w:space="0" w:color="2E2E2E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99" w:type="dxa"/>
            <w:tcBorders>
              <w:top w:val="nil"/>
              <w:left w:val="single" w:sz="6" w:space="0" w:color="2E2E2E"/>
              <w:bottom w:val="nil"/>
              <w:right w:val="single" w:sz="4" w:space="0" w:color="2B2B2E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2B2B2E"/>
              <w:bottom w:val="nil"/>
              <w:right w:val="single" w:sz="4" w:space="0" w:color="2B2B2B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16" w:type="dxa"/>
            <w:tcBorders>
              <w:top w:val="nil"/>
              <w:left w:val="single" w:sz="4" w:space="0" w:color="2B2B2B"/>
              <w:bottom w:val="nil"/>
              <w:right w:val="single" w:sz="4" w:space="0" w:color="2B2B2B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703" w:type="dxa"/>
            <w:tcBorders>
              <w:top w:val="nil"/>
              <w:left w:val="single" w:sz="4" w:space="0" w:color="2B2B2B"/>
              <w:bottom w:val="nil"/>
              <w:right w:val="single" w:sz="6" w:space="0" w:color="34343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671" w:type="dxa"/>
            <w:vMerge/>
            <w:tcBorders>
              <w:top w:val="nil"/>
              <w:left w:val="single" w:sz="6" w:space="0" w:color="343434"/>
              <w:bottom w:val="single" w:sz="6" w:space="0" w:color="2B2B2E"/>
              <w:right w:val="single" w:sz="6" w:space="0" w:color="342E38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6" w:space="0" w:color="342E38"/>
              <w:bottom w:val="single" w:sz="6" w:space="0" w:color="2B2B2E"/>
              <w:right w:val="single" w:sz="6" w:space="0" w:color="2E2E34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280" w:type="dxa"/>
            <w:tcBorders>
              <w:top w:val="nil"/>
              <w:left w:val="single" w:sz="6" w:space="0" w:color="2E2E34"/>
              <w:bottom w:val="nil"/>
              <w:right w:val="single" w:sz="4" w:space="0" w:color="282828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61" w:type="dxa"/>
            <w:tcBorders>
              <w:top w:val="nil"/>
              <w:left w:val="single" w:sz="4" w:space="0" w:color="282828"/>
              <w:bottom w:val="nil"/>
              <w:right w:val="single" w:sz="4" w:space="0" w:color="2B2B2E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AB4F75">
        <w:trPr>
          <w:trHeight w:val="472"/>
        </w:trPr>
        <w:tc>
          <w:tcPr>
            <w:tcW w:w="1964" w:type="dxa"/>
            <w:tcBorders>
              <w:top w:val="nil"/>
              <w:left w:val="single" w:sz="4" w:space="0" w:color="000000"/>
              <w:bottom w:val="single" w:sz="6" w:space="0" w:color="2B2B2E"/>
              <w:right w:val="single" w:sz="4" w:space="0" w:color="2B2B2E"/>
            </w:tcBorders>
          </w:tcPr>
          <w:p w:rsidR="00AB4F75" w:rsidRDefault="00E66B5F">
            <w:pPr>
              <w:pStyle w:val="TableParagraph"/>
              <w:spacing w:before="23" w:line="206" w:lineRule="auto"/>
              <w:ind w:left="119" w:right="87" w:hanging="10"/>
              <w:rPr>
                <w:sz w:val="18"/>
              </w:rPr>
            </w:pPr>
            <w:proofErr w:type="gramStart"/>
            <w:r>
              <w:rPr>
                <w:color w:val="17171C"/>
                <w:sz w:val="18"/>
              </w:rPr>
              <w:t>veterinari</w:t>
            </w:r>
            <w:proofErr w:type="gramEnd"/>
            <w:r>
              <w:rPr>
                <w:color w:val="17171C"/>
                <w:spacing w:val="18"/>
                <w:sz w:val="18"/>
              </w:rPr>
              <w:t xml:space="preserve"> </w:t>
            </w:r>
            <w:r>
              <w:rPr>
                <w:color w:val="17171C"/>
                <w:sz w:val="18"/>
              </w:rPr>
              <w:t>ed</w:t>
            </w:r>
            <w:r>
              <w:rPr>
                <w:color w:val="17171C"/>
                <w:spacing w:val="-18"/>
                <w:sz w:val="18"/>
              </w:rPr>
              <w:t xml:space="preserve"> </w:t>
            </w:r>
            <w:r>
              <w:rPr>
                <w:color w:val="17171C"/>
                <w:sz w:val="18"/>
              </w:rPr>
              <w:t xml:space="preserve">altre </w:t>
            </w:r>
            <w:r>
              <w:rPr>
                <w:color w:val="17171C"/>
                <w:spacing w:val="-2"/>
                <w:w w:val="90"/>
                <w:sz w:val="18"/>
              </w:rPr>
              <w:t>professioni</w:t>
            </w:r>
            <w:r>
              <w:rPr>
                <w:color w:val="17171C"/>
                <w:spacing w:val="-9"/>
                <w:w w:val="90"/>
                <w:sz w:val="18"/>
              </w:rPr>
              <w:t xml:space="preserve"> </w:t>
            </w:r>
            <w:r>
              <w:rPr>
                <w:color w:val="17171C"/>
                <w:spacing w:val="-2"/>
                <w:w w:val="90"/>
                <w:sz w:val="18"/>
              </w:rPr>
              <w:t>sanitarie</w:t>
            </w:r>
          </w:p>
        </w:tc>
        <w:tc>
          <w:tcPr>
            <w:tcW w:w="1551" w:type="dxa"/>
            <w:tcBorders>
              <w:top w:val="nil"/>
              <w:left w:val="single" w:sz="4" w:space="0" w:color="2B2B2E"/>
              <w:bottom w:val="single" w:sz="6" w:space="0" w:color="2B2B2E"/>
              <w:right w:val="single" w:sz="6" w:space="0" w:color="2E2E2E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99" w:type="dxa"/>
            <w:tcBorders>
              <w:top w:val="nil"/>
              <w:left w:val="single" w:sz="6" w:space="0" w:color="2E2E2E"/>
              <w:bottom w:val="single" w:sz="6" w:space="0" w:color="2B2B2E"/>
              <w:right w:val="single" w:sz="4" w:space="0" w:color="2B2B2E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2B2B2E"/>
              <w:bottom w:val="single" w:sz="6" w:space="0" w:color="2B2B2E"/>
              <w:right w:val="single" w:sz="4" w:space="0" w:color="2B2B2B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16" w:type="dxa"/>
            <w:tcBorders>
              <w:top w:val="nil"/>
              <w:left w:val="single" w:sz="4" w:space="0" w:color="2B2B2B"/>
              <w:bottom w:val="single" w:sz="6" w:space="0" w:color="2B2B2E"/>
              <w:right w:val="single" w:sz="4" w:space="0" w:color="2B2B2B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703" w:type="dxa"/>
            <w:tcBorders>
              <w:top w:val="nil"/>
              <w:left w:val="single" w:sz="4" w:space="0" w:color="2B2B2B"/>
              <w:bottom w:val="single" w:sz="6" w:space="0" w:color="2B2B2E"/>
              <w:right w:val="single" w:sz="6" w:space="0" w:color="34343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671" w:type="dxa"/>
            <w:vMerge/>
            <w:tcBorders>
              <w:top w:val="nil"/>
              <w:left w:val="single" w:sz="6" w:space="0" w:color="343434"/>
              <w:bottom w:val="single" w:sz="6" w:space="0" w:color="2B2B2E"/>
              <w:right w:val="single" w:sz="6" w:space="0" w:color="342E38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6" w:space="0" w:color="342E38"/>
              <w:bottom w:val="single" w:sz="6" w:space="0" w:color="2B2B2E"/>
              <w:right w:val="single" w:sz="6" w:space="0" w:color="2E2E34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280" w:type="dxa"/>
            <w:tcBorders>
              <w:top w:val="nil"/>
              <w:left w:val="single" w:sz="6" w:space="0" w:color="2E2E34"/>
              <w:bottom w:val="single" w:sz="6" w:space="0" w:color="2B2B2E"/>
              <w:right w:val="single" w:sz="4" w:space="0" w:color="282828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61" w:type="dxa"/>
            <w:tcBorders>
              <w:top w:val="nil"/>
              <w:left w:val="single" w:sz="4" w:space="0" w:color="282828"/>
              <w:bottom w:val="single" w:sz="6" w:space="0" w:color="2B2B2E"/>
              <w:right w:val="single" w:sz="4" w:space="0" w:color="2B2B2E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AB4F75">
        <w:trPr>
          <w:trHeight w:val="942"/>
        </w:trPr>
        <w:tc>
          <w:tcPr>
            <w:tcW w:w="1964" w:type="dxa"/>
            <w:tcBorders>
              <w:top w:val="single" w:sz="6" w:space="0" w:color="2B2B2E"/>
              <w:left w:val="single" w:sz="4" w:space="0" w:color="000000"/>
              <w:bottom w:val="nil"/>
              <w:right w:val="single" w:sz="4" w:space="0" w:color="2B2B2E"/>
            </w:tcBorders>
          </w:tcPr>
          <w:p w:rsidR="00AB4F75" w:rsidRDefault="00E66B5F">
            <w:pPr>
              <w:pStyle w:val="TableParagraph"/>
              <w:spacing w:before="128" w:line="288" w:lineRule="auto"/>
              <w:ind w:left="110" w:right="87" w:firstLine="7"/>
              <w:rPr>
                <w:sz w:val="18"/>
              </w:rPr>
            </w:pPr>
            <w:proofErr w:type="gramStart"/>
            <w:r>
              <w:rPr>
                <w:color w:val="17171C"/>
                <w:spacing w:val="-2"/>
                <w:w w:val="90"/>
                <w:sz w:val="18"/>
              </w:rPr>
              <w:t>espletamento</w:t>
            </w:r>
            <w:proofErr w:type="gramEnd"/>
            <w:r>
              <w:rPr>
                <w:color w:val="17171C"/>
                <w:spacing w:val="-5"/>
                <w:w w:val="90"/>
                <w:sz w:val="18"/>
              </w:rPr>
              <w:t xml:space="preserve"> </w:t>
            </w:r>
            <w:r>
              <w:rPr>
                <w:color w:val="17171C"/>
                <w:spacing w:val="-2"/>
                <w:w w:val="90"/>
                <w:sz w:val="18"/>
              </w:rPr>
              <w:t>procedure</w:t>
            </w:r>
            <w:r>
              <w:rPr>
                <w:color w:val="17171C"/>
                <w:sz w:val="18"/>
              </w:rPr>
              <w:t xml:space="preserve"> </w:t>
            </w:r>
            <w:r>
              <w:rPr>
                <w:color w:val="17171C"/>
                <w:w w:val="90"/>
                <w:sz w:val="18"/>
              </w:rPr>
              <w:t>finalizzate</w:t>
            </w:r>
            <w:r>
              <w:rPr>
                <w:color w:val="17171C"/>
                <w:spacing w:val="-7"/>
                <w:w w:val="90"/>
                <w:sz w:val="18"/>
              </w:rPr>
              <w:t xml:space="preserve"> </w:t>
            </w:r>
            <w:r>
              <w:rPr>
                <w:color w:val="17171C"/>
                <w:w w:val="90"/>
                <w:sz w:val="18"/>
              </w:rPr>
              <w:t>al</w:t>
            </w:r>
            <w:r>
              <w:rPr>
                <w:color w:val="17171C"/>
                <w:spacing w:val="7"/>
                <w:sz w:val="18"/>
              </w:rPr>
              <w:t xml:space="preserve"> </w:t>
            </w:r>
            <w:r>
              <w:rPr>
                <w:color w:val="17171C"/>
                <w:spacing w:val="-2"/>
                <w:w w:val="90"/>
                <w:sz w:val="18"/>
              </w:rPr>
              <w:t>pagamento</w:t>
            </w:r>
          </w:p>
          <w:p w:rsidR="00AB4F75" w:rsidRDefault="00E66B5F">
            <w:pPr>
              <w:pStyle w:val="TableParagraph"/>
              <w:spacing w:before="3"/>
              <w:ind w:left="110"/>
              <w:rPr>
                <w:sz w:val="18"/>
              </w:rPr>
            </w:pPr>
            <w:proofErr w:type="gramStart"/>
            <w:r>
              <w:rPr>
                <w:color w:val="17171C"/>
                <w:w w:val="90"/>
                <w:sz w:val="18"/>
              </w:rPr>
              <w:t>delle</w:t>
            </w:r>
            <w:proofErr w:type="gramEnd"/>
            <w:r>
              <w:rPr>
                <w:color w:val="17171C"/>
                <w:spacing w:val="-7"/>
                <w:w w:val="90"/>
                <w:sz w:val="18"/>
              </w:rPr>
              <w:t xml:space="preserve"> </w:t>
            </w:r>
            <w:proofErr w:type="spellStart"/>
            <w:r>
              <w:rPr>
                <w:color w:val="17171C"/>
                <w:w w:val="90"/>
                <w:sz w:val="18"/>
              </w:rPr>
              <w:t>attivita'</w:t>
            </w:r>
            <w:proofErr w:type="spellEnd"/>
            <w:r>
              <w:rPr>
                <w:color w:val="17171C"/>
                <w:spacing w:val="-3"/>
                <w:sz w:val="18"/>
              </w:rPr>
              <w:t xml:space="preserve"> </w:t>
            </w:r>
            <w:r>
              <w:rPr>
                <w:color w:val="17171C"/>
                <w:w w:val="90"/>
                <w:sz w:val="18"/>
              </w:rPr>
              <w:t>correlate</w:t>
            </w:r>
            <w:r>
              <w:rPr>
                <w:color w:val="17171C"/>
                <w:spacing w:val="4"/>
                <w:sz w:val="18"/>
              </w:rPr>
              <w:t xml:space="preserve"> </w:t>
            </w:r>
            <w:r>
              <w:rPr>
                <w:color w:val="17171C"/>
                <w:spacing w:val="-10"/>
                <w:w w:val="90"/>
                <w:sz w:val="18"/>
              </w:rPr>
              <w:t>e</w:t>
            </w:r>
          </w:p>
        </w:tc>
        <w:tc>
          <w:tcPr>
            <w:tcW w:w="1551" w:type="dxa"/>
            <w:vMerge w:val="restart"/>
            <w:tcBorders>
              <w:top w:val="single" w:sz="6" w:space="0" w:color="2B2B2E"/>
              <w:left w:val="single" w:sz="4" w:space="0" w:color="2B2B2E"/>
              <w:right w:val="single" w:sz="6" w:space="0" w:color="2E2E2E"/>
            </w:tcBorders>
          </w:tcPr>
          <w:p w:rsidR="00AB4F75" w:rsidRDefault="00AB4F75">
            <w:pPr>
              <w:pStyle w:val="TableParagraph"/>
              <w:spacing w:before="62"/>
              <w:rPr>
                <w:sz w:val="18"/>
              </w:rPr>
            </w:pPr>
          </w:p>
          <w:p w:rsidR="00AB4F75" w:rsidRDefault="00E66B5F">
            <w:pPr>
              <w:pStyle w:val="TableParagraph"/>
              <w:spacing w:line="285" w:lineRule="auto"/>
              <w:ind w:left="107" w:right="277" w:firstLine="9"/>
              <w:rPr>
                <w:sz w:val="18"/>
              </w:rPr>
            </w:pPr>
            <w:r>
              <w:rPr>
                <w:color w:val="17171C"/>
                <w:spacing w:val="-2"/>
                <w:sz w:val="18"/>
              </w:rPr>
              <w:t>Inserimento</w:t>
            </w:r>
            <w:r>
              <w:rPr>
                <w:color w:val="17171C"/>
                <w:sz w:val="18"/>
              </w:rPr>
              <w:t xml:space="preserve"> voci stipendiali maggiorate</w:t>
            </w:r>
            <w:r>
              <w:rPr>
                <w:color w:val="17171C"/>
                <w:spacing w:val="-19"/>
                <w:sz w:val="18"/>
              </w:rPr>
              <w:t xml:space="preserve"> </w:t>
            </w:r>
            <w:r>
              <w:rPr>
                <w:color w:val="17171C"/>
                <w:sz w:val="18"/>
              </w:rPr>
              <w:t>e/o non corrette</w:t>
            </w:r>
            <w:r>
              <w:rPr>
                <w:color w:val="17171C"/>
                <w:spacing w:val="24"/>
                <w:sz w:val="18"/>
              </w:rPr>
              <w:t xml:space="preserve"> </w:t>
            </w:r>
            <w:r>
              <w:rPr>
                <w:color w:val="17171C"/>
                <w:sz w:val="18"/>
              </w:rPr>
              <w:t xml:space="preserve">in </w:t>
            </w:r>
            <w:proofErr w:type="spellStart"/>
            <w:r>
              <w:rPr>
                <w:color w:val="17171C"/>
                <w:spacing w:val="-2"/>
                <w:sz w:val="18"/>
              </w:rPr>
              <w:t>mododa</w:t>
            </w:r>
            <w:proofErr w:type="spellEnd"/>
            <w:r>
              <w:rPr>
                <w:color w:val="17171C"/>
                <w:sz w:val="18"/>
              </w:rPr>
              <w:t xml:space="preserve"> </w:t>
            </w:r>
            <w:r>
              <w:rPr>
                <w:color w:val="17171C"/>
                <w:spacing w:val="-2"/>
                <w:sz w:val="18"/>
              </w:rPr>
              <w:t>incrementare</w:t>
            </w:r>
            <w:r>
              <w:rPr>
                <w:color w:val="17171C"/>
                <w:spacing w:val="40"/>
                <w:sz w:val="18"/>
              </w:rPr>
              <w:t xml:space="preserve"> </w:t>
            </w:r>
            <w:r>
              <w:rPr>
                <w:color w:val="17171C"/>
                <w:sz w:val="18"/>
              </w:rPr>
              <w:t xml:space="preserve">gli stipendi in </w:t>
            </w:r>
            <w:r>
              <w:rPr>
                <w:color w:val="17171C"/>
                <w:spacing w:val="-4"/>
                <w:sz w:val="18"/>
              </w:rPr>
              <w:t>modo</w:t>
            </w:r>
            <w:r>
              <w:rPr>
                <w:color w:val="17171C"/>
                <w:sz w:val="18"/>
              </w:rPr>
              <w:t xml:space="preserve"> </w:t>
            </w:r>
            <w:r>
              <w:rPr>
                <w:color w:val="17171C"/>
                <w:spacing w:val="-2"/>
                <w:sz w:val="18"/>
              </w:rPr>
              <w:t>inappropriato</w:t>
            </w:r>
          </w:p>
        </w:tc>
        <w:tc>
          <w:tcPr>
            <w:tcW w:w="999" w:type="dxa"/>
            <w:tcBorders>
              <w:top w:val="single" w:sz="6" w:space="0" w:color="2B2B2E"/>
              <w:left w:val="single" w:sz="6" w:space="0" w:color="2E2E2E"/>
              <w:bottom w:val="nil"/>
              <w:right w:val="single" w:sz="4" w:space="0" w:color="2B2B2E"/>
            </w:tcBorders>
          </w:tcPr>
          <w:p w:rsidR="00AB4F75" w:rsidRDefault="00E66B5F">
            <w:pPr>
              <w:pStyle w:val="TableParagraph"/>
              <w:spacing w:before="44"/>
              <w:ind w:left="116"/>
              <w:rPr>
                <w:sz w:val="18"/>
              </w:rPr>
            </w:pPr>
            <w:r>
              <w:rPr>
                <w:color w:val="17171C"/>
                <w:spacing w:val="-4"/>
                <w:sz w:val="18"/>
              </w:rPr>
              <w:t>2,83</w:t>
            </w:r>
          </w:p>
        </w:tc>
        <w:tc>
          <w:tcPr>
            <w:tcW w:w="709" w:type="dxa"/>
            <w:tcBorders>
              <w:top w:val="single" w:sz="6" w:space="0" w:color="2B2B2E"/>
              <w:left w:val="single" w:sz="4" w:space="0" w:color="2B2B2E"/>
              <w:bottom w:val="nil"/>
              <w:right w:val="single" w:sz="4" w:space="0" w:color="2B2B2B"/>
            </w:tcBorders>
          </w:tcPr>
          <w:p w:rsidR="00AB4F75" w:rsidRDefault="00E66B5F">
            <w:pPr>
              <w:pStyle w:val="TableParagraph"/>
              <w:spacing w:before="44"/>
              <w:ind w:left="113"/>
              <w:rPr>
                <w:sz w:val="18"/>
              </w:rPr>
            </w:pPr>
            <w:r>
              <w:rPr>
                <w:color w:val="17171C"/>
                <w:spacing w:val="-10"/>
                <w:sz w:val="18"/>
              </w:rPr>
              <w:t>2</w:t>
            </w:r>
          </w:p>
        </w:tc>
        <w:tc>
          <w:tcPr>
            <w:tcW w:w="816" w:type="dxa"/>
            <w:tcBorders>
              <w:top w:val="single" w:sz="6" w:space="0" w:color="2B2B2E"/>
              <w:left w:val="single" w:sz="4" w:space="0" w:color="2B2B2B"/>
              <w:bottom w:val="nil"/>
              <w:right w:val="single" w:sz="4" w:space="0" w:color="2B2B2B"/>
            </w:tcBorders>
          </w:tcPr>
          <w:p w:rsidR="00AB4F75" w:rsidRDefault="00E66B5F">
            <w:pPr>
              <w:pStyle w:val="TableParagraph"/>
              <w:spacing w:before="39"/>
              <w:ind w:left="110"/>
              <w:rPr>
                <w:sz w:val="18"/>
              </w:rPr>
            </w:pPr>
            <w:r>
              <w:rPr>
                <w:color w:val="17171C"/>
                <w:spacing w:val="-4"/>
                <w:sz w:val="18"/>
              </w:rPr>
              <w:t>5,66</w:t>
            </w:r>
          </w:p>
          <w:p w:rsidR="00AB4F75" w:rsidRDefault="00AB4F75">
            <w:pPr>
              <w:pStyle w:val="TableParagraph"/>
              <w:spacing w:before="29"/>
              <w:rPr>
                <w:sz w:val="18"/>
              </w:rPr>
            </w:pPr>
          </w:p>
          <w:p w:rsidR="00AB4F75" w:rsidRDefault="00E66B5F">
            <w:pPr>
              <w:pStyle w:val="TableParagraph"/>
              <w:ind w:left="105"/>
              <w:rPr>
                <w:sz w:val="18"/>
              </w:rPr>
            </w:pPr>
            <w:r>
              <w:rPr>
                <w:color w:val="17171C"/>
                <w:spacing w:val="-4"/>
                <w:sz w:val="18"/>
              </w:rPr>
              <w:t>ALTO</w:t>
            </w:r>
          </w:p>
        </w:tc>
        <w:tc>
          <w:tcPr>
            <w:tcW w:w="703" w:type="dxa"/>
            <w:tcBorders>
              <w:top w:val="single" w:sz="6" w:space="0" w:color="2B2B2E"/>
              <w:left w:val="single" w:sz="4" w:space="0" w:color="2B2B2B"/>
              <w:bottom w:val="nil"/>
              <w:right w:val="single" w:sz="6" w:space="0" w:color="343434"/>
            </w:tcBorders>
          </w:tcPr>
          <w:p w:rsidR="00AB4F75" w:rsidRDefault="00AB4F75">
            <w:pPr>
              <w:pStyle w:val="TableParagraph"/>
              <w:rPr>
                <w:sz w:val="18"/>
              </w:rPr>
            </w:pPr>
          </w:p>
          <w:p w:rsidR="00AB4F75" w:rsidRDefault="00AB4F75">
            <w:pPr>
              <w:pStyle w:val="TableParagraph"/>
              <w:spacing w:before="39"/>
              <w:rPr>
                <w:sz w:val="18"/>
              </w:rPr>
            </w:pPr>
          </w:p>
          <w:p w:rsidR="00AB4F75" w:rsidRDefault="00E66B5F">
            <w:pPr>
              <w:pStyle w:val="TableParagraph"/>
              <w:ind w:left="10" w:right="63"/>
              <w:jc w:val="center"/>
              <w:rPr>
                <w:sz w:val="18"/>
              </w:rPr>
            </w:pPr>
            <w:r>
              <w:rPr>
                <w:color w:val="17171C"/>
                <w:spacing w:val="-2"/>
                <w:w w:val="95"/>
                <w:sz w:val="18"/>
              </w:rPr>
              <w:t>ULTER</w:t>
            </w:r>
          </w:p>
        </w:tc>
        <w:tc>
          <w:tcPr>
            <w:tcW w:w="4671" w:type="dxa"/>
            <w:vMerge w:val="restart"/>
            <w:tcBorders>
              <w:top w:val="single" w:sz="6" w:space="0" w:color="2B2B2E"/>
              <w:left w:val="single" w:sz="6" w:space="0" w:color="343434"/>
              <w:right w:val="single" w:sz="6" w:space="0" w:color="342E38"/>
            </w:tcBorders>
          </w:tcPr>
          <w:p w:rsidR="00AB4F75" w:rsidRDefault="00E66B5F">
            <w:pPr>
              <w:pStyle w:val="TableParagraph"/>
              <w:spacing w:before="70" w:line="189" w:lineRule="exact"/>
              <w:ind w:left="379"/>
              <w:rPr>
                <w:sz w:val="18"/>
              </w:rPr>
            </w:pPr>
            <w:r>
              <w:rPr>
                <w:color w:val="B5B5B5"/>
                <w:spacing w:val="-10"/>
                <w:w w:val="60"/>
                <w:sz w:val="18"/>
              </w:rPr>
              <w:t>I</w:t>
            </w:r>
          </w:p>
          <w:p w:rsidR="00AB4F75" w:rsidRDefault="00E66B5F">
            <w:pPr>
              <w:pStyle w:val="TableParagraph"/>
              <w:spacing w:line="189" w:lineRule="exact"/>
              <w:ind w:left="105"/>
              <w:rPr>
                <w:sz w:val="18"/>
              </w:rPr>
            </w:pPr>
            <w:r>
              <w:rPr>
                <w:color w:val="17171C"/>
                <w:sz w:val="18"/>
              </w:rPr>
              <w:t>Variabili</w:t>
            </w:r>
            <w:r>
              <w:rPr>
                <w:color w:val="17171C"/>
                <w:spacing w:val="18"/>
                <w:sz w:val="18"/>
              </w:rPr>
              <w:t xml:space="preserve"> </w:t>
            </w:r>
            <w:r>
              <w:rPr>
                <w:color w:val="17171C"/>
                <w:sz w:val="18"/>
              </w:rPr>
              <w:t>stipendiali</w:t>
            </w:r>
            <w:r>
              <w:rPr>
                <w:color w:val="17171C"/>
                <w:spacing w:val="22"/>
                <w:sz w:val="18"/>
              </w:rPr>
              <w:t xml:space="preserve"> </w:t>
            </w:r>
            <w:r>
              <w:rPr>
                <w:color w:val="17171C"/>
                <w:sz w:val="18"/>
              </w:rPr>
              <w:t>inserite</w:t>
            </w:r>
            <w:r>
              <w:rPr>
                <w:color w:val="17171C"/>
                <w:spacing w:val="5"/>
                <w:sz w:val="18"/>
              </w:rPr>
              <w:t xml:space="preserve"> </w:t>
            </w:r>
            <w:r>
              <w:rPr>
                <w:color w:val="17171C"/>
                <w:sz w:val="18"/>
              </w:rPr>
              <w:t>in</w:t>
            </w:r>
            <w:r>
              <w:rPr>
                <w:color w:val="17171C"/>
                <w:spacing w:val="4"/>
                <w:sz w:val="18"/>
              </w:rPr>
              <w:t xml:space="preserve"> </w:t>
            </w:r>
            <w:r>
              <w:rPr>
                <w:color w:val="17171C"/>
                <w:sz w:val="18"/>
              </w:rPr>
              <w:t>procedure</w:t>
            </w:r>
            <w:r>
              <w:rPr>
                <w:color w:val="17171C"/>
                <w:spacing w:val="24"/>
                <w:sz w:val="18"/>
              </w:rPr>
              <w:t xml:space="preserve"> </w:t>
            </w:r>
            <w:r>
              <w:rPr>
                <w:color w:val="17171C"/>
                <w:sz w:val="18"/>
              </w:rPr>
              <w:t>solo</w:t>
            </w:r>
            <w:r>
              <w:rPr>
                <w:color w:val="17171C"/>
                <w:spacing w:val="10"/>
                <w:sz w:val="18"/>
              </w:rPr>
              <w:t xml:space="preserve"> </w:t>
            </w:r>
            <w:r>
              <w:rPr>
                <w:color w:val="17171C"/>
                <w:spacing w:val="-4"/>
                <w:sz w:val="18"/>
              </w:rPr>
              <w:t>dopo</w:t>
            </w:r>
          </w:p>
          <w:p w:rsidR="00AB4F75" w:rsidRDefault="00E66B5F">
            <w:pPr>
              <w:pStyle w:val="TableParagraph"/>
              <w:spacing w:before="13" w:line="314" w:lineRule="auto"/>
              <w:ind w:left="110" w:right="119" w:hanging="5"/>
              <w:rPr>
                <w:sz w:val="18"/>
              </w:rPr>
            </w:pPr>
            <w:proofErr w:type="gramStart"/>
            <w:r>
              <w:rPr>
                <w:color w:val="17171C"/>
                <w:sz w:val="18"/>
              </w:rPr>
              <w:t>validazion</w:t>
            </w:r>
            <w:r>
              <w:rPr>
                <w:color w:val="3A3C3E"/>
                <w:sz w:val="18"/>
              </w:rPr>
              <w:t>e</w:t>
            </w:r>
            <w:proofErr w:type="gramEnd"/>
            <w:r>
              <w:rPr>
                <w:color w:val="3A3C3E"/>
                <w:spacing w:val="-5"/>
                <w:sz w:val="18"/>
              </w:rPr>
              <w:t xml:space="preserve"> </w:t>
            </w:r>
            <w:r>
              <w:rPr>
                <w:color w:val="17171C"/>
                <w:sz w:val="18"/>
              </w:rPr>
              <w:t>ed</w:t>
            </w:r>
            <w:r>
              <w:rPr>
                <w:color w:val="17171C"/>
                <w:spacing w:val="-5"/>
                <w:sz w:val="18"/>
              </w:rPr>
              <w:t xml:space="preserve"> </w:t>
            </w:r>
            <w:r>
              <w:rPr>
                <w:color w:val="17171C"/>
                <w:sz w:val="18"/>
              </w:rPr>
              <w:t>autorizzazione</w:t>
            </w:r>
            <w:r>
              <w:rPr>
                <w:color w:val="17171C"/>
                <w:spacing w:val="19"/>
                <w:sz w:val="18"/>
              </w:rPr>
              <w:t xml:space="preserve"> </w:t>
            </w:r>
            <w:r>
              <w:rPr>
                <w:color w:val="17171C"/>
                <w:sz w:val="18"/>
              </w:rPr>
              <w:t>dei Responsabili di</w:t>
            </w:r>
            <w:r>
              <w:rPr>
                <w:color w:val="17171C"/>
                <w:spacing w:val="-5"/>
                <w:sz w:val="18"/>
              </w:rPr>
              <w:t xml:space="preserve"> </w:t>
            </w:r>
            <w:r>
              <w:rPr>
                <w:color w:val="17171C"/>
                <w:sz w:val="18"/>
              </w:rPr>
              <w:t>struttura e/o</w:t>
            </w:r>
            <w:r>
              <w:rPr>
                <w:color w:val="969696"/>
                <w:sz w:val="18"/>
              </w:rPr>
              <w:t>\</w:t>
            </w:r>
            <w:r>
              <w:rPr>
                <w:color w:val="17171C"/>
                <w:sz w:val="18"/>
              </w:rPr>
              <w:t>distretto</w:t>
            </w:r>
            <w:r>
              <w:rPr>
                <w:color w:val="17171C"/>
                <w:spacing w:val="-4"/>
                <w:sz w:val="18"/>
              </w:rPr>
              <w:t xml:space="preserve"> </w:t>
            </w:r>
            <w:r>
              <w:rPr>
                <w:color w:val="17171C"/>
                <w:sz w:val="18"/>
              </w:rPr>
              <w:t>S.S.</w:t>
            </w:r>
          </w:p>
        </w:tc>
        <w:tc>
          <w:tcPr>
            <w:tcW w:w="1134" w:type="dxa"/>
            <w:vMerge w:val="restart"/>
            <w:tcBorders>
              <w:top w:val="single" w:sz="6" w:space="0" w:color="2B2B2E"/>
              <w:left w:val="single" w:sz="6" w:space="0" w:color="342E38"/>
              <w:right w:val="single" w:sz="6" w:space="0" w:color="2E2E3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280" w:type="dxa"/>
            <w:tcBorders>
              <w:top w:val="single" w:sz="6" w:space="0" w:color="2B2B2E"/>
              <w:left w:val="single" w:sz="6" w:space="0" w:color="2E2E34"/>
              <w:bottom w:val="nil"/>
              <w:right w:val="single" w:sz="4" w:space="0" w:color="282828"/>
            </w:tcBorders>
          </w:tcPr>
          <w:p w:rsidR="00AB4F75" w:rsidRDefault="00E66B5F">
            <w:pPr>
              <w:pStyle w:val="TableParagraph"/>
              <w:ind w:left="1" w:right="606"/>
              <w:rPr>
                <w:sz w:val="18"/>
              </w:rPr>
            </w:pPr>
            <w:r>
              <w:rPr>
                <w:color w:val="17171C"/>
                <w:spacing w:val="-2"/>
                <w:w w:val="80"/>
                <w:sz w:val="18"/>
              </w:rPr>
              <w:t>DIRETTORE</w:t>
            </w:r>
            <w:r>
              <w:rPr>
                <w:color w:val="17171C"/>
                <w:sz w:val="18"/>
              </w:rPr>
              <w:t xml:space="preserve"> </w:t>
            </w:r>
            <w:r>
              <w:rPr>
                <w:color w:val="17171C"/>
                <w:spacing w:val="-4"/>
                <w:w w:val="90"/>
                <w:sz w:val="18"/>
              </w:rPr>
              <w:t>S.C.</w:t>
            </w:r>
          </w:p>
        </w:tc>
        <w:tc>
          <w:tcPr>
            <w:tcW w:w="1561" w:type="dxa"/>
            <w:tcBorders>
              <w:top w:val="single" w:sz="6" w:space="0" w:color="2B2B2E"/>
              <w:left w:val="single" w:sz="4" w:space="0" w:color="282828"/>
              <w:bottom w:val="nil"/>
              <w:right w:val="single" w:sz="4" w:space="0" w:color="2B2B2E"/>
            </w:tcBorders>
          </w:tcPr>
          <w:p w:rsidR="00AB4F75" w:rsidRDefault="00E66B5F">
            <w:pPr>
              <w:pStyle w:val="TableParagraph"/>
              <w:spacing w:before="203" w:line="280" w:lineRule="auto"/>
              <w:ind w:left="113" w:right="2"/>
              <w:rPr>
                <w:sz w:val="18"/>
              </w:rPr>
            </w:pPr>
            <w:r>
              <w:rPr>
                <w:color w:val="17171C"/>
                <w:sz w:val="18"/>
              </w:rPr>
              <w:t>Controlli</w:t>
            </w:r>
            <w:r>
              <w:rPr>
                <w:color w:val="17171C"/>
                <w:spacing w:val="-4"/>
                <w:sz w:val="18"/>
              </w:rPr>
              <w:t xml:space="preserve"> </w:t>
            </w:r>
            <w:r>
              <w:rPr>
                <w:color w:val="17171C"/>
                <w:sz w:val="18"/>
              </w:rPr>
              <w:t xml:space="preserve">a </w:t>
            </w:r>
            <w:r>
              <w:rPr>
                <w:color w:val="17171C"/>
                <w:spacing w:val="-2"/>
                <w:sz w:val="18"/>
              </w:rPr>
              <w:t>campione</w:t>
            </w:r>
          </w:p>
          <w:p w:rsidR="00AB4F75" w:rsidRDefault="00E66B5F">
            <w:pPr>
              <w:pStyle w:val="TableParagraph"/>
              <w:spacing w:before="4" w:line="201" w:lineRule="exact"/>
              <w:ind w:left="113"/>
              <w:rPr>
                <w:sz w:val="18"/>
              </w:rPr>
            </w:pPr>
            <w:proofErr w:type="gramStart"/>
            <w:r>
              <w:rPr>
                <w:color w:val="17171C"/>
                <w:sz w:val="18"/>
              </w:rPr>
              <w:t>e</w:t>
            </w:r>
            <w:proofErr w:type="gramEnd"/>
            <w:r>
              <w:rPr>
                <w:color w:val="17171C"/>
                <w:spacing w:val="6"/>
                <w:sz w:val="18"/>
              </w:rPr>
              <w:t xml:space="preserve"> </w:t>
            </w:r>
            <w:r>
              <w:rPr>
                <w:color w:val="17171C"/>
                <w:spacing w:val="-2"/>
                <w:sz w:val="18"/>
              </w:rPr>
              <w:t>relazione</w:t>
            </w:r>
          </w:p>
        </w:tc>
      </w:tr>
      <w:tr w:rsidR="00AB4F75">
        <w:trPr>
          <w:trHeight w:val="249"/>
        </w:trPr>
        <w:tc>
          <w:tcPr>
            <w:tcW w:w="1964" w:type="dxa"/>
            <w:tcBorders>
              <w:top w:val="nil"/>
              <w:left w:val="single" w:sz="4" w:space="0" w:color="000000"/>
              <w:bottom w:val="nil"/>
              <w:right w:val="single" w:sz="4" w:space="0" w:color="2B2B2E"/>
            </w:tcBorders>
          </w:tcPr>
          <w:p w:rsidR="00AB4F75" w:rsidRDefault="00E66B5F">
            <w:pPr>
              <w:pStyle w:val="TableParagraph"/>
              <w:spacing w:line="188" w:lineRule="exact"/>
              <w:ind w:left="110"/>
              <w:rPr>
                <w:sz w:val="18"/>
              </w:rPr>
            </w:pPr>
            <w:proofErr w:type="gramStart"/>
            <w:r>
              <w:rPr>
                <w:color w:val="17171C"/>
                <w:w w:val="90"/>
                <w:sz w:val="18"/>
              </w:rPr>
              <w:t>competenza</w:t>
            </w:r>
            <w:proofErr w:type="gramEnd"/>
            <w:r>
              <w:rPr>
                <w:color w:val="17171C"/>
                <w:spacing w:val="44"/>
                <w:sz w:val="18"/>
              </w:rPr>
              <w:t xml:space="preserve"> </w:t>
            </w:r>
            <w:r>
              <w:rPr>
                <w:color w:val="17171C"/>
                <w:w w:val="90"/>
                <w:sz w:val="18"/>
              </w:rPr>
              <w:t>mensili</w:t>
            </w:r>
            <w:r>
              <w:rPr>
                <w:color w:val="17171C"/>
                <w:spacing w:val="8"/>
                <w:sz w:val="18"/>
              </w:rPr>
              <w:t xml:space="preserve"> </w:t>
            </w:r>
            <w:r>
              <w:rPr>
                <w:color w:val="17171C"/>
                <w:spacing w:val="-5"/>
                <w:w w:val="90"/>
                <w:sz w:val="18"/>
              </w:rPr>
              <w:t>al</w:t>
            </w:r>
          </w:p>
        </w:tc>
        <w:tc>
          <w:tcPr>
            <w:tcW w:w="1551" w:type="dxa"/>
            <w:vMerge/>
            <w:tcBorders>
              <w:top w:val="nil"/>
              <w:left w:val="single" w:sz="4" w:space="0" w:color="2B2B2E"/>
              <w:right w:val="single" w:sz="6" w:space="0" w:color="2E2E2E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999" w:type="dxa"/>
            <w:tcBorders>
              <w:top w:val="nil"/>
              <w:left w:val="single" w:sz="6" w:space="0" w:color="2E2E2E"/>
              <w:bottom w:val="nil"/>
              <w:right w:val="single" w:sz="4" w:space="0" w:color="2B2B2E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2B2B2E"/>
              <w:bottom w:val="nil"/>
              <w:right w:val="single" w:sz="4" w:space="0" w:color="2B2B2B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16" w:type="dxa"/>
            <w:tcBorders>
              <w:top w:val="nil"/>
              <w:left w:val="single" w:sz="4" w:space="0" w:color="2B2B2B"/>
              <w:bottom w:val="nil"/>
              <w:right w:val="single" w:sz="4" w:space="0" w:color="2B2B2B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703" w:type="dxa"/>
            <w:tcBorders>
              <w:top w:val="nil"/>
              <w:left w:val="single" w:sz="4" w:space="0" w:color="2B2B2B"/>
              <w:bottom w:val="nil"/>
              <w:right w:val="single" w:sz="6" w:space="0" w:color="34343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671" w:type="dxa"/>
            <w:vMerge/>
            <w:tcBorders>
              <w:top w:val="nil"/>
              <w:left w:val="single" w:sz="6" w:space="0" w:color="343434"/>
              <w:right w:val="single" w:sz="6" w:space="0" w:color="342E38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6" w:space="0" w:color="342E38"/>
              <w:right w:val="single" w:sz="6" w:space="0" w:color="2E2E34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280" w:type="dxa"/>
            <w:tcBorders>
              <w:top w:val="nil"/>
              <w:left w:val="single" w:sz="6" w:space="0" w:color="2E2E34"/>
              <w:bottom w:val="nil"/>
              <w:right w:val="single" w:sz="4" w:space="0" w:color="282828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61" w:type="dxa"/>
            <w:tcBorders>
              <w:top w:val="nil"/>
              <w:left w:val="single" w:sz="4" w:space="0" w:color="282828"/>
              <w:bottom w:val="nil"/>
              <w:right w:val="single" w:sz="4" w:space="0" w:color="2B2B2E"/>
            </w:tcBorders>
          </w:tcPr>
          <w:p w:rsidR="00AB4F75" w:rsidRDefault="00E66B5F">
            <w:pPr>
              <w:pStyle w:val="TableParagraph"/>
              <w:spacing w:before="28" w:line="201" w:lineRule="exact"/>
              <w:ind w:left="113"/>
              <w:rPr>
                <w:sz w:val="18"/>
              </w:rPr>
            </w:pPr>
            <w:proofErr w:type="spellStart"/>
            <w:proofErr w:type="gramStart"/>
            <w:r>
              <w:rPr>
                <w:color w:val="17171C"/>
                <w:sz w:val="18"/>
              </w:rPr>
              <w:t>semestraleal</w:t>
            </w:r>
            <w:proofErr w:type="spellEnd"/>
            <w:proofErr w:type="gramEnd"/>
            <w:r>
              <w:rPr>
                <w:color w:val="17171C"/>
                <w:spacing w:val="-9"/>
                <w:sz w:val="18"/>
              </w:rPr>
              <w:t xml:space="preserve"> </w:t>
            </w:r>
            <w:r>
              <w:rPr>
                <w:color w:val="17171C"/>
                <w:spacing w:val="-5"/>
                <w:sz w:val="18"/>
              </w:rPr>
              <w:t>RPC</w:t>
            </w:r>
          </w:p>
        </w:tc>
      </w:tr>
      <w:tr w:rsidR="00AB4F75">
        <w:trPr>
          <w:trHeight w:val="250"/>
        </w:trPr>
        <w:tc>
          <w:tcPr>
            <w:tcW w:w="1964" w:type="dxa"/>
            <w:tcBorders>
              <w:top w:val="nil"/>
              <w:left w:val="single" w:sz="4" w:space="0" w:color="000000"/>
              <w:bottom w:val="nil"/>
              <w:right w:val="single" w:sz="4" w:space="0" w:color="2B2B2E"/>
            </w:tcBorders>
          </w:tcPr>
          <w:p w:rsidR="00AB4F75" w:rsidRDefault="00E66B5F">
            <w:pPr>
              <w:pStyle w:val="TableParagraph"/>
              <w:spacing w:line="188" w:lineRule="exact"/>
              <w:ind w:left="110"/>
              <w:rPr>
                <w:sz w:val="18"/>
              </w:rPr>
            </w:pPr>
            <w:proofErr w:type="spellStart"/>
            <w:proofErr w:type="gramStart"/>
            <w:r>
              <w:rPr>
                <w:color w:val="17171C"/>
                <w:spacing w:val="-8"/>
                <w:sz w:val="18"/>
              </w:rPr>
              <w:t>mmg</w:t>
            </w:r>
            <w:proofErr w:type="spellEnd"/>
            <w:proofErr w:type="gramEnd"/>
            <w:r>
              <w:rPr>
                <w:color w:val="17171C"/>
                <w:spacing w:val="-1"/>
                <w:sz w:val="18"/>
              </w:rPr>
              <w:t xml:space="preserve"> </w:t>
            </w:r>
            <w:r>
              <w:rPr>
                <w:color w:val="17171C"/>
                <w:spacing w:val="-8"/>
                <w:sz w:val="18"/>
              </w:rPr>
              <w:t>e</w:t>
            </w:r>
            <w:r>
              <w:rPr>
                <w:color w:val="17171C"/>
                <w:spacing w:val="-2"/>
                <w:sz w:val="18"/>
              </w:rPr>
              <w:t xml:space="preserve"> </w:t>
            </w:r>
            <w:proofErr w:type="spellStart"/>
            <w:r>
              <w:rPr>
                <w:color w:val="17171C"/>
                <w:spacing w:val="-8"/>
                <w:sz w:val="18"/>
              </w:rPr>
              <w:t>pls</w:t>
            </w:r>
            <w:proofErr w:type="spellEnd"/>
            <w:r>
              <w:rPr>
                <w:color w:val="17171C"/>
                <w:spacing w:val="3"/>
                <w:sz w:val="18"/>
              </w:rPr>
              <w:t xml:space="preserve"> </w:t>
            </w:r>
            <w:r>
              <w:rPr>
                <w:color w:val="17171C"/>
                <w:spacing w:val="-8"/>
                <w:sz w:val="18"/>
              </w:rPr>
              <w:t>e</w:t>
            </w:r>
            <w:r>
              <w:rPr>
                <w:color w:val="17171C"/>
                <w:spacing w:val="-11"/>
                <w:sz w:val="18"/>
              </w:rPr>
              <w:t xml:space="preserve"> </w:t>
            </w:r>
            <w:r>
              <w:rPr>
                <w:color w:val="17171C"/>
                <w:spacing w:val="-8"/>
                <w:sz w:val="18"/>
              </w:rPr>
              <w:t>registrazione</w:t>
            </w:r>
          </w:p>
        </w:tc>
        <w:tc>
          <w:tcPr>
            <w:tcW w:w="1551" w:type="dxa"/>
            <w:vMerge/>
            <w:tcBorders>
              <w:top w:val="nil"/>
              <w:left w:val="single" w:sz="4" w:space="0" w:color="2B2B2E"/>
              <w:right w:val="single" w:sz="6" w:space="0" w:color="2E2E2E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999" w:type="dxa"/>
            <w:tcBorders>
              <w:top w:val="nil"/>
              <w:left w:val="single" w:sz="6" w:space="0" w:color="2E2E2E"/>
              <w:bottom w:val="nil"/>
              <w:right w:val="single" w:sz="4" w:space="0" w:color="2B2B2E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2B2B2E"/>
              <w:bottom w:val="nil"/>
              <w:right w:val="single" w:sz="4" w:space="0" w:color="2B2B2B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16" w:type="dxa"/>
            <w:tcBorders>
              <w:top w:val="nil"/>
              <w:left w:val="single" w:sz="4" w:space="0" w:color="2B2B2B"/>
              <w:bottom w:val="nil"/>
              <w:right w:val="single" w:sz="4" w:space="0" w:color="2B2B2B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703" w:type="dxa"/>
            <w:tcBorders>
              <w:top w:val="nil"/>
              <w:left w:val="single" w:sz="4" w:space="0" w:color="2B2B2B"/>
              <w:bottom w:val="nil"/>
              <w:right w:val="single" w:sz="6" w:space="0" w:color="34343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671" w:type="dxa"/>
            <w:vMerge/>
            <w:tcBorders>
              <w:top w:val="nil"/>
              <w:left w:val="single" w:sz="6" w:space="0" w:color="343434"/>
              <w:right w:val="single" w:sz="6" w:space="0" w:color="342E38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6" w:space="0" w:color="342E38"/>
              <w:right w:val="single" w:sz="6" w:space="0" w:color="2E2E34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280" w:type="dxa"/>
            <w:tcBorders>
              <w:top w:val="nil"/>
              <w:left w:val="single" w:sz="6" w:space="0" w:color="2E2E34"/>
              <w:bottom w:val="nil"/>
              <w:right w:val="single" w:sz="4" w:space="0" w:color="282828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61" w:type="dxa"/>
            <w:tcBorders>
              <w:top w:val="nil"/>
              <w:left w:val="single" w:sz="4" w:space="0" w:color="282828"/>
              <w:bottom w:val="nil"/>
              <w:right w:val="single" w:sz="4" w:space="0" w:color="2B2B2E"/>
            </w:tcBorders>
          </w:tcPr>
          <w:p w:rsidR="00AB4F75" w:rsidRDefault="00E66B5F">
            <w:pPr>
              <w:pStyle w:val="TableParagraph"/>
              <w:spacing w:before="28" w:line="202" w:lineRule="exact"/>
              <w:ind w:left="113"/>
              <w:rPr>
                <w:sz w:val="18"/>
              </w:rPr>
            </w:pPr>
            <w:proofErr w:type="gramStart"/>
            <w:r>
              <w:rPr>
                <w:color w:val="17171C"/>
                <w:sz w:val="18"/>
              </w:rPr>
              <w:t>su</w:t>
            </w:r>
            <w:proofErr w:type="gramEnd"/>
            <w:r>
              <w:rPr>
                <w:color w:val="17171C"/>
                <w:spacing w:val="31"/>
                <w:sz w:val="18"/>
              </w:rPr>
              <w:t xml:space="preserve"> </w:t>
            </w:r>
            <w:r>
              <w:rPr>
                <w:color w:val="17171C"/>
                <w:spacing w:val="-2"/>
                <w:sz w:val="18"/>
              </w:rPr>
              <w:t>controlli</w:t>
            </w:r>
          </w:p>
        </w:tc>
      </w:tr>
      <w:tr w:rsidR="00AB4F75">
        <w:trPr>
          <w:trHeight w:val="250"/>
        </w:trPr>
        <w:tc>
          <w:tcPr>
            <w:tcW w:w="1964" w:type="dxa"/>
            <w:tcBorders>
              <w:top w:val="nil"/>
              <w:left w:val="single" w:sz="4" w:space="0" w:color="000000"/>
              <w:bottom w:val="nil"/>
              <w:right w:val="single" w:sz="4" w:space="0" w:color="2B2B2E"/>
            </w:tcBorders>
          </w:tcPr>
          <w:p w:rsidR="00AB4F75" w:rsidRDefault="00E66B5F">
            <w:pPr>
              <w:pStyle w:val="TableParagraph"/>
              <w:spacing w:line="189" w:lineRule="exact"/>
              <w:ind w:left="110"/>
              <w:rPr>
                <w:sz w:val="18"/>
              </w:rPr>
            </w:pPr>
            <w:proofErr w:type="gramStart"/>
            <w:r>
              <w:rPr>
                <w:color w:val="17171C"/>
                <w:w w:val="90"/>
                <w:sz w:val="18"/>
              </w:rPr>
              <w:t>negli</w:t>
            </w:r>
            <w:proofErr w:type="gramEnd"/>
            <w:r>
              <w:rPr>
                <w:color w:val="17171C"/>
                <w:spacing w:val="-7"/>
                <w:w w:val="90"/>
                <w:sz w:val="18"/>
              </w:rPr>
              <w:t xml:space="preserve"> </w:t>
            </w:r>
            <w:r>
              <w:rPr>
                <w:color w:val="17171C"/>
                <w:w w:val="90"/>
                <w:sz w:val="18"/>
              </w:rPr>
              <w:t>applicativi</w:t>
            </w:r>
            <w:r>
              <w:rPr>
                <w:color w:val="17171C"/>
                <w:spacing w:val="21"/>
                <w:sz w:val="18"/>
              </w:rPr>
              <w:t xml:space="preserve"> </w:t>
            </w:r>
            <w:r>
              <w:rPr>
                <w:color w:val="17171C"/>
                <w:spacing w:val="-5"/>
                <w:w w:val="90"/>
                <w:sz w:val="18"/>
              </w:rPr>
              <w:t>di</w:t>
            </w:r>
          </w:p>
        </w:tc>
        <w:tc>
          <w:tcPr>
            <w:tcW w:w="1551" w:type="dxa"/>
            <w:vMerge/>
            <w:tcBorders>
              <w:top w:val="nil"/>
              <w:left w:val="single" w:sz="4" w:space="0" w:color="2B2B2E"/>
              <w:right w:val="single" w:sz="6" w:space="0" w:color="2E2E2E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999" w:type="dxa"/>
            <w:tcBorders>
              <w:top w:val="nil"/>
              <w:left w:val="single" w:sz="6" w:space="0" w:color="2E2E2E"/>
              <w:bottom w:val="nil"/>
              <w:right w:val="single" w:sz="4" w:space="0" w:color="2B2B2E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2B2B2E"/>
              <w:bottom w:val="nil"/>
              <w:right w:val="single" w:sz="4" w:space="0" w:color="2B2B2B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16" w:type="dxa"/>
            <w:tcBorders>
              <w:top w:val="nil"/>
              <w:left w:val="single" w:sz="4" w:space="0" w:color="2B2B2B"/>
              <w:bottom w:val="nil"/>
              <w:right w:val="single" w:sz="4" w:space="0" w:color="2B2B2B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703" w:type="dxa"/>
            <w:tcBorders>
              <w:top w:val="nil"/>
              <w:left w:val="single" w:sz="4" w:space="0" w:color="2B2B2B"/>
              <w:bottom w:val="nil"/>
              <w:right w:val="single" w:sz="6" w:space="0" w:color="34343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671" w:type="dxa"/>
            <w:vMerge/>
            <w:tcBorders>
              <w:top w:val="nil"/>
              <w:left w:val="single" w:sz="6" w:space="0" w:color="343434"/>
              <w:right w:val="single" w:sz="6" w:space="0" w:color="342E38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6" w:space="0" w:color="342E38"/>
              <w:right w:val="single" w:sz="6" w:space="0" w:color="2E2E34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280" w:type="dxa"/>
            <w:tcBorders>
              <w:top w:val="nil"/>
              <w:left w:val="single" w:sz="6" w:space="0" w:color="2E2E34"/>
              <w:bottom w:val="nil"/>
              <w:right w:val="single" w:sz="4" w:space="0" w:color="282828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61" w:type="dxa"/>
            <w:tcBorders>
              <w:top w:val="nil"/>
              <w:left w:val="single" w:sz="4" w:space="0" w:color="282828"/>
              <w:bottom w:val="nil"/>
              <w:right w:val="single" w:sz="4" w:space="0" w:color="2B2B2E"/>
            </w:tcBorders>
          </w:tcPr>
          <w:p w:rsidR="00AB4F75" w:rsidRDefault="00E66B5F">
            <w:pPr>
              <w:pStyle w:val="TableParagraph"/>
              <w:spacing w:before="27" w:line="203" w:lineRule="exact"/>
              <w:ind w:left="113"/>
              <w:rPr>
                <w:sz w:val="18"/>
              </w:rPr>
            </w:pPr>
            <w:proofErr w:type="gramStart"/>
            <w:r>
              <w:rPr>
                <w:color w:val="17171C"/>
                <w:spacing w:val="-2"/>
                <w:sz w:val="18"/>
              </w:rPr>
              <w:t>effettuati</w:t>
            </w:r>
            <w:proofErr w:type="gramEnd"/>
          </w:p>
        </w:tc>
      </w:tr>
      <w:tr w:rsidR="00AB4F75">
        <w:trPr>
          <w:trHeight w:val="221"/>
        </w:trPr>
        <w:tc>
          <w:tcPr>
            <w:tcW w:w="1964" w:type="dxa"/>
            <w:tcBorders>
              <w:top w:val="nil"/>
              <w:left w:val="single" w:sz="4" w:space="0" w:color="000000"/>
              <w:bottom w:val="nil"/>
              <w:right w:val="single" w:sz="4" w:space="0" w:color="2B2B2E"/>
            </w:tcBorders>
          </w:tcPr>
          <w:p w:rsidR="00AB4F75" w:rsidRDefault="00E66B5F">
            <w:pPr>
              <w:pStyle w:val="TableParagraph"/>
              <w:spacing w:line="190" w:lineRule="exact"/>
              <w:ind w:left="110"/>
              <w:rPr>
                <w:sz w:val="18"/>
              </w:rPr>
            </w:pPr>
            <w:proofErr w:type="gramStart"/>
            <w:r>
              <w:rPr>
                <w:color w:val="17171C"/>
                <w:spacing w:val="-2"/>
                <w:w w:val="90"/>
                <w:sz w:val="18"/>
              </w:rPr>
              <w:t>gestione</w:t>
            </w:r>
            <w:proofErr w:type="gramEnd"/>
            <w:r>
              <w:rPr>
                <w:color w:val="17171C"/>
                <w:spacing w:val="1"/>
                <w:sz w:val="18"/>
              </w:rPr>
              <w:t xml:space="preserve"> </w:t>
            </w:r>
            <w:r>
              <w:rPr>
                <w:color w:val="17171C"/>
                <w:spacing w:val="-2"/>
                <w:sz w:val="18"/>
              </w:rPr>
              <w:t>quali</w:t>
            </w:r>
          </w:p>
        </w:tc>
        <w:tc>
          <w:tcPr>
            <w:tcW w:w="1551" w:type="dxa"/>
            <w:vMerge/>
            <w:tcBorders>
              <w:top w:val="nil"/>
              <w:left w:val="single" w:sz="4" w:space="0" w:color="2B2B2E"/>
              <w:right w:val="single" w:sz="6" w:space="0" w:color="2E2E2E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999" w:type="dxa"/>
            <w:tcBorders>
              <w:top w:val="nil"/>
              <w:left w:val="single" w:sz="6" w:space="0" w:color="2E2E2E"/>
              <w:bottom w:val="nil"/>
              <w:right w:val="single" w:sz="4" w:space="0" w:color="2B2B2E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2B2B2E"/>
              <w:bottom w:val="nil"/>
              <w:right w:val="single" w:sz="4" w:space="0" w:color="2B2B2B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816" w:type="dxa"/>
            <w:tcBorders>
              <w:top w:val="nil"/>
              <w:left w:val="single" w:sz="4" w:space="0" w:color="2B2B2B"/>
              <w:bottom w:val="nil"/>
              <w:right w:val="single" w:sz="4" w:space="0" w:color="2B2B2B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703" w:type="dxa"/>
            <w:tcBorders>
              <w:top w:val="nil"/>
              <w:left w:val="single" w:sz="4" w:space="0" w:color="2B2B2B"/>
              <w:bottom w:val="nil"/>
              <w:right w:val="single" w:sz="6" w:space="0" w:color="34343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4671" w:type="dxa"/>
            <w:vMerge/>
            <w:tcBorders>
              <w:top w:val="nil"/>
              <w:left w:val="single" w:sz="6" w:space="0" w:color="343434"/>
              <w:right w:val="single" w:sz="6" w:space="0" w:color="342E38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6" w:space="0" w:color="342E38"/>
              <w:right w:val="single" w:sz="6" w:space="0" w:color="2E2E34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280" w:type="dxa"/>
            <w:tcBorders>
              <w:top w:val="nil"/>
              <w:left w:val="single" w:sz="6" w:space="0" w:color="2E2E34"/>
              <w:bottom w:val="nil"/>
              <w:right w:val="single" w:sz="4" w:space="0" w:color="282828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561" w:type="dxa"/>
            <w:tcBorders>
              <w:top w:val="nil"/>
              <w:left w:val="single" w:sz="4" w:space="0" w:color="282828"/>
              <w:bottom w:val="nil"/>
              <w:right w:val="single" w:sz="4" w:space="0" w:color="2B2B2E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AB4F75">
        <w:trPr>
          <w:trHeight w:val="250"/>
        </w:trPr>
        <w:tc>
          <w:tcPr>
            <w:tcW w:w="1964" w:type="dxa"/>
            <w:tcBorders>
              <w:top w:val="nil"/>
              <w:left w:val="single" w:sz="4" w:space="0" w:color="000000"/>
              <w:bottom w:val="nil"/>
              <w:right w:val="single" w:sz="4" w:space="0" w:color="2B2B2E"/>
            </w:tcBorders>
          </w:tcPr>
          <w:p w:rsidR="00AB4F75" w:rsidRDefault="00E66B5F">
            <w:pPr>
              <w:pStyle w:val="TableParagraph"/>
              <w:spacing w:line="218" w:lineRule="exact"/>
              <w:ind w:left="110"/>
              <w:rPr>
                <w:sz w:val="18"/>
              </w:rPr>
            </w:pPr>
            <w:proofErr w:type="spellStart"/>
            <w:proofErr w:type="gramStart"/>
            <w:r>
              <w:rPr>
                <w:color w:val="17171C"/>
                <w:w w:val="90"/>
                <w:sz w:val="18"/>
              </w:rPr>
              <w:t>iris</w:t>
            </w:r>
            <w:r>
              <w:rPr>
                <w:color w:val="3A3C3E"/>
                <w:w w:val="90"/>
                <w:sz w:val="18"/>
              </w:rPr>
              <w:t>,</w:t>
            </w:r>
            <w:r>
              <w:rPr>
                <w:color w:val="17171C"/>
                <w:w w:val="90"/>
                <w:sz w:val="18"/>
              </w:rPr>
              <w:t>persweb</w:t>
            </w:r>
            <w:proofErr w:type="spellEnd"/>
            <w:proofErr w:type="gramEnd"/>
            <w:r>
              <w:rPr>
                <w:color w:val="17171C"/>
                <w:w w:val="90"/>
                <w:sz w:val="18"/>
              </w:rPr>
              <w:t>,</w:t>
            </w:r>
            <w:r>
              <w:rPr>
                <w:color w:val="17171C"/>
                <w:spacing w:val="5"/>
                <w:sz w:val="18"/>
              </w:rPr>
              <w:t xml:space="preserve"> </w:t>
            </w:r>
            <w:r>
              <w:rPr>
                <w:color w:val="17171C"/>
                <w:spacing w:val="-2"/>
                <w:sz w:val="18"/>
              </w:rPr>
              <w:t>anagrafe</w:t>
            </w:r>
          </w:p>
        </w:tc>
        <w:tc>
          <w:tcPr>
            <w:tcW w:w="1551" w:type="dxa"/>
            <w:vMerge/>
            <w:tcBorders>
              <w:top w:val="nil"/>
              <w:left w:val="single" w:sz="4" w:space="0" w:color="2B2B2E"/>
              <w:right w:val="single" w:sz="6" w:space="0" w:color="2E2E2E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999" w:type="dxa"/>
            <w:tcBorders>
              <w:top w:val="nil"/>
              <w:left w:val="single" w:sz="6" w:space="0" w:color="2E2E2E"/>
              <w:bottom w:val="nil"/>
              <w:right w:val="single" w:sz="4" w:space="0" w:color="2B2B2E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2B2B2E"/>
              <w:bottom w:val="nil"/>
              <w:right w:val="single" w:sz="4" w:space="0" w:color="2B2B2B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16" w:type="dxa"/>
            <w:tcBorders>
              <w:top w:val="nil"/>
              <w:left w:val="single" w:sz="4" w:space="0" w:color="2B2B2B"/>
              <w:bottom w:val="nil"/>
              <w:right w:val="single" w:sz="4" w:space="0" w:color="2B2B2B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703" w:type="dxa"/>
            <w:tcBorders>
              <w:top w:val="nil"/>
              <w:left w:val="single" w:sz="4" w:space="0" w:color="2B2B2B"/>
              <w:bottom w:val="nil"/>
              <w:right w:val="single" w:sz="6" w:space="0" w:color="34343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671" w:type="dxa"/>
            <w:vMerge/>
            <w:tcBorders>
              <w:top w:val="nil"/>
              <w:left w:val="single" w:sz="6" w:space="0" w:color="343434"/>
              <w:right w:val="single" w:sz="6" w:space="0" w:color="342E38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6" w:space="0" w:color="342E38"/>
              <w:right w:val="single" w:sz="6" w:space="0" w:color="2E2E34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280" w:type="dxa"/>
            <w:tcBorders>
              <w:top w:val="nil"/>
              <w:left w:val="single" w:sz="6" w:space="0" w:color="2E2E34"/>
              <w:bottom w:val="nil"/>
              <w:right w:val="single" w:sz="4" w:space="0" w:color="282828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61" w:type="dxa"/>
            <w:tcBorders>
              <w:top w:val="nil"/>
              <w:left w:val="single" w:sz="4" w:space="0" w:color="282828"/>
              <w:bottom w:val="nil"/>
              <w:right w:val="single" w:sz="4" w:space="0" w:color="2B2B2E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AB4F75">
        <w:trPr>
          <w:trHeight w:val="215"/>
        </w:trPr>
        <w:tc>
          <w:tcPr>
            <w:tcW w:w="1964" w:type="dxa"/>
            <w:tcBorders>
              <w:top w:val="nil"/>
              <w:left w:val="single" w:sz="4" w:space="0" w:color="000000"/>
              <w:bottom w:val="nil"/>
              <w:right w:val="single" w:sz="4" w:space="0" w:color="2B2B2E"/>
            </w:tcBorders>
          </w:tcPr>
          <w:p w:rsidR="00AB4F75" w:rsidRDefault="00E66B5F">
            <w:pPr>
              <w:pStyle w:val="TableParagraph"/>
              <w:spacing w:line="196" w:lineRule="exact"/>
              <w:ind w:left="110"/>
              <w:rPr>
                <w:sz w:val="18"/>
              </w:rPr>
            </w:pPr>
            <w:proofErr w:type="gramStart"/>
            <w:r>
              <w:rPr>
                <w:color w:val="17171C"/>
                <w:spacing w:val="-2"/>
                <w:w w:val="90"/>
                <w:sz w:val="18"/>
              </w:rPr>
              <w:t>san</w:t>
            </w:r>
            <w:r>
              <w:rPr>
                <w:color w:val="3A3C3E"/>
                <w:spacing w:val="-2"/>
                <w:w w:val="90"/>
                <w:sz w:val="18"/>
              </w:rPr>
              <w:t>i</w:t>
            </w:r>
            <w:r>
              <w:rPr>
                <w:color w:val="17171C"/>
                <w:spacing w:val="-2"/>
                <w:w w:val="90"/>
                <w:sz w:val="18"/>
              </w:rPr>
              <w:t>taria</w:t>
            </w:r>
            <w:proofErr w:type="gramEnd"/>
            <w:r>
              <w:rPr>
                <w:color w:val="17171C"/>
                <w:spacing w:val="-2"/>
                <w:w w:val="90"/>
                <w:sz w:val="18"/>
              </w:rPr>
              <w:t>,</w:t>
            </w:r>
            <w:r>
              <w:rPr>
                <w:color w:val="17171C"/>
                <w:spacing w:val="-4"/>
                <w:sz w:val="18"/>
              </w:rPr>
              <w:t xml:space="preserve"> </w:t>
            </w:r>
            <w:r>
              <w:rPr>
                <w:color w:val="17171C"/>
                <w:spacing w:val="-2"/>
                <w:w w:val="90"/>
                <w:sz w:val="18"/>
              </w:rPr>
              <w:t>ecc...,</w:t>
            </w:r>
            <w:r>
              <w:rPr>
                <w:color w:val="17171C"/>
                <w:spacing w:val="-4"/>
                <w:w w:val="90"/>
                <w:sz w:val="18"/>
              </w:rPr>
              <w:t xml:space="preserve"> </w:t>
            </w:r>
            <w:r>
              <w:rPr>
                <w:color w:val="17171C"/>
                <w:spacing w:val="-2"/>
                <w:w w:val="90"/>
                <w:sz w:val="18"/>
              </w:rPr>
              <w:t>dei</w:t>
            </w:r>
            <w:r>
              <w:rPr>
                <w:color w:val="17171C"/>
                <w:spacing w:val="21"/>
                <w:sz w:val="18"/>
              </w:rPr>
              <w:t xml:space="preserve"> </w:t>
            </w:r>
            <w:r>
              <w:rPr>
                <w:color w:val="17171C"/>
                <w:spacing w:val="-2"/>
                <w:w w:val="90"/>
                <w:sz w:val="18"/>
              </w:rPr>
              <w:t>medici</w:t>
            </w:r>
          </w:p>
        </w:tc>
        <w:tc>
          <w:tcPr>
            <w:tcW w:w="1551" w:type="dxa"/>
            <w:vMerge/>
            <w:tcBorders>
              <w:top w:val="nil"/>
              <w:left w:val="single" w:sz="4" w:space="0" w:color="2B2B2E"/>
              <w:right w:val="single" w:sz="6" w:space="0" w:color="2E2E2E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999" w:type="dxa"/>
            <w:tcBorders>
              <w:top w:val="nil"/>
              <w:left w:val="single" w:sz="6" w:space="0" w:color="2E2E2E"/>
              <w:bottom w:val="nil"/>
              <w:right w:val="single" w:sz="4" w:space="0" w:color="2B2B2E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2B2B2E"/>
              <w:bottom w:val="nil"/>
              <w:right w:val="single" w:sz="4" w:space="0" w:color="2B2B2B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816" w:type="dxa"/>
            <w:tcBorders>
              <w:top w:val="nil"/>
              <w:left w:val="single" w:sz="4" w:space="0" w:color="2B2B2B"/>
              <w:bottom w:val="nil"/>
              <w:right w:val="single" w:sz="4" w:space="0" w:color="2B2B2B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703" w:type="dxa"/>
            <w:tcBorders>
              <w:top w:val="nil"/>
              <w:left w:val="single" w:sz="4" w:space="0" w:color="2B2B2B"/>
              <w:bottom w:val="nil"/>
              <w:right w:val="single" w:sz="6" w:space="0" w:color="34343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4671" w:type="dxa"/>
            <w:vMerge/>
            <w:tcBorders>
              <w:top w:val="nil"/>
              <w:left w:val="single" w:sz="6" w:space="0" w:color="343434"/>
              <w:right w:val="single" w:sz="6" w:space="0" w:color="342E38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6" w:space="0" w:color="342E38"/>
              <w:right w:val="single" w:sz="6" w:space="0" w:color="2E2E34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280" w:type="dxa"/>
            <w:tcBorders>
              <w:top w:val="nil"/>
              <w:left w:val="single" w:sz="6" w:space="0" w:color="2E2E34"/>
              <w:bottom w:val="nil"/>
              <w:right w:val="single" w:sz="4" w:space="0" w:color="282828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561" w:type="dxa"/>
            <w:tcBorders>
              <w:top w:val="nil"/>
              <w:left w:val="single" w:sz="4" w:space="0" w:color="282828"/>
              <w:bottom w:val="nil"/>
              <w:right w:val="single" w:sz="4" w:space="0" w:color="2B2B2E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AB4F75">
        <w:trPr>
          <w:trHeight w:val="257"/>
        </w:trPr>
        <w:tc>
          <w:tcPr>
            <w:tcW w:w="1964" w:type="dxa"/>
            <w:tcBorders>
              <w:top w:val="nil"/>
              <w:left w:val="single" w:sz="4" w:space="0" w:color="000000"/>
              <w:right w:val="single" w:sz="4" w:space="0" w:color="2B2B2E"/>
            </w:tcBorders>
          </w:tcPr>
          <w:p w:rsidR="00AB4F75" w:rsidRDefault="00E66B5F">
            <w:pPr>
              <w:pStyle w:val="TableParagraph"/>
              <w:spacing w:line="183" w:lineRule="exact"/>
              <w:ind w:left="115"/>
              <w:rPr>
                <w:sz w:val="18"/>
              </w:rPr>
            </w:pPr>
            <w:proofErr w:type="gramStart"/>
            <w:r>
              <w:rPr>
                <w:color w:val="17171C"/>
                <w:spacing w:val="-2"/>
                <w:sz w:val="18"/>
              </w:rPr>
              <w:t>convenzionati</w:t>
            </w:r>
            <w:proofErr w:type="gramEnd"/>
          </w:p>
        </w:tc>
        <w:tc>
          <w:tcPr>
            <w:tcW w:w="1551" w:type="dxa"/>
            <w:vMerge/>
            <w:tcBorders>
              <w:top w:val="nil"/>
              <w:left w:val="single" w:sz="4" w:space="0" w:color="2B2B2E"/>
              <w:right w:val="single" w:sz="6" w:space="0" w:color="2E2E2E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999" w:type="dxa"/>
            <w:tcBorders>
              <w:top w:val="nil"/>
              <w:left w:val="single" w:sz="6" w:space="0" w:color="2E2E2E"/>
              <w:right w:val="single" w:sz="4" w:space="0" w:color="2B2B2E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2B2B2E"/>
              <w:right w:val="single" w:sz="4" w:space="0" w:color="2B2B2B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16" w:type="dxa"/>
            <w:tcBorders>
              <w:top w:val="nil"/>
              <w:left w:val="single" w:sz="4" w:space="0" w:color="2B2B2B"/>
              <w:right w:val="single" w:sz="4" w:space="0" w:color="2B2B2B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703" w:type="dxa"/>
            <w:tcBorders>
              <w:top w:val="nil"/>
              <w:left w:val="single" w:sz="4" w:space="0" w:color="2B2B2B"/>
              <w:right w:val="single" w:sz="6" w:space="0" w:color="34343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671" w:type="dxa"/>
            <w:vMerge/>
            <w:tcBorders>
              <w:top w:val="nil"/>
              <w:left w:val="single" w:sz="6" w:space="0" w:color="343434"/>
              <w:right w:val="single" w:sz="6" w:space="0" w:color="342E38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6" w:space="0" w:color="342E38"/>
              <w:right w:val="single" w:sz="6" w:space="0" w:color="2E2E34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280" w:type="dxa"/>
            <w:tcBorders>
              <w:top w:val="nil"/>
              <w:left w:val="single" w:sz="6" w:space="0" w:color="2E2E34"/>
              <w:right w:val="single" w:sz="4" w:space="0" w:color="282828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61" w:type="dxa"/>
            <w:tcBorders>
              <w:top w:val="nil"/>
              <w:left w:val="single" w:sz="4" w:space="0" w:color="282828"/>
              <w:right w:val="single" w:sz="4" w:space="0" w:color="2B2B2E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AB4F75">
        <w:trPr>
          <w:trHeight w:val="544"/>
        </w:trPr>
        <w:tc>
          <w:tcPr>
            <w:tcW w:w="1964" w:type="dxa"/>
            <w:tcBorders>
              <w:left w:val="single" w:sz="4" w:space="0" w:color="000000"/>
              <w:bottom w:val="nil"/>
              <w:right w:val="single" w:sz="4" w:space="0" w:color="2B2B2E"/>
            </w:tcBorders>
          </w:tcPr>
          <w:p w:rsidR="00AB4F75" w:rsidRDefault="00E66B5F">
            <w:pPr>
              <w:pStyle w:val="TableParagraph"/>
              <w:spacing w:line="270" w:lineRule="atLeast"/>
              <w:ind w:left="119" w:right="87" w:hanging="10"/>
              <w:rPr>
                <w:sz w:val="18"/>
              </w:rPr>
            </w:pPr>
            <w:proofErr w:type="gramStart"/>
            <w:r>
              <w:rPr>
                <w:color w:val="17171C"/>
                <w:w w:val="90"/>
                <w:sz w:val="18"/>
              </w:rPr>
              <w:t>verifica</w:t>
            </w:r>
            <w:proofErr w:type="gramEnd"/>
            <w:r>
              <w:rPr>
                <w:color w:val="17171C"/>
                <w:spacing w:val="-9"/>
                <w:w w:val="90"/>
                <w:sz w:val="18"/>
              </w:rPr>
              <w:t xml:space="preserve"> </w:t>
            </w:r>
            <w:r>
              <w:rPr>
                <w:color w:val="17171C"/>
                <w:w w:val="90"/>
                <w:sz w:val="18"/>
              </w:rPr>
              <w:t>consistenza</w:t>
            </w:r>
            <w:r>
              <w:rPr>
                <w:color w:val="17171C"/>
                <w:spacing w:val="-2"/>
                <w:w w:val="90"/>
                <w:sz w:val="18"/>
              </w:rPr>
              <w:t xml:space="preserve"> </w:t>
            </w:r>
            <w:r>
              <w:rPr>
                <w:color w:val="17171C"/>
                <w:w w:val="90"/>
                <w:sz w:val="18"/>
              </w:rPr>
              <w:t>fondi</w:t>
            </w:r>
            <w:r>
              <w:rPr>
                <w:color w:val="17171C"/>
                <w:sz w:val="18"/>
              </w:rPr>
              <w:t xml:space="preserve"> </w:t>
            </w:r>
            <w:r>
              <w:rPr>
                <w:color w:val="17171C"/>
                <w:w w:val="90"/>
                <w:sz w:val="18"/>
              </w:rPr>
              <w:t>contrattuali</w:t>
            </w:r>
            <w:r>
              <w:rPr>
                <w:color w:val="17171C"/>
                <w:spacing w:val="-5"/>
                <w:w w:val="90"/>
                <w:sz w:val="18"/>
              </w:rPr>
              <w:t xml:space="preserve"> </w:t>
            </w:r>
            <w:proofErr w:type="spellStart"/>
            <w:r>
              <w:rPr>
                <w:color w:val="17171C"/>
                <w:w w:val="90"/>
                <w:sz w:val="18"/>
              </w:rPr>
              <w:t>mmg</w:t>
            </w:r>
            <w:proofErr w:type="spellEnd"/>
            <w:r>
              <w:rPr>
                <w:color w:val="17171C"/>
                <w:spacing w:val="2"/>
                <w:sz w:val="18"/>
              </w:rPr>
              <w:t xml:space="preserve"> </w:t>
            </w:r>
            <w:r>
              <w:rPr>
                <w:color w:val="17171C"/>
                <w:w w:val="90"/>
                <w:sz w:val="18"/>
              </w:rPr>
              <w:t>e</w:t>
            </w:r>
            <w:r>
              <w:rPr>
                <w:color w:val="17171C"/>
                <w:spacing w:val="1"/>
                <w:sz w:val="18"/>
              </w:rPr>
              <w:t xml:space="preserve"> </w:t>
            </w:r>
            <w:proofErr w:type="spellStart"/>
            <w:r>
              <w:rPr>
                <w:color w:val="17171C"/>
                <w:w w:val="90"/>
                <w:sz w:val="18"/>
              </w:rPr>
              <w:t>pls</w:t>
            </w:r>
            <w:proofErr w:type="spellEnd"/>
            <w:r>
              <w:rPr>
                <w:color w:val="17171C"/>
                <w:w w:val="90"/>
                <w:sz w:val="18"/>
              </w:rPr>
              <w:t>,</w:t>
            </w:r>
            <w:r>
              <w:rPr>
                <w:color w:val="17171C"/>
                <w:spacing w:val="1"/>
                <w:sz w:val="18"/>
              </w:rPr>
              <w:t xml:space="preserve"> </w:t>
            </w:r>
            <w:r>
              <w:rPr>
                <w:color w:val="17171C"/>
                <w:spacing w:val="-10"/>
                <w:w w:val="90"/>
                <w:sz w:val="18"/>
              </w:rPr>
              <w:t>e</w:t>
            </w:r>
          </w:p>
        </w:tc>
        <w:tc>
          <w:tcPr>
            <w:tcW w:w="1551" w:type="dxa"/>
            <w:tcBorders>
              <w:left w:val="single" w:sz="4" w:space="0" w:color="2B2B2E"/>
              <w:bottom w:val="nil"/>
              <w:right w:val="single" w:sz="6" w:space="0" w:color="2E2E2E"/>
            </w:tcBorders>
          </w:tcPr>
          <w:p w:rsidR="00AB4F75" w:rsidRDefault="00AB4F75">
            <w:pPr>
              <w:pStyle w:val="TableParagraph"/>
              <w:spacing w:before="59"/>
              <w:rPr>
                <w:sz w:val="18"/>
              </w:rPr>
            </w:pPr>
          </w:p>
          <w:p w:rsidR="00AB4F75" w:rsidRDefault="00E66B5F">
            <w:pPr>
              <w:pStyle w:val="TableParagraph"/>
              <w:ind w:left="116"/>
              <w:rPr>
                <w:sz w:val="18"/>
              </w:rPr>
            </w:pPr>
            <w:r>
              <w:rPr>
                <w:color w:val="17171C"/>
                <w:spacing w:val="-2"/>
                <w:sz w:val="18"/>
              </w:rPr>
              <w:t>Errato</w:t>
            </w:r>
          </w:p>
        </w:tc>
        <w:tc>
          <w:tcPr>
            <w:tcW w:w="999" w:type="dxa"/>
            <w:tcBorders>
              <w:left w:val="single" w:sz="6" w:space="0" w:color="2E2E2E"/>
              <w:bottom w:val="nil"/>
              <w:right w:val="single" w:sz="4" w:space="0" w:color="2B2B2E"/>
            </w:tcBorders>
          </w:tcPr>
          <w:p w:rsidR="00AB4F75" w:rsidRDefault="00E66B5F">
            <w:pPr>
              <w:pStyle w:val="TableParagraph"/>
              <w:spacing w:before="39"/>
              <w:ind w:left="116"/>
              <w:rPr>
                <w:sz w:val="18"/>
              </w:rPr>
            </w:pPr>
            <w:r>
              <w:rPr>
                <w:color w:val="17171C"/>
                <w:spacing w:val="-5"/>
                <w:sz w:val="18"/>
              </w:rPr>
              <w:t>2,5</w:t>
            </w:r>
          </w:p>
        </w:tc>
        <w:tc>
          <w:tcPr>
            <w:tcW w:w="709" w:type="dxa"/>
            <w:tcBorders>
              <w:left w:val="single" w:sz="4" w:space="0" w:color="2B2B2E"/>
              <w:bottom w:val="nil"/>
              <w:right w:val="single" w:sz="4" w:space="0" w:color="2B2B2B"/>
            </w:tcBorders>
          </w:tcPr>
          <w:p w:rsidR="00AB4F75" w:rsidRDefault="00E66B5F">
            <w:pPr>
              <w:pStyle w:val="TableParagraph"/>
              <w:spacing w:before="34"/>
              <w:ind w:left="122"/>
              <w:rPr>
                <w:sz w:val="18"/>
              </w:rPr>
            </w:pPr>
            <w:r>
              <w:rPr>
                <w:color w:val="17171C"/>
                <w:spacing w:val="-5"/>
                <w:w w:val="115"/>
                <w:sz w:val="18"/>
              </w:rPr>
              <w:t>1,5</w:t>
            </w:r>
          </w:p>
        </w:tc>
        <w:tc>
          <w:tcPr>
            <w:tcW w:w="816" w:type="dxa"/>
            <w:tcBorders>
              <w:left w:val="single" w:sz="4" w:space="0" w:color="2B2B2B"/>
              <w:bottom w:val="nil"/>
              <w:right w:val="single" w:sz="4" w:space="0" w:color="2B2B2B"/>
            </w:tcBorders>
          </w:tcPr>
          <w:p w:rsidR="00AB4F75" w:rsidRDefault="00E66B5F">
            <w:pPr>
              <w:pStyle w:val="TableParagraph"/>
              <w:spacing w:before="34"/>
              <w:ind w:left="10" w:right="252"/>
              <w:jc w:val="center"/>
              <w:rPr>
                <w:sz w:val="18"/>
              </w:rPr>
            </w:pPr>
            <w:r>
              <w:rPr>
                <w:color w:val="17171C"/>
                <w:spacing w:val="-4"/>
                <w:sz w:val="18"/>
              </w:rPr>
              <w:t>3,75</w:t>
            </w:r>
          </w:p>
        </w:tc>
        <w:tc>
          <w:tcPr>
            <w:tcW w:w="703" w:type="dxa"/>
            <w:tcBorders>
              <w:left w:val="single" w:sz="4" w:space="0" w:color="2B2B2B"/>
              <w:bottom w:val="nil"/>
              <w:right w:val="single" w:sz="6" w:space="0" w:color="343434"/>
            </w:tcBorders>
          </w:tcPr>
          <w:p w:rsidR="00AB4F75" w:rsidRDefault="00AB4F75">
            <w:pPr>
              <w:pStyle w:val="TableParagraph"/>
              <w:spacing w:before="38"/>
              <w:rPr>
                <w:sz w:val="18"/>
              </w:rPr>
            </w:pPr>
          </w:p>
          <w:p w:rsidR="00AB4F75" w:rsidRDefault="00E66B5F">
            <w:pPr>
              <w:pStyle w:val="TableParagraph"/>
              <w:ind w:left="19" w:right="63"/>
              <w:jc w:val="center"/>
              <w:rPr>
                <w:sz w:val="18"/>
              </w:rPr>
            </w:pPr>
            <w:r>
              <w:rPr>
                <w:color w:val="17171C"/>
                <w:spacing w:val="-2"/>
                <w:w w:val="95"/>
                <w:sz w:val="18"/>
              </w:rPr>
              <w:t>ULTER</w:t>
            </w:r>
          </w:p>
        </w:tc>
        <w:tc>
          <w:tcPr>
            <w:tcW w:w="4671" w:type="dxa"/>
            <w:vMerge w:val="restart"/>
            <w:tcBorders>
              <w:left w:val="single" w:sz="6" w:space="0" w:color="343434"/>
              <w:bottom w:val="single" w:sz="4" w:space="0" w:color="2B2B2B"/>
              <w:right w:val="single" w:sz="6" w:space="0" w:color="342E38"/>
            </w:tcBorders>
          </w:tcPr>
          <w:p w:rsidR="00AB4F75" w:rsidRDefault="00E66B5F">
            <w:pPr>
              <w:pStyle w:val="TableParagraph"/>
              <w:spacing w:before="212" w:line="283" w:lineRule="auto"/>
              <w:ind w:left="2" w:right="119" w:firstLine="108"/>
              <w:rPr>
                <w:sz w:val="18"/>
              </w:rPr>
            </w:pPr>
            <w:r>
              <w:rPr>
                <w:color w:val="17171C"/>
                <w:sz w:val="18"/>
              </w:rPr>
              <w:t>Sulla base</w:t>
            </w:r>
            <w:r>
              <w:rPr>
                <w:color w:val="17171C"/>
                <w:spacing w:val="-1"/>
                <w:sz w:val="18"/>
              </w:rPr>
              <w:t xml:space="preserve"> </w:t>
            </w:r>
            <w:r>
              <w:rPr>
                <w:color w:val="17171C"/>
                <w:sz w:val="18"/>
              </w:rPr>
              <w:t>delle</w:t>
            </w:r>
            <w:r>
              <w:rPr>
                <w:color w:val="17171C"/>
                <w:spacing w:val="-7"/>
                <w:sz w:val="18"/>
              </w:rPr>
              <w:t xml:space="preserve"> </w:t>
            </w:r>
            <w:r>
              <w:rPr>
                <w:color w:val="17171C"/>
                <w:sz w:val="18"/>
              </w:rPr>
              <w:t xml:space="preserve">tabelle regionali controllo sulle </w:t>
            </w:r>
            <w:r>
              <w:rPr>
                <w:sz w:val="18"/>
              </w:rPr>
              <w:t>Autorizzazioni da parte dell’Ufficio ragioneria</w:t>
            </w:r>
          </w:p>
          <w:p w:rsidR="00AB4F75" w:rsidRDefault="00AB4F75">
            <w:pPr>
              <w:pStyle w:val="TableParagraph"/>
              <w:spacing w:before="63"/>
              <w:rPr>
                <w:sz w:val="18"/>
              </w:rPr>
            </w:pPr>
          </w:p>
          <w:p w:rsidR="00AB4F75" w:rsidRDefault="00E66B5F">
            <w:pPr>
              <w:pStyle w:val="TableParagraph"/>
              <w:ind w:left="389"/>
              <w:rPr>
                <w:sz w:val="18"/>
              </w:rPr>
            </w:pPr>
            <w:r>
              <w:rPr>
                <w:color w:val="969696"/>
                <w:spacing w:val="-10"/>
                <w:w w:val="75"/>
                <w:sz w:val="18"/>
              </w:rPr>
              <w:t>I</w:t>
            </w:r>
          </w:p>
        </w:tc>
        <w:tc>
          <w:tcPr>
            <w:tcW w:w="1134" w:type="dxa"/>
            <w:vMerge w:val="restart"/>
            <w:tcBorders>
              <w:left w:val="single" w:sz="6" w:space="0" w:color="342E38"/>
              <w:bottom w:val="single" w:sz="4" w:space="0" w:color="2B2B2B"/>
              <w:right w:val="single" w:sz="6" w:space="0" w:color="2E2E3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280" w:type="dxa"/>
            <w:tcBorders>
              <w:left w:val="single" w:sz="6" w:space="0" w:color="2E2E34"/>
              <w:bottom w:val="nil"/>
              <w:right w:val="single" w:sz="4" w:space="0" w:color="282828"/>
            </w:tcBorders>
          </w:tcPr>
          <w:p w:rsidR="00AB4F75" w:rsidRDefault="00E66B5F">
            <w:pPr>
              <w:pStyle w:val="TableParagraph"/>
              <w:spacing w:before="3" w:line="170" w:lineRule="auto"/>
              <w:ind w:left="1" w:right="565"/>
              <w:rPr>
                <w:sz w:val="18"/>
              </w:rPr>
            </w:pPr>
            <w:r>
              <w:rPr>
                <w:color w:val="17171C"/>
                <w:spacing w:val="-2"/>
                <w:w w:val="85"/>
                <w:sz w:val="18"/>
              </w:rPr>
              <w:t>DIRETTORE</w:t>
            </w:r>
            <w:r>
              <w:rPr>
                <w:color w:val="17171C"/>
                <w:sz w:val="18"/>
              </w:rPr>
              <w:t xml:space="preserve"> </w:t>
            </w:r>
            <w:r>
              <w:rPr>
                <w:color w:val="17171C"/>
                <w:spacing w:val="-4"/>
                <w:w w:val="95"/>
                <w:sz w:val="18"/>
              </w:rPr>
              <w:t>S.C.</w:t>
            </w:r>
          </w:p>
        </w:tc>
        <w:tc>
          <w:tcPr>
            <w:tcW w:w="1561" w:type="dxa"/>
            <w:vMerge w:val="restart"/>
            <w:tcBorders>
              <w:left w:val="single" w:sz="4" w:space="0" w:color="282828"/>
              <w:bottom w:val="single" w:sz="4" w:space="0" w:color="2B2B2B"/>
              <w:right w:val="single" w:sz="4" w:space="0" w:color="2B2B2E"/>
            </w:tcBorders>
          </w:tcPr>
          <w:p w:rsidR="00AB4F75" w:rsidRDefault="00E66B5F">
            <w:pPr>
              <w:pStyle w:val="TableParagraph"/>
              <w:spacing w:before="195" w:line="295" w:lineRule="auto"/>
              <w:ind w:left="118" w:right="63"/>
              <w:rPr>
                <w:sz w:val="18"/>
              </w:rPr>
            </w:pPr>
            <w:r>
              <w:rPr>
                <w:color w:val="17171C"/>
                <w:spacing w:val="-4"/>
                <w:sz w:val="18"/>
              </w:rPr>
              <w:t>Segnalazione</w:t>
            </w:r>
            <w:r>
              <w:rPr>
                <w:color w:val="17171C"/>
                <w:spacing w:val="-2"/>
                <w:sz w:val="18"/>
              </w:rPr>
              <w:t xml:space="preserve"> </w:t>
            </w:r>
            <w:r>
              <w:rPr>
                <w:color w:val="17171C"/>
                <w:spacing w:val="-4"/>
                <w:sz w:val="18"/>
              </w:rPr>
              <w:t>da</w:t>
            </w:r>
            <w:r>
              <w:rPr>
                <w:color w:val="17171C"/>
                <w:sz w:val="18"/>
              </w:rPr>
              <w:t xml:space="preserve"> parte</w:t>
            </w:r>
            <w:r>
              <w:rPr>
                <w:color w:val="17171C"/>
                <w:spacing w:val="40"/>
                <w:sz w:val="18"/>
              </w:rPr>
              <w:t xml:space="preserve"> </w:t>
            </w:r>
            <w:r>
              <w:rPr>
                <w:color w:val="17171C"/>
                <w:sz w:val="18"/>
              </w:rPr>
              <w:t>uff ragioneria</w:t>
            </w:r>
            <w:r>
              <w:rPr>
                <w:color w:val="17171C"/>
                <w:spacing w:val="-10"/>
                <w:sz w:val="18"/>
              </w:rPr>
              <w:t xml:space="preserve"> </w:t>
            </w:r>
            <w:proofErr w:type="spellStart"/>
            <w:r>
              <w:rPr>
                <w:color w:val="17171C"/>
                <w:sz w:val="18"/>
              </w:rPr>
              <w:t>suIle</w:t>
            </w:r>
            <w:proofErr w:type="spellEnd"/>
            <w:r>
              <w:rPr>
                <w:color w:val="17171C"/>
                <w:sz w:val="18"/>
              </w:rPr>
              <w:t xml:space="preserve"> </w:t>
            </w:r>
            <w:r>
              <w:rPr>
                <w:color w:val="17171C"/>
                <w:spacing w:val="-2"/>
                <w:sz w:val="18"/>
              </w:rPr>
              <w:t>discrepanze</w:t>
            </w:r>
          </w:p>
        </w:tc>
      </w:tr>
      <w:tr w:rsidR="00AB4F75">
        <w:trPr>
          <w:trHeight w:val="270"/>
        </w:trPr>
        <w:tc>
          <w:tcPr>
            <w:tcW w:w="1964" w:type="dxa"/>
            <w:tcBorders>
              <w:top w:val="nil"/>
              <w:left w:val="single" w:sz="4" w:space="0" w:color="000000"/>
              <w:bottom w:val="nil"/>
              <w:right w:val="single" w:sz="4" w:space="0" w:color="2B2B2E"/>
            </w:tcBorders>
          </w:tcPr>
          <w:p w:rsidR="00AB4F75" w:rsidRDefault="00E66B5F">
            <w:pPr>
              <w:pStyle w:val="TableParagraph"/>
              <w:spacing w:before="46" w:line="205" w:lineRule="exact"/>
              <w:ind w:left="119"/>
              <w:rPr>
                <w:sz w:val="18"/>
              </w:rPr>
            </w:pPr>
            <w:proofErr w:type="gramStart"/>
            <w:r>
              <w:rPr>
                <w:color w:val="17171C"/>
                <w:spacing w:val="-2"/>
                <w:sz w:val="18"/>
              </w:rPr>
              <w:t>predisposizione</w:t>
            </w:r>
            <w:proofErr w:type="gramEnd"/>
          </w:p>
        </w:tc>
        <w:tc>
          <w:tcPr>
            <w:tcW w:w="1551" w:type="dxa"/>
            <w:tcBorders>
              <w:top w:val="nil"/>
              <w:left w:val="single" w:sz="4" w:space="0" w:color="2B2B2E"/>
              <w:bottom w:val="nil"/>
              <w:right w:val="single" w:sz="6" w:space="0" w:color="2E2E2E"/>
            </w:tcBorders>
          </w:tcPr>
          <w:p w:rsidR="00AB4F75" w:rsidRDefault="00E66B5F">
            <w:pPr>
              <w:pStyle w:val="TableParagraph"/>
              <w:spacing w:line="208" w:lineRule="exact"/>
              <w:ind w:left="102"/>
              <w:rPr>
                <w:sz w:val="18"/>
              </w:rPr>
            </w:pPr>
            <w:proofErr w:type="gramStart"/>
            <w:r>
              <w:rPr>
                <w:color w:val="17171C"/>
                <w:spacing w:val="-2"/>
                <w:sz w:val="18"/>
              </w:rPr>
              <w:t>accantonamento</w:t>
            </w:r>
            <w:proofErr w:type="gramEnd"/>
          </w:p>
        </w:tc>
        <w:tc>
          <w:tcPr>
            <w:tcW w:w="999" w:type="dxa"/>
            <w:tcBorders>
              <w:top w:val="nil"/>
              <w:left w:val="single" w:sz="6" w:space="0" w:color="2E2E2E"/>
              <w:bottom w:val="nil"/>
              <w:right w:val="single" w:sz="4" w:space="0" w:color="2B2B2E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2B2B2E"/>
              <w:bottom w:val="nil"/>
              <w:right w:val="single" w:sz="4" w:space="0" w:color="2B2B2B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16" w:type="dxa"/>
            <w:tcBorders>
              <w:top w:val="nil"/>
              <w:left w:val="single" w:sz="4" w:space="0" w:color="2B2B2B"/>
              <w:bottom w:val="nil"/>
              <w:right w:val="single" w:sz="4" w:space="0" w:color="2B2B2B"/>
            </w:tcBorders>
          </w:tcPr>
          <w:p w:rsidR="00AB4F75" w:rsidRDefault="00E66B5F">
            <w:pPr>
              <w:pStyle w:val="TableParagraph"/>
              <w:spacing w:line="177" w:lineRule="exact"/>
              <w:ind w:left="9" w:right="162"/>
              <w:jc w:val="center"/>
              <w:rPr>
                <w:sz w:val="18"/>
              </w:rPr>
            </w:pPr>
            <w:r>
              <w:rPr>
                <w:color w:val="17171C"/>
                <w:spacing w:val="-2"/>
                <w:w w:val="95"/>
                <w:sz w:val="18"/>
              </w:rPr>
              <w:t>BASSO</w:t>
            </w:r>
          </w:p>
        </w:tc>
        <w:tc>
          <w:tcPr>
            <w:tcW w:w="703" w:type="dxa"/>
            <w:tcBorders>
              <w:top w:val="nil"/>
              <w:left w:val="single" w:sz="4" w:space="0" w:color="2B2B2B"/>
              <w:bottom w:val="nil"/>
              <w:right w:val="single" w:sz="6" w:space="0" w:color="34343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671" w:type="dxa"/>
            <w:vMerge/>
            <w:tcBorders>
              <w:top w:val="nil"/>
              <w:left w:val="single" w:sz="6" w:space="0" w:color="343434"/>
              <w:bottom w:val="single" w:sz="4" w:space="0" w:color="2B2B2B"/>
              <w:right w:val="single" w:sz="6" w:space="0" w:color="342E38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6" w:space="0" w:color="342E38"/>
              <w:bottom w:val="single" w:sz="4" w:space="0" w:color="2B2B2B"/>
              <w:right w:val="single" w:sz="6" w:space="0" w:color="2E2E34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280" w:type="dxa"/>
            <w:tcBorders>
              <w:top w:val="nil"/>
              <w:left w:val="single" w:sz="6" w:space="0" w:color="2E2E34"/>
              <w:bottom w:val="nil"/>
              <w:right w:val="single" w:sz="4" w:space="0" w:color="282828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61" w:type="dxa"/>
            <w:vMerge/>
            <w:tcBorders>
              <w:top w:val="nil"/>
              <w:left w:val="single" w:sz="4" w:space="0" w:color="282828"/>
              <w:bottom w:val="single" w:sz="4" w:space="0" w:color="2B2B2B"/>
              <w:right w:val="single" w:sz="4" w:space="0" w:color="2B2B2E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</w:tr>
      <w:tr w:rsidR="00AB4F75">
        <w:trPr>
          <w:trHeight w:val="255"/>
        </w:trPr>
        <w:tc>
          <w:tcPr>
            <w:tcW w:w="1964" w:type="dxa"/>
            <w:tcBorders>
              <w:top w:val="nil"/>
              <w:left w:val="single" w:sz="4" w:space="0" w:color="000000"/>
              <w:bottom w:val="nil"/>
              <w:right w:val="single" w:sz="4" w:space="0" w:color="2B2B2E"/>
            </w:tcBorders>
          </w:tcPr>
          <w:p w:rsidR="00AB4F75" w:rsidRDefault="00E66B5F">
            <w:pPr>
              <w:pStyle w:val="TableParagraph"/>
              <w:spacing w:before="32" w:line="203" w:lineRule="exact"/>
              <w:ind w:left="119"/>
              <w:rPr>
                <w:sz w:val="18"/>
              </w:rPr>
            </w:pPr>
            <w:proofErr w:type="gramStart"/>
            <w:r>
              <w:rPr>
                <w:color w:val="17171C"/>
                <w:w w:val="85"/>
                <w:sz w:val="18"/>
              </w:rPr>
              <w:t>deliberazioni</w:t>
            </w:r>
            <w:proofErr w:type="gramEnd"/>
            <w:r>
              <w:rPr>
                <w:color w:val="17171C"/>
                <w:spacing w:val="19"/>
                <w:sz w:val="18"/>
              </w:rPr>
              <w:t xml:space="preserve"> </w:t>
            </w:r>
            <w:r>
              <w:rPr>
                <w:color w:val="17171C"/>
                <w:w w:val="85"/>
                <w:sz w:val="18"/>
              </w:rPr>
              <w:t>per</w:t>
            </w:r>
            <w:r>
              <w:rPr>
                <w:color w:val="17171C"/>
                <w:spacing w:val="11"/>
                <w:sz w:val="18"/>
              </w:rPr>
              <w:t xml:space="preserve"> </w:t>
            </w:r>
            <w:r>
              <w:rPr>
                <w:color w:val="17171C"/>
                <w:spacing w:val="-5"/>
                <w:w w:val="85"/>
                <w:sz w:val="18"/>
              </w:rPr>
              <w:t>le</w:t>
            </w:r>
          </w:p>
        </w:tc>
        <w:tc>
          <w:tcPr>
            <w:tcW w:w="1551" w:type="dxa"/>
            <w:tcBorders>
              <w:top w:val="nil"/>
              <w:left w:val="single" w:sz="4" w:space="0" w:color="2B2B2E"/>
              <w:bottom w:val="nil"/>
              <w:right w:val="single" w:sz="6" w:space="0" w:color="2E2E2E"/>
            </w:tcBorders>
          </w:tcPr>
          <w:p w:rsidR="00AB4F75" w:rsidRDefault="00E66B5F">
            <w:pPr>
              <w:pStyle w:val="TableParagraph"/>
              <w:spacing w:line="192" w:lineRule="exact"/>
              <w:ind w:left="102"/>
              <w:rPr>
                <w:sz w:val="18"/>
              </w:rPr>
            </w:pPr>
            <w:proofErr w:type="gramStart"/>
            <w:r>
              <w:rPr>
                <w:color w:val="17171C"/>
                <w:sz w:val="18"/>
              </w:rPr>
              <w:t>in</w:t>
            </w:r>
            <w:proofErr w:type="gramEnd"/>
            <w:r>
              <w:rPr>
                <w:color w:val="17171C"/>
                <w:spacing w:val="4"/>
                <w:sz w:val="18"/>
              </w:rPr>
              <w:t xml:space="preserve"> </w:t>
            </w:r>
            <w:r>
              <w:rPr>
                <w:color w:val="17171C"/>
                <w:sz w:val="18"/>
              </w:rPr>
              <w:t>bilancio</w:t>
            </w:r>
            <w:r>
              <w:rPr>
                <w:color w:val="17171C"/>
                <w:spacing w:val="20"/>
                <w:sz w:val="18"/>
              </w:rPr>
              <w:t xml:space="preserve"> </w:t>
            </w:r>
            <w:r>
              <w:rPr>
                <w:color w:val="17171C"/>
                <w:spacing w:val="-2"/>
                <w:sz w:val="18"/>
              </w:rPr>
              <w:t>delle</w:t>
            </w:r>
          </w:p>
        </w:tc>
        <w:tc>
          <w:tcPr>
            <w:tcW w:w="999" w:type="dxa"/>
            <w:tcBorders>
              <w:top w:val="nil"/>
              <w:left w:val="single" w:sz="6" w:space="0" w:color="2E2E2E"/>
              <w:bottom w:val="nil"/>
              <w:right w:val="single" w:sz="4" w:space="0" w:color="2B2B2E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2B2B2E"/>
              <w:bottom w:val="nil"/>
              <w:right w:val="single" w:sz="4" w:space="0" w:color="2B2B2B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16" w:type="dxa"/>
            <w:tcBorders>
              <w:top w:val="nil"/>
              <w:left w:val="single" w:sz="4" w:space="0" w:color="2B2B2B"/>
              <w:bottom w:val="nil"/>
              <w:right w:val="single" w:sz="4" w:space="0" w:color="2B2B2B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703" w:type="dxa"/>
            <w:tcBorders>
              <w:top w:val="nil"/>
              <w:left w:val="single" w:sz="4" w:space="0" w:color="2B2B2B"/>
              <w:bottom w:val="nil"/>
              <w:right w:val="single" w:sz="6" w:space="0" w:color="34343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671" w:type="dxa"/>
            <w:vMerge/>
            <w:tcBorders>
              <w:top w:val="nil"/>
              <w:left w:val="single" w:sz="6" w:space="0" w:color="343434"/>
              <w:bottom w:val="single" w:sz="4" w:space="0" w:color="2B2B2B"/>
              <w:right w:val="single" w:sz="6" w:space="0" w:color="342E38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6" w:space="0" w:color="342E38"/>
              <w:bottom w:val="single" w:sz="4" w:space="0" w:color="2B2B2B"/>
              <w:right w:val="single" w:sz="6" w:space="0" w:color="2E2E34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280" w:type="dxa"/>
            <w:tcBorders>
              <w:top w:val="nil"/>
              <w:left w:val="single" w:sz="6" w:space="0" w:color="2E2E34"/>
              <w:bottom w:val="nil"/>
              <w:right w:val="single" w:sz="4" w:space="0" w:color="282828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61" w:type="dxa"/>
            <w:vMerge/>
            <w:tcBorders>
              <w:top w:val="nil"/>
              <w:left w:val="single" w:sz="4" w:space="0" w:color="282828"/>
              <w:bottom w:val="single" w:sz="4" w:space="0" w:color="2B2B2B"/>
              <w:right w:val="single" w:sz="4" w:space="0" w:color="2B2B2E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</w:tr>
      <w:tr w:rsidR="00AB4F75">
        <w:trPr>
          <w:trHeight w:val="257"/>
        </w:trPr>
        <w:tc>
          <w:tcPr>
            <w:tcW w:w="1964" w:type="dxa"/>
            <w:tcBorders>
              <w:top w:val="nil"/>
              <w:left w:val="single" w:sz="4" w:space="0" w:color="000000"/>
              <w:bottom w:val="nil"/>
              <w:right w:val="single" w:sz="4" w:space="0" w:color="2B2B2E"/>
            </w:tcBorders>
          </w:tcPr>
          <w:p w:rsidR="00AB4F75" w:rsidRDefault="00E66B5F">
            <w:pPr>
              <w:pStyle w:val="TableParagraph"/>
              <w:spacing w:before="35" w:line="202" w:lineRule="exact"/>
              <w:ind w:left="119"/>
              <w:rPr>
                <w:sz w:val="18"/>
              </w:rPr>
            </w:pPr>
            <w:proofErr w:type="gramStart"/>
            <w:r>
              <w:rPr>
                <w:color w:val="17171C"/>
                <w:spacing w:val="-6"/>
                <w:sz w:val="18"/>
              </w:rPr>
              <w:t>eventuali</w:t>
            </w:r>
            <w:proofErr w:type="gramEnd"/>
            <w:r>
              <w:rPr>
                <w:color w:val="17171C"/>
                <w:spacing w:val="51"/>
                <w:sz w:val="18"/>
              </w:rPr>
              <w:t xml:space="preserve"> </w:t>
            </w:r>
            <w:r>
              <w:rPr>
                <w:color w:val="17171C"/>
                <w:spacing w:val="-2"/>
                <w:sz w:val="18"/>
              </w:rPr>
              <w:t>liquidazioni</w:t>
            </w:r>
          </w:p>
        </w:tc>
        <w:tc>
          <w:tcPr>
            <w:tcW w:w="1551" w:type="dxa"/>
            <w:tcBorders>
              <w:top w:val="nil"/>
              <w:left w:val="single" w:sz="4" w:space="0" w:color="2B2B2E"/>
              <w:bottom w:val="nil"/>
              <w:right w:val="single" w:sz="6" w:space="0" w:color="2E2E2E"/>
            </w:tcBorders>
          </w:tcPr>
          <w:p w:rsidR="00AB4F75" w:rsidRDefault="00E66B5F">
            <w:pPr>
              <w:pStyle w:val="TableParagraph"/>
              <w:spacing w:line="190" w:lineRule="exact"/>
              <w:ind w:left="102"/>
              <w:rPr>
                <w:sz w:val="18"/>
              </w:rPr>
            </w:pPr>
            <w:proofErr w:type="gramStart"/>
            <w:r>
              <w:rPr>
                <w:color w:val="17171C"/>
                <w:sz w:val="18"/>
              </w:rPr>
              <w:t>voci</w:t>
            </w:r>
            <w:proofErr w:type="gramEnd"/>
            <w:r>
              <w:rPr>
                <w:color w:val="17171C"/>
                <w:spacing w:val="3"/>
                <w:sz w:val="18"/>
              </w:rPr>
              <w:t xml:space="preserve"> </w:t>
            </w:r>
            <w:r>
              <w:rPr>
                <w:color w:val="17171C"/>
                <w:sz w:val="18"/>
              </w:rPr>
              <w:t>dei</w:t>
            </w:r>
            <w:r>
              <w:rPr>
                <w:color w:val="17171C"/>
                <w:spacing w:val="4"/>
                <w:sz w:val="18"/>
              </w:rPr>
              <w:t xml:space="preserve"> </w:t>
            </w:r>
            <w:r>
              <w:rPr>
                <w:color w:val="17171C"/>
                <w:spacing w:val="-2"/>
                <w:sz w:val="18"/>
              </w:rPr>
              <w:t>Fondi</w:t>
            </w:r>
          </w:p>
        </w:tc>
        <w:tc>
          <w:tcPr>
            <w:tcW w:w="999" w:type="dxa"/>
            <w:tcBorders>
              <w:top w:val="nil"/>
              <w:left w:val="single" w:sz="6" w:space="0" w:color="2E2E2E"/>
              <w:bottom w:val="nil"/>
              <w:right w:val="single" w:sz="4" w:space="0" w:color="2B2B2E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2B2B2E"/>
              <w:bottom w:val="nil"/>
              <w:right w:val="single" w:sz="4" w:space="0" w:color="2B2B2B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16" w:type="dxa"/>
            <w:tcBorders>
              <w:top w:val="nil"/>
              <w:left w:val="single" w:sz="4" w:space="0" w:color="2B2B2B"/>
              <w:bottom w:val="nil"/>
              <w:right w:val="single" w:sz="4" w:space="0" w:color="2B2B2B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703" w:type="dxa"/>
            <w:tcBorders>
              <w:top w:val="nil"/>
              <w:left w:val="single" w:sz="4" w:space="0" w:color="2B2B2B"/>
              <w:bottom w:val="nil"/>
              <w:right w:val="single" w:sz="6" w:space="0" w:color="34343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671" w:type="dxa"/>
            <w:vMerge/>
            <w:tcBorders>
              <w:top w:val="nil"/>
              <w:left w:val="single" w:sz="6" w:space="0" w:color="343434"/>
              <w:bottom w:val="single" w:sz="4" w:space="0" w:color="2B2B2B"/>
              <w:right w:val="single" w:sz="6" w:space="0" w:color="342E38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6" w:space="0" w:color="342E38"/>
              <w:bottom w:val="single" w:sz="4" w:space="0" w:color="2B2B2B"/>
              <w:right w:val="single" w:sz="6" w:space="0" w:color="2E2E34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280" w:type="dxa"/>
            <w:tcBorders>
              <w:top w:val="nil"/>
              <w:left w:val="single" w:sz="6" w:space="0" w:color="2E2E34"/>
              <w:bottom w:val="nil"/>
              <w:right w:val="single" w:sz="4" w:space="0" w:color="282828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61" w:type="dxa"/>
            <w:vMerge/>
            <w:tcBorders>
              <w:top w:val="nil"/>
              <w:left w:val="single" w:sz="4" w:space="0" w:color="282828"/>
              <w:bottom w:val="single" w:sz="4" w:space="0" w:color="2B2B2B"/>
              <w:right w:val="single" w:sz="4" w:space="0" w:color="2B2B2E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</w:tr>
      <w:tr w:rsidR="00AB4F75">
        <w:trPr>
          <w:trHeight w:val="670"/>
        </w:trPr>
        <w:tc>
          <w:tcPr>
            <w:tcW w:w="1964" w:type="dxa"/>
            <w:tcBorders>
              <w:top w:val="nil"/>
              <w:left w:val="single" w:sz="4" w:space="0" w:color="000000"/>
              <w:bottom w:val="single" w:sz="4" w:space="0" w:color="2B2B2B"/>
              <w:right w:val="single" w:sz="4" w:space="0" w:color="2B2B2E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51" w:type="dxa"/>
            <w:tcBorders>
              <w:top w:val="nil"/>
              <w:left w:val="single" w:sz="4" w:space="0" w:color="2B2B2E"/>
              <w:bottom w:val="single" w:sz="4" w:space="0" w:color="2B2B2B"/>
              <w:right w:val="single" w:sz="6" w:space="0" w:color="2E2E2E"/>
            </w:tcBorders>
          </w:tcPr>
          <w:p w:rsidR="00AB4F75" w:rsidRDefault="00E66B5F">
            <w:pPr>
              <w:pStyle w:val="TableParagraph"/>
              <w:spacing w:line="189" w:lineRule="exact"/>
              <w:ind w:left="102"/>
              <w:rPr>
                <w:sz w:val="18"/>
              </w:rPr>
            </w:pPr>
            <w:proofErr w:type="gramStart"/>
            <w:r>
              <w:rPr>
                <w:color w:val="17171C"/>
                <w:spacing w:val="-2"/>
                <w:sz w:val="18"/>
              </w:rPr>
              <w:t>contrattuali</w:t>
            </w:r>
            <w:proofErr w:type="gramEnd"/>
          </w:p>
        </w:tc>
        <w:tc>
          <w:tcPr>
            <w:tcW w:w="999" w:type="dxa"/>
            <w:tcBorders>
              <w:top w:val="nil"/>
              <w:left w:val="single" w:sz="6" w:space="0" w:color="2E2E2E"/>
              <w:bottom w:val="single" w:sz="4" w:space="0" w:color="2B2B2B"/>
              <w:right w:val="single" w:sz="4" w:space="0" w:color="2B2B2E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2B2B2E"/>
              <w:bottom w:val="single" w:sz="4" w:space="0" w:color="2B2B2B"/>
              <w:right w:val="single" w:sz="4" w:space="0" w:color="2B2B2B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16" w:type="dxa"/>
            <w:tcBorders>
              <w:top w:val="nil"/>
              <w:left w:val="single" w:sz="4" w:space="0" w:color="2B2B2B"/>
              <w:bottom w:val="single" w:sz="4" w:space="0" w:color="2B2B2B"/>
              <w:right w:val="single" w:sz="4" w:space="0" w:color="2B2B2B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703" w:type="dxa"/>
            <w:tcBorders>
              <w:top w:val="nil"/>
              <w:left w:val="single" w:sz="4" w:space="0" w:color="2B2B2B"/>
              <w:bottom w:val="single" w:sz="4" w:space="0" w:color="2B2B2B"/>
              <w:right w:val="single" w:sz="6" w:space="0" w:color="343434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671" w:type="dxa"/>
            <w:vMerge/>
            <w:tcBorders>
              <w:top w:val="nil"/>
              <w:left w:val="single" w:sz="6" w:space="0" w:color="343434"/>
              <w:bottom w:val="single" w:sz="4" w:space="0" w:color="2B2B2B"/>
              <w:right w:val="single" w:sz="6" w:space="0" w:color="342E38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6" w:space="0" w:color="342E38"/>
              <w:bottom w:val="single" w:sz="4" w:space="0" w:color="2B2B2B"/>
              <w:right w:val="single" w:sz="6" w:space="0" w:color="2E2E34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280" w:type="dxa"/>
            <w:tcBorders>
              <w:top w:val="nil"/>
              <w:left w:val="single" w:sz="6" w:space="0" w:color="2E2E34"/>
              <w:bottom w:val="single" w:sz="4" w:space="0" w:color="2B2B2B"/>
              <w:right w:val="single" w:sz="4" w:space="0" w:color="282828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61" w:type="dxa"/>
            <w:vMerge/>
            <w:tcBorders>
              <w:top w:val="nil"/>
              <w:left w:val="single" w:sz="4" w:space="0" w:color="282828"/>
              <w:bottom w:val="single" w:sz="4" w:space="0" w:color="2B2B2B"/>
              <w:right w:val="single" w:sz="4" w:space="0" w:color="2B2B2E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</w:tr>
    </w:tbl>
    <w:p w:rsidR="00AB4F75" w:rsidRDefault="00AB4F75"/>
    <w:p w:rsidR="00AB4F75" w:rsidRDefault="00AB4F75">
      <w:pPr>
        <w:spacing w:before="193"/>
      </w:pPr>
    </w:p>
    <w:p w:rsidR="00AB4F75" w:rsidRDefault="00E66B5F">
      <w:pPr>
        <w:ind w:right="1148"/>
        <w:jc w:val="right"/>
      </w:pPr>
      <w:r>
        <w:rPr>
          <w:spacing w:val="-5"/>
        </w:rPr>
        <w:t>31</w:t>
      </w:r>
    </w:p>
    <w:p w:rsidR="00AB4F75" w:rsidRDefault="00AB4F75">
      <w:pPr>
        <w:jc w:val="right"/>
        <w:sectPr w:rsidR="00AB4F75">
          <w:pgSz w:w="16850" w:h="11920" w:orient="landscape"/>
          <w:pgMar w:top="980" w:right="120" w:bottom="280" w:left="440" w:header="720" w:footer="720" w:gutter="0"/>
          <w:cols w:space="720"/>
        </w:sectPr>
      </w:pPr>
    </w:p>
    <w:p w:rsidR="00AB4F75" w:rsidRDefault="00AB4F75">
      <w:pPr>
        <w:spacing w:before="8" w:after="1"/>
        <w:rPr>
          <w:sz w:val="18"/>
        </w:rPr>
      </w:pPr>
    </w:p>
    <w:tbl>
      <w:tblPr>
        <w:tblStyle w:val="TableNormal"/>
        <w:tblW w:w="0" w:type="auto"/>
        <w:tblInd w:w="2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066"/>
        <w:gridCol w:w="1542"/>
        <w:gridCol w:w="983"/>
        <w:gridCol w:w="698"/>
        <w:gridCol w:w="753"/>
        <w:gridCol w:w="729"/>
        <w:gridCol w:w="85"/>
        <w:gridCol w:w="4506"/>
        <w:gridCol w:w="1146"/>
        <w:gridCol w:w="1169"/>
        <w:gridCol w:w="82"/>
        <w:gridCol w:w="1630"/>
      </w:tblGrid>
      <w:tr w:rsidR="00AB4F75">
        <w:trPr>
          <w:trHeight w:val="2553"/>
        </w:trPr>
        <w:tc>
          <w:tcPr>
            <w:tcW w:w="2066" w:type="dxa"/>
            <w:tcBorders>
              <w:bottom w:val="single" w:sz="6" w:space="0" w:color="3A3A3E"/>
              <w:right w:val="single" w:sz="6" w:space="0" w:color="3A3A3E"/>
            </w:tcBorders>
          </w:tcPr>
          <w:p w:rsidR="00AB4F75" w:rsidRDefault="00AB4F75">
            <w:pPr>
              <w:pStyle w:val="TableParagraph"/>
              <w:spacing w:before="215"/>
              <w:rPr>
                <w:sz w:val="18"/>
              </w:rPr>
            </w:pPr>
          </w:p>
          <w:p w:rsidR="00AB4F75" w:rsidRDefault="00E66B5F">
            <w:pPr>
              <w:pStyle w:val="TableParagraph"/>
              <w:tabs>
                <w:tab w:val="left" w:pos="1499"/>
              </w:tabs>
              <w:spacing w:before="1" w:line="283" w:lineRule="auto"/>
              <w:ind w:left="78" w:right="282"/>
              <w:rPr>
                <w:sz w:val="18"/>
              </w:rPr>
            </w:pPr>
            <w:proofErr w:type="gramStart"/>
            <w:r>
              <w:rPr>
                <w:color w:val="1C1C1F"/>
                <w:spacing w:val="-2"/>
                <w:w w:val="105"/>
                <w:sz w:val="18"/>
              </w:rPr>
              <w:t>procedure</w:t>
            </w:r>
            <w:proofErr w:type="gramEnd"/>
            <w:r>
              <w:rPr>
                <w:color w:val="1C1C1F"/>
                <w:sz w:val="18"/>
              </w:rPr>
              <w:tab/>
            </w:r>
            <w:r>
              <w:rPr>
                <w:color w:val="1C1C1F"/>
                <w:spacing w:val="-4"/>
                <w:w w:val="105"/>
                <w:sz w:val="18"/>
              </w:rPr>
              <w:t>per</w:t>
            </w:r>
            <w:r>
              <w:rPr>
                <w:color w:val="1C1C1F"/>
                <w:spacing w:val="-2"/>
                <w:w w:val="105"/>
                <w:sz w:val="18"/>
              </w:rPr>
              <w:t xml:space="preserve"> procedimenti disciplinari</w:t>
            </w:r>
            <w:r>
              <w:rPr>
                <w:color w:val="1C1C1F"/>
                <w:spacing w:val="80"/>
                <w:w w:val="105"/>
                <w:sz w:val="18"/>
              </w:rPr>
              <w:t xml:space="preserve">  </w:t>
            </w:r>
            <w:r>
              <w:rPr>
                <w:color w:val="1C1C1F"/>
                <w:spacing w:val="-2"/>
                <w:w w:val="105"/>
                <w:sz w:val="18"/>
              </w:rPr>
              <w:t>personale convenzionato</w:t>
            </w:r>
          </w:p>
          <w:p w:rsidR="00AB4F75" w:rsidRDefault="00E66B5F">
            <w:pPr>
              <w:pStyle w:val="TableParagraph"/>
              <w:spacing w:line="283" w:lineRule="auto"/>
              <w:ind w:left="78" w:right="282"/>
              <w:rPr>
                <w:sz w:val="18"/>
              </w:rPr>
            </w:pPr>
            <w:proofErr w:type="gramStart"/>
            <w:r>
              <w:rPr>
                <w:color w:val="1C1C1F"/>
                <w:w w:val="105"/>
                <w:sz w:val="18"/>
              </w:rPr>
              <w:t>come</w:t>
            </w:r>
            <w:proofErr w:type="gramEnd"/>
            <w:r>
              <w:rPr>
                <w:color w:val="1C1C1F"/>
                <w:spacing w:val="80"/>
                <w:w w:val="105"/>
                <w:sz w:val="18"/>
              </w:rPr>
              <w:t xml:space="preserve"> </w:t>
            </w:r>
            <w:r>
              <w:rPr>
                <w:color w:val="1C1C1F"/>
                <w:w w:val="105"/>
                <w:sz w:val="18"/>
              </w:rPr>
              <w:t>dagli</w:t>
            </w:r>
            <w:r>
              <w:rPr>
                <w:color w:val="1C1C1F"/>
                <w:spacing w:val="80"/>
                <w:w w:val="105"/>
                <w:sz w:val="18"/>
              </w:rPr>
              <w:t xml:space="preserve"> </w:t>
            </w:r>
            <w:proofErr w:type="spellStart"/>
            <w:r>
              <w:rPr>
                <w:color w:val="1C1C1F"/>
                <w:w w:val="105"/>
                <w:sz w:val="18"/>
              </w:rPr>
              <w:t>acn</w:t>
            </w:r>
            <w:proofErr w:type="spellEnd"/>
            <w:r>
              <w:rPr>
                <w:color w:val="1C1C1F"/>
                <w:spacing w:val="80"/>
                <w:w w:val="105"/>
                <w:sz w:val="18"/>
              </w:rPr>
              <w:t xml:space="preserve"> </w:t>
            </w:r>
            <w:r>
              <w:rPr>
                <w:color w:val="1C1C1F"/>
                <w:w w:val="105"/>
                <w:sz w:val="18"/>
              </w:rPr>
              <w:t xml:space="preserve">di </w:t>
            </w:r>
            <w:r>
              <w:rPr>
                <w:color w:val="1C1C1F"/>
                <w:spacing w:val="-2"/>
                <w:w w:val="105"/>
                <w:sz w:val="18"/>
              </w:rPr>
              <w:t>categoria</w:t>
            </w:r>
          </w:p>
        </w:tc>
        <w:tc>
          <w:tcPr>
            <w:tcW w:w="1542" w:type="dxa"/>
            <w:tcBorders>
              <w:left w:val="single" w:sz="6" w:space="0" w:color="3A3A3E"/>
            </w:tcBorders>
          </w:tcPr>
          <w:p w:rsidR="00AB4F75" w:rsidRDefault="00E66B5F">
            <w:pPr>
              <w:pStyle w:val="TableParagraph"/>
              <w:spacing w:before="49" w:line="285" w:lineRule="auto"/>
              <w:ind w:left="115" w:right="352" w:firstLine="2"/>
              <w:rPr>
                <w:sz w:val="18"/>
              </w:rPr>
            </w:pPr>
            <w:r>
              <w:rPr>
                <w:color w:val="1C1C1F"/>
                <w:spacing w:val="-2"/>
                <w:sz w:val="18"/>
              </w:rPr>
              <w:t>Omettere</w:t>
            </w:r>
            <w:r>
              <w:rPr>
                <w:color w:val="1C1C1F"/>
                <w:sz w:val="18"/>
              </w:rPr>
              <w:t xml:space="preserve"> denunce</w:t>
            </w:r>
            <w:r>
              <w:rPr>
                <w:color w:val="1C1C1F"/>
                <w:spacing w:val="40"/>
                <w:sz w:val="18"/>
              </w:rPr>
              <w:t xml:space="preserve"> </w:t>
            </w:r>
            <w:r>
              <w:rPr>
                <w:color w:val="1C1C1F"/>
                <w:sz w:val="18"/>
              </w:rPr>
              <w:t>e/o dichiarazioni</w:t>
            </w:r>
            <w:r>
              <w:rPr>
                <w:color w:val="1C1C1F"/>
                <w:spacing w:val="-11"/>
                <w:sz w:val="18"/>
              </w:rPr>
              <w:t xml:space="preserve"> </w:t>
            </w:r>
            <w:r>
              <w:rPr>
                <w:color w:val="1C1C1F"/>
                <w:sz w:val="18"/>
              </w:rPr>
              <w:t>a sfavore o a favore</w:t>
            </w:r>
            <w:r>
              <w:rPr>
                <w:color w:val="1C1C1F"/>
                <w:spacing w:val="-2"/>
                <w:sz w:val="18"/>
              </w:rPr>
              <w:t xml:space="preserve"> </w:t>
            </w:r>
            <w:r>
              <w:rPr>
                <w:color w:val="1C1C1F"/>
                <w:sz w:val="18"/>
              </w:rPr>
              <w:t xml:space="preserve">del </w:t>
            </w:r>
            <w:r>
              <w:rPr>
                <w:color w:val="1C1C1F"/>
                <w:spacing w:val="-2"/>
                <w:sz w:val="18"/>
              </w:rPr>
              <w:t>medico</w:t>
            </w:r>
            <w:r>
              <w:rPr>
                <w:color w:val="1C1C1F"/>
                <w:sz w:val="18"/>
              </w:rPr>
              <w:t xml:space="preserve"> </w:t>
            </w:r>
            <w:r>
              <w:rPr>
                <w:color w:val="1C1C1F"/>
                <w:spacing w:val="-2"/>
                <w:sz w:val="18"/>
              </w:rPr>
              <w:t>interessato</w:t>
            </w:r>
          </w:p>
        </w:tc>
        <w:tc>
          <w:tcPr>
            <w:tcW w:w="983" w:type="dxa"/>
          </w:tcPr>
          <w:p w:rsidR="00AB4F75" w:rsidRDefault="00E66B5F">
            <w:pPr>
              <w:pStyle w:val="TableParagraph"/>
              <w:spacing w:before="42"/>
              <w:ind w:left="121"/>
              <w:rPr>
                <w:sz w:val="18"/>
              </w:rPr>
            </w:pPr>
            <w:r>
              <w:rPr>
                <w:color w:val="1C1C1F"/>
                <w:spacing w:val="-4"/>
                <w:sz w:val="18"/>
              </w:rPr>
              <w:t>2,16</w:t>
            </w:r>
          </w:p>
        </w:tc>
        <w:tc>
          <w:tcPr>
            <w:tcW w:w="698" w:type="dxa"/>
          </w:tcPr>
          <w:p w:rsidR="00AB4F75" w:rsidRDefault="00E66B5F">
            <w:pPr>
              <w:pStyle w:val="TableParagraph"/>
              <w:spacing w:before="49"/>
              <w:ind w:left="108"/>
              <w:rPr>
                <w:sz w:val="18"/>
              </w:rPr>
            </w:pPr>
            <w:r>
              <w:rPr>
                <w:color w:val="1C1C1F"/>
                <w:spacing w:val="-10"/>
                <w:sz w:val="18"/>
              </w:rPr>
              <w:t>2</w:t>
            </w:r>
          </w:p>
        </w:tc>
        <w:tc>
          <w:tcPr>
            <w:tcW w:w="753" w:type="dxa"/>
            <w:tcBorders>
              <w:bottom w:val="single" w:sz="6" w:space="0" w:color="3A3A3E"/>
              <w:right w:val="single" w:sz="6" w:space="0" w:color="3A3A3E"/>
            </w:tcBorders>
          </w:tcPr>
          <w:p w:rsidR="00AB4F75" w:rsidRDefault="00E66B5F">
            <w:pPr>
              <w:pStyle w:val="TableParagraph"/>
              <w:spacing w:before="44"/>
              <w:ind w:left="99"/>
              <w:rPr>
                <w:sz w:val="18"/>
              </w:rPr>
            </w:pPr>
            <w:r>
              <w:rPr>
                <w:color w:val="1C1C1F"/>
                <w:spacing w:val="-4"/>
                <w:sz w:val="18"/>
              </w:rPr>
              <w:t>4,32</w:t>
            </w:r>
          </w:p>
          <w:p w:rsidR="00AB4F75" w:rsidRDefault="00AB4F75">
            <w:pPr>
              <w:pStyle w:val="TableParagraph"/>
              <w:spacing w:before="28"/>
              <w:rPr>
                <w:sz w:val="18"/>
              </w:rPr>
            </w:pPr>
          </w:p>
          <w:p w:rsidR="00AB4F75" w:rsidRDefault="00E66B5F">
            <w:pPr>
              <w:pStyle w:val="TableParagraph"/>
              <w:spacing w:before="1"/>
              <w:ind w:left="107"/>
              <w:rPr>
                <w:sz w:val="18"/>
              </w:rPr>
            </w:pPr>
            <w:r>
              <w:rPr>
                <w:color w:val="1C1C1F"/>
                <w:spacing w:val="-4"/>
                <w:sz w:val="18"/>
              </w:rPr>
              <w:t>MEDIO</w:t>
            </w:r>
          </w:p>
        </w:tc>
        <w:tc>
          <w:tcPr>
            <w:tcW w:w="729" w:type="dxa"/>
            <w:tcBorders>
              <w:left w:val="single" w:sz="6" w:space="0" w:color="3A3A3E"/>
            </w:tcBorders>
          </w:tcPr>
          <w:p w:rsidR="00AB4F75" w:rsidRDefault="00AB4F75">
            <w:pPr>
              <w:pStyle w:val="TableParagraph"/>
              <w:spacing w:before="50"/>
              <w:rPr>
                <w:sz w:val="18"/>
              </w:rPr>
            </w:pPr>
          </w:p>
          <w:p w:rsidR="00AB4F75" w:rsidRDefault="00E66B5F">
            <w:pPr>
              <w:pStyle w:val="TableParagraph"/>
              <w:ind w:left="155"/>
              <w:rPr>
                <w:sz w:val="18"/>
              </w:rPr>
            </w:pPr>
            <w:r>
              <w:rPr>
                <w:color w:val="1C1C1F"/>
                <w:spacing w:val="-2"/>
                <w:w w:val="95"/>
                <w:sz w:val="18"/>
              </w:rPr>
              <w:t>ULTER</w:t>
            </w:r>
          </w:p>
        </w:tc>
        <w:tc>
          <w:tcPr>
            <w:tcW w:w="4591" w:type="dxa"/>
            <w:gridSpan w:val="2"/>
          </w:tcPr>
          <w:p w:rsidR="00AB4F75" w:rsidRDefault="00AB4F75">
            <w:pPr>
              <w:pStyle w:val="TableParagraph"/>
              <w:spacing w:before="31"/>
              <w:rPr>
                <w:sz w:val="18"/>
              </w:rPr>
            </w:pPr>
          </w:p>
          <w:p w:rsidR="00AB4F75" w:rsidRDefault="00E66B5F">
            <w:pPr>
              <w:pStyle w:val="TableParagraph"/>
              <w:ind w:left="122" w:right="170" w:firstLine="2"/>
              <w:rPr>
                <w:sz w:val="18"/>
              </w:rPr>
            </w:pPr>
            <w:r>
              <w:rPr>
                <w:color w:val="1C1C1F"/>
                <w:sz w:val="18"/>
              </w:rPr>
              <w:t>Procedura attivata tramite controlli interni e/o segnalazioni</w:t>
            </w:r>
            <w:r>
              <w:rPr>
                <w:color w:val="1C1C1F"/>
                <w:spacing w:val="40"/>
                <w:sz w:val="18"/>
              </w:rPr>
              <w:t xml:space="preserve"> </w:t>
            </w:r>
            <w:proofErr w:type="spellStart"/>
            <w:r>
              <w:rPr>
                <w:color w:val="1C1C1F"/>
                <w:sz w:val="18"/>
              </w:rPr>
              <w:t>daterzi</w:t>
            </w:r>
            <w:proofErr w:type="spellEnd"/>
            <w:r>
              <w:rPr>
                <w:color w:val="1C1C1F"/>
                <w:sz w:val="18"/>
              </w:rPr>
              <w:t>.</w:t>
            </w:r>
          </w:p>
          <w:p w:rsidR="00AB4F75" w:rsidRDefault="00E66B5F">
            <w:pPr>
              <w:pStyle w:val="TableParagraph"/>
              <w:spacing w:line="145" w:lineRule="exact"/>
              <w:ind w:left="458"/>
              <w:rPr>
                <w:sz w:val="18"/>
              </w:rPr>
            </w:pPr>
            <w:r>
              <w:rPr>
                <w:color w:val="BEBEBE"/>
                <w:spacing w:val="-10"/>
                <w:w w:val="75"/>
                <w:sz w:val="18"/>
              </w:rPr>
              <w:t>I</w:t>
            </w:r>
          </w:p>
        </w:tc>
        <w:tc>
          <w:tcPr>
            <w:tcW w:w="1146" w:type="dxa"/>
            <w:tcBorders>
              <w:right w:val="single" w:sz="6" w:space="0" w:color="3A3A3A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51" w:type="dxa"/>
            <w:gridSpan w:val="2"/>
            <w:tcBorders>
              <w:left w:val="single" w:sz="6" w:space="0" w:color="3A3A3A"/>
              <w:bottom w:val="single" w:sz="6" w:space="0" w:color="3A3A3E"/>
              <w:right w:val="single" w:sz="6" w:space="0" w:color="3E3E3E"/>
            </w:tcBorders>
          </w:tcPr>
          <w:p w:rsidR="00AB4F75" w:rsidRDefault="00E66B5F">
            <w:pPr>
              <w:pStyle w:val="TableParagraph"/>
              <w:spacing w:before="23"/>
              <w:ind w:left="115"/>
              <w:rPr>
                <w:sz w:val="18"/>
              </w:rPr>
            </w:pPr>
            <w:r>
              <w:rPr>
                <w:color w:val="1C1C1F"/>
                <w:spacing w:val="-2"/>
                <w:sz w:val="18"/>
              </w:rPr>
              <w:t>DIRETTORE</w:t>
            </w:r>
          </w:p>
          <w:p w:rsidR="00AB4F75" w:rsidRDefault="00E66B5F">
            <w:pPr>
              <w:pStyle w:val="TableParagraph"/>
              <w:spacing w:before="13"/>
              <w:ind w:left="108"/>
              <w:rPr>
                <w:sz w:val="18"/>
              </w:rPr>
            </w:pPr>
            <w:r>
              <w:rPr>
                <w:color w:val="1C1C1F"/>
                <w:spacing w:val="-4"/>
                <w:w w:val="95"/>
                <w:sz w:val="18"/>
              </w:rPr>
              <w:t>s</w:t>
            </w:r>
            <w:r>
              <w:rPr>
                <w:color w:val="424244"/>
                <w:spacing w:val="-4"/>
                <w:w w:val="95"/>
                <w:sz w:val="18"/>
              </w:rPr>
              <w:t>.</w:t>
            </w:r>
            <w:r>
              <w:rPr>
                <w:color w:val="1C1C1F"/>
                <w:spacing w:val="-4"/>
                <w:w w:val="95"/>
                <w:sz w:val="18"/>
              </w:rPr>
              <w:t>c</w:t>
            </w:r>
            <w:r>
              <w:rPr>
                <w:color w:val="424244"/>
                <w:spacing w:val="-4"/>
                <w:w w:val="95"/>
                <w:sz w:val="18"/>
              </w:rPr>
              <w:t>.</w:t>
            </w:r>
          </w:p>
        </w:tc>
        <w:tc>
          <w:tcPr>
            <w:tcW w:w="1630" w:type="dxa"/>
            <w:tcBorders>
              <w:left w:val="single" w:sz="6" w:space="0" w:color="3E3E3E"/>
              <w:bottom w:val="single" w:sz="6" w:space="0" w:color="3A3A3E"/>
            </w:tcBorders>
          </w:tcPr>
          <w:p w:rsidR="00AB4F75" w:rsidRDefault="00AB4F75">
            <w:pPr>
              <w:pStyle w:val="TableParagraph"/>
              <w:spacing w:before="57"/>
              <w:rPr>
                <w:sz w:val="18"/>
              </w:rPr>
            </w:pPr>
          </w:p>
          <w:p w:rsidR="00AB4F75" w:rsidRDefault="00E66B5F">
            <w:pPr>
              <w:pStyle w:val="TableParagraph"/>
              <w:spacing w:line="280" w:lineRule="auto"/>
              <w:ind w:left="114" w:right="735" w:firstLine="4"/>
              <w:rPr>
                <w:sz w:val="18"/>
              </w:rPr>
            </w:pPr>
            <w:r>
              <w:rPr>
                <w:color w:val="1C1C1F"/>
                <w:sz w:val="18"/>
              </w:rPr>
              <w:t>Controlli</w:t>
            </w:r>
            <w:r>
              <w:rPr>
                <w:color w:val="1C1C1F"/>
                <w:spacing w:val="-10"/>
                <w:sz w:val="18"/>
              </w:rPr>
              <w:t xml:space="preserve"> </w:t>
            </w:r>
            <w:r>
              <w:rPr>
                <w:color w:val="1C1C1F"/>
                <w:sz w:val="18"/>
              </w:rPr>
              <w:t xml:space="preserve">a </w:t>
            </w:r>
            <w:r>
              <w:rPr>
                <w:color w:val="1C1C1F"/>
                <w:spacing w:val="-2"/>
                <w:sz w:val="18"/>
              </w:rPr>
              <w:t>campione</w:t>
            </w:r>
          </w:p>
        </w:tc>
      </w:tr>
      <w:tr w:rsidR="00AB4F75">
        <w:trPr>
          <w:trHeight w:val="2063"/>
        </w:trPr>
        <w:tc>
          <w:tcPr>
            <w:tcW w:w="2066" w:type="dxa"/>
            <w:tcBorders>
              <w:top w:val="single" w:sz="6" w:space="0" w:color="3A3A3E"/>
              <w:right w:val="single" w:sz="6" w:space="0" w:color="3A3A3E"/>
            </w:tcBorders>
          </w:tcPr>
          <w:p w:rsidR="00AB4F75" w:rsidRDefault="00E66B5F">
            <w:pPr>
              <w:pStyle w:val="TableParagraph"/>
              <w:tabs>
                <w:tab w:val="left" w:pos="1138"/>
                <w:tab w:val="left" w:pos="1323"/>
              </w:tabs>
              <w:spacing w:before="1" w:line="252" w:lineRule="auto"/>
              <w:ind w:left="4" w:right="205" w:hanging="36"/>
              <w:jc w:val="both"/>
              <w:rPr>
                <w:sz w:val="18"/>
              </w:rPr>
            </w:pPr>
            <w:proofErr w:type="gramStart"/>
            <w:r>
              <w:rPr>
                <w:color w:val="1C1C1F"/>
                <w:w w:val="105"/>
                <w:sz w:val="18"/>
              </w:rPr>
              <w:t>attività</w:t>
            </w:r>
            <w:proofErr w:type="gramEnd"/>
            <w:r>
              <w:rPr>
                <w:color w:val="1C1C1F"/>
                <w:w w:val="105"/>
                <w:sz w:val="18"/>
              </w:rPr>
              <w:t xml:space="preserve">' di segreteria </w:t>
            </w:r>
            <w:r>
              <w:rPr>
                <w:color w:val="1C1C1F"/>
                <w:spacing w:val="-2"/>
                <w:w w:val="105"/>
                <w:sz w:val="18"/>
              </w:rPr>
              <w:t>comitati</w:t>
            </w:r>
            <w:r>
              <w:rPr>
                <w:color w:val="1C1C1F"/>
                <w:sz w:val="18"/>
              </w:rPr>
              <w:tab/>
            </w:r>
            <w:r>
              <w:rPr>
                <w:color w:val="1C1C1F"/>
                <w:spacing w:val="-2"/>
                <w:w w:val="105"/>
                <w:sz w:val="18"/>
              </w:rPr>
              <w:t xml:space="preserve">aziendali </w:t>
            </w:r>
            <w:proofErr w:type="spellStart"/>
            <w:r>
              <w:rPr>
                <w:color w:val="1C1C1F"/>
                <w:w w:val="105"/>
                <w:sz w:val="18"/>
              </w:rPr>
              <w:t>mmg</w:t>
            </w:r>
            <w:proofErr w:type="spellEnd"/>
            <w:r>
              <w:rPr>
                <w:color w:val="1C1C1F"/>
                <w:w w:val="105"/>
                <w:sz w:val="18"/>
              </w:rPr>
              <w:t xml:space="preserve"> e </w:t>
            </w:r>
            <w:proofErr w:type="spellStart"/>
            <w:r>
              <w:rPr>
                <w:color w:val="1C1C1F"/>
                <w:w w:val="105"/>
                <w:sz w:val="18"/>
              </w:rPr>
              <w:t>pls</w:t>
            </w:r>
            <w:proofErr w:type="spellEnd"/>
            <w:r>
              <w:rPr>
                <w:color w:val="1C1C1F"/>
                <w:w w:val="105"/>
                <w:sz w:val="18"/>
              </w:rPr>
              <w:t xml:space="preserve"> e comitato </w:t>
            </w:r>
            <w:r>
              <w:rPr>
                <w:color w:val="1C1C1F"/>
                <w:spacing w:val="-2"/>
                <w:w w:val="105"/>
                <w:sz w:val="18"/>
              </w:rPr>
              <w:t>consultivo</w:t>
            </w:r>
            <w:r>
              <w:rPr>
                <w:color w:val="1C1C1F"/>
                <w:sz w:val="18"/>
              </w:rPr>
              <w:tab/>
            </w:r>
            <w:r>
              <w:rPr>
                <w:color w:val="1C1C1F"/>
                <w:sz w:val="18"/>
              </w:rPr>
              <w:tab/>
            </w:r>
            <w:r>
              <w:rPr>
                <w:color w:val="1C1C1F"/>
                <w:spacing w:val="-2"/>
                <w:w w:val="105"/>
                <w:sz w:val="18"/>
              </w:rPr>
              <w:t xml:space="preserve">zonale </w:t>
            </w:r>
            <w:proofErr w:type="spellStart"/>
            <w:r>
              <w:rPr>
                <w:color w:val="1C1C1F"/>
                <w:spacing w:val="-4"/>
                <w:w w:val="105"/>
                <w:sz w:val="18"/>
              </w:rPr>
              <w:t>sumai</w:t>
            </w:r>
            <w:proofErr w:type="spellEnd"/>
          </w:p>
        </w:tc>
        <w:tc>
          <w:tcPr>
            <w:tcW w:w="1542" w:type="dxa"/>
            <w:tcBorders>
              <w:left w:val="single" w:sz="6" w:space="0" w:color="3A3A3E"/>
            </w:tcBorders>
          </w:tcPr>
          <w:p w:rsidR="00AB4F75" w:rsidRDefault="00E66B5F">
            <w:pPr>
              <w:pStyle w:val="TableParagraph"/>
              <w:spacing w:before="20" w:line="280" w:lineRule="auto"/>
              <w:ind w:left="98" w:right="281" w:hanging="8"/>
              <w:jc w:val="both"/>
              <w:rPr>
                <w:sz w:val="18"/>
              </w:rPr>
            </w:pPr>
            <w:r>
              <w:rPr>
                <w:color w:val="1C1C1F"/>
                <w:w w:val="105"/>
                <w:sz w:val="18"/>
              </w:rPr>
              <w:t>Attività che non comporta alcun r</w:t>
            </w:r>
            <w:r>
              <w:rPr>
                <w:color w:val="424244"/>
                <w:w w:val="105"/>
                <w:sz w:val="18"/>
              </w:rPr>
              <w:t>i</w:t>
            </w:r>
            <w:r>
              <w:rPr>
                <w:color w:val="1C1C1F"/>
                <w:w w:val="105"/>
                <w:sz w:val="18"/>
              </w:rPr>
              <w:t>schio</w:t>
            </w:r>
            <w:r>
              <w:rPr>
                <w:color w:val="424244"/>
                <w:w w:val="105"/>
                <w:sz w:val="18"/>
              </w:rPr>
              <w:t>.</w:t>
            </w:r>
          </w:p>
        </w:tc>
        <w:tc>
          <w:tcPr>
            <w:tcW w:w="983" w:type="dxa"/>
          </w:tcPr>
          <w:p w:rsidR="00AB4F75" w:rsidRDefault="00E66B5F">
            <w:pPr>
              <w:pStyle w:val="TableParagraph"/>
              <w:spacing w:before="10"/>
              <w:ind w:left="121"/>
              <w:rPr>
                <w:sz w:val="18"/>
              </w:rPr>
            </w:pPr>
            <w:r>
              <w:rPr>
                <w:color w:val="1C1C1F"/>
                <w:spacing w:val="-4"/>
                <w:sz w:val="18"/>
              </w:rPr>
              <w:t>2,16</w:t>
            </w:r>
          </w:p>
        </w:tc>
        <w:tc>
          <w:tcPr>
            <w:tcW w:w="698" w:type="dxa"/>
            <w:tcBorders>
              <w:right w:val="single" w:sz="4" w:space="0" w:color="3A3A3E"/>
            </w:tcBorders>
          </w:tcPr>
          <w:p w:rsidR="00AB4F75" w:rsidRDefault="00E66B5F">
            <w:pPr>
              <w:pStyle w:val="TableParagraph"/>
              <w:spacing w:before="10"/>
              <w:ind w:left="135"/>
              <w:rPr>
                <w:sz w:val="18"/>
              </w:rPr>
            </w:pPr>
            <w:r>
              <w:rPr>
                <w:color w:val="1C1C1F"/>
                <w:spacing w:val="-4"/>
                <w:w w:val="115"/>
                <w:sz w:val="18"/>
              </w:rPr>
              <w:t>1,25</w:t>
            </w:r>
          </w:p>
        </w:tc>
        <w:tc>
          <w:tcPr>
            <w:tcW w:w="753" w:type="dxa"/>
            <w:tcBorders>
              <w:top w:val="single" w:sz="6" w:space="0" w:color="3A3A3E"/>
              <w:left w:val="single" w:sz="4" w:space="0" w:color="3A3A3E"/>
              <w:right w:val="single" w:sz="6" w:space="0" w:color="3A3A3E"/>
            </w:tcBorders>
          </w:tcPr>
          <w:p w:rsidR="00AB4F75" w:rsidRDefault="00E66B5F">
            <w:pPr>
              <w:pStyle w:val="TableParagraph"/>
              <w:spacing w:before="10"/>
              <w:ind w:left="133"/>
              <w:rPr>
                <w:sz w:val="18"/>
              </w:rPr>
            </w:pPr>
            <w:r>
              <w:rPr>
                <w:color w:val="1C1C1F"/>
                <w:spacing w:val="-4"/>
                <w:sz w:val="18"/>
              </w:rPr>
              <w:t>2,70</w:t>
            </w:r>
          </w:p>
          <w:p w:rsidR="00AB4F75" w:rsidRDefault="00E66B5F">
            <w:pPr>
              <w:pStyle w:val="TableParagraph"/>
              <w:spacing w:before="30"/>
              <w:ind w:left="133"/>
              <w:rPr>
                <w:sz w:val="18"/>
              </w:rPr>
            </w:pPr>
            <w:r>
              <w:rPr>
                <w:color w:val="1C1C1F"/>
                <w:spacing w:val="-2"/>
                <w:w w:val="95"/>
                <w:sz w:val="18"/>
              </w:rPr>
              <w:t>BASSO</w:t>
            </w:r>
          </w:p>
        </w:tc>
        <w:tc>
          <w:tcPr>
            <w:tcW w:w="814" w:type="dxa"/>
            <w:gridSpan w:val="2"/>
            <w:tcBorders>
              <w:left w:val="single" w:sz="6" w:space="0" w:color="3A3A3E"/>
            </w:tcBorders>
          </w:tcPr>
          <w:p w:rsidR="00AB4F75" w:rsidRDefault="00AB4F75">
            <w:pPr>
              <w:pStyle w:val="TableParagraph"/>
              <w:spacing w:before="16"/>
              <w:rPr>
                <w:sz w:val="18"/>
              </w:rPr>
            </w:pPr>
          </w:p>
          <w:p w:rsidR="00AB4F75" w:rsidRDefault="00E66B5F">
            <w:pPr>
              <w:pStyle w:val="TableParagraph"/>
              <w:ind w:left="85"/>
              <w:rPr>
                <w:sz w:val="18"/>
              </w:rPr>
            </w:pPr>
            <w:r>
              <w:rPr>
                <w:color w:val="1C1C1F"/>
                <w:spacing w:val="-2"/>
                <w:w w:val="95"/>
                <w:sz w:val="18"/>
              </w:rPr>
              <w:t>ULTER</w:t>
            </w:r>
          </w:p>
        </w:tc>
        <w:tc>
          <w:tcPr>
            <w:tcW w:w="4506" w:type="dxa"/>
            <w:tcBorders>
              <w:right w:val="double" w:sz="4" w:space="0" w:color="000000"/>
            </w:tcBorders>
          </w:tcPr>
          <w:p w:rsidR="00AB4F75" w:rsidRDefault="00E66B5F">
            <w:pPr>
              <w:pStyle w:val="TableParagraph"/>
              <w:spacing w:before="22"/>
              <w:ind w:left="109"/>
              <w:rPr>
                <w:sz w:val="18"/>
              </w:rPr>
            </w:pPr>
            <w:r>
              <w:rPr>
                <w:color w:val="1C1C1F"/>
                <w:spacing w:val="-4"/>
                <w:sz w:val="18"/>
              </w:rPr>
              <w:t>Convocazione</w:t>
            </w:r>
            <w:r>
              <w:rPr>
                <w:color w:val="1C1C1F"/>
                <w:spacing w:val="22"/>
                <w:sz w:val="18"/>
              </w:rPr>
              <w:t xml:space="preserve"> </w:t>
            </w:r>
            <w:r>
              <w:rPr>
                <w:color w:val="1C1C1F"/>
                <w:spacing w:val="-4"/>
                <w:sz w:val="18"/>
              </w:rPr>
              <w:t>e</w:t>
            </w:r>
            <w:r>
              <w:rPr>
                <w:color w:val="1C1C1F"/>
                <w:spacing w:val="14"/>
                <w:sz w:val="18"/>
              </w:rPr>
              <w:t xml:space="preserve"> </w:t>
            </w:r>
            <w:r>
              <w:rPr>
                <w:color w:val="1C1C1F"/>
                <w:spacing w:val="-4"/>
                <w:sz w:val="18"/>
              </w:rPr>
              <w:t>redazione</w:t>
            </w:r>
            <w:r>
              <w:rPr>
                <w:color w:val="1C1C1F"/>
                <w:spacing w:val="9"/>
                <w:sz w:val="18"/>
              </w:rPr>
              <w:t xml:space="preserve"> </w:t>
            </w:r>
            <w:r>
              <w:rPr>
                <w:color w:val="1C1C1F"/>
                <w:spacing w:val="-4"/>
                <w:sz w:val="18"/>
              </w:rPr>
              <w:t>verbali.</w:t>
            </w:r>
          </w:p>
          <w:p w:rsidR="00AB4F75" w:rsidRDefault="00E66B5F">
            <w:pPr>
              <w:pStyle w:val="TableParagraph"/>
              <w:spacing w:before="30" w:line="508" w:lineRule="auto"/>
              <w:ind w:left="438" w:right="3963" w:firstLine="9"/>
              <w:jc w:val="both"/>
              <w:rPr>
                <w:sz w:val="18"/>
              </w:rPr>
            </w:pPr>
            <w:r>
              <w:rPr>
                <w:color w:val="BEBEBE"/>
                <w:spacing w:val="-10"/>
                <w:w w:val="115"/>
                <w:sz w:val="18"/>
              </w:rPr>
              <w:t>I</w:t>
            </w:r>
            <w:r>
              <w:rPr>
                <w:color w:val="BEBEBE"/>
                <w:spacing w:val="-10"/>
                <w:w w:val="145"/>
                <w:sz w:val="18"/>
              </w:rPr>
              <w:t xml:space="preserve"> </w:t>
            </w:r>
            <w:proofErr w:type="spellStart"/>
            <w:r>
              <w:rPr>
                <w:color w:val="BEBEBE"/>
                <w:spacing w:val="-10"/>
                <w:w w:val="145"/>
                <w:sz w:val="18"/>
              </w:rPr>
              <w:t>I</w:t>
            </w:r>
            <w:proofErr w:type="spellEnd"/>
            <w:r>
              <w:rPr>
                <w:color w:val="BEBEBE"/>
                <w:spacing w:val="-10"/>
                <w:w w:val="145"/>
                <w:sz w:val="18"/>
              </w:rPr>
              <w:t xml:space="preserve"> </w:t>
            </w:r>
            <w:r>
              <w:rPr>
                <w:color w:val="BEBEBE"/>
                <w:spacing w:val="-7"/>
                <w:sz w:val="18"/>
              </w:rPr>
              <w:t>'</w:t>
            </w:r>
            <w:r>
              <w:rPr>
                <w:color w:val="BEBEBE"/>
                <w:spacing w:val="-7"/>
                <w:position w:val="1"/>
                <w:sz w:val="18"/>
              </w:rPr>
              <w:t>I</w:t>
            </w:r>
          </w:p>
        </w:tc>
        <w:tc>
          <w:tcPr>
            <w:tcW w:w="1146" w:type="dxa"/>
            <w:tcBorders>
              <w:left w:val="double" w:sz="4" w:space="0" w:color="000000"/>
              <w:right w:val="single" w:sz="6" w:space="0" w:color="444447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69" w:type="dxa"/>
            <w:tcBorders>
              <w:top w:val="single" w:sz="6" w:space="0" w:color="3A3A3E"/>
              <w:left w:val="single" w:sz="6" w:space="0" w:color="444447"/>
              <w:right w:val="single" w:sz="6" w:space="0" w:color="3E3E3E"/>
            </w:tcBorders>
          </w:tcPr>
          <w:p w:rsidR="00AB4F75" w:rsidRDefault="00E66B5F">
            <w:pPr>
              <w:pStyle w:val="TableParagraph"/>
              <w:spacing w:line="194" w:lineRule="exact"/>
              <w:ind w:left="108"/>
              <w:rPr>
                <w:sz w:val="18"/>
              </w:rPr>
            </w:pPr>
            <w:r>
              <w:rPr>
                <w:color w:val="1C1C1F"/>
                <w:spacing w:val="-2"/>
                <w:sz w:val="18"/>
              </w:rPr>
              <w:t>DIRETTORE</w:t>
            </w:r>
          </w:p>
          <w:p w:rsidR="00AB4F75" w:rsidRDefault="00E66B5F">
            <w:pPr>
              <w:pStyle w:val="TableParagraph"/>
              <w:spacing w:before="18"/>
              <w:ind w:left="96"/>
              <w:rPr>
                <w:sz w:val="18"/>
              </w:rPr>
            </w:pPr>
            <w:r>
              <w:rPr>
                <w:color w:val="1C1C1F"/>
                <w:spacing w:val="-4"/>
                <w:w w:val="95"/>
                <w:sz w:val="18"/>
              </w:rPr>
              <w:t>s.c.</w:t>
            </w:r>
          </w:p>
          <w:p w:rsidR="00AB4F75" w:rsidRDefault="00E66B5F">
            <w:pPr>
              <w:pStyle w:val="TableParagraph"/>
              <w:spacing w:before="13"/>
              <w:ind w:left="91"/>
              <w:rPr>
                <w:sz w:val="18"/>
              </w:rPr>
            </w:pPr>
            <w:r>
              <w:rPr>
                <w:color w:val="424244"/>
                <w:spacing w:val="-10"/>
                <w:sz w:val="18"/>
              </w:rPr>
              <w:t>.</w:t>
            </w:r>
          </w:p>
        </w:tc>
        <w:tc>
          <w:tcPr>
            <w:tcW w:w="1712" w:type="dxa"/>
            <w:gridSpan w:val="2"/>
            <w:tcBorders>
              <w:top w:val="single" w:sz="6" w:space="0" w:color="3A3A3E"/>
              <w:left w:val="single" w:sz="6" w:space="0" w:color="3E3E3E"/>
            </w:tcBorders>
          </w:tcPr>
          <w:p w:rsidR="00AB4F75" w:rsidRDefault="00E66B5F">
            <w:pPr>
              <w:pStyle w:val="TableParagraph"/>
              <w:spacing w:before="8" w:line="280" w:lineRule="auto"/>
              <w:ind w:left="107" w:right="295" w:firstLine="7"/>
              <w:rPr>
                <w:sz w:val="18"/>
              </w:rPr>
            </w:pPr>
            <w:r>
              <w:rPr>
                <w:color w:val="1C1C1F"/>
                <w:spacing w:val="-2"/>
                <w:sz w:val="18"/>
              </w:rPr>
              <w:t>Redazione</w:t>
            </w:r>
            <w:r>
              <w:rPr>
                <w:color w:val="1C1C1F"/>
                <w:spacing w:val="-12"/>
                <w:sz w:val="18"/>
              </w:rPr>
              <w:t xml:space="preserve"> </w:t>
            </w:r>
            <w:r>
              <w:rPr>
                <w:color w:val="1C1C1F"/>
                <w:spacing w:val="-2"/>
                <w:sz w:val="18"/>
              </w:rPr>
              <w:t>verbali</w:t>
            </w:r>
            <w:r>
              <w:rPr>
                <w:color w:val="1C1C1F"/>
                <w:sz w:val="18"/>
              </w:rPr>
              <w:t xml:space="preserve"> su n. di comitati </w:t>
            </w:r>
            <w:r>
              <w:rPr>
                <w:color w:val="1C1C1F"/>
                <w:spacing w:val="-2"/>
                <w:sz w:val="18"/>
              </w:rPr>
              <w:t>convocati</w:t>
            </w:r>
            <w:r>
              <w:rPr>
                <w:color w:val="424244"/>
                <w:spacing w:val="-2"/>
                <w:sz w:val="18"/>
              </w:rPr>
              <w:t>.</w:t>
            </w:r>
          </w:p>
        </w:tc>
      </w:tr>
    </w:tbl>
    <w:p w:rsidR="00AB4F75" w:rsidRDefault="00E66B5F">
      <w:pPr>
        <w:pStyle w:val="Corpotesto"/>
        <w:spacing w:before="202"/>
        <w:ind w:right="115"/>
        <w:jc w:val="right"/>
        <w:rPr>
          <w:rFonts w:ascii="Calibri"/>
        </w:rPr>
      </w:pPr>
      <w:r>
        <w:rPr>
          <w:rFonts w:ascii="Calibri"/>
          <w:spacing w:val="-5"/>
        </w:rPr>
        <w:t>32</w:t>
      </w:r>
    </w:p>
    <w:p w:rsidR="00AB4F75" w:rsidRDefault="00AB4F75">
      <w:pPr>
        <w:jc w:val="right"/>
        <w:sectPr w:rsidR="00AB4F75">
          <w:pgSz w:w="16850" w:h="11920" w:orient="landscape"/>
          <w:pgMar w:top="1340" w:right="120" w:bottom="280" w:left="440" w:header="720" w:footer="720" w:gutter="0"/>
          <w:cols w:space="720"/>
        </w:sectPr>
      </w:pPr>
    </w:p>
    <w:p w:rsidR="00AB4F75" w:rsidRDefault="00E66B5F">
      <w:pPr>
        <w:pStyle w:val="Titolo2"/>
        <w:spacing w:line="237" w:lineRule="auto"/>
        <w:ind w:left="8267" w:right="5060"/>
      </w:pPr>
      <w:r>
        <w:rPr>
          <w:noProof/>
          <w:lang w:eastAsia="it-IT"/>
        </w:rPr>
        <w:lastRenderedPageBreak/>
        <w:drawing>
          <wp:anchor distT="0" distB="0" distL="0" distR="0" simplePos="0" relativeHeight="15760384" behindDoc="0" locked="0" layoutInCell="1" allowOverlap="1">
            <wp:simplePos x="0" y="0"/>
            <wp:positionH relativeFrom="page">
              <wp:posOffset>2103501</wp:posOffset>
            </wp:positionH>
            <wp:positionV relativeFrom="paragraph">
              <wp:posOffset>-4063</wp:posOffset>
            </wp:positionV>
            <wp:extent cx="1631823" cy="587502"/>
            <wp:effectExtent l="0" t="0" r="0" b="0"/>
            <wp:wrapNone/>
            <wp:docPr id="413" name="Image 413" descr="http://portale.asl5.local/LinkClick.aspx?fileticket=--zhbC9Tx0w%3d&amp;tabid=197&amp;portalid=0&amp;mid=947&amp;language=en-US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3" name="Image 413" descr="http://portale.asl5.local/LinkClick.aspx?fileticket=--zhbC9Tx0w%3d&amp;tabid=197&amp;portalid=0&amp;mid=947&amp;language=en-US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31823" cy="58750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Azienda</w:t>
      </w:r>
      <w:r>
        <w:rPr>
          <w:spacing w:val="-10"/>
        </w:rPr>
        <w:t xml:space="preserve"> </w:t>
      </w:r>
      <w:r>
        <w:t>Sociosanitaria</w:t>
      </w:r>
      <w:r>
        <w:rPr>
          <w:spacing w:val="-10"/>
        </w:rPr>
        <w:t xml:space="preserve"> </w:t>
      </w:r>
      <w:r>
        <w:t>Ligure</w:t>
      </w:r>
      <w:r>
        <w:rPr>
          <w:spacing w:val="-10"/>
        </w:rPr>
        <w:t xml:space="preserve"> </w:t>
      </w:r>
      <w:r>
        <w:t>5 La Spezia</w:t>
      </w:r>
    </w:p>
    <w:p w:rsidR="00AB4F75" w:rsidRDefault="00E66B5F">
      <w:pPr>
        <w:pStyle w:val="Titolo3"/>
        <w:ind w:left="3240"/>
      </w:pPr>
      <w:r>
        <w:rPr>
          <w:color w:val="1A1C22"/>
          <w:spacing w:val="4"/>
        </w:rPr>
        <w:t>U</w:t>
      </w:r>
      <w:r>
        <w:rPr>
          <w:color w:val="343C3C"/>
          <w:spacing w:val="4"/>
        </w:rPr>
        <w:t>ff</w:t>
      </w:r>
      <w:r>
        <w:rPr>
          <w:color w:val="1A1C22"/>
          <w:spacing w:val="4"/>
        </w:rPr>
        <w:t>icio</w:t>
      </w:r>
      <w:r>
        <w:rPr>
          <w:color w:val="1A1C22"/>
          <w:spacing w:val="-16"/>
        </w:rPr>
        <w:t xml:space="preserve"> </w:t>
      </w:r>
      <w:r>
        <w:rPr>
          <w:color w:val="1A1C22"/>
          <w:spacing w:val="4"/>
        </w:rPr>
        <w:t>Prevenzione</w:t>
      </w:r>
      <w:r>
        <w:rPr>
          <w:color w:val="1A1C22"/>
          <w:spacing w:val="-14"/>
        </w:rPr>
        <w:t xml:space="preserve"> </w:t>
      </w:r>
      <w:proofErr w:type="spellStart"/>
      <w:r>
        <w:rPr>
          <w:color w:val="1A1C22"/>
          <w:spacing w:val="4"/>
        </w:rPr>
        <w:t>dellacorruzione</w:t>
      </w:r>
      <w:proofErr w:type="spellEnd"/>
      <w:r>
        <w:rPr>
          <w:color w:val="1A1C22"/>
          <w:spacing w:val="35"/>
        </w:rPr>
        <w:t xml:space="preserve"> </w:t>
      </w:r>
      <w:r>
        <w:rPr>
          <w:color w:val="1A1C22"/>
          <w:spacing w:val="4"/>
        </w:rPr>
        <w:t>e</w:t>
      </w:r>
      <w:r>
        <w:rPr>
          <w:color w:val="1A1C22"/>
          <w:spacing w:val="32"/>
        </w:rPr>
        <w:t xml:space="preserve"> </w:t>
      </w:r>
      <w:r>
        <w:rPr>
          <w:color w:val="1A1C22"/>
          <w:spacing w:val="-2"/>
        </w:rPr>
        <w:t>trasparenza</w:t>
      </w:r>
    </w:p>
    <w:p w:rsidR="00AB4F75" w:rsidRDefault="00AB4F75">
      <w:pPr>
        <w:spacing w:before="25"/>
        <w:rPr>
          <w:b/>
          <w:sz w:val="20"/>
        </w:rPr>
      </w:pPr>
    </w:p>
    <w:p w:rsidR="00AB4F75" w:rsidRDefault="00E66B5F">
      <w:pPr>
        <w:ind w:left="3243"/>
        <w:jc w:val="center"/>
        <w:rPr>
          <w:sz w:val="18"/>
        </w:rPr>
      </w:pPr>
      <w:r>
        <w:rPr>
          <w:sz w:val="18"/>
        </w:rPr>
        <w:t>Via</w:t>
      </w:r>
      <w:r>
        <w:rPr>
          <w:spacing w:val="-2"/>
          <w:sz w:val="18"/>
        </w:rPr>
        <w:t xml:space="preserve"> </w:t>
      </w:r>
      <w:r>
        <w:rPr>
          <w:sz w:val="18"/>
        </w:rPr>
        <w:t>Fazio,30</w:t>
      </w:r>
      <w:r>
        <w:rPr>
          <w:spacing w:val="-1"/>
          <w:sz w:val="18"/>
        </w:rPr>
        <w:t xml:space="preserve"> </w:t>
      </w:r>
      <w:r>
        <w:rPr>
          <w:sz w:val="18"/>
        </w:rPr>
        <w:t>19121</w:t>
      </w:r>
      <w:r>
        <w:rPr>
          <w:spacing w:val="-1"/>
          <w:sz w:val="18"/>
        </w:rPr>
        <w:t xml:space="preserve"> </w:t>
      </w:r>
      <w:r>
        <w:rPr>
          <w:sz w:val="18"/>
        </w:rPr>
        <w:t>La</w:t>
      </w:r>
      <w:r>
        <w:rPr>
          <w:spacing w:val="-1"/>
          <w:sz w:val="18"/>
        </w:rPr>
        <w:t xml:space="preserve"> </w:t>
      </w:r>
      <w:r>
        <w:rPr>
          <w:spacing w:val="-2"/>
          <w:sz w:val="18"/>
        </w:rPr>
        <w:t>Spezia</w:t>
      </w:r>
    </w:p>
    <w:p w:rsidR="00AB4F75" w:rsidRDefault="00E66B5F">
      <w:pPr>
        <w:spacing w:before="6"/>
        <w:rPr>
          <w:sz w:val="17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487619072" behindDoc="1" locked="0" layoutInCell="1" allowOverlap="1">
                <wp:simplePos x="0" y="0"/>
                <wp:positionH relativeFrom="page">
                  <wp:posOffset>4170298</wp:posOffset>
                </wp:positionH>
                <wp:positionV relativeFrom="paragraph">
                  <wp:posOffset>151199</wp:posOffset>
                </wp:positionV>
                <wp:extent cx="4589145" cy="1270"/>
                <wp:effectExtent l="0" t="0" r="0" b="0"/>
                <wp:wrapTopAndBottom/>
                <wp:docPr id="414" name="Graphic 4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58914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589145">
                              <a:moveTo>
                                <a:pt x="0" y="0"/>
                              </a:moveTo>
                              <a:lnTo>
                                <a:pt x="4588594" y="0"/>
                              </a:lnTo>
                            </a:path>
                          </a:pathLst>
                        </a:custGeom>
                        <a:ln w="1275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9B3CE27" id="Graphic 414" o:spid="_x0000_s1026" style="position:absolute;margin-left:328.35pt;margin-top:11.9pt;width:361.35pt;height:.1pt;z-index:-1569740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458914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pEtMKQIAAIQEAAAOAAAAZHJzL2Uyb0RvYy54bWysVMFu2zAMvQ/YPwi6L06CZEuNOMXQoMWA&#10;oivQDDsrshwLkyWNVGL370fJdpJ2t2E+CJT4RPLxUV7fdo1hJwWonS34bDLlTFnpSm0PBf+xu/+0&#10;4gyDsKUwzqqCvyrkt5uPH9atz9Xc1c6UChgFsZi3vuB1CD7PMpS1agROnFeWnJWDRgTawiErQbQU&#10;vTHZfDr9nLUOSg9OKkQ63fZOvknxq0rJ8L2qUAVmCk61hbRCWvdxzTZrkR9A+FrLoQzxD1U0QltK&#10;eg61FUGwI+i/QjVagkNXhYl0TeaqSkuVOBCb2fQdm5daeJW4UHPQn9uE/y+sfDo9A9NlwRezBWdW&#10;NCTSw9CPeEQNaj3mhHvxzxApon908heSI3vjiRscMF0FTcQSQdalbr+eu626wCQdLparm9liyZkk&#10;32z+JYmRiXy8K48YHpRLccTpEUOvVTlaoh4t2dnRBFI8am2S1oEz0ho4I633vdZehHgvFhdN1l4K&#10;iWeNO6mdS97wrnIq7eI19hpFVFbLG+rfyJKwPYKMmIZ61RspNdnX5IyNVVAHlqs0Q+iMLu+1MbEM&#10;hMP+zgA7iTjB6YtEKMQbmAcMW4F1j0uuAWbsIFSvTVRp78pXUr0lmQuOv48CFGfmm6W5im9kNGA0&#10;9qMBwdy59JJShyjnrvspwLOYvuCBpH1y49SKfFQtcj9j403rvh6Dq3SUNA1RX9GwoVFPBIdnGd/S&#10;9T6hLj+PzR8AAAD//wMAUEsDBBQABgAIAAAAIQBtBUcW4gAAAAoBAAAPAAAAZHJzL2Rvd25yZXYu&#10;eG1sTI/LTsMwEEX3SPyDNUjsqENb0hLiVKjisUFCtLBg58bTJEo8DrHzgK9nuoLlzBzdOTfdTLYR&#10;A3a+cqTgehaBQMqdqahQ8L5/vFqD8EGT0Y0jVPCNHjbZ+VmqE+NGesNhFwrBIeQTraAMoU2k9HmJ&#10;VvuZa5H4dnSd1YHHrpCm0yOH20bOoyiWVlfEH0rd4rbEvN71VsHP8eWT7PD6vK4/+nF4eKq+6v1W&#10;qcuL6f4ORMAp/MFw0md1yNjp4HoyXjQK4pt4xaiC+YIrnIDF6nYJ4sCbZQQyS+X/CtkvAAAA//8D&#10;AFBLAQItABQABgAIAAAAIQC2gziS/gAAAOEBAAATAAAAAAAAAAAAAAAAAAAAAABbQ29udGVudF9U&#10;eXBlc10ueG1sUEsBAi0AFAAGAAgAAAAhADj9If/WAAAAlAEAAAsAAAAAAAAAAAAAAAAALwEAAF9y&#10;ZWxzLy5yZWxzUEsBAi0AFAAGAAgAAAAhAJikS0wpAgAAhAQAAA4AAAAAAAAAAAAAAAAALgIAAGRy&#10;cy9lMm9Eb2MueG1sUEsBAi0AFAAGAAgAAAAhAG0FRxbiAAAACgEAAA8AAAAAAAAAAAAAAAAAgwQA&#10;AGRycy9kb3ducmV2LnhtbFBLBQYAAAAABAAEAPMAAACSBQAAAAA=&#10;" path="m,l4588594,e" filled="f" strokeweight=".35439mm">
                <v:path arrowok="t"/>
                <w10:wrap type="topAndBottom" anchorx="page"/>
              </v:shape>
            </w:pict>
          </mc:Fallback>
        </mc:AlternateContent>
      </w:r>
    </w:p>
    <w:p w:rsidR="00AB4F75" w:rsidRDefault="00AB4F75">
      <w:pPr>
        <w:spacing w:before="142"/>
        <w:rPr>
          <w:sz w:val="20"/>
        </w:rPr>
      </w:pPr>
    </w:p>
    <w:p w:rsidR="00AB4F75" w:rsidRDefault="00E66B5F">
      <w:pPr>
        <w:spacing w:before="1"/>
        <w:ind w:left="6331" w:right="6171" w:hanging="2"/>
        <w:jc w:val="center"/>
        <w:rPr>
          <w:b/>
          <w:sz w:val="20"/>
        </w:rPr>
      </w:pPr>
      <w:r>
        <w:rPr>
          <w:b/>
          <w:sz w:val="20"/>
        </w:rPr>
        <w:t>VALUTAZIONE RISCHI PROCEDIMENTI DIPARTIMENTO</w:t>
      </w:r>
      <w:r>
        <w:rPr>
          <w:b/>
          <w:spacing w:val="-12"/>
          <w:sz w:val="20"/>
        </w:rPr>
        <w:t xml:space="preserve"> </w:t>
      </w:r>
      <w:r>
        <w:rPr>
          <w:b/>
          <w:sz w:val="20"/>
        </w:rPr>
        <w:t>TECNICO</w:t>
      </w:r>
      <w:r>
        <w:rPr>
          <w:b/>
          <w:spacing w:val="-8"/>
          <w:sz w:val="20"/>
        </w:rPr>
        <w:t xml:space="preserve"> </w:t>
      </w:r>
      <w:r>
        <w:rPr>
          <w:b/>
          <w:sz w:val="20"/>
        </w:rPr>
        <w:t>-</w:t>
      </w:r>
      <w:r>
        <w:rPr>
          <w:b/>
          <w:spacing w:val="-12"/>
          <w:sz w:val="20"/>
        </w:rPr>
        <w:t xml:space="preserve"> </w:t>
      </w:r>
      <w:r>
        <w:rPr>
          <w:b/>
          <w:sz w:val="20"/>
        </w:rPr>
        <w:t>AMMINISTRATIVO</w:t>
      </w:r>
    </w:p>
    <w:p w:rsidR="00AB4F75" w:rsidRDefault="00E66B5F">
      <w:pPr>
        <w:tabs>
          <w:tab w:val="left" w:pos="11399"/>
        </w:tabs>
        <w:spacing w:after="3" w:line="266" w:lineRule="exact"/>
        <w:ind w:left="4417"/>
        <w:jc w:val="center"/>
      </w:pPr>
      <w:r>
        <w:rPr>
          <w:b/>
          <w:spacing w:val="-2"/>
          <w:sz w:val="20"/>
        </w:rPr>
        <w:t>S.C.SISTEMI</w:t>
      </w:r>
      <w:r>
        <w:rPr>
          <w:b/>
          <w:spacing w:val="10"/>
          <w:sz w:val="20"/>
        </w:rPr>
        <w:t xml:space="preserve"> </w:t>
      </w:r>
      <w:r>
        <w:rPr>
          <w:b/>
          <w:spacing w:val="-2"/>
          <w:sz w:val="20"/>
        </w:rPr>
        <w:t>INFORMATIVI</w:t>
      </w:r>
      <w:r>
        <w:rPr>
          <w:b/>
          <w:spacing w:val="10"/>
          <w:sz w:val="20"/>
        </w:rPr>
        <w:t xml:space="preserve"> </w:t>
      </w:r>
      <w:r>
        <w:rPr>
          <w:b/>
          <w:spacing w:val="-2"/>
          <w:sz w:val="20"/>
        </w:rPr>
        <w:t>AZIENDALI</w:t>
      </w:r>
      <w:r>
        <w:rPr>
          <w:b/>
          <w:sz w:val="20"/>
        </w:rPr>
        <w:tab/>
      </w:r>
      <w:r>
        <w:t>SCHEDA</w:t>
      </w:r>
      <w:r>
        <w:rPr>
          <w:spacing w:val="-11"/>
        </w:rPr>
        <w:t xml:space="preserve"> </w:t>
      </w:r>
      <w:r>
        <w:rPr>
          <w:spacing w:val="-10"/>
        </w:rPr>
        <w:t>4</w:t>
      </w:r>
    </w:p>
    <w:tbl>
      <w:tblPr>
        <w:tblStyle w:val="TableNormal"/>
        <w:tblW w:w="0" w:type="auto"/>
        <w:tblInd w:w="37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445"/>
        <w:gridCol w:w="2409"/>
        <w:gridCol w:w="701"/>
        <w:gridCol w:w="710"/>
        <w:gridCol w:w="991"/>
        <w:gridCol w:w="708"/>
        <w:gridCol w:w="4668"/>
        <w:gridCol w:w="1128"/>
        <w:gridCol w:w="1276"/>
        <w:gridCol w:w="1629"/>
      </w:tblGrid>
      <w:tr w:rsidR="00AB4F75">
        <w:trPr>
          <w:trHeight w:val="434"/>
        </w:trPr>
        <w:tc>
          <w:tcPr>
            <w:tcW w:w="1445" w:type="dxa"/>
            <w:vMerge w:val="restart"/>
          </w:tcPr>
          <w:p w:rsidR="00AB4F75" w:rsidRDefault="00E66B5F">
            <w:pPr>
              <w:pStyle w:val="TableParagraph"/>
              <w:spacing w:line="219" w:lineRule="exact"/>
              <w:ind w:left="117"/>
              <w:rPr>
                <w:b/>
                <w:i/>
                <w:sz w:val="18"/>
              </w:rPr>
            </w:pPr>
            <w:proofErr w:type="gramStart"/>
            <w:r>
              <w:rPr>
                <w:b/>
                <w:i/>
                <w:color w:val="000000"/>
                <w:spacing w:val="-2"/>
                <w:sz w:val="18"/>
                <w:highlight w:val="lightGray"/>
              </w:rPr>
              <w:t>PROCEDIMEN!Q</w:t>
            </w:r>
            <w:proofErr w:type="gramEnd"/>
          </w:p>
        </w:tc>
        <w:tc>
          <w:tcPr>
            <w:tcW w:w="2409" w:type="dxa"/>
            <w:vMerge w:val="restart"/>
          </w:tcPr>
          <w:p w:rsidR="00AB4F75" w:rsidRDefault="00E66B5F">
            <w:pPr>
              <w:pStyle w:val="TableParagraph"/>
              <w:spacing w:line="219" w:lineRule="exact"/>
              <w:ind w:left="420"/>
              <w:rPr>
                <w:b/>
                <w:i/>
                <w:sz w:val="18"/>
              </w:rPr>
            </w:pPr>
            <w:r>
              <w:rPr>
                <w:b/>
                <w:i/>
                <w:color w:val="000000"/>
                <w:sz w:val="18"/>
                <w:highlight w:val="lightGray"/>
              </w:rPr>
              <w:t>DESCRIZIONE:</w:t>
            </w:r>
            <w:r>
              <w:rPr>
                <w:b/>
                <w:i/>
                <w:color w:val="000000"/>
                <w:spacing w:val="-1"/>
                <w:sz w:val="18"/>
                <w:highlight w:val="lightGray"/>
              </w:rPr>
              <w:t xml:space="preserve"> </w:t>
            </w:r>
            <w:r>
              <w:rPr>
                <w:b/>
                <w:i/>
                <w:color w:val="000000"/>
                <w:spacing w:val="-2"/>
                <w:sz w:val="18"/>
                <w:highlight w:val="lightGray"/>
              </w:rPr>
              <w:t>RISCHI</w:t>
            </w:r>
          </w:p>
        </w:tc>
        <w:tc>
          <w:tcPr>
            <w:tcW w:w="701" w:type="dxa"/>
            <w:vMerge w:val="restart"/>
          </w:tcPr>
          <w:p w:rsidR="00AB4F75" w:rsidRDefault="00E66B5F">
            <w:pPr>
              <w:pStyle w:val="TableParagraph"/>
              <w:ind w:left="139" w:right="-8" w:hanging="111"/>
              <w:rPr>
                <w:b/>
                <w:i/>
                <w:sz w:val="18"/>
              </w:rPr>
            </w:pPr>
            <w:r>
              <w:rPr>
                <w:b/>
                <w:i/>
                <w:color w:val="000000"/>
                <w:sz w:val="18"/>
                <w:highlight w:val="lightGray"/>
              </w:rPr>
              <w:t>VALOR</w:t>
            </w:r>
            <w:r>
              <w:rPr>
                <w:b/>
                <w:i/>
                <w:color w:val="000000"/>
                <w:spacing w:val="-11"/>
                <w:sz w:val="18"/>
                <w:highlight w:val="lightGray"/>
              </w:rPr>
              <w:t xml:space="preserve"> </w:t>
            </w:r>
            <w:proofErr w:type="gramStart"/>
            <w:r>
              <w:rPr>
                <w:b/>
                <w:i/>
                <w:color w:val="000000"/>
                <w:sz w:val="18"/>
                <w:highlight w:val="lightGray"/>
              </w:rPr>
              <w:t>E</w:t>
            </w:r>
            <w:r>
              <w:rPr>
                <w:b/>
                <w:i/>
                <w:color w:val="000000"/>
                <w:spacing w:val="-16"/>
                <w:sz w:val="18"/>
                <w:highlight w:val="lightGray"/>
              </w:rPr>
              <w:t xml:space="preserve"> </w:t>
            </w:r>
            <w:r>
              <w:rPr>
                <w:b/>
                <w:i/>
                <w:color w:val="000000"/>
                <w:sz w:val="18"/>
              </w:rPr>
              <w:t xml:space="preserve"> </w:t>
            </w:r>
            <w:r>
              <w:rPr>
                <w:b/>
                <w:i/>
                <w:color w:val="000000"/>
                <w:spacing w:val="-4"/>
                <w:sz w:val="18"/>
                <w:highlight w:val="lightGray"/>
              </w:rPr>
              <w:t>PROB</w:t>
            </w:r>
            <w:proofErr w:type="gramEnd"/>
          </w:p>
        </w:tc>
        <w:tc>
          <w:tcPr>
            <w:tcW w:w="710" w:type="dxa"/>
            <w:vMerge w:val="restart"/>
          </w:tcPr>
          <w:p w:rsidR="00AB4F75" w:rsidRDefault="00E66B5F">
            <w:pPr>
              <w:pStyle w:val="TableParagraph"/>
              <w:ind w:left="99" w:right="51" w:hanging="36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color w:val="000000"/>
                <w:spacing w:val="-2"/>
                <w:sz w:val="18"/>
                <w:highlight w:val="lightGray"/>
              </w:rPr>
              <w:t>VALOR</w:t>
            </w:r>
            <w:r>
              <w:rPr>
                <w:b/>
                <w:i/>
                <w:color w:val="000000"/>
                <w:spacing w:val="40"/>
                <w:sz w:val="18"/>
              </w:rPr>
              <w:t xml:space="preserve"> </w:t>
            </w:r>
            <w:r>
              <w:rPr>
                <w:b/>
                <w:i/>
                <w:color w:val="000000"/>
                <w:spacing w:val="-10"/>
                <w:sz w:val="18"/>
                <w:highlight w:val="lightGray"/>
              </w:rPr>
              <w:t>E</w:t>
            </w:r>
            <w:r>
              <w:rPr>
                <w:b/>
                <w:i/>
                <w:color w:val="000000"/>
                <w:sz w:val="18"/>
              </w:rPr>
              <w:t xml:space="preserve"> </w:t>
            </w:r>
            <w:proofErr w:type="gramStart"/>
            <w:r>
              <w:rPr>
                <w:b/>
                <w:i/>
                <w:color w:val="000000"/>
                <w:sz w:val="18"/>
                <w:highlight w:val="lightGray"/>
              </w:rPr>
              <w:t>IMPAT</w:t>
            </w:r>
            <w:r>
              <w:rPr>
                <w:b/>
                <w:i/>
                <w:color w:val="000000"/>
                <w:spacing w:val="-11"/>
                <w:sz w:val="18"/>
                <w:highlight w:val="lightGray"/>
              </w:rPr>
              <w:t xml:space="preserve"> </w:t>
            </w:r>
            <w:r>
              <w:rPr>
                <w:b/>
                <w:i/>
                <w:color w:val="000000"/>
                <w:sz w:val="18"/>
              </w:rPr>
              <w:t xml:space="preserve"> </w:t>
            </w:r>
            <w:r>
              <w:rPr>
                <w:b/>
                <w:i/>
                <w:color w:val="000000"/>
                <w:spacing w:val="-6"/>
                <w:sz w:val="18"/>
                <w:highlight w:val="lightGray"/>
              </w:rPr>
              <w:t>TO</w:t>
            </w:r>
            <w:proofErr w:type="gramEnd"/>
          </w:p>
        </w:tc>
        <w:tc>
          <w:tcPr>
            <w:tcW w:w="991" w:type="dxa"/>
            <w:vMerge w:val="restart"/>
          </w:tcPr>
          <w:p w:rsidR="00AB4F75" w:rsidRDefault="00E66B5F">
            <w:pPr>
              <w:pStyle w:val="TableParagraph"/>
              <w:ind w:left="92" w:right="41" w:firstLine="2"/>
              <w:jc w:val="center"/>
              <w:rPr>
                <w:b/>
                <w:i/>
                <w:sz w:val="18"/>
              </w:rPr>
            </w:pPr>
            <w:proofErr w:type="gramStart"/>
            <w:r>
              <w:rPr>
                <w:b/>
                <w:i/>
                <w:color w:val="000000"/>
                <w:sz w:val="18"/>
                <w:highlight w:val="lightGray"/>
              </w:rPr>
              <w:t xml:space="preserve">VALORE </w:t>
            </w:r>
            <w:r>
              <w:rPr>
                <w:b/>
                <w:i/>
                <w:color w:val="000000"/>
                <w:sz w:val="18"/>
              </w:rPr>
              <w:t xml:space="preserve"> </w:t>
            </w:r>
            <w:r>
              <w:rPr>
                <w:b/>
                <w:i/>
                <w:color w:val="000000"/>
                <w:sz w:val="18"/>
                <w:highlight w:val="lightGray"/>
              </w:rPr>
              <w:t>COMPLES</w:t>
            </w:r>
            <w:proofErr w:type="gramEnd"/>
            <w:r>
              <w:rPr>
                <w:b/>
                <w:i/>
                <w:color w:val="000000"/>
                <w:spacing w:val="-11"/>
                <w:sz w:val="18"/>
                <w:highlight w:val="lightGray"/>
              </w:rPr>
              <w:t xml:space="preserve"> </w:t>
            </w:r>
            <w:r>
              <w:rPr>
                <w:b/>
                <w:i/>
                <w:color w:val="000000"/>
                <w:sz w:val="18"/>
                <w:highlight w:val="lightGray"/>
              </w:rPr>
              <w:t>.</w:t>
            </w:r>
            <w:r>
              <w:rPr>
                <w:b/>
                <w:i/>
                <w:color w:val="000000"/>
                <w:spacing w:val="-10"/>
                <w:sz w:val="18"/>
                <w:highlight w:val="lightGray"/>
              </w:rPr>
              <w:t xml:space="preserve"> </w:t>
            </w:r>
            <w:r>
              <w:rPr>
                <w:b/>
                <w:i/>
                <w:color w:val="000000"/>
                <w:sz w:val="18"/>
              </w:rPr>
              <w:t xml:space="preserve"> </w:t>
            </w:r>
            <w:r>
              <w:rPr>
                <w:b/>
                <w:i/>
                <w:color w:val="000000"/>
                <w:spacing w:val="-2"/>
                <w:sz w:val="18"/>
                <w:highlight w:val="lightGray"/>
              </w:rPr>
              <w:t>RISCHIO</w:t>
            </w:r>
          </w:p>
          <w:p w:rsidR="00AB4F75" w:rsidRDefault="00E66B5F">
            <w:pPr>
              <w:pStyle w:val="TableParagraph"/>
              <w:ind w:left="10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color w:val="000000"/>
                <w:sz w:val="18"/>
                <w:highlight w:val="lightGray"/>
              </w:rPr>
              <w:t xml:space="preserve">E </w:t>
            </w:r>
            <w:r>
              <w:rPr>
                <w:b/>
                <w:i/>
                <w:color w:val="000000"/>
                <w:spacing w:val="-2"/>
                <w:sz w:val="18"/>
                <w:highlight w:val="lightGray"/>
              </w:rPr>
              <w:t>GRADO</w:t>
            </w:r>
          </w:p>
        </w:tc>
        <w:tc>
          <w:tcPr>
            <w:tcW w:w="708" w:type="dxa"/>
            <w:vMerge w:val="restart"/>
          </w:tcPr>
          <w:p w:rsidR="00AB4F75" w:rsidRDefault="00E66B5F">
            <w:pPr>
              <w:pStyle w:val="TableParagraph"/>
              <w:ind w:left="92" w:right="41" w:firstLine="57"/>
              <w:jc w:val="both"/>
              <w:rPr>
                <w:b/>
                <w:i/>
                <w:sz w:val="18"/>
              </w:rPr>
            </w:pPr>
            <w:proofErr w:type="gramStart"/>
            <w:r>
              <w:rPr>
                <w:b/>
                <w:i/>
                <w:color w:val="000000"/>
                <w:sz w:val="18"/>
                <w:highlight w:val="lightGray"/>
              </w:rPr>
              <w:t xml:space="preserve">AREA </w:t>
            </w:r>
            <w:r>
              <w:rPr>
                <w:b/>
                <w:i/>
                <w:color w:val="000000"/>
                <w:sz w:val="18"/>
              </w:rPr>
              <w:t xml:space="preserve"> </w:t>
            </w:r>
            <w:r>
              <w:rPr>
                <w:b/>
                <w:i/>
                <w:color w:val="000000"/>
                <w:sz w:val="18"/>
                <w:highlight w:val="lightGray"/>
              </w:rPr>
              <w:t>PNA</w:t>
            </w:r>
            <w:proofErr w:type="gramEnd"/>
            <w:r>
              <w:rPr>
                <w:b/>
                <w:i/>
                <w:color w:val="000000"/>
                <w:spacing w:val="-2"/>
                <w:sz w:val="18"/>
                <w:highlight w:val="lightGray"/>
              </w:rPr>
              <w:t xml:space="preserve"> </w:t>
            </w:r>
            <w:r>
              <w:rPr>
                <w:b/>
                <w:i/>
                <w:color w:val="000000"/>
                <w:sz w:val="18"/>
                <w:highlight w:val="lightGray"/>
              </w:rPr>
              <w:t xml:space="preserve">O </w:t>
            </w:r>
            <w:r>
              <w:rPr>
                <w:b/>
                <w:i/>
                <w:color w:val="000000"/>
                <w:sz w:val="18"/>
              </w:rPr>
              <w:t xml:space="preserve"> </w:t>
            </w:r>
            <w:r>
              <w:rPr>
                <w:b/>
                <w:i/>
                <w:color w:val="000000"/>
                <w:sz w:val="18"/>
                <w:highlight w:val="lightGray"/>
              </w:rPr>
              <w:t>ULTERI</w:t>
            </w:r>
            <w:r>
              <w:rPr>
                <w:b/>
                <w:i/>
                <w:color w:val="000000"/>
                <w:spacing w:val="-11"/>
                <w:sz w:val="18"/>
                <w:highlight w:val="lightGray"/>
              </w:rPr>
              <w:t xml:space="preserve"> </w:t>
            </w:r>
            <w:r>
              <w:rPr>
                <w:b/>
                <w:i/>
                <w:color w:val="000000"/>
                <w:sz w:val="18"/>
              </w:rPr>
              <w:t xml:space="preserve"> </w:t>
            </w:r>
            <w:r>
              <w:rPr>
                <w:b/>
                <w:i/>
                <w:color w:val="000000"/>
                <w:spacing w:val="-4"/>
                <w:sz w:val="18"/>
                <w:highlight w:val="lightGray"/>
              </w:rPr>
              <w:t>ORE</w:t>
            </w:r>
          </w:p>
        </w:tc>
        <w:tc>
          <w:tcPr>
            <w:tcW w:w="4668" w:type="dxa"/>
            <w:vMerge w:val="restart"/>
          </w:tcPr>
          <w:p w:rsidR="00AB4F75" w:rsidRDefault="00E66B5F">
            <w:pPr>
              <w:pStyle w:val="TableParagraph"/>
              <w:spacing w:line="219" w:lineRule="exact"/>
              <w:ind w:left="884"/>
              <w:rPr>
                <w:b/>
                <w:i/>
                <w:sz w:val="18"/>
              </w:rPr>
            </w:pPr>
            <w:r>
              <w:rPr>
                <w:b/>
                <w:i/>
                <w:color w:val="000000"/>
                <w:sz w:val="18"/>
                <w:highlight w:val="lightGray"/>
              </w:rPr>
              <w:t>MISURE</w:t>
            </w:r>
            <w:r>
              <w:rPr>
                <w:b/>
                <w:i/>
                <w:color w:val="000000"/>
                <w:spacing w:val="-2"/>
                <w:sz w:val="18"/>
                <w:highlight w:val="lightGray"/>
              </w:rPr>
              <w:t xml:space="preserve"> </w:t>
            </w:r>
            <w:r>
              <w:rPr>
                <w:b/>
                <w:i/>
                <w:color w:val="000000"/>
                <w:sz w:val="18"/>
                <w:highlight w:val="lightGray"/>
              </w:rPr>
              <w:t>DI</w:t>
            </w:r>
            <w:r>
              <w:rPr>
                <w:b/>
                <w:i/>
                <w:color w:val="000000"/>
                <w:spacing w:val="-3"/>
                <w:sz w:val="18"/>
                <w:highlight w:val="lightGray"/>
              </w:rPr>
              <w:t xml:space="preserve"> </w:t>
            </w:r>
            <w:r>
              <w:rPr>
                <w:b/>
                <w:i/>
                <w:color w:val="000000"/>
                <w:sz w:val="18"/>
                <w:highlight w:val="lightGray"/>
              </w:rPr>
              <w:t>PREVENZIONE</w:t>
            </w:r>
            <w:r>
              <w:rPr>
                <w:b/>
                <w:i/>
                <w:color w:val="000000"/>
                <w:spacing w:val="-1"/>
                <w:sz w:val="18"/>
                <w:highlight w:val="lightGray"/>
              </w:rPr>
              <w:t xml:space="preserve"> </w:t>
            </w:r>
            <w:r>
              <w:rPr>
                <w:b/>
                <w:i/>
                <w:color w:val="000000"/>
                <w:sz w:val="18"/>
                <w:highlight w:val="lightGray"/>
              </w:rPr>
              <w:t>DA</w:t>
            </w:r>
            <w:r>
              <w:rPr>
                <w:b/>
                <w:i/>
                <w:color w:val="000000"/>
                <w:spacing w:val="-3"/>
                <w:sz w:val="18"/>
                <w:highlight w:val="lightGray"/>
              </w:rPr>
              <w:t xml:space="preserve"> </w:t>
            </w:r>
            <w:r>
              <w:rPr>
                <w:b/>
                <w:i/>
                <w:color w:val="000000"/>
                <w:spacing w:val="-2"/>
                <w:sz w:val="18"/>
                <w:highlight w:val="lightGray"/>
              </w:rPr>
              <w:t>ATTUARE</w:t>
            </w:r>
          </w:p>
        </w:tc>
        <w:tc>
          <w:tcPr>
            <w:tcW w:w="1128" w:type="dxa"/>
            <w:vMerge w:val="restart"/>
          </w:tcPr>
          <w:p w:rsidR="00AB4F75" w:rsidRDefault="00E66B5F">
            <w:pPr>
              <w:pStyle w:val="TableParagraph"/>
              <w:spacing w:line="219" w:lineRule="exact"/>
              <w:ind w:left="15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color w:val="000000"/>
                <w:spacing w:val="-2"/>
                <w:sz w:val="18"/>
                <w:highlight w:val="lightGray"/>
              </w:rPr>
              <w:t>TEMPISTICA</w:t>
            </w:r>
          </w:p>
          <w:p w:rsidR="00AB4F75" w:rsidRDefault="00E66B5F">
            <w:pPr>
              <w:pStyle w:val="TableParagraph"/>
              <w:spacing w:before="1"/>
              <w:ind w:left="54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color w:val="000000"/>
                <w:sz w:val="18"/>
                <w:highlight w:val="lightGray"/>
              </w:rPr>
              <w:t>DI</w:t>
            </w:r>
            <w:r>
              <w:rPr>
                <w:b/>
                <w:i/>
                <w:color w:val="000000"/>
                <w:spacing w:val="-11"/>
                <w:sz w:val="18"/>
                <w:highlight w:val="lightGray"/>
              </w:rPr>
              <w:t xml:space="preserve"> </w:t>
            </w:r>
            <w:proofErr w:type="gramStart"/>
            <w:r>
              <w:rPr>
                <w:b/>
                <w:i/>
                <w:color w:val="000000"/>
                <w:sz w:val="18"/>
                <w:highlight w:val="lightGray"/>
              </w:rPr>
              <w:t>attuazione</w:t>
            </w:r>
            <w:r>
              <w:rPr>
                <w:b/>
                <w:i/>
                <w:color w:val="000000"/>
                <w:spacing w:val="-10"/>
                <w:sz w:val="18"/>
                <w:highlight w:val="lightGray"/>
              </w:rPr>
              <w:t xml:space="preserve"> </w:t>
            </w:r>
            <w:r>
              <w:rPr>
                <w:b/>
                <w:i/>
                <w:color w:val="000000"/>
                <w:sz w:val="18"/>
              </w:rPr>
              <w:t xml:space="preserve"> </w:t>
            </w:r>
            <w:r>
              <w:rPr>
                <w:b/>
                <w:i/>
                <w:color w:val="000000"/>
                <w:sz w:val="18"/>
                <w:highlight w:val="lightGray"/>
              </w:rPr>
              <w:t>Misure</w:t>
            </w:r>
            <w:proofErr w:type="gramEnd"/>
            <w:r>
              <w:rPr>
                <w:b/>
                <w:i/>
                <w:color w:val="000000"/>
                <w:sz w:val="18"/>
                <w:highlight w:val="lightGray"/>
              </w:rPr>
              <w:t xml:space="preserve"> di </w:t>
            </w:r>
            <w:r>
              <w:rPr>
                <w:b/>
                <w:i/>
                <w:color w:val="000000"/>
                <w:sz w:val="18"/>
              </w:rPr>
              <w:t xml:space="preserve"> </w:t>
            </w:r>
            <w:r>
              <w:rPr>
                <w:b/>
                <w:i/>
                <w:color w:val="000000"/>
                <w:spacing w:val="-2"/>
                <w:sz w:val="18"/>
                <w:highlight w:val="lightGray"/>
              </w:rPr>
              <w:t>prevenzione</w:t>
            </w:r>
          </w:p>
        </w:tc>
        <w:tc>
          <w:tcPr>
            <w:tcW w:w="1276" w:type="dxa"/>
            <w:tcBorders>
              <w:bottom w:val="nil"/>
            </w:tcBorders>
            <w:shd w:val="clear" w:color="auto" w:fill="D2D2D2"/>
          </w:tcPr>
          <w:p w:rsidR="00AB4F75" w:rsidRDefault="00E66B5F">
            <w:pPr>
              <w:pStyle w:val="TableParagraph"/>
              <w:spacing w:line="219" w:lineRule="exact"/>
              <w:ind w:left="62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RESPONSABI</w:t>
            </w:r>
            <w:r>
              <w:rPr>
                <w:b/>
                <w:i/>
                <w:spacing w:val="-5"/>
                <w:sz w:val="18"/>
              </w:rPr>
              <w:t xml:space="preserve"> LE</w:t>
            </w:r>
          </w:p>
          <w:p w:rsidR="00AB4F75" w:rsidRDefault="00E66B5F">
            <w:pPr>
              <w:pStyle w:val="TableParagraph"/>
              <w:spacing w:before="1" w:line="194" w:lineRule="exact"/>
              <w:ind w:left="48"/>
              <w:rPr>
                <w:b/>
                <w:i/>
                <w:sz w:val="18"/>
              </w:rPr>
            </w:pPr>
            <w:proofErr w:type="gramStart"/>
            <w:r>
              <w:rPr>
                <w:b/>
                <w:i/>
                <w:sz w:val="18"/>
              </w:rPr>
              <w:t>misure</w:t>
            </w:r>
            <w:proofErr w:type="gramEnd"/>
            <w:r>
              <w:rPr>
                <w:b/>
                <w:i/>
                <w:spacing w:val="-3"/>
                <w:sz w:val="18"/>
              </w:rPr>
              <w:t xml:space="preserve"> </w:t>
            </w:r>
            <w:proofErr w:type="spellStart"/>
            <w:r>
              <w:rPr>
                <w:b/>
                <w:i/>
                <w:spacing w:val="-2"/>
                <w:sz w:val="18"/>
              </w:rPr>
              <w:t>prevenz</w:t>
            </w:r>
            <w:proofErr w:type="spellEnd"/>
            <w:r>
              <w:rPr>
                <w:b/>
                <w:i/>
                <w:spacing w:val="-2"/>
                <w:sz w:val="18"/>
              </w:rPr>
              <w:t>.</w:t>
            </w:r>
          </w:p>
        </w:tc>
        <w:tc>
          <w:tcPr>
            <w:tcW w:w="1629" w:type="dxa"/>
            <w:vMerge w:val="restart"/>
          </w:tcPr>
          <w:p w:rsidR="00AB4F75" w:rsidRDefault="00E66B5F">
            <w:pPr>
              <w:pStyle w:val="TableParagraph"/>
              <w:ind w:left="373" w:hanging="207"/>
              <w:rPr>
                <w:b/>
                <w:i/>
                <w:sz w:val="18"/>
              </w:rPr>
            </w:pPr>
            <w:r>
              <w:rPr>
                <w:b/>
                <w:i/>
                <w:color w:val="000000"/>
                <w:sz w:val="18"/>
                <w:highlight w:val="lightGray"/>
              </w:rPr>
              <w:t>MONITORAGGI</w:t>
            </w:r>
            <w:r>
              <w:rPr>
                <w:b/>
                <w:i/>
                <w:color w:val="000000"/>
                <w:spacing w:val="-11"/>
                <w:sz w:val="18"/>
                <w:highlight w:val="lightGray"/>
              </w:rPr>
              <w:t xml:space="preserve"> </w:t>
            </w:r>
            <w:proofErr w:type="gramStart"/>
            <w:r>
              <w:rPr>
                <w:b/>
                <w:i/>
                <w:color w:val="000000"/>
                <w:sz w:val="18"/>
                <w:highlight w:val="lightGray"/>
              </w:rPr>
              <w:t>O</w:t>
            </w:r>
            <w:r>
              <w:rPr>
                <w:b/>
                <w:i/>
                <w:color w:val="000000"/>
                <w:spacing w:val="-10"/>
                <w:sz w:val="18"/>
                <w:highlight w:val="lightGray"/>
              </w:rPr>
              <w:t xml:space="preserve"> </w:t>
            </w:r>
            <w:r>
              <w:rPr>
                <w:b/>
                <w:i/>
                <w:color w:val="000000"/>
                <w:sz w:val="18"/>
              </w:rPr>
              <w:t xml:space="preserve"> </w:t>
            </w:r>
            <w:r>
              <w:rPr>
                <w:b/>
                <w:i/>
                <w:color w:val="000000"/>
                <w:spacing w:val="-2"/>
                <w:sz w:val="18"/>
                <w:highlight w:val="lightGray"/>
              </w:rPr>
              <w:t>INDICATORI</w:t>
            </w:r>
            <w:proofErr w:type="gramEnd"/>
          </w:p>
        </w:tc>
      </w:tr>
      <w:tr w:rsidR="00AB4F75">
        <w:trPr>
          <w:trHeight w:val="637"/>
        </w:trPr>
        <w:tc>
          <w:tcPr>
            <w:tcW w:w="1445" w:type="dxa"/>
            <w:vMerge/>
            <w:tcBorders>
              <w:top w:val="nil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2409" w:type="dxa"/>
            <w:vMerge/>
            <w:tcBorders>
              <w:top w:val="nil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701" w:type="dxa"/>
            <w:vMerge/>
            <w:tcBorders>
              <w:top w:val="nil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710" w:type="dxa"/>
            <w:vMerge/>
            <w:tcBorders>
              <w:top w:val="nil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991" w:type="dxa"/>
            <w:vMerge/>
            <w:tcBorders>
              <w:top w:val="nil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708" w:type="dxa"/>
            <w:vMerge/>
            <w:tcBorders>
              <w:top w:val="nil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4668" w:type="dxa"/>
            <w:vMerge/>
            <w:tcBorders>
              <w:top w:val="nil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128" w:type="dxa"/>
            <w:vMerge/>
            <w:tcBorders>
              <w:top w:val="nil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  <w:tc>
          <w:tcPr>
            <w:tcW w:w="1276" w:type="dxa"/>
            <w:tcBorders>
              <w:top w:val="nil"/>
            </w:tcBorders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29" w:type="dxa"/>
            <w:vMerge/>
            <w:tcBorders>
              <w:top w:val="nil"/>
            </w:tcBorders>
          </w:tcPr>
          <w:p w:rsidR="00AB4F75" w:rsidRDefault="00AB4F75">
            <w:pPr>
              <w:rPr>
                <w:sz w:val="2"/>
                <w:szCs w:val="2"/>
              </w:rPr>
            </w:pPr>
          </w:p>
        </w:tc>
      </w:tr>
      <w:tr w:rsidR="00AB4F75">
        <w:trPr>
          <w:trHeight w:val="2145"/>
        </w:trPr>
        <w:tc>
          <w:tcPr>
            <w:tcW w:w="1445" w:type="dxa"/>
          </w:tcPr>
          <w:p w:rsidR="00AB4F75" w:rsidRDefault="00AB4F75">
            <w:pPr>
              <w:pStyle w:val="TableParagraph"/>
              <w:spacing w:before="74"/>
              <w:rPr>
                <w:sz w:val="18"/>
              </w:rPr>
            </w:pPr>
          </w:p>
          <w:p w:rsidR="00AB4F75" w:rsidRDefault="00E66B5F">
            <w:pPr>
              <w:pStyle w:val="TableParagraph"/>
              <w:spacing w:line="295" w:lineRule="auto"/>
              <w:ind w:left="177" w:right="185" w:hanging="5"/>
              <w:rPr>
                <w:sz w:val="18"/>
              </w:rPr>
            </w:pPr>
            <w:r>
              <w:rPr>
                <w:color w:val="17171F"/>
                <w:spacing w:val="-6"/>
                <w:sz w:val="18"/>
              </w:rPr>
              <w:t>Assegnazione</w:t>
            </w:r>
            <w:r>
              <w:rPr>
                <w:color w:val="17171F"/>
                <w:sz w:val="18"/>
              </w:rPr>
              <w:t xml:space="preserve"> </w:t>
            </w:r>
            <w:r>
              <w:rPr>
                <w:color w:val="17171F"/>
                <w:spacing w:val="-2"/>
                <w:sz w:val="18"/>
              </w:rPr>
              <w:t>dotazione</w:t>
            </w:r>
            <w:r>
              <w:rPr>
                <w:color w:val="17171F"/>
                <w:sz w:val="18"/>
              </w:rPr>
              <w:t xml:space="preserve"> </w:t>
            </w:r>
            <w:r>
              <w:rPr>
                <w:color w:val="17171F"/>
                <w:spacing w:val="-2"/>
                <w:sz w:val="18"/>
              </w:rPr>
              <w:t>informatica</w:t>
            </w:r>
            <w:r>
              <w:rPr>
                <w:color w:val="17171F"/>
                <w:sz w:val="18"/>
              </w:rPr>
              <w:t xml:space="preserve"> HW e</w:t>
            </w:r>
            <w:r>
              <w:rPr>
                <w:color w:val="17171F"/>
                <w:spacing w:val="-5"/>
                <w:sz w:val="18"/>
              </w:rPr>
              <w:t xml:space="preserve"> </w:t>
            </w:r>
            <w:r>
              <w:rPr>
                <w:color w:val="17171F"/>
                <w:sz w:val="18"/>
              </w:rPr>
              <w:t>SW</w:t>
            </w:r>
          </w:p>
        </w:tc>
        <w:tc>
          <w:tcPr>
            <w:tcW w:w="2409" w:type="dxa"/>
          </w:tcPr>
          <w:p w:rsidR="00AB4F75" w:rsidRDefault="00AB4F75">
            <w:pPr>
              <w:pStyle w:val="TableParagraph"/>
              <w:spacing w:before="74"/>
              <w:rPr>
                <w:sz w:val="18"/>
              </w:rPr>
            </w:pPr>
          </w:p>
          <w:p w:rsidR="00AB4F75" w:rsidRDefault="00E66B5F">
            <w:pPr>
              <w:pStyle w:val="TableParagraph"/>
              <w:spacing w:line="295" w:lineRule="auto"/>
              <w:ind w:left="112" w:right="172" w:firstLine="19"/>
              <w:rPr>
                <w:sz w:val="18"/>
              </w:rPr>
            </w:pPr>
            <w:r>
              <w:rPr>
                <w:color w:val="17171F"/>
                <w:sz w:val="18"/>
              </w:rPr>
              <w:t>Non si</w:t>
            </w:r>
            <w:r>
              <w:rPr>
                <w:color w:val="17171F"/>
                <w:spacing w:val="18"/>
                <w:sz w:val="18"/>
              </w:rPr>
              <w:t xml:space="preserve"> </w:t>
            </w:r>
            <w:r>
              <w:rPr>
                <w:color w:val="17171F"/>
                <w:sz w:val="18"/>
              </w:rPr>
              <w:t>rilevano</w:t>
            </w:r>
            <w:r>
              <w:rPr>
                <w:color w:val="17171F"/>
                <w:spacing w:val="-7"/>
                <w:sz w:val="18"/>
              </w:rPr>
              <w:t xml:space="preserve"> </w:t>
            </w:r>
            <w:r>
              <w:rPr>
                <w:color w:val="17171F"/>
                <w:sz w:val="18"/>
              </w:rPr>
              <w:t>significativi profili</w:t>
            </w:r>
            <w:r>
              <w:rPr>
                <w:color w:val="17171F"/>
                <w:spacing w:val="40"/>
                <w:sz w:val="18"/>
              </w:rPr>
              <w:t xml:space="preserve"> </w:t>
            </w:r>
            <w:r>
              <w:rPr>
                <w:color w:val="17171F"/>
                <w:sz w:val="18"/>
              </w:rPr>
              <w:t>di rischio,</w:t>
            </w:r>
            <w:r>
              <w:rPr>
                <w:color w:val="17171F"/>
                <w:spacing w:val="40"/>
                <w:sz w:val="18"/>
              </w:rPr>
              <w:t xml:space="preserve"> </w:t>
            </w:r>
            <w:r>
              <w:rPr>
                <w:color w:val="17171F"/>
                <w:sz w:val="18"/>
              </w:rPr>
              <w:t>possibile assegnazione</w:t>
            </w:r>
            <w:r>
              <w:rPr>
                <w:color w:val="17171F"/>
                <w:spacing w:val="40"/>
                <w:sz w:val="18"/>
              </w:rPr>
              <w:t xml:space="preserve"> </w:t>
            </w:r>
            <w:r>
              <w:rPr>
                <w:color w:val="17171F"/>
                <w:sz w:val="18"/>
              </w:rPr>
              <w:t>di PC e strumenti</w:t>
            </w:r>
            <w:r>
              <w:rPr>
                <w:color w:val="17171F"/>
                <w:spacing w:val="80"/>
                <w:sz w:val="18"/>
              </w:rPr>
              <w:t xml:space="preserve"> </w:t>
            </w:r>
            <w:r>
              <w:rPr>
                <w:color w:val="17171F"/>
                <w:sz w:val="18"/>
              </w:rPr>
              <w:t>informatici</w:t>
            </w:r>
            <w:r>
              <w:rPr>
                <w:color w:val="17171F"/>
                <w:spacing w:val="40"/>
                <w:sz w:val="18"/>
              </w:rPr>
              <w:t xml:space="preserve"> </w:t>
            </w:r>
            <w:r>
              <w:rPr>
                <w:color w:val="17171F"/>
                <w:sz w:val="18"/>
              </w:rPr>
              <w:t>a servizi</w:t>
            </w:r>
            <w:r>
              <w:rPr>
                <w:color w:val="17171F"/>
                <w:spacing w:val="25"/>
                <w:sz w:val="18"/>
              </w:rPr>
              <w:t xml:space="preserve"> </w:t>
            </w:r>
            <w:r>
              <w:rPr>
                <w:color w:val="17171F"/>
                <w:sz w:val="18"/>
              </w:rPr>
              <w:t>interni in assenza</w:t>
            </w:r>
            <w:r>
              <w:rPr>
                <w:color w:val="17171F"/>
                <w:spacing w:val="-5"/>
                <w:sz w:val="18"/>
              </w:rPr>
              <w:t xml:space="preserve"> </w:t>
            </w:r>
            <w:r>
              <w:rPr>
                <w:color w:val="17171F"/>
                <w:sz w:val="18"/>
              </w:rPr>
              <w:t xml:space="preserve">di </w:t>
            </w:r>
            <w:r>
              <w:rPr>
                <w:color w:val="17171F"/>
                <w:spacing w:val="-2"/>
                <w:sz w:val="18"/>
              </w:rPr>
              <w:t>autorizzazione</w:t>
            </w:r>
          </w:p>
        </w:tc>
        <w:tc>
          <w:tcPr>
            <w:tcW w:w="701" w:type="dxa"/>
          </w:tcPr>
          <w:p w:rsidR="00AB4F75" w:rsidRDefault="00E66B5F">
            <w:pPr>
              <w:pStyle w:val="TableParagraph"/>
              <w:spacing w:before="25"/>
              <w:ind w:right="120"/>
              <w:jc w:val="center"/>
              <w:rPr>
                <w:sz w:val="18"/>
              </w:rPr>
            </w:pPr>
            <w:r>
              <w:rPr>
                <w:color w:val="17171F"/>
                <w:spacing w:val="-4"/>
                <w:w w:val="115"/>
                <w:sz w:val="18"/>
              </w:rPr>
              <w:t>1,83</w:t>
            </w:r>
          </w:p>
        </w:tc>
        <w:tc>
          <w:tcPr>
            <w:tcW w:w="710" w:type="dxa"/>
          </w:tcPr>
          <w:p w:rsidR="00AB4F75" w:rsidRDefault="00E66B5F">
            <w:pPr>
              <w:pStyle w:val="TableParagraph"/>
              <w:spacing w:before="25"/>
              <w:ind w:left="142"/>
              <w:rPr>
                <w:sz w:val="18"/>
              </w:rPr>
            </w:pPr>
            <w:r>
              <w:rPr>
                <w:color w:val="17171F"/>
                <w:spacing w:val="-5"/>
                <w:w w:val="115"/>
                <w:sz w:val="18"/>
              </w:rPr>
              <w:t>1,5</w:t>
            </w:r>
          </w:p>
        </w:tc>
        <w:tc>
          <w:tcPr>
            <w:tcW w:w="991" w:type="dxa"/>
          </w:tcPr>
          <w:p w:rsidR="00AB4F75" w:rsidRDefault="00E66B5F">
            <w:pPr>
              <w:pStyle w:val="TableParagraph"/>
              <w:spacing w:before="23"/>
              <w:ind w:left="133"/>
              <w:rPr>
                <w:sz w:val="18"/>
              </w:rPr>
            </w:pPr>
            <w:r>
              <w:rPr>
                <w:color w:val="17171F"/>
                <w:spacing w:val="-2"/>
                <w:sz w:val="18"/>
              </w:rPr>
              <w:t>2,745</w:t>
            </w:r>
          </w:p>
          <w:p w:rsidR="00AB4F75" w:rsidRDefault="00AB4F75">
            <w:pPr>
              <w:pStyle w:val="TableParagraph"/>
              <w:spacing w:before="102"/>
              <w:rPr>
                <w:sz w:val="18"/>
              </w:rPr>
            </w:pPr>
          </w:p>
          <w:p w:rsidR="00AB4F75" w:rsidRDefault="00E66B5F">
            <w:pPr>
              <w:pStyle w:val="TableParagraph"/>
              <w:ind w:left="138"/>
              <w:rPr>
                <w:sz w:val="18"/>
              </w:rPr>
            </w:pPr>
            <w:r>
              <w:rPr>
                <w:color w:val="17171F"/>
                <w:spacing w:val="-2"/>
                <w:w w:val="95"/>
                <w:sz w:val="18"/>
              </w:rPr>
              <w:t>BASSO</w:t>
            </w:r>
          </w:p>
        </w:tc>
        <w:tc>
          <w:tcPr>
            <w:tcW w:w="708" w:type="dxa"/>
          </w:tcPr>
          <w:p w:rsidR="00AB4F75" w:rsidRDefault="00E66B5F">
            <w:pPr>
              <w:pStyle w:val="TableParagraph"/>
              <w:spacing w:before="25"/>
              <w:ind w:left="138"/>
              <w:rPr>
                <w:sz w:val="18"/>
              </w:rPr>
            </w:pPr>
            <w:r>
              <w:rPr>
                <w:color w:val="17171F"/>
                <w:spacing w:val="-5"/>
                <w:sz w:val="18"/>
              </w:rPr>
              <w:t>ULT</w:t>
            </w:r>
          </w:p>
        </w:tc>
        <w:tc>
          <w:tcPr>
            <w:tcW w:w="4668" w:type="dxa"/>
          </w:tcPr>
          <w:p w:rsidR="00AB4F75" w:rsidRDefault="00E66B5F">
            <w:pPr>
              <w:pStyle w:val="TableParagraph"/>
              <w:spacing w:before="25" w:line="292" w:lineRule="auto"/>
              <w:ind w:left="128" w:firstLine="4"/>
              <w:rPr>
                <w:sz w:val="18"/>
              </w:rPr>
            </w:pPr>
            <w:r>
              <w:rPr>
                <w:color w:val="17171F"/>
                <w:sz w:val="18"/>
              </w:rPr>
              <w:t xml:space="preserve">Registrazione di tutte le assegnazioni di dotazioni </w:t>
            </w:r>
            <w:r>
              <w:rPr>
                <w:color w:val="17171F"/>
                <w:spacing w:val="-2"/>
                <w:sz w:val="18"/>
              </w:rPr>
              <w:t>informa</w:t>
            </w:r>
            <w:r>
              <w:rPr>
                <w:color w:val="2C7763"/>
                <w:spacing w:val="-2"/>
                <w:sz w:val="18"/>
              </w:rPr>
              <w:t>t</w:t>
            </w:r>
            <w:r>
              <w:rPr>
                <w:color w:val="17171F"/>
                <w:spacing w:val="-2"/>
                <w:sz w:val="18"/>
              </w:rPr>
              <w:t>iche.</w:t>
            </w:r>
          </w:p>
          <w:p w:rsidR="00AB4F75" w:rsidRDefault="00E66B5F">
            <w:pPr>
              <w:pStyle w:val="TableParagraph"/>
              <w:spacing w:before="1"/>
              <w:ind w:left="119"/>
              <w:rPr>
                <w:sz w:val="18"/>
              </w:rPr>
            </w:pPr>
            <w:r>
              <w:rPr>
                <w:color w:val="17171F"/>
                <w:sz w:val="18"/>
              </w:rPr>
              <w:t>Verifica</w:t>
            </w:r>
            <w:r>
              <w:rPr>
                <w:color w:val="17171F"/>
                <w:spacing w:val="44"/>
                <w:sz w:val="18"/>
              </w:rPr>
              <w:t xml:space="preserve"> </w:t>
            </w:r>
            <w:r>
              <w:rPr>
                <w:color w:val="17171F"/>
                <w:sz w:val="18"/>
              </w:rPr>
              <w:t>periodica</w:t>
            </w:r>
            <w:r>
              <w:rPr>
                <w:color w:val="17171F"/>
                <w:spacing w:val="29"/>
                <w:sz w:val="18"/>
              </w:rPr>
              <w:t xml:space="preserve"> </w:t>
            </w:r>
            <w:r>
              <w:rPr>
                <w:color w:val="17171F"/>
                <w:sz w:val="18"/>
              </w:rPr>
              <w:t>a</w:t>
            </w:r>
            <w:r>
              <w:rPr>
                <w:color w:val="17171F"/>
                <w:spacing w:val="18"/>
                <w:sz w:val="18"/>
              </w:rPr>
              <w:t xml:space="preserve"> </w:t>
            </w:r>
            <w:r>
              <w:rPr>
                <w:color w:val="17171F"/>
                <w:sz w:val="18"/>
              </w:rPr>
              <w:t>campione</w:t>
            </w:r>
            <w:r>
              <w:rPr>
                <w:color w:val="17171F"/>
                <w:spacing w:val="32"/>
                <w:sz w:val="18"/>
              </w:rPr>
              <w:t xml:space="preserve"> </w:t>
            </w:r>
            <w:r>
              <w:rPr>
                <w:color w:val="17171F"/>
                <w:sz w:val="18"/>
              </w:rPr>
              <w:t>delle</w:t>
            </w:r>
            <w:r>
              <w:rPr>
                <w:color w:val="17171F"/>
                <w:spacing w:val="19"/>
                <w:sz w:val="18"/>
              </w:rPr>
              <w:t xml:space="preserve"> </w:t>
            </w:r>
            <w:r>
              <w:rPr>
                <w:color w:val="17171F"/>
                <w:sz w:val="18"/>
              </w:rPr>
              <w:t>assegnazioni</w:t>
            </w:r>
            <w:r>
              <w:rPr>
                <w:color w:val="17171F"/>
                <w:spacing w:val="-2"/>
                <w:sz w:val="18"/>
              </w:rPr>
              <w:t xml:space="preserve"> effettuate</w:t>
            </w:r>
          </w:p>
        </w:tc>
        <w:tc>
          <w:tcPr>
            <w:tcW w:w="1128" w:type="dxa"/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6" w:type="dxa"/>
          </w:tcPr>
          <w:p w:rsidR="00AB4F75" w:rsidRDefault="00E66B5F">
            <w:pPr>
              <w:pStyle w:val="TableParagraph"/>
              <w:spacing w:before="30" w:line="292" w:lineRule="auto"/>
              <w:ind w:left="137" w:right="167" w:firstLine="7"/>
              <w:rPr>
                <w:sz w:val="18"/>
              </w:rPr>
            </w:pPr>
            <w:r>
              <w:rPr>
                <w:color w:val="17171F"/>
                <w:spacing w:val="-2"/>
                <w:sz w:val="18"/>
              </w:rPr>
              <w:t>Dirigente</w:t>
            </w:r>
            <w:r>
              <w:rPr>
                <w:color w:val="17171F"/>
                <w:sz w:val="18"/>
              </w:rPr>
              <w:t xml:space="preserve"> </w:t>
            </w:r>
            <w:r>
              <w:rPr>
                <w:color w:val="17171F"/>
                <w:spacing w:val="-2"/>
                <w:sz w:val="18"/>
              </w:rPr>
              <w:t>Responsabile</w:t>
            </w:r>
          </w:p>
          <w:p w:rsidR="00AB4F75" w:rsidRDefault="00E66B5F">
            <w:pPr>
              <w:pStyle w:val="TableParagraph"/>
              <w:spacing w:before="1"/>
              <w:ind w:left="137"/>
              <w:rPr>
                <w:sz w:val="18"/>
              </w:rPr>
            </w:pPr>
            <w:r>
              <w:rPr>
                <w:color w:val="17171F"/>
                <w:w w:val="90"/>
                <w:sz w:val="18"/>
              </w:rPr>
              <w:t>S.C.</w:t>
            </w:r>
            <w:r>
              <w:rPr>
                <w:color w:val="17171F"/>
                <w:spacing w:val="-7"/>
                <w:w w:val="90"/>
                <w:sz w:val="18"/>
              </w:rPr>
              <w:t xml:space="preserve"> </w:t>
            </w:r>
            <w:r>
              <w:rPr>
                <w:color w:val="17171F"/>
                <w:spacing w:val="-5"/>
                <w:sz w:val="18"/>
              </w:rPr>
              <w:t>SIA</w:t>
            </w:r>
          </w:p>
        </w:tc>
        <w:tc>
          <w:tcPr>
            <w:tcW w:w="1629" w:type="dxa"/>
          </w:tcPr>
          <w:p w:rsidR="00AB4F75" w:rsidRDefault="00E66B5F">
            <w:pPr>
              <w:pStyle w:val="TableParagraph"/>
              <w:tabs>
                <w:tab w:val="left" w:pos="1087"/>
              </w:tabs>
              <w:spacing w:before="27" w:line="285" w:lineRule="auto"/>
              <w:ind w:left="142" w:right="455" w:firstLine="9"/>
              <w:rPr>
                <w:sz w:val="18"/>
              </w:rPr>
            </w:pPr>
            <w:r>
              <w:rPr>
                <w:color w:val="17171F"/>
                <w:spacing w:val="-2"/>
                <w:w w:val="95"/>
                <w:sz w:val="18"/>
              </w:rPr>
              <w:t>Numero</w:t>
            </w:r>
            <w:r>
              <w:rPr>
                <w:color w:val="17171F"/>
                <w:sz w:val="18"/>
              </w:rPr>
              <w:t xml:space="preserve"> </w:t>
            </w:r>
            <w:r>
              <w:rPr>
                <w:color w:val="17171F"/>
                <w:spacing w:val="-2"/>
                <w:w w:val="95"/>
                <w:sz w:val="18"/>
              </w:rPr>
              <w:t>verifiche</w:t>
            </w:r>
            <w:r>
              <w:rPr>
                <w:color w:val="17171F"/>
                <w:sz w:val="18"/>
              </w:rPr>
              <w:tab/>
            </w:r>
            <w:r>
              <w:rPr>
                <w:color w:val="17171F"/>
                <w:spacing w:val="-18"/>
                <w:w w:val="95"/>
                <w:sz w:val="18"/>
              </w:rPr>
              <w:t>E</w:t>
            </w:r>
            <w:r>
              <w:rPr>
                <w:color w:val="17171F"/>
                <w:sz w:val="18"/>
              </w:rPr>
              <w:t xml:space="preserve"> </w:t>
            </w:r>
            <w:r>
              <w:rPr>
                <w:color w:val="17171F"/>
                <w:spacing w:val="-2"/>
                <w:w w:val="95"/>
                <w:sz w:val="18"/>
              </w:rPr>
              <w:t>registrazioni</w:t>
            </w:r>
            <w:r>
              <w:rPr>
                <w:color w:val="17171F"/>
                <w:sz w:val="18"/>
              </w:rPr>
              <w:t xml:space="preserve"> </w:t>
            </w:r>
            <w:r>
              <w:rPr>
                <w:color w:val="17171F"/>
                <w:spacing w:val="-2"/>
                <w:w w:val="95"/>
                <w:sz w:val="18"/>
              </w:rPr>
              <w:t>effettuate</w:t>
            </w:r>
          </w:p>
          <w:p w:rsidR="00AB4F75" w:rsidRDefault="00AB4F75">
            <w:pPr>
              <w:pStyle w:val="TableParagraph"/>
              <w:spacing w:before="7"/>
              <w:rPr>
                <w:sz w:val="18"/>
              </w:rPr>
            </w:pPr>
          </w:p>
          <w:p w:rsidR="00AB4F75" w:rsidRDefault="00E66B5F">
            <w:pPr>
              <w:pStyle w:val="TableParagraph"/>
              <w:spacing w:line="280" w:lineRule="auto"/>
              <w:ind w:left="137" w:right="216" w:firstLine="2"/>
              <w:rPr>
                <w:sz w:val="18"/>
              </w:rPr>
            </w:pPr>
            <w:proofErr w:type="gramStart"/>
            <w:r>
              <w:rPr>
                <w:color w:val="17171F"/>
                <w:spacing w:val="-2"/>
                <w:w w:val="95"/>
                <w:sz w:val="18"/>
              </w:rPr>
              <w:t>relazione</w:t>
            </w:r>
            <w:proofErr w:type="gramEnd"/>
            <w:r>
              <w:rPr>
                <w:color w:val="17171F"/>
                <w:sz w:val="18"/>
              </w:rPr>
              <w:t xml:space="preserve"> </w:t>
            </w:r>
            <w:r>
              <w:rPr>
                <w:color w:val="17171F"/>
                <w:spacing w:val="-2"/>
                <w:w w:val="85"/>
                <w:sz w:val="18"/>
              </w:rPr>
              <w:t>semestrale</w:t>
            </w:r>
            <w:r>
              <w:rPr>
                <w:color w:val="17171F"/>
                <w:spacing w:val="-3"/>
                <w:w w:val="85"/>
                <w:sz w:val="18"/>
              </w:rPr>
              <w:t xml:space="preserve"> </w:t>
            </w:r>
            <w:r>
              <w:rPr>
                <w:color w:val="17171F"/>
                <w:spacing w:val="-2"/>
                <w:w w:val="85"/>
                <w:sz w:val="18"/>
              </w:rPr>
              <w:t>RPCT</w:t>
            </w:r>
          </w:p>
        </w:tc>
      </w:tr>
      <w:tr w:rsidR="00AB4F75">
        <w:trPr>
          <w:trHeight w:val="2731"/>
        </w:trPr>
        <w:tc>
          <w:tcPr>
            <w:tcW w:w="1445" w:type="dxa"/>
          </w:tcPr>
          <w:p w:rsidR="00AB4F75" w:rsidRDefault="00AB4F75">
            <w:pPr>
              <w:pStyle w:val="TableParagraph"/>
              <w:rPr>
                <w:sz w:val="18"/>
              </w:rPr>
            </w:pPr>
          </w:p>
          <w:p w:rsidR="00AB4F75" w:rsidRDefault="00AB4F75">
            <w:pPr>
              <w:pStyle w:val="TableParagraph"/>
              <w:spacing w:before="120"/>
              <w:rPr>
                <w:sz w:val="18"/>
              </w:rPr>
            </w:pPr>
          </w:p>
          <w:p w:rsidR="00AB4F75" w:rsidRDefault="00E66B5F">
            <w:pPr>
              <w:pStyle w:val="TableParagraph"/>
              <w:spacing w:before="1" w:line="295" w:lineRule="auto"/>
              <w:ind w:left="172" w:hanging="5"/>
              <w:rPr>
                <w:sz w:val="18"/>
              </w:rPr>
            </w:pPr>
            <w:r>
              <w:rPr>
                <w:color w:val="17171F"/>
                <w:spacing w:val="-2"/>
                <w:sz w:val="18"/>
              </w:rPr>
              <w:t>Collaudo</w:t>
            </w:r>
            <w:r>
              <w:rPr>
                <w:color w:val="17171F"/>
                <w:sz w:val="18"/>
              </w:rPr>
              <w:t xml:space="preserve"> </w:t>
            </w:r>
            <w:r>
              <w:rPr>
                <w:color w:val="17171F"/>
                <w:spacing w:val="-2"/>
                <w:sz w:val="18"/>
              </w:rPr>
              <w:t>Forniture</w:t>
            </w:r>
          </w:p>
        </w:tc>
        <w:tc>
          <w:tcPr>
            <w:tcW w:w="2409" w:type="dxa"/>
          </w:tcPr>
          <w:p w:rsidR="00AB4F75" w:rsidRDefault="00E66B5F">
            <w:pPr>
              <w:pStyle w:val="TableParagraph"/>
              <w:spacing w:before="23" w:line="292" w:lineRule="auto"/>
              <w:ind w:left="108" w:right="172" w:firstLine="14"/>
              <w:rPr>
                <w:sz w:val="18"/>
              </w:rPr>
            </w:pPr>
            <w:r>
              <w:rPr>
                <w:color w:val="17171F"/>
                <w:sz w:val="18"/>
              </w:rPr>
              <w:t>Possibile rischio</w:t>
            </w:r>
            <w:r>
              <w:rPr>
                <w:color w:val="17171F"/>
                <w:spacing w:val="-4"/>
                <w:sz w:val="18"/>
              </w:rPr>
              <w:t xml:space="preserve"> </w:t>
            </w:r>
            <w:r>
              <w:rPr>
                <w:color w:val="17171F"/>
                <w:sz w:val="18"/>
              </w:rPr>
              <w:t>di</w:t>
            </w:r>
            <w:r>
              <w:rPr>
                <w:color w:val="17171F"/>
                <w:spacing w:val="-17"/>
                <w:sz w:val="18"/>
              </w:rPr>
              <w:t xml:space="preserve"> </w:t>
            </w:r>
            <w:r>
              <w:rPr>
                <w:color w:val="17171F"/>
                <w:sz w:val="18"/>
              </w:rPr>
              <w:t>falsa dichiarazione di collaudo finalizzata a favorire/penalizzare</w:t>
            </w:r>
            <w:r>
              <w:rPr>
                <w:color w:val="17171F"/>
                <w:spacing w:val="40"/>
                <w:sz w:val="18"/>
              </w:rPr>
              <w:t xml:space="preserve"> </w:t>
            </w:r>
            <w:r>
              <w:rPr>
                <w:color w:val="17171F"/>
                <w:sz w:val="18"/>
              </w:rPr>
              <w:t xml:space="preserve">il </w:t>
            </w:r>
            <w:r>
              <w:rPr>
                <w:color w:val="17171F"/>
                <w:spacing w:val="-2"/>
                <w:sz w:val="18"/>
              </w:rPr>
              <w:t>fornitore</w:t>
            </w:r>
          </w:p>
        </w:tc>
        <w:tc>
          <w:tcPr>
            <w:tcW w:w="701" w:type="dxa"/>
          </w:tcPr>
          <w:p w:rsidR="00AB4F75" w:rsidRDefault="00E66B5F">
            <w:pPr>
              <w:pStyle w:val="TableParagraph"/>
              <w:spacing w:before="20"/>
              <w:ind w:right="234"/>
              <w:jc w:val="center"/>
              <w:rPr>
                <w:sz w:val="18"/>
              </w:rPr>
            </w:pPr>
            <w:r>
              <w:rPr>
                <w:color w:val="17171F"/>
                <w:spacing w:val="-5"/>
                <w:sz w:val="18"/>
              </w:rPr>
              <w:t>2,7</w:t>
            </w:r>
          </w:p>
        </w:tc>
        <w:tc>
          <w:tcPr>
            <w:tcW w:w="710" w:type="dxa"/>
          </w:tcPr>
          <w:p w:rsidR="00AB4F75" w:rsidRDefault="00E66B5F">
            <w:pPr>
              <w:pStyle w:val="TableParagraph"/>
              <w:spacing w:before="25"/>
              <w:ind w:left="123"/>
              <w:rPr>
                <w:sz w:val="18"/>
              </w:rPr>
            </w:pPr>
            <w:r>
              <w:rPr>
                <w:color w:val="17171F"/>
                <w:spacing w:val="-5"/>
                <w:sz w:val="18"/>
              </w:rPr>
              <w:t>2,5</w:t>
            </w:r>
          </w:p>
        </w:tc>
        <w:tc>
          <w:tcPr>
            <w:tcW w:w="991" w:type="dxa"/>
          </w:tcPr>
          <w:p w:rsidR="00AB4F75" w:rsidRDefault="00E66B5F">
            <w:pPr>
              <w:pStyle w:val="TableParagraph"/>
              <w:spacing w:before="20"/>
              <w:ind w:left="123"/>
              <w:rPr>
                <w:sz w:val="18"/>
              </w:rPr>
            </w:pPr>
            <w:r>
              <w:rPr>
                <w:color w:val="17171F"/>
                <w:spacing w:val="-5"/>
                <w:sz w:val="18"/>
              </w:rPr>
              <w:t>6,7</w:t>
            </w:r>
          </w:p>
          <w:p w:rsidR="00AB4F75" w:rsidRDefault="00AB4F75">
            <w:pPr>
              <w:pStyle w:val="TableParagraph"/>
              <w:spacing w:before="93"/>
              <w:rPr>
                <w:sz w:val="18"/>
              </w:rPr>
            </w:pPr>
          </w:p>
          <w:p w:rsidR="00AB4F75" w:rsidRDefault="00E66B5F">
            <w:pPr>
              <w:pStyle w:val="TableParagraph"/>
              <w:ind w:left="114"/>
              <w:rPr>
                <w:sz w:val="18"/>
              </w:rPr>
            </w:pPr>
            <w:r>
              <w:rPr>
                <w:color w:val="17171F"/>
                <w:spacing w:val="-4"/>
                <w:sz w:val="18"/>
              </w:rPr>
              <w:t>ALTO</w:t>
            </w:r>
          </w:p>
        </w:tc>
        <w:tc>
          <w:tcPr>
            <w:tcW w:w="708" w:type="dxa"/>
          </w:tcPr>
          <w:p w:rsidR="00AB4F75" w:rsidRDefault="00E66B5F">
            <w:pPr>
              <w:pStyle w:val="TableParagraph"/>
              <w:spacing w:before="20"/>
              <w:ind w:left="126"/>
              <w:rPr>
                <w:sz w:val="18"/>
              </w:rPr>
            </w:pPr>
            <w:r>
              <w:rPr>
                <w:color w:val="17171F"/>
                <w:spacing w:val="-4"/>
                <w:sz w:val="18"/>
              </w:rPr>
              <w:t>ULT.</w:t>
            </w:r>
          </w:p>
        </w:tc>
        <w:tc>
          <w:tcPr>
            <w:tcW w:w="4668" w:type="dxa"/>
          </w:tcPr>
          <w:p w:rsidR="00AB4F75" w:rsidRDefault="00E66B5F">
            <w:pPr>
              <w:pStyle w:val="TableParagraph"/>
              <w:spacing w:before="20" w:line="292" w:lineRule="auto"/>
              <w:ind w:left="112" w:firstLine="9"/>
              <w:rPr>
                <w:sz w:val="18"/>
              </w:rPr>
            </w:pPr>
            <w:r>
              <w:rPr>
                <w:color w:val="17171F"/>
                <w:w w:val="105"/>
                <w:sz w:val="18"/>
              </w:rPr>
              <w:t>Ogni</w:t>
            </w:r>
            <w:r>
              <w:rPr>
                <w:color w:val="17171F"/>
                <w:spacing w:val="-1"/>
                <w:w w:val="105"/>
                <w:sz w:val="18"/>
              </w:rPr>
              <w:t xml:space="preserve"> </w:t>
            </w:r>
            <w:r>
              <w:rPr>
                <w:color w:val="17171F"/>
                <w:w w:val="105"/>
                <w:sz w:val="18"/>
              </w:rPr>
              <w:t>verbale di collaudo deve essere firmato da dal referente della struttura</w:t>
            </w:r>
            <w:r>
              <w:rPr>
                <w:color w:val="17171F"/>
                <w:spacing w:val="40"/>
                <w:w w:val="105"/>
                <w:sz w:val="18"/>
              </w:rPr>
              <w:t xml:space="preserve"> </w:t>
            </w:r>
            <w:r>
              <w:rPr>
                <w:color w:val="17171F"/>
                <w:w w:val="105"/>
                <w:sz w:val="18"/>
              </w:rPr>
              <w:t>che riceve la fornitura e</w:t>
            </w:r>
            <w:r>
              <w:rPr>
                <w:color w:val="17171F"/>
                <w:spacing w:val="-1"/>
                <w:w w:val="105"/>
                <w:sz w:val="18"/>
              </w:rPr>
              <w:t xml:space="preserve"> </w:t>
            </w:r>
            <w:r>
              <w:rPr>
                <w:color w:val="17171F"/>
                <w:w w:val="105"/>
                <w:sz w:val="18"/>
              </w:rPr>
              <w:t>dal tecnico</w:t>
            </w:r>
            <w:r>
              <w:rPr>
                <w:color w:val="17171F"/>
                <w:spacing w:val="-11"/>
                <w:w w:val="105"/>
                <w:sz w:val="18"/>
              </w:rPr>
              <w:t xml:space="preserve"> </w:t>
            </w:r>
            <w:r>
              <w:rPr>
                <w:color w:val="17171F"/>
                <w:w w:val="105"/>
                <w:sz w:val="18"/>
              </w:rPr>
              <w:t>del</w:t>
            </w:r>
            <w:r>
              <w:rPr>
                <w:color w:val="17171F"/>
                <w:spacing w:val="-11"/>
                <w:w w:val="105"/>
                <w:sz w:val="18"/>
              </w:rPr>
              <w:t xml:space="preserve"> </w:t>
            </w:r>
            <w:r>
              <w:rPr>
                <w:color w:val="17171F"/>
                <w:w w:val="105"/>
                <w:sz w:val="18"/>
              </w:rPr>
              <w:t>SIA</w:t>
            </w:r>
            <w:r>
              <w:rPr>
                <w:color w:val="17171F"/>
                <w:spacing w:val="-6"/>
                <w:w w:val="105"/>
                <w:sz w:val="18"/>
              </w:rPr>
              <w:t xml:space="preserve"> </w:t>
            </w:r>
            <w:r>
              <w:rPr>
                <w:color w:val="17171F"/>
                <w:w w:val="105"/>
                <w:sz w:val="18"/>
              </w:rPr>
              <w:t>che</w:t>
            </w:r>
            <w:r>
              <w:rPr>
                <w:color w:val="17171F"/>
                <w:spacing w:val="-5"/>
                <w:w w:val="105"/>
                <w:sz w:val="18"/>
              </w:rPr>
              <w:t xml:space="preserve"> </w:t>
            </w:r>
            <w:r>
              <w:rPr>
                <w:color w:val="17171F"/>
                <w:w w:val="105"/>
                <w:sz w:val="18"/>
              </w:rPr>
              <w:t>ha</w:t>
            </w:r>
            <w:r>
              <w:rPr>
                <w:color w:val="17171F"/>
                <w:spacing w:val="-10"/>
                <w:w w:val="105"/>
                <w:sz w:val="18"/>
              </w:rPr>
              <w:t xml:space="preserve"> </w:t>
            </w:r>
            <w:r>
              <w:rPr>
                <w:color w:val="17171F"/>
                <w:w w:val="105"/>
                <w:sz w:val="18"/>
              </w:rPr>
              <w:t>seguito</w:t>
            </w:r>
            <w:r>
              <w:rPr>
                <w:color w:val="17171F"/>
                <w:spacing w:val="-3"/>
                <w:w w:val="105"/>
                <w:sz w:val="18"/>
              </w:rPr>
              <w:t xml:space="preserve"> </w:t>
            </w:r>
            <w:r>
              <w:rPr>
                <w:color w:val="17171F"/>
                <w:w w:val="105"/>
                <w:sz w:val="18"/>
              </w:rPr>
              <w:t>la</w:t>
            </w:r>
            <w:r>
              <w:rPr>
                <w:color w:val="17171F"/>
                <w:spacing w:val="-9"/>
                <w:w w:val="105"/>
                <w:sz w:val="18"/>
              </w:rPr>
              <w:t xml:space="preserve"> </w:t>
            </w:r>
            <w:r>
              <w:rPr>
                <w:color w:val="17171F"/>
                <w:w w:val="105"/>
                <w:sz w:val="18"/>
              </w:rPr>
              <w:t>consegna</w:t>
            </w:r>
            <w:r>
              <w:rPr>
                <w:color w:val="17171F"/>
                <w:spacing w:val="-4"/>
                <w:w w:val="105"/>
                <w:sz w:val="18"/>
              </w:rPr>
              <w:t xml:space="preserve"> </w:t>
            </w:r>
            <w:r>
              <w:rPr>
                <w:color w:val="17171F"/>
                <w:w w:val="105"/>
                <w:sz w:val="18"/>
              </w:rPr>
              <w:t>ed</w:t>
            </w:r>
            <w:r>
              <w:rPr>
                <w:color w:val="17171F"/>
                <w:spacing w:val="-11"/>
                <w:w w:val="105"/>
                <w:sz w:val="18"/>
              </w:rPr>
              <w:t xml:space="preserve"> </w:t>
            </w:r>
            <w:r>
              <w:rPr>
                <w:color w:val="17171F"/>
                <w:w w:val="105"/>
                <w:sz w:val="18"/>
              </w:rPr>
              <w:t>il</w:t>
            </w:r>
            <w:r>
              <w:rPr>
                <w:color w:val="17171F"/>
                <w:spacing w:val="-23"/>
                <w:w w:val="105"/>
                <w:sz w:val="18"/>
              </w:rPr>
              <w:t xml:space="preserve"> </w:t>
            </w:r>
            <w:r>
              <w:rPr>
                <w:color w:val="17171F"/>
                <w:w w:val="105"/>
                <w:sz w:val="18"/>
              </w:rPr>
              <w:t xml:space="preserve">collaudo. Verifica di tutti </w:t>
            </w:r>
            <w:proofErr w:type="spellStart"/>
            <w:r>
              <w:rPr>
                <w:color w:val="17171F"/>
                <w:w w:val="105"/>
                <w:sz w:val="18"/>
              </w:rPr>
              <w:t>icollaudi</w:t>
            </w:r>
            <w:proofErr w:type="spellEnd"/>
            <w:r>
              <w:rPr>
                <w:color w:val="17171F"/>
                <w:w w:val="105"/>
                <w:sz w:val="18"/>
              </w:rPr>
              <w:t xml:space="preserve"> da parte del</w:t>
            </w:r>
            <w:r>
              <w:rPr>
                <w:color w:val="17171F"/>
                <w:spacing w:val="40"/>
                <w:w w:val="105"/>
                <w:sz w:val="18"/>
              </w:rPr>
              <w:t xml:space="preserve"> </w:t>
            </w:r>
            <w:r>
              <w:rPr>
                <w:color w:val="17171F"/>
                <w:w w:val="105"/>
                <w:sz w:val="18"/>
              </w:rPr>
              <w:t>Dirigente Responsabile S.C. SIA</w:t>
            </w:r>
          </w:p>
        </w:tc>
        <w:tc>
          <w:tcPr>
            <w:tcW w:w="1128" w:type="dxa"/>
          </w:tcPr>
          <w:p w:rsidR="00AB4F75" w:rsidRDefault="00AB4F7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6" w:type="dxa"/>
          </w:tcPr>
          <w:p w:rsidR="00AB4F75" w:rsidRDefault="00E66B5F">
            <w:pPr>
              <w:pStyle w:val="TableParagraph"/>
              <w:spacing w:before="32" w:line="288" w:lineRule="auto"/>
              <w:ind w:left="127" w:firstLine="2"/>
              <w:rPr>
                <w:sz w:val="18"/>
              </w:rPr>
            </w:pPr>
            <w:r>
              <w:rPr>
                <w:color w:val="17171F"/>
                <w:spacing w:val="-2"/>
                <w:sz w:val="18"/>
              </w:rPr>
              <w:t>Dirigente</w:t>
            </w:r>
            <w:r>
              <w:rPr>
                <w:color w:val="17171F"/>
                <w:sz w:val="18"/>
              </w:rPr>
              <w:t xml:space="preserve"> </w:t>
            </w:r>
            <w:proofErr w:type="spellStart"/>
            <w:r>
              <w:rPr>
                <w:color w:val="17171F"/>
                <w:spacing w:val="-2"/>
                <w:sz w:val="18"/>
              </w:rPr>
              <w:t>Responsabi</w:t>
            </w:r>
            <w:proofErr w:type="spellEnd"/>
            <w:r>
              <w:rPr>
                <w:color w:val="17171F"/>
                <w:spacing w:val="-9"/>
                <w:sz w:val="18"/>
              </w:rPr>
              <w:t xml:space="preserve"> </w:t>
            </w:r>
            <w:r>
              <w:rPr>
                <w:color w:val="17171F"/>
                <w:spacing w:val="-2"/>
                <w:sz w:val="18"/>
              </w:rPr>
              <w:t>le</w:t>
            </w:r>
          </w:p>
          <w:p w:rsidR="00AB4F75" w:rsidRDefault="00E66B5F">
            <w:pPr>
              <w:pStyle w:val="TableParagraph"/>
              <w:spacing w:before="1"/>
              <w:ind w:left="127"/>
              <w:rPr>
                <w:sz w:val="18"/>
              </w:rPr>
            </w:pPr>
            <w:r>
              <w:rPr>
                <w:color w:val="17171F"/>
                <w:w w:val="90"/>
                <w:sz w:val="18"/>
              </w:rPr>
              <w:t>S.C.</w:t>
            </w:r>
            <w:r>
              <w:rPr>
                <w:color w:val="17171F"/>
                <w:spacing w:val="-7"/>
                <w:w w:val="90"/>
                <w:sz w:val="18"/>
              </w:rPr>
              <w:t xml:space="preserve"> </w:t>
            </w:r>
            <w:r>
              <w:rPr>
                <w:color w:val="17171F"/>
                <w:spacing w:val="-5"/>
                <w:sz w:val="18"/>
              </w:rPr>
              <w:t>SIA</w:t>
            </w:r>
          </w:p>
        </w:tc>
        <w:tc>
          <w:tcPr>
            <w:tcW w:w="1629" w:type="dxa"/>
          </w:tcPr>
          <w:p w:rsidR="00AB4F75" w:rsidRDefault="00AB4F75">
            <w:pPr>
              <w:pStyle w:val="TableParagraph"/>
              <w:spacing w:before="21"/>
              <w:rPr>
                <w:sz w:val="18"/>
              </w:rPr>
            </w:pPr>
          </w:p>
          <w:p w:rsidR="00AB4F75" w:rsidRDefault="00E66B5F">
            <w:pPr>
              <w:pStyle w:val="TableParagraph"/>
              <w:spacing w:line="285" w:lineRule="auto"/>
              <w:ind w:left="121" w:firstLine="7"/>
              <w:rPr>
                <w:sz w:val="18"/>
              </w:rPr>
            </w:pPr>
            <w:r>
              <w:rPr>
                <w:color w:val="17171F"/>
                <w:sz w:val="18"/>
              </w:rPr>
              <w:t>Numero</w:t>
            </w:r>
            <w:r>
              <w:rPr>
                <w:color w:val="17171F"/>
                <w:spacing w:val="-11"/>
                <w:sz w:val="18"/>
              </w:rPr>
              <w:t xml:space="preserve"> </w:t>
            </w:r>
            <w:r>
              <w:rPr>
                <w:color w:val="17171F"/>
                <w:sz w:val="18"/>
              </w:rPr>
              <w:t>ver</w:t>
            </w:r>
            <w:r>
              <w:rPr>
                <w:color w:val="3E4748"/>
                <w:sz w:val="18"/>
              </w:rPr>
              <w:t>i</w:t>
            </w:r>
            <w:r>
              <w:rPr>
                <w:color w:val="17171F"/>
                <w:sz w:val="18"/>
              </w:rPr>
              <w:t xml:space="preserve">fiche </w:t>
            </w:r>
            <w:r>
              <w:rPr>
                <w:color w:val="17171F"/>
                <w:spacing w:val="-2"/>
                <w:sz w:val="18"/>
              </w:rPr>
              <w:t>effettuate</w:t>
            </w:r>
          </w:p>
          <w:p w:rsidR="00AB4F75" w:rsidRDefault="00E66B5F">
            <w:pPr>
              <w:pStyle w:val="TableParagraph"/>
              <w:spacing w:before="215" w:line="285" w:lineRule="auto"/>
              <w:ind w:left="121" w:firstLine="2"/>
              <w:rPr>
                <w:sz w:val="18"/>
              </w:rPr>
            </w:pPr>
            <w:proofErr w:type="gramStart"/>
            <w:r>
              <w:rPr>
                <w:color w:val="17171F"/>
                <w:spacing w:val="-2"/>
                <w:w w:val="85"/>
                <w:sz w:val="18"/>
              </w:rPr>
              <w:t>relazione</w:t>
            </w:r>
            <w:proofErr w:type="gramEnd"/>
            <w:r>
              <w:rPr>
                <w:color w:val="17171F"/>
                <w:spacing w:val="-3"/>
                <w:w w:val="85"/>
                <w:sz w:val="18"/>
              </w:rPr>
              <w:t xml:space="preserve"> </w:t>
            </w:r>
            <w:r>
              <w:rPr>
                <w:color w:val="17171F"/>
                <w:spacing w:val="-2"/>
                <w:w w:val="85"/>
                <w:sz w:val="18"/>
              </w:rPr>
              <w:t>semestrale</w:t>
            </w:r>
            <w:r>
              <w:rPr>
                <w:color w:val="17171F"/>
                <w:sz w:val="18"/>
              </w:rPr>
              <w:t xml:space="preserve"> </w:t>
            </w:r>
            <w:r>
              <w:rPr>
                <w:color w:val="17171F"/>
                <w:spacing w:val="-4"/>
                <w:w w:val="95"/>
                <w:sz w:val="18"/>
              </w:rPr>
              <w:t>RPCT</w:t>
            </w:r>
          </w:p>
        </w:tc>
        <w:bookmarkStart w:id="0" w:name="_GoBack"/>
        <w:bookmarkEnd w:id="0"/>
      </w:tr>
    </w:tbl>
    <w:p w:rsidR="00AB4F75" w:rsidRDefault="00AB4F75">
      <w:pPr>
        <w:spacing w:line="285" w:lineRule="auto"/>
        <w:rPr>
          <w:sz w:val="18"/>
        </w:rPr>
        <w:sectPr w:rsidR="00AB4F75">
          <w:pgSz w:w="16850" w:h="11920" w:orient="landscape"/>
          <w:pgMar w:top="720" w:right="120" w:bottom="280" w:left="440" w:header="720" w:footer="720" w:gutter="0"/>
          <w:cols w:space="720"/>
        </w:sectPr>
      </w:pPr>
    </w:p>
    <w:p w:rsidR="00AB4F75" w:rsidRDefault="00AB4F75">
      <w:pPr>
        <w:spacing w:before="8" w:after="1"/>
        <w:rPr>
          <w:sz w:val="18"/>
        </w:rPr>
      </w:pPr>
    </w:p>
    <w:tbl>
      <w:tblPr>
        <w:tblStyle w:val="TableNormal"/>
        <w:tblW w:w="0" w:type="auto"/>
        <w:tblInd w:w="37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445"/>
        <w:gridCol w:w="2409"/>
        <w:gridCol w:w="701"/>
        <w:gridCol w:w="710"/>
        <w:gridCol w:w="991"/>
        <w:gridCol w:w="708"/>
        <w:gridCol w:w="4668"/>
        <w:gridCol w:w="1128"/>
        <w:gridCol w:w="1276"/>
        <w:gridCol w:w="1629"/>
      </w:tblGrid>
      <w:tr w:rsidR="00AB4F75">
        <w:trPr>
          <w:trHeight w:val="2695"/>
        </w:trPr>
        <w:tc>
          <w:tcPr>
            <w:tcW w:w="1445" w:type="dxa"/>
          </w:tcPr>
          <w:p w:rsidR="00AB4F75" w:rsidRDefault="00E66B5F">
            <w:pPr>
              <w:pStyle w:val="TableParagraph"/>
              <w:spacing w:before="18" w:line="278" w:lineRule="auto"/>
              <w:ind w:left="4" w:right="185"/>
              <w:rPr>
                <w:sz w:val="16"/>
              </w:rPr>
            </w:pPr>
            <w:r>
              <w:rPr>
                <w:color w:val="1F487C"/>
                <w:spacing w:val="-2"/>
                <w:sz w:val="16"/>
              </w:rPr>
              <w:t>Investimenti</w:t>
            </w:r>
            <w:r>
              <w:rPr>
                <w:color w:val="1F487C"/>
                <w:spacing w:val="-8"/>
                <w:sz w:val="16"/>
              </w:rPr>
              <w:t xml:space="preserve"> </w:t>
            </w:r>
            <w:r>
              <w:rPr>
                <w:color w:val="1F487C"/>
                <w:spacing w:val="-2"/>
                <w:sz w:val="16"/>
              </w:rPr>
              <w:t>del</w:t>
            </w:r>
            <w:r>
              <w:rPr>
                <w:color w:val="1F487C"/>
                <w:spacing w:val="40"/>
                <w:sz w:val="16"/>
              </w:rPr>
              <w:t xml:space="preserve"> </w:t>
            </w:r>
            <w:r>
              <w:rPr>
                <w:color w:val="1F487C"/>
                <w:spacing w:val="-4"/>
                <w:sz w:val="16"/>
              </w:rPr>
              <w:t>PNRR</w:t>
            </w:r>
          </w:p>
        </w:tc>
        <w:tc>
          <w:tcPr>
            <w:tcW w:w="2409" w:type="dxa"/>
          </w:tcPr>
          <w:p w:rsidR="00AB4F75" w:rsidRDefault="00E66B5F">
            <w:pPr>
              <w:pStyle w:val="TableParagraph"/>
              <w:spacing w:before="18" w:line="283" w:lineRule="auto"/>
              <w:ind w:left="4" w:right="172"/>
              <w:rPr>
                <w:sz w:val="16"/>
              </w:rPr>
            </w:pPr>
            <w:r>
              <w:rPr>
                <w:color w:val="1F487C"/>
                <w:sz w:val="16"/>
              </w:rPr>
              <w:t>Gestione degli investimenti</w:t>
            </w:r>
            <w:r>
              <w:rPr>
                <w:color w:val="1F487C"/>
                <w:spacing w:val="40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evitando i rischi corruttivi con</w:t>
            </w:r>
            <w:r>
              <w:rPr>
                <w:color w:val="1F487C"/>
                <w:spacing w:val="40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particolare</w:t>
            </w:r>
            <w:r>
              <w:rPr>
                <w:color w:val="1F487C"/>
                <w:spacing w:val="-10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riferimento</w:t>
            </w:r>
            <w:r>
              <w:rPr>
                <w:color w:val="1F487C"/>
                <w:spacing w:val="-9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al</w:t>
            </w:r>
            <w:r>
              <w:rPr>
                <w:color w:val="1F487C"/>
                <w:spacing w:val="-9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conflitto</w:t>
            </w:r>
            <w:r>
              <w:rPr>
                <w:color w:val="1F487C"/>
                <w:spacing w:val="40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di interessi, all’integrità del</w:t>
            </w:r>
            <w:r>
              <w:rPr>
                <w:color w:val="1F487C"/>
                <w:spacing w:val="40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processo/procedimento e alla</w:t>
            </w:r>
            <w:r>
              <w:rPr>
                <w:color w:val="1F487C"/>
                <w:spacing w:val="40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verifica degli indicatori di</w:t>
            </w:r>
            <w:r>
              <w:rPr>
                <w:color w:val="1F487C"/>
                <w:spacing w:val="40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anomalia</w:t>
            </w:r>
            <w:r>
              <w:rPr>
                <w:color w:val="1F487C"/>
                <w:spacing w:val="-7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antiriciclaggio</w:t>
            </w:r>
          </w:p>
        </w:tc>
        <w:tc>
          <w:tcPr>
            <w:tcW w:w="701" w:type="dxa"/>
          </w:tcPr>
          <w:p w:rsidR="00AB4F75" w:rsidRDefault="00E66B5F">
            <w:pPr>
              <w:pStyle w:val="TableParagraph"/>
              <w:spacing w:before="25"/>
              <w:ind w:left="5" w:right="-8"/>
              <w:rPr>
                <w:sz w:val="16"/>
              </w:rPr>
            </w:pPr>
            <w:r>
              <w:rPr>
                <w:color w:val="1F487C"/>
                <w:spacing w:val="-4"/>
                <w:sz w:val="16"/>
              </w:rPr>
              <w:t>Poco</w:t>
            </w:r>
            <w:r>
              <w:rPr>
                <w:color w:val="1F487C"/>
                <w:spacing w:val="40"/>
                <w:sz w:val="16"/>
              </w:rPr>
              <w:t xml:space="preserve"> </w:t>
            </w:r>
            <w:r>
              <w:rPr>
                <w:color w:val="1F487C"/>
                <w:spacing w:val="-6"/>
                <w:sz w:val="16"/>
              </w:rPr>
              <w:t>probabile</w:t>
            </w:r>
          </w:p>
        </w:tc>
        <w:tc>
          <w:tcPr>
            <w:tcW w:w="710" w:type="dxa"/>
          </w:tcPr>
          <w:p w:rsidR="00AB4F75" w:rsidRDefault="00E66B5F">
            <w:pPr>
              <w:pStyle w:val="TableParagraph"/>
              <w:spacing w:before="25"/>
              <w:ind w:left="113"/>
              <w:rPr>
                <w:sz w:val="16"/>
              </w:rPr>
            </w:pPr>
            <w:r>
              <w:rPr>
                <w:color w:val="1F487C"/>
                <w:spacing w:val="-2"/>
                <w:sz w:val="16"/>
              </w:rPr>
              <w:t>Grave</w:t>
            </w:r>
          </w:p>
        </w:tc>
        <w:tc>
          <w:tcPr>
            <w:tcW w:w="991" w:type="dxa"/>
          </w:tcPr>
          <w:p w:rsidR="00AB4F75" w:rsidRDefault="00E66B5F">
            <w:pPr>
              <w:pStyle w:val="TableParagraph"/>
              <w:spacing w:before="42"/>
              <w:ind w:left="188"/>
              <w:rPr>
                <w:sz w:val="28"/>
              </w:rPr>
            </w:pPr>
            <w:r>
              <w:rPr>
                <w:color w:val="1F487C"/>
                <w:spacing w:val="-4"/>
                <w:w w:val="60"/>
                <w:sz w:val="28"/>
              </w:rPr>
              <w:t>ALTO</w:t>
            </w:r>
          </w:p>
        </w:tc>
        <w:tc>
          <w:tcPr>
            <w:tcW w:w="708" w:type="dxa"/>
          </w:tcPr>
          <w:p w:rsidR="00AB4F75" w:rsidRDefault="00E66B5F">
            <w:pPr>
              <w:pStyle w:val="TableParagraph"/>
              <w:spacing w:line="158" w:lineRule="exact"/>
              <w:ind w:right="71"/>
              <w:jc w:val="center"/>
              <w:rPr>
                <w:sz w:val="16"/>
              </w:rPr>
            </w:pPr>
            <w:r>
              <w:rPr>
                <w:color w:val="1F487C"/>
                <w:spacing w:val="-2"/>
                <w:w w:val="85"/>
                <w:sz w:val="16"/>
              </w:rPr>
              <w:t>ULTERIORE</w:t>
            </w:r>
          </w:p>
        </w:tc>
        <w:tc>
          <w:tcPr>
            <w:tcW w:w="4668" w:type="dxa"/>
          </w:tcPr>
          <w:p w:rsidR="00AB4F75" w:rsidRDefault="00E66B5F">
            <w:pPr>
              <w:pStyle w:val="TableParagraph"/>
              <w:spacing w:before="20"/>
              <w:ind w:left="6" w:right="63"/>
              <w:jc w:val="both"/>
              <w:rPr>
                <w:sz w:val="16"/>
              </w:rPr>
            </w:pPr>
            <w:r>
              <w:rPr>
                <w:color w:val="1F487C"/>
                <w:sz w:val="16"/>
              </w:rPr>
              <w:t>Garantire il rispetto delle disposizioni che disciplinano i</w:t>
            </w:r>
            <w:r>
              <w:rPr>
                <w:color w:val="1F487C"/>
                <w:spacing w:val="40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processi/procedimenti e la trasparenza di tutte le fasi provvedendo</w:t>
            </w:r>
            <w:r>
              <w:rPr>
                <w:color w:val="1F487C"/>
                <w:spacing w:val="40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anche all</w:t>
            </w:r>
            <w:r>
              <w:rPr>
                <w:color w:val="1F487C"/>
                <w:sz w:val="16"/>
              </w:rPr>
              <w:t>a pubblicazione delle diverse informazioni</w:t>
            </w:r>
          </w:p>
        </w:tc>
        <w:tc>
          <w:tcPr>
            <w:tcW w:w="1128" w:type="dxa"/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276" w:type="dxa"/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629" w:type="dxa"/>
          </w:tcPr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spacing w:before="179"/>
              <w:rPr>
                <w:sz w:val="16"/>
              </w:rPr>
            </w:pPr>
          </w:p>
          <w:p w:rsidR="00AB4F75" w:rsidRDefault="00E66B5F">
            <w:pPr>
              <w:pStyle w:val="TableParagraph"/>
              <w:spacing w:before="1"/>
              <w:ind w:left="8"/>
              <w:rPr>
                <w:sz w:val="16"/>
              </w:rPr>
            </w:pPr>
            <w:r>
              <w:rPr>
                <w:color w:val="1F487C"/>
                <w:sz w:val="16"/>
              </w:rPr>
              <w:t>Monitoraggio</w:t>
            </w:r>
            <w:r>
              <w:rPr>
                <w:color w:val="1F487C"/>
                <w:spacing w:val="-7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al</w:t>
            </w:r>
            <w:r>
              <w:rPr>
                <w:color w:val="1F487C"/>
                <w:spacing w:val="40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30/06/24</w:t>
            </w:r>
            <w:r>
              <w:rPr>
                <w:color w:val="1F487C"/>
                <w:spacing w:val="-10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e</w:t>
            </w:r>
            <w:r>
              <w:rPr>
                <w:color w:val="1F487C"/>
                <w:spacing w:val="-9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al</w:t>
            </w:r>
            <w:r>
              <w:rPr>
                <w:color w:val="1F487C"/>
                <w:spacing w:val="-9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31/12/24</w:t>
            </w:r>
          </w:p>
        </w:tc>
      </w:tr>
      <w:tr w:rsidR="00AB4F75">
        <w:trPr>
          <w:trHeight w:val="3687"/>
        </w:trPr>
        <w:tc>
          <w:tcPr>
            <w:tcW w:w="1445" w:type="dxa"/>
          </w:tcPr>
          <w:p w:rsidR="00AB4F75" w:rsidRDefault="00E66B5F">
            <w:pPr>
              <w:pStyle w:val="TableParagraph"/>
              <w:spacing w:before="15" w:line="280" w:lineRule="auto"/>
              <w:ind w:left="4" w:right="57"/>
              <w:rPr>
                <w:sz w:val="16"/>
              </w:rPr>
            </w:pPr>
            <w:r>
              <w:rPr>
                <w:color w:val="1F487C"/>
                <w:sz w:val="16"/>
              </w:rPr>
              <w:t>Rapporto</w:t>
            </w:r>
            <w:r>
              <w:rPr>
                <w:color w:val="1F487C"/>
                <w:spacing w:val="-10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tra</w:t>
            </w:r>
            <w:r>
              <w:rPr>
                <w:color w:val="1F487C"/>
                <w:spacing w:val="-9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RPCT</w:t>
            </w:r>
            <w:r>
              <w:rPr>
                <w:color w:val="1F487C"/>
                <w:spacing w:val="-9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e</w:t>
            </w:r>
            <w:r>
              <w:rPr>
                <w:color w:val="1F487C"/>
                <w:spacing w:val="40"/>
                <w:sz w:val="16"/>
              </w:rPr>
              <w:t xml:space="preserve"> </w:t>
            </w:r>
            <w:r>
              <w:rPr>
                <w:color w:val="1F487C"/>
                <w:spacing w:val="-2"/>
                <w:sz w:val="16"/>
              </w:rPr>
              <w:t>Direttori/</w:t>
            </w:r>
            <w:proofErr w:type="spellStart"/>
            <w:r>
              <w:rPr>
                <w:color w:val="1F487C"/>
                <w:spacing w:val="-2"/>
                <w:sz w:val="16"/>
              </w:rPr>
              <w:t>Responsab</w:t>
            </w:r>
            <w:proofErr w:type="spellEnd"/>
            <w:r>
              <w:rPr>
                <w:color w:val="1F487C"/>
                <w:spacing w:val="40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ili delle Strutture e</w:t>
            </w:r>
            <w:r>
              <w:rPr>
                <w:color w:val="1F487C"/>
                <w:spacing w:val="40"/>
                <w:sz w:val="16"/>
              </w:rPr>
              <w:t xml:space="preserve"> </w:t>
            </w:r>
            <w:r>
              <w:rPr>
                <w:color w:val="1F487C"/>
                <w:spacing w:val="-2"/>
                <w:sz w:val="16"/>
              </w:rPr>
              <w:t>referenti</w:t>
            </w:r>
          </w:p>
          <w:p w:rsidR="00AB4F75" w:rsidRDefault="00E66B5F">
            <w:pPr>
              <w:pStyle w:val="TableParagraph"/>
              <w:spacing w:line="193" w:lineRule="exact"/>
              <w:ind w:left="4"/>
              <w:rPr>
                <w:sz w:val="16"/>
              </w:rPr>
            </w:pPr>
            <w:proofErr w:type="gramStart"/>
            <w:r>
              <w:rPr>
                <w:color w:val="1F487C"/>
                <w:spacing w:val="-2"/>
                <w:sz w:val="16"/>
              </w:rPr>
              <w:t>dell’anticorruzione</w:t>
            </w:r>
            <w:proofErr w:type="gramEnd"/>
          </w:p>
        </w:tc>
        <w:tc>
          <w:tcPr>
            <w:tcW w:w="2409" w:type="dxa"/>
          </w:tcPr>
          <w:p w:rsidR="00AB4F75" w:rsidRDefault="00E66B5F">
            <w:pPr>
              <w:pStyle w:val="TableParagraph"/>
              <w:spacing w:before="15" w:line="283" w:lineRule="auto"/>
              <w:ind w:left="4" w:right="172"/>
              <w:rPr>
                <w:sz w:val="16"/>
              </w:rPr>
            </w:pPr>
            <w:r>
              <w:rPr>
                <w:color w:val="1F487C"/>
                <w:sz w:val="16"/>
              </w:rPr>
              <w:t>Garantire un costante rapporto</w:t>
            </w:r>
            <w:r>
              <w:rPr>
                <w:color w:val="1F487C"/>
                <w:spacing w:val="40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con</w:t>
            </w:r>
            <w:r>
              <w:rPr>
                <w:color w:val="1F487C"/>
                <w:spacing w:val="-6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il</w:t>
            </w:r>
            <w:r>
              <w:rPr>
                <w:color w:val="1F487C"/>
                <w:spacing w:val="-6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RPCT</w:t>
            </w:r>
            <w:r>
              <w:rPr>
                <w:color w:val="1F487C"/>
                <w:spacing w:val="-5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al</w:t>
            </w:r>
            <w:r>
              <w:rPr>
                <w:color w:val="1F487C"/>
                <w:spacing w:val="-6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fine</w:t>
            </w:r>
            <w:r>
              <w:rPr>
                <w:color w:val="1F487C"/>
                <w:spacing w:val="-7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di</w:t>
            </w:r>
            <w:r>
              <w:rPr>
                <w:color w:val="1F487C"/>
                <w:spacing w:val="-4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prevenire</w:t>
            </w:r>
            <w:r>
              <w:rPr>
                <w:color w:val="1F487C"/>
                <w:spacing w:val="-6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le</w:t>
            </w:r>
            <w:r>
              <w:rPr>
                <w:color w:val="1F487C"/>
                <w:spacing w:val="40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situazioni di rischio e rendere</w:t>
            </w:r>
            <w:r>
              <w:rPr>
                <w:color w:val="1F487C"/>
                <w:spacing w:val="40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efficaci</w:t>
            </w:r>
            <w:r>
              <w:rPr>
                <w:color w:val="1F487C"/>
                <w:spacing w:val="-3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le</w:t>
            </w:r>
            <w:r>
              <w:rPr>
                <w:color w:val="1F487C"/>
                <w:spacing w:val="-3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misure</w:t>
            </w:r>
            <w:r>
              <w:rPr>
                <w:color w:val="1F487C"/>
                <w:spacing w:val="-1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di</w:t>
            </w:r>
            <w:r>
              <w:rPr>
                <w:color w:val="1F487C"/>
                <w:spacing w:val="-3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prevenzione</w:t>
            </w:r>
          </w:p>
        </w:tc>
        <w:tc>
          <w:tcPr>
            <w:tcW w:w="701" w:type="dxa"/>
          </w:tcPr>
          <w:p w:rsidR="00AB4F75" w:rsidRDefault="00E66B5F">
            <w:pPr>
              <w:pStyle w:val="TableParagraph"/>
              <w:spacing w:before="22"/>
              <w:ind w:left="5" w:right="-8"/>
              <w:rPr>
                <w:sz w:val="16"/>
              </w:rPr>
            </w:pPr>
            <w:r>
              <w:rPr>
                <w:color w:val="1F487C"/>
                <w:spacing w:val="-4"/>
                <w:sz w:val="16"/>
              </w:rPr>
              <w:t>Poco</w:t>
            </w:r>
            <w:r>
              <w:rPr>
                <w:color w:val="1F487C"/>
                <w:spacing w:val="40"/>
                <w:sz w:val="16"/>
              </w:rPr>
              <w:t xml:space="preserve"> </w:t>
            </w:r>
            <w:r>
              <w:rPr>
                <w:color w:val="1F487C"/>
                <w:spacing w:val="-6"/>
                <w:sz w:val="16"/>
              </w:rPr>
              <w:t>probabile</w:t>
            </w:r>
          </w:p>
        </w:tc>
        <w:tc>
          <w:tcPr>
            <w:tcW w:w="710" w:type="dxa"/>
          </w:tcPr>
          <w:p w:rsidR="00AB4F75" w:rsidRDefault="00E66B5F">
            <w:pPr>
              <w:pStyle w:val="TableParagraph"/>
              <w:spacing w:before="22"/>
              <w:ind w:left="113" w:right="-15"/>
              <w:rPr>
                <w:sz w:val="16"/>
              </w:rPr>
            </w:pPr>
            <w:proofErr w:type="spellStart"/>
            <w:r>
              <w:rPr>
                <w:color w:val="1F487C"/>
                <w:spacing w:val="-2"/>
                <w:sz w:val="16"/>
              </w:rPr>
              <w:t>Significat</w:t>
            </w:r>
            <w:proofErr w:type="spellEnd"/>
            <w:r>
              <w:rPr>
                <w:color w:val="1F487C"/>
                <w:spacing w:val="40"/>
                <w:sz w:val="16"/>
              </w:rPr>
              <w:t xml:space="preserve"> </w:t>
            </w:r>
            <w:proofErr w:type="spellStart"/>
            <w:r>
              <w:rPr>
                <w:color w:val="1F487C"/>
                <w:spacing w:val="-4"/>
                <w:sz w:val="16"/>
              </w:rPr>
              <w:t>ivo</w:t>
            </w:r>
            <w:proofErr w:type="spellEnd"/>
          </w:p>
        </w:tc>
        <w:tc>
          <w:tcPr>
            <w:tcW w:w="991" w:type="dxa"/>
          </w:tcPr>
          <w:p w:rsidR="00AB4F75" w:rsidRDefault="00E66B5F">
            <w:pPr>
              <w:pStyle w:val="TableParagraph"/>
              <w:spacing w:before="40"/>
              <w:ind w:left="188"/>
              <w:rPr>
                <w:sz w:val="28"/>
              </w:rPr>
            </w:pPr>
            <w:r>
              <w:rPr>
                <w:color w:val="1F487C"/>
                <w:spacing w:val="-2"/>
                <w:w w:val="60"/>
                <w:sz w:val="28"/>
              </w:rPr>
              <w:t>Medio</w:t>
            </w:r>
          </w:p>
        </w:tc>
        <w:tc>
          <w:tcPr>
            <w:tcW w:w="708" w:type="dxa"/>
          </w:tcPr>
          <w:p w:rsidR="00AB4F75" w:rsidRDefault="00E66B5F">
            <w:pPr>
              <w:pStyle w:val="TableParagraph"/>
              <w:spacing w:line="156" w:lineRule="exact"/>
              <w:ind w:right="71"/>
              <w:jc w:val="center"/>
              <w:rPr>
                <w:sz w:val="16"/>
              </w:rPr>
            </w:pPr>
            <w:r>
              <w:rPr>
                <w:color w:val="1F487C"/>
                <w:spacing w:val="-2"/>
                <w:w w:val="85"/>
                <w:sz w:val="16"/>
              </w:rPr>
              <w:t>ULTERIORE</w:t>
            </w:r>
          </w:p>
        </w:tc>
        <w:tc>
          <w:tcPr>
            <w:tcW w:w="4668" w:type="dxa"/>
          </w:tcPr>
          <w:p w:rsidR="00AB4F75" w:rsidRDefault="00E66B5F">
            <w:pPr>
              <w:pStyle w:val="TableParagraph"/>
              <w:spacing w:before="18"/>
              <w:ind w:left="6"/>
              <w:rPr>
                <w:sz w:val="16"/>
              </w:rPr>
            </w:pPr>
            <w:r>
              <w:rPr>
                <w:color w:val="1F487C"/>
                <w:sz w:val="16"/>
              </w:rPr>
              <w:t>Ottenere</w:t>
            </w:r>
            <w:r>
              <w:rPr>
                <w:color w:val="1F487C"/>
                <w:spacing w:val="-5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informazioni</w:t>
            </w:r>
            <w:r>
              <w:rPr>
                <w:color w:val="1F487C"/>
                <w:spacing w:val="-6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e</w:t>
            </w:r>
            <w:r>
              <w:rPr>
                <w:color w:val="1F487C"/>
                <w:spacing w:val="-4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risposte</w:t>
            </w:r>
            <w:r>
              <w:rPr>
                <w:color w:val="1F487C"/>
                <w:spacing w:val="-5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in</w:t>
            </w:r>
            <w:r>
              <w:rPr>
                <w:color w:val="1F487C"/>
                <w:spacing w:val="-5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merito</w:t>
            </w:r>
            <w:r>
              <w:rPr>
                <w:color w:val="1F487C"/>
                <w:spacing w:val="-5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ai</w:t>
            </w:r>
            <w:r>
              <w:rPr>
                <w:color w:val="1F487C"/>
                <w:spacing w:val="-5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processi</w:t>
            </w:r>
            <w:r>
              <w:rPr>
                <w:color w:val="1F487C"/>
                <w:spacing w:val="-6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operativi-</w:t>
            </w:r>
            <w:r>
              <w:rPr>
                <w:color w:val="1F487C"/>
                <w:spacing w:val="40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gestionali delle aree di rischio (95% risposte valide)</w:t>
            </w:r>
          </w:p>
        </w:tc>
        <w:tc>
          <w:tcPr>
            <w:tcW w:w="1128" w:type="dxa"/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276" w:type="dxa"/>
          </w:tcPr>
          <w:p w:rsidR="00AB4F75" w:rsidRDefault="00AB4F75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629" w:type="dxa"/>
          </w:tcPr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rPr>
                <w:sz w:val="16"/>
              </w:rPr>
            </w:pPr>
          </w:p>
          <w:p w:rsidR="00AB4F75" w:rsidRDefault="00AB4F75">
            <w:pPr>
              <w:pStyle w:val="TableParagraph"/>
              <w:spacing w:before="89"/>
              <w:rPr>
                <w:sz w:val="16"/>
              </w:rPr>
            </w:pPr>
          </w:p>
          <w:p w:rsidR="00AB4F75" w:rsidRDefault="00E66B5F">
            <w:pPr>
              <w:pStyle w:val="TableParagraph"/>
              <w:spacing w:line="195" w:lineRule="exact"/>
              <w:ind w:left="8"/>
              <w:rPr>
                <w:sz w:val="16"/>
              </w:rPr>
            </w:pPr>
            <w:r>
              <w:rPr>
                <w:color w:val="1F487C"/>
                <w:sz w:val="16"/>
              </w:rPr>
              <w:t>30/06/24</w:t>
            </w:r>
            <w:r>
              <w:rPr>
                <w:color w:val="1F487C"/>
                <w:spacing w:val="-2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e</w:t>
            </w:r>
            <w:r>
              <w:rPr>
                <w:color w:val="1F487C"/>
                <w:spacing w:val="-2"/>
                <w:sz w:val="16"/>
              </w:rPr>
              <w:t xml:space="preserve"> 31/12/24</w:t>
            </w:r>
          </w:p>
          <w:p w:rsidR="00AB4F75" w:rsidRDefault="00E66B5F">
            <w:pPr>
              <w:pStyle w:val="TableParagraph"/>
              <w:ind w:left="8" w:right="-19"/>
              <w:rPr>
                <w:sz w:val="16"/>
              </w:rPr>
            </w:pPr>
            <w:r>
              <w:rPr>
                <w:color w:val="1F487C"/>
                <w:sz w:val="16"/>
              </w:rPr>
              <w:t>Organismo</w:t>
            </w:r>
            <w:r>
              <w:rPr>
                <w:color w:val="1F487C"/>
                <w:spacing w:val="-10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Indipendente</w:t>
            </w:r>
            <w:r>
              <w:rPr>
                <w:color w:val="1F487C"/>
                <w:spacing w:val="40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di Valutazione (controlli</w:t>
            </w:r>
            <w:r>
              <w:rPr>
                <w:color w:val="1F487C"/>
                <w:spacing w:val="40"/>
                <w:sz w:val="16"/>
              </w:rPr>
              <w:t xml:space="preserve"> </w:t>
            </w:r>
            <w:r>
              <w:rPr>
                <w:color w:val="1F487C"/>
                <w:sz w:val="16"/>
              </w:rPr>
              <w:t>eventi di irregolarità e</w:t>
            </w:r>
            <w:r>
              <w:rPr>
                <w:color w:val="1F487C"/>
                <w:spacing w:val="40"/>
                <w:sz w:val="16"/>
              </w:rPr>
              <w:t xml:space="preserve"> </w:t>
            </w:r>
            <w:r>
              <w:rPr>
                <w:color w:val="1F487C"/>
                <w:spacing w:val="-2"/>
                <w:sz w:val="16"/>
              </w:rPr>
              <w:t>corruzione)</w:t>
            </w:r>
          </w:p>
        </w:tc>
      </w:tr>
    </w:tbl>
    <w:p w:rsidR="00AB4F75" w:rsidRDefault="00AB4F75"/>
    <w:p w:rsidR="00AB4F75" w:rsidRDefault="00AB4F75">
      <w:pPr>
        <w:spacing w:before="74"/>
      </w:pPr>
    </w:p>
    <w:p w:rsidR="00AB4F75" w:rsidRDefault="00E66B5F">
      <w:pPr>
        <w:ind w:right="113"/>
        <w:jc w:val="right"/>
      </w:pPr>
      <w:r>
        <w:rPr>
          <w:spacing w:val="-5"/>
        </w:rPr>
        <w:t>33</w:t>
      </w:r>
    </w:p>
    <w:sectPr w:rsidR="00AB4F75">
      <w:pgSz w:w="16850" w:h="11920" w:orient="landscape"/>
      <w:pgMar w:top="1340" w:right="120" w:bottom="280" w:left="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D93838"/>
    <w:multiLevelType w:val="hybridMultilevel"/>
    <w:tmpl w:val="03BA42AA"/>
    <w:lvl w:ilvl="0" w:tplc="FE0248CA">
      <w:start w:val="1"/>
      <w:numFmt w:val="decimal"/>
      <w:lvlText w:val="%1)"/>
      <w:lvlJc w:val="left"/>
      <w:pPr>
        <w:ind w:left="1685" w:hanging="370"/>
        <w:jc w:val="right"/>
      </w:pPr>
      <w:rPr>
        <w:rFonts w:hint="default"/>
        <w:spacing w:val="-52"/>
        <w:w w:val="169"/>
        <w:lang w:val="it-IT" w:eastAsia="en-US" w:bidi="ar-SA"/>
      </w:rPr>
    </w:lvl>
    <w:lvl w:ilvl="1" w:tplc="E6E2F06C">
      <w:numFmt w:val="bullet"/>
      <w:lvlText w:val="•"/>
      <w:lvlJc w:val="left"/>
      <w:pPr>
        <w:ind w:left="2697" w:hanging="370"/>
      </w:pPr>
      <w:rPr>
        <w:rFonts w:hint="default"/>
        <w:lang w:val="it-IT" w:eastAsia="en-US" w:bidi="ar-SA"/>
      </w:rPr>
    </w:lvl>
    <w:lvl w:ilvl="2" w:tplc="F0C079DC">
      <w:numFmt w:val="bullet"/>
      <w:lvlText w:val="•"/>
      <w:lvlJc w:val="left"/>
      <w:pPr>
        <w:ind w:left="3714" w:hanging="370"/>
      </w:pPr>
      <w:rPr>
        <w:rFonts w:hint="default"/>
        <w:lang w:val="it-IT" w:eastAsia="en-US" w:bidi="ar-SA"/>
      </w:rPr>
    </w:lvl>
    <w:lvl w:ilvl="3" w:tplc="6EBE0C6C">
      <w:numFmt w:val="bullet"/>
      <w:lvlText w:val="•"/>
      <w:lvlJc w:val="left"/>
      <w:pPr>
        <w:ind w:left="4731" w:hanging="370"/>
      </w:pPr>
      <w:rPr>
        <w:rFonts w:hint="default"/>
        <w:lang w:val="it-IT" w:eastAsia="en-US" w:bidi="ar-SA"/>
      </w:rPr>
    </w:lvl>
    <w:lvl w:ilvl="4" w:tplc="09A43522">
      <w:numFmt w:val="bullet"/>
      <w:lvlText w:val="•"/>
      <w:lvlJc w:val="left"/>
      <w:pPr>
        <w:ind w:left="5748" w:hanging="370"/>
      </w:pPr>
      <w:rPr>
        <w:rFonts w:hint="default"/>
        <w:lang w:val="it-IT" w:eastAsia="en-US" w:bidi="ar-SA"/>
      </w:rPr>
    </w:lvl>
    <w:lvl w:ilvl="5" w:tplc="AEFEC3AA">
      <w:numFmt w:val="bullet"/>
      <w:lvlText w:val="•"/>
      <w:lvlJc w:val="left"/>
      <w:pPr>
        <w:ind w:left="6765" w:hanging="370"/>
      </w:pPr>
      <w:rPr>
        <w:rFonts w:hint="default"/>
        <w:lang w:val="it-IT" w:eastAsia="en-US" w:bidi="ar-SA"/>
      </w:rPr>
    </w:lvl>
    <w:lvl w:ilvl="6" w:tplc="06AC3682">
      <w:numFmt w:val="bullet"/>
      <w:lvlText w:val="•"/>
      <w:lvlJc w:val="left"/>
      <w:pPr>
        <w:ind w:left="7782" w:hanging="370"/>
      </w:pPr>
      <w:rPr>
        <w:rFonts w:hint="default"/>
        <w:lang w:val="it-IT" w:eastAsia="en-US" w:bidi="ar-SA"/>
      </w:rPr>
    </w:lvl>
    <w:lvl w:ilvl="7" w:tplc="6734BEFC">
      <w:numFmt w:val="bullet"/>
      <w:lvlText w:val="•"/>
      <w:lvlJc w:val="left"/>
      <w:pPr>
        <w:ind w:left="8799" w:hanging="370"/>
      </w:pPr>
      <w:rPr>
        <w:rFonts w:hint="default"/>
        <w:lang w:val="it-IT" w:eastAsia="en-US" w:bidi="ar-SA"/>
      </w:rPr>
    </w:lvl>
    <w:lvl w:ilvl="8" w:tplc="545A89F6">
      <w:numFmt w:val="bullet"/>
      <w:lvlText w:val="•"/>
      <w:lvlJc w:val="left"/>
      <w:pPr>
        <w:ind w:left="9816" w:hanging="370"/>
      </w:pPr>
      <w:rPr>
        <w:rFonts w:hint="default"/>
        <w:lang w:val="it-IT" w:eastAsia="en-US" w:bidi="ar-SA"/>
      </w:rPr>
    </w:lvl>
  </w:abstractNum>
  <w:abstractNum w:abstractNumId="1">
    <w:nsid w:val="0CC34F99"/>
    <w:multiLevelType w:val="hybridMultilevel"/>
    <w:tmpl w:val="E2020124"/>
    <w:lvl w:ilvl="0" w:tplc="2E70D09C">
      <w:numFmt w:val="bullet"/>
      <w:lvlText w:val="-"/>
      <w:lvlJc w:val="left"/>
      <w:pPr>
        <w:ind w:left="813" w:hanging="745"/>
      </w:pPr>
      <w:rPr>
        <w:rFonts w:ascii="Times New Roman" w:eastAsia="Times New Roman" w:hAnsi="Times New Roman" w:cs="Times New Roman" w:hint="default"/>
        <w:spacing w:val="0"/>
        <w:w w:val="100"/>
        <w:lang w:val="it-IT" w:eastAsia="en-US" w:bidi="ar-SA"/>
      </w:rPr>
    </w:lvl>
    <w:lvl w:ilvl="1" w:tplc="82CA110C">
      <w:start w:val="1"/>
      <w:numFmt w:val="lowerLetter"/>
      <w:lvlText w:val="%2)"/>
      <w:lvlJc w:val="left"/>
      <w:pPr>
        <w:ind w:left="1157" w:hanging="224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1A171C"/>
        <w:spacing w:val="-2"/>
        <w:w w:val="86"/>
        <w:sz w:val="21"/>
        <w:szCs w:val="21"/>
        <w:lang w:val="it-IT" w:eastAsia="en-US" w:bidi="ar-SA"/>
      </w:rPr>
    </w:lvl>
    <w:lvl w:ilvl="2" w:tplc="36969496">
      <w:start w:val="1"/>
      <w:numFmt w:val="decimal"/>
      <w:lvlText w:val="%3."/>
      <w:lvlJc w:val="left"/>
      <w:pPr>
        <w:ind w:left="1510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17171C"/>
        <w:spacing w:val="-62"/>
        <w:w w:val="169"/>
        <w:sz w:val="20"/>
        <w:szCs w:val="20"/>
        <w:lang w:val="it-IT" w:eastAsia="en-US" w:bidi="ar-SA"/>
      </w:rPr>
    </w:lvl>
    <w:lvl w:ilvl="3" w:tplc="CF28C82C">
      <w:numFmt w:val="bullet"/>
      <w:lvlText w:val="•"/>
      <w:lvlJc w:val="left"/>
      <w:pPr>
        <w:ind w:left="2811" w:hanging="360"/>
      </w:pPr>
      <w:rPr>
        <w:rFonts w:hint="default"/>
        <w:lang w:val="it-IT" w:eastAsia="en-US" w:bidi="ar-SA"/>
      </w:rPr>
    </w:lvl>
    <w:lvl w:ilvl="4" w:tplc="F8C2BAA6">
      <w:numFmt w:val="bullet"/>
      <w:lvlText w:val="•"/>
      <w:lvlJc w:val="left"/>
      <w:pPr>
        <w:ind w:left="4102" w:hanging="360"/>
      </w:pPr>
      <w:rPr>
        <w:rFonts w:hint="default"/>
        <w:lang w:val="it-IT" w:eastAsia="en-US" w:bidi="ar-SA"/>
      </w:rPr>
    </w:lvl>
    <w:lvl w:ilvl="5" w:tplc="0F20A8AA">
      <w:numFmt w:val="bullet"/>
      <w:lvlText w:val="•"/>
      <w:lvlJc w:val="left"/>
      <w:pPr>
        <w:ind w:left="5394" w:hanging="360"/>
      </w:pPr>
      <w:rPr>
        <w:rFonts w:hint="default"/>
        <w:lang w:val="it-IT" w:eastAsia="en-US" w:bidi="ar-SA"/>
      </w:rPr>
    </w:lvl>
    <w:lvl w:ilvl="6" w:tplc="2F622934">
      <w:numFmt w:val="bullet"/>
      <w:lvlText w:val="•"/>
      <w:lvlJc w:val="left"/>
      <w:pPr>
        <w:ind w:left="6685" w:hanging="360"/>
      </w:pPr>
      <w:rPr>
        <w:rFonts w:hint="default"/>
        <w:lang w:val="it-IT" w:eastAsia="en-US" w:bidi="ar-SA"/>
      </w:rPr>
    </w:lvl>
    <w:lvl w:ilvl="7" w:tplc="2106272A">
      <w:numFmt w:val="bullet"/>
      <w:lvlText w:val="•"/>
      <w:lvlJc w:val="left"/>
      <w:pPr>
        <w:ind w:left="7977" w:hanging="360"/>
      </w:pPr>
      <w:rPr>
        <w:rFonts w:hint="default"/>
        <w:lang w:val="it-IT" w:eastAsia="en-US" w:bidi="ar-SA"/>
      </w:rPr>
    </w:lvl>
    <w:lvl w:ilvl="8" w:tplc="E084A888">
      <w:numFmt w:val="bullet"/>
      <w:lvlText w:val="•"/>
      <w:lvlJc w:val="left"/>
      <w:pPr>
        <w:ind w:left="9268" w:hanging="360"/>
      </w:pPr>
      <w:rPr>
        <w:rFonts w:hint="default"/>
        <w:lang w:val="it-IT" w:eastAsia="en-US" w:bidi="ar-SA"/>
      </w:rPr>
    </w:lvl>
  </w:abstractNum>
  <w:abstractNum w:abstractNumId="2">
    <w:nsid w:val="0E9A49E8"/>
    <w:multiLevelType w:val="hybridMultilevel"/>
    <w:tmpl w:val="2152A67E"/>
    <w:lvl w:ilvl="0" w:tplc="C27A39FC">
      <w:start w:val="1"/>
      <w:numFmt w:val="decimal"/>
      <w:lvlText w:val="%1)"/>
      <w:lvlJc w:val="left"/>
      <w:pPr>
        <w:ind w:left="849" w:hanging="353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1A1A20"/>
        <w:spacing w:val="0"/>
        <w:w w:val="100"/>
        <w:sz w:val="17"/>
        <w:szCs w:val="17"/>
        <w:lang w:val="it-IT" w:eastAsia="en-US" w:bidi="ar-SA"/>
      </w:rPr>
    </w:lvl>
    <w:lvl w:ilvl="1" w:tplc="EB48E15E">
      <w:numFmt w:val="bullet"/>
      <w:lvlText w:val="•"/>
      <w:lvlJc w:val="left"/>
      <w:pPr>
        <w:ind w:left="1258" w:hanging="353"/>
      </w:pPr>
      <w:rPr>
        <w:rFonts w:hint="default"/>
        <w:lang w:val="it-IT" w:eastAsia="en-US" w:bidi="ar-SA"/>
      </w:rPr>
    </w:lvl>
    <w:lvl w:ilvl="2" w:tplc="98080E58">
      <w:numFmt w:val="bullet"/>
      <w:lvlText w:val="•"/>
      <w:lvlJc w:val="left"/>
      <w:pPr>
        <w:ind w:left="1677" w:hanging="353"/>
      </w:pPr>
      <w:rPr>
        <w:rFonts w:hint="default"/>
        <w:lang w:val="it-IT" w:eastAsia="en-US" w:bidi="ar-SA"/>
      </w:rPr>
    </w:lvl>
    <w:lvl w:ilvl="3" w:tplc="84C03210">
      <w:numFmt w:val="bullet"/>
      <w:lvlText w:val="•"/>
      <w:lvlJc w:val="left"/>
      <w:pPr>
        <w:ind w:left="2095" w:hanging="353"/>
      </w:pPr>
      <w:rPr>
        <w:rFonts w:hint="default"/>
        <w:lang w:val="it-IT" w:eastAsia="en-US" w:bidi="ar-SA"/>
      </w:rPr>
    </w:lvl>
    <w:lvl w:ilvl="4" w:tplc="0C4E7998">
      <w:numFmt w:val="bullet"/>
      <w:lvlText w:val="•"/>
      <w:lvlJc w:val="left"/>
      <w:pPr>
        <w:ind w:left="2514" w:hanging="353"/>
      </w:pPr>
      <w:rPr>
        <w:rFonts w:hint="default"/>
        <w:lang w:val="it-IT" w:eastAsia="en-US" w:bidi="ar-SA"/>
      </w:rPr>
    </w:lvl>
    <w:lvl w:ilvl="5" w:tplc="547472CC">
      <w:numFmt w:val="bullet"/>
      <w:lvlText w:val="•"/>
      <w:lvlJc w:val="left"/>
      <w:pPr>
        <w:ind w:left="2933" w:hanging="353"/>
      </w:pPr>
      <w:rPr>
        <w:rFonts w:hint="default"/>
        <w:lang w:val="it-IT" w:eastAsia="en-US" w:bidi="ar-SA"/>
      </w:rPr>
    </w:lvl>
    <w:lvl w:ilvl="6" w:tplc="96FA7B02">
      <w:numFmt w:val="bullet"/>
      <w:lvlText w:val="•"/>
      <w:lvlJc w:val="left"/>
      <w:pPr>
        <w:ind w:left="3351" w:hanging="353"/>
      </w:pPr>
      <w:rPr>
        <w:rFonts w:hint="default"/>
        <w:lang w:val="it-IT" w:eastAsia="en-US" w:bidi="ar-SA"/>
      </w:rPr>
    </w:lvl>
    <w:lvl w:ilvl="7" w:tplc="5BEAB516">
      <w:numFmt w:val="bullet"/>
      <w:lvlText w:val="•"/>
      <w:lvlJc w:val="left"/>
      <w:pPr>
        <w:ind w:left="3770" w:hanging="353"/>
      </w:pPr>
      <w:rPr>
        <w:rFonts w:hint="default"/>
        <w:lang w:val="it-IT" w:eastAsia="en-US" w:bidi="ar-SA"/>
      </w:rPr>
    </w:lvl>
    <w:lvl w:ilvl="8" w:tplc="8940C11C">
      <w:numFmt w:val="bullet"/>
      <w:lvlText w:val="•"/>
      <w:lvlJc w:val="left"/>
      <w:pPr>
        <w:ind w:left="4188" w:hanging="353"/>
      </w:pPr>
      <w:rPr>
        <w:rFonts w:hint="default"/>
        <w:lang w:val="it-IT" w:eastAsia="en-US" w:bidi="ar-SA"/>
      </w:rPr>
    </w:lvl>
  </w:abstractNum>
  <w:abstractNum w:abstractNumId="3">
    <w:nsid w:val="12B424BB"/>
    <w:multiLevelType w:val="hybridMultilevel"/>
    <w:tmpl w:val="BB6A5868"/>
    <w:lvl w:ilvl="0" w:tplc="ED9E60A4">
      <w:numFmt w:val="bullet"/>
      <w:lvlText w:val="-"/>
      <w:lvlJc w:val="left"/>
      <w:pPr>
        <w:ind w:left="299" w:hanging="159"/>
      </w:pPr>
      <w:rPr>
        <w:rFonts w:ascii="Arial MT" w:eastAsia="Arial MT" w:hAnsi="Arial MT" w:cs="Arial MT" w:hint="default"/>
        <w:b w:val="0"/>
        <w:bCs w:val="0"/>
        <w:i w:val="0"/>
        <w:iCs w:val="0"/>
        <w:color w:val="2C2B2E"/>
        <w:spacing w:val="0"/>
        <w:w w:val="110"/>
        <w:sz w:val="20"/>
        <w:szCs w:val="20"/>
        <w:lang w:val="it-IT" w:eastAsia="en-US" w:bidi="ar-SA"/>
      </w:rPr>
    </w:lvl>
    <w:lvl w:ilvl="1" w:tplc="FD88F6F6">
      <w:numFmt w:val="bullet"/>
      <w:lvlText w:val="•"/>
      <w:lvlJc w:val="left"/>
      <w:pPr>
        <w:ind w:left="1367" w:hanging="159"/>
      </w:pPr>
      <w:rPr>
        <w:rFonts w:hint="default"/>
        <w:lang w:val="it-IT" w:eastAsia="en-US" w:bidi="ar-SA"/>
      </w:rPr>
    </w:lvl>
    <w:lvl w:ilvl="2" w:tplc="D84C558C">
      <w:numFmt w:val="bullet"/>
      <w:lvlText w:val="•"/>
      <w:lvlJc w:val="left"/>
      <w:pPr>
        <w:ind w:left="2434" w:hanging="159"/>
      </w:pPr>
      <w:rPr>
        <w:rFonts w:hint="default"/>
        <w:lang w:val="it-IT" w:eastAsia="en-US" w:bidi="ar-SA"/>
      </w:rPr>
    </w:lvl>
    <w:lvl w:ilvl="3" w:tplc="3B242686">
      <w:numFmt w:val="bullet"/>
      <w:lvlText w:val="•"/>
      <w:lvlJc w:val="left"/>
      <w:pPr>
        <w:ind w:left="3501" w:hanging="159"/>
      </w:pPr>
      <w:rPr>
        <w:rFonts w:hint="default"/>
        <w:lang w:val="it-IT" w:eastAsia="en-US" w:bidi="ar-SA"/>
      </w:rPr>
    </w:lvl>
    <w:lvl w:ilvl="4" w:tplc="2C425A40">
      <w:numFmt w:val="bullet"/>
      <w:lvlText w:val="•"/>
      <w:lvlJc w:val="left"/>
      <w:pPr>
        <w:ind w:left="4568" w:hanging="159"/>
      </w:pPr>
      <w:rPr>
        <w:rFonts w:hint="default"/>
        <w:lang w:val="it-IT" w:eastAsia="en-US" w:bidi="ar-SA"/>
      </w:rPr>
    </w:lvl>
    <w:lvl w:ilvl="5" w:tplc="C6263E3E">
      <w:numFmt w:val="bullet"/>
      <w:lvlText w:val="•"/>
      <w:lvlJc w:val="left"/>
      <w:pPr>
        <w:ind w:left="5635" w:hanging="159"/>
      </w:pPr>
      <w:rPr>
        <w:rFonts w:hint="default"/>
        <w:lang w:val="it-IT" w:eastAsia="en-US" w:bidi="ar-SA"/>
      </w:rPr>
    </w:lvl>
    <w:lvl w:ilvl="6" w:tplc="43B4BBEA">
      <w:numFmt w:val="bullet"/>
      <w:lvlText w:val="•"/>
      <w:lvlJc w:val="left"/>
      <w:pPr>
        <w:ind w:left="6702" w:hanging="159"/>
      </w:pPr>
      <w:rPr>
        <w:rFonts w:hint="default"/>
        <w:lang w:val="it-IT" w:eastAsia="en-US" w:bidi="ar-SA"/>
      </w:rPr>
    </w:lvl>
    <w:lvl w:ilvl="7" w:tplc="75C2FF46">
      <w:numFmt w:val="bullet"/>
      <w:lvlText w:val="•"/>
      <w:lvlJc w:val="left"/>
      <w:pPr>
        <w:ind w:left="7769" w:hanging="159"/>
      </w:pPr>
      <w:rPr>
        <w:rFonts w:hint="default"/>
        <w:lang w:val="it-IT" w:eastAsia="en-US" w:bidi="ar-SA"/>
      </w:rPr>
    </w:lvl>
    <w:lvl w:ilvl="8" w:tplc="DA8E22EC">
      <w:numFmt w:val="bullet"/>
      <w:lvlText w:val="•"/>
      <w:lvlJc w:val="left"/>
      <w:pPr>
        <w:ind w:left="8836" w:hanging="159"/>
      </w:pPr>
      <w:rPr>
        <w:rFonts w:hint="default"/>
        <w:lang w:val="it-IT" w:eastAsia="en-US" w:bidi="ar-SA"/>
      </w:rPr>
    </w:lvl>
  </w:abstractNum>
  <w:abstractNum w:abstractNumId="4">
    <w:nsid w:val="1C367608"/>
    <w:multiLevelType w:val="hybridMultilevel"/>
    <w:tmpl w:val="C254A010"/>
    <w:lvl w:ilvl="0" w:tplc="0DE8E140">
      <w:start w:val="1"/>
      <w:numFmt w:val="decimal"/>
      <w:lvlText w:val="%1)"/>
      <w:lvlJc w:val="left"/>
      <w:pPr>
        <w:ind w:left="816" w:hanging="334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color w:val="1D1C20"/>
        <w:spacing w:val="-43"/>
        <w:w w:val="120"/>
        <w:sz w:val="16"/>
        <w:szCs w:val="16"/>
        <w:lang w:val="it-IT" w:eastAsia="en-US" w:bidi="ar-SA"/>
      </w:rPr>
    </w:lvl>
    <w:lvl w:ilvl="1" w:tplc="07CA5118">
      <w:numFmt w:val="bullet"/>
      <w:lvlText w:val="•"/>
      <w:lvlJc w:val="left"/>
      <w:pPr>
        <w:ind w:left="1243" w:hanging="334"/>
      </w:pPr>
      <w:rPr>
        <w:rFonts w:hint="default"/>
        <w:lang w:val="it-IT" w:eastAsia="en-US" w:bidi="ar-SA"/>
      </w:rPr>
    </w:lvl>
    <w:lvl w:ilvl="2" w:tplc="6096B94A">
      <w:numFmt w:val="bullet"/>
      <w:lvlText w:val="•"/>
      <w:lvlJc w:val="left"/>
      <w:pPr>
        <w:ind w:left="1667" w:hanging="334"/>
      </w:pPr>
      <w:rPr>
        <w:rFonts w:hint="default"/>
        <w:lang w:val="it-IT" w:eastAsia="en-US" w:bidi="ar-SA"/>
      </w:rPr>
    </w:lvl>
    <w:lvl w:ilvl="3" w:tplc="BE764E24">
      <w:numFmt w:val="bullet"/>
      <w:lvlText w:val="•"/>
      <w:lvlJc w:val="left"/>
      <w:pPr>
        <w:ind w:left="2091" w:hanging="334"/>
      </w:pPr>
      <w:rPr>
        <w:rFonts w:hint="default"/>
        <w:lang w:val="it-IT" w:eastAsia="en-US" w:bidi="ar-SA"/>
      </w:rPr>
    </w:lvl>
    <w:lvl w:ilvl="4" w:tplc="30A23210">
      <w:numFmt w:val="bullet"/>
      <w:lvlText w:val="•"/>
      <w:lvlJc w:val="left"/>
      <w:pPr>
        <w:ind w:left="2514" w:hanging="334"/>
      </w:pPr>
      <w:rPr>
        <w:rFonts w:hint="default"/>
        <w:lang w:val="it-IT" w:eastAsia="en-US" w:bidi="ar-SA"/>
      </w:rPr>
    </w:lvl>
    <w:lvl w:ilvl="5" w:tplc="F7B6B10A">
      <w:numFmt w:val="bullet"/>
      <w:lvlText w:val="•"/>
      <w:lvlJc w:val="left"/>
      <w:pPr>
        <w:ind w:left="2938" w:hanging="334"/>
      </w:pPr>
      <w:rPr>
        <w:rFonts w:hint="default"/>
        <w:lang w:val="it-IT" w:eastAsia="en-US" w:bidi="ar-SA"/>
      </w:rPr>
    </w:lvl>
    <w:lvl w:ilvl="6" w:tplc="62E0AE9A">
      <w:numFmt w:val="bullet"/>
      <w:lvlText w:val="•"/>
      <w:lvlJc w:val="left"/>
      <w:pPr>
        <w:ind w:left="3362" w:hanging="334"/>
      </w:pPr>
      <w:rPr>
        <w:rFonts w:hint="default"/>
        <w:lang w:val="it-IT" w:eastAsia="en-US" w:bidi="ar-SA"/>
      </w:rPr>
    </w:lvl>
    <w:lvl w:ilvl="7" w:tplc="E23241A8">
      <w:numFmt w:val="bullet"/>
      <w:lvlText w:val="•"/>
      <w:lvlJc w:val="left"/>
      <w:pPr>
        <w:ind w:left="3786" w:hanging="334"/>
      </w:pPr>
      <w:rPr>
        <w:rFonts w:hint="default"/>
        <w:lang w:val="it-IT" w:eastAsia="en-US" w:bidi="ar-SA"/>
      </w:rPr>
    </w:lvl>
    <w:lvl w:ilvl="8" w:tplc="2D3CB4F8">
      <w:numFmt w:val="bullet"/>
      <w:lvlText w:val="•"/>
      <w:lvlJc w:val="left"/>
      <w:pPr>
        <w:ind w:left="4209" w:hanging="334"/>
      </w:pPr>
      <w:rPr>
        <w:rFonts w:hint="default"/>
        <w:lang w:val="it-IT" w:eastAsia="en-US" w:bidi="ar-SA"/>
      </w:rPr>
    </w:lvl>
  </w:abstractNum>
  <w:abstractNum w:abstractNumId="5">
    <w:nsid w:val="1D2F538B"/>
    <w:multiLevelType w:val="hybridMultilevel"/>
    <w:tmpl w:val="924AB76A"/>
    <w:lvl w:ilvl="0" w:tplc="EA00C4CE">
      <w:start w:val="4"/>
      <w:numFmt w:val="decimal"/>
      <w:lvlText w:val="%1)"/>
      <w:lvlJc w:val="left"/>
      <w:pPr>
        <w:ind w:left="741" w:hanging="358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color w:val="1D1C20"/>
        <w:spacing w:val="-1"/>
        <w:w w:val="94"/>
        <w:sz w:val="16"/>
        <w:szCs w:val="16"/>
        <w:lang w:val="it-IT" w:eastAsia="en-US" w:bidi="ar-SA"/>
      </w:rPr>
    </w:lvl>
    <w:lvl w:ilvl="1" w:tplc="C6DA40CE">
      <w:numFmt w:val="bullet"/>
      <w:lvlText w:val="•"/>
      <w:lvlJc w:val="left"/>
      <w:pPr>
        <w:ind w:left="1171" w:hanging="358"/>
      </w:pPr>
      <w:rPr>
        <w:rFonts w:hint="default"/>
        <w:lang w:val="it-IT" w:eastAsia="en-US" w:bidi="ar-SA"/>
      </w:rPr>
    </w:lvl>
    <w:lvl w:ilvl="2" w:tplc="B0729710">
      <w:numFmt w:val="bullet"/>
      <w:lvlText w:val="•"/>
      <w:lvlJc w:val="left"/>
      <w:pPr>
        <w:ind w:left="1603" w:hanging="358"/>
      </w:pPr>
      <w:rPr>
        <w:rFonts w:hint="default"/>
        <w:lang w:val="it-IT" w:eastAsia="en-US" w:bidi="ar-SA"/>
      </w:rPr>
    </w:lvl>
    <w:lvl w:ilvl="3" w:tplc="AE2A2CE0">
      <w:numFmt w:val="bullet"/>
      <w:lvlText w:val="•"/>
      <w:lvlJc w:val="left"/>
      <w:pPr>
        <w:ind w:left="2035" w:hanging="358"/>
      </w:pPr>
      <w:rPr>
        <w:rFonts w:hint="default"/>
        <w:lang w:val="it-IT" w:eastAsia="en-US" w:bidi="ar-SA"/>
      </w:rPr>
    </w:lvl>
    <w:lvl w:ilvl="4" w:tplc="D5268F62">
      <w:numFmt w:val="bullet"/>
      <w:lvlText w:val="•"/>
      <w:lvlJc w:val="left"/>
      <w:pPr>
        <w:ind w:left="2467" w:hanging="358"/>
      </w:pPr>
      <w:rPr>
        <w:rFonts w:hint="default"/>
        <w:lang w:val="it-IT" w:eastAsia="en-US" w:bidi="ar-SA"/>
      </w:rPr>
    </w:lvl>
    <w:lvl w:ilvl="5" w:tplc="2B408D1E">
      <w:numFmt w:val="bullet"/>
      <w:lvlText w:val="•"/>
      <w:lvlJc w:val="left"/>
      <w:pPr>
        <w:ind w:left="2899" w:hanging="358"/>
      </w:pPr>
      <w:rPr>
        <w:rFonts w:hint="default"/>
        <w:lang w:val="it-IT" w:eastAsia="en-US" w:bidi="ar-SA"/>
      </w:rPr>
    </w:lvl>
    <w:lvl w:ilvl="6" w:tplc="3B6C07E0">
      <w:numFmt w:val="bullet"/>
      <w:lvlText w:val="•"/>
      <w:lvlJc w:val="left"/>
      <w:pPr>
        <w:ind w:left="3331" w:hanging="358"/>
      </w:pPr>
      <w:rPr>
        <w:rFonts w:hint="default"/>
        <w:lang w:val="it-IT" w:eastAsia="en-US" w:bidi="ar-SA"/>
      </w:rPr>
    </w:lvl>
    <w:lvl w:ilvl="7" w:tplc="7FBA6512">
      <w:numFmt w:val="bullet"/>
      <w:lvlText w:val="•"/>
      <w:lvlJc w:val="left"/>
      <w:pPr>
        <w:ind w:left="3763" w:hanging="358"/>
      </w:pPr>
      <w:rPr>
        <w:rFonts w:hint="default"/>
        <w:lang w:val="it-IT" w:eastAsia="en-US" w:bidi="ar-SA"/>
      </w:rPr>
    </w:lvl>
    <w:lvl w:ilvl="8" w:tplc="F1CA9C0A">
      <w:numFmt w:val="bullet"/>
      <w:lvlText w:val="•"/>
      <w:lvlJc w:val="left"/>
      <w:pPr>
        <w:ind w:left="4195" w:hanging="358"/>
      </w:pPr>
      <w:rPr>
        <w:rFonts w:hint="default"/>
        <w:lang w:val="it-IT" w:eastAsia="en-US" w:bidi="ar-SA"/>
      </w:rPr>
    </w:lvl>
  </w:abstractNum>
  <w:abstractNum w:abstractNumId="6">
    <w:nsid w:val="371017A4"/>
    <w:multiLevelType w:val="hybridMultilevel"/>
    <w:tmpl w:val="6D34E986"/>
    <w:lvl w:ilvl="0" w:tplc="417479C4">
      <w:start w:val="1"/>
      <w:numFmt w:val="decimal"/>
      <w:lvlText w:val="%1)"/>
      <w:lvlJc w:val="left"/>
      <w:pPr>
        <w:ind w:left="830" w:hanging="346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2C2B34"/>
        <w:spacing w:val="-38"/>
        <w:w w:val="143"/>
        <w:sz w:val="17"/>
        <w:szCs w:val="17"/>
        <w:lang w:val="it-IT" w:eastAsia="en-US" w:bidi="ar-SA"/>
      </w:rPr>
    </w:lvl>
    <w:lvl w:ilvl="1" w:tplc="CEAE6208">
      <w:numFmt w:val="bullet"/>
      <w:lvlText w:val="•"/>
      <w:lvlJc w:val="left"/>
      <w:pPr>
        <w:ind w:left="1258" w:hanging="346"/>
      </w:pPr>
      <w:rPr>
        <w:rFonts w:hint="default"/>
        <w:lang w:val="it-IT" w:eastAsia="en-US" w:bidi="ar-SA"/>
      </w:rPr>
    </w:lvl>
    <w:lvl w:ilvl="2" w:tplc="68BA09C0">
      <w:numFmt w:val="bullet"/>
      <w:lvlText w:val="•"/>
      <w:lvlJc w:val="left"/>
      <w:pPr>
        <w:ind w:left="1677" w:hanging="346"/>
      </w:pPr>
      <w:rPr>
        <w:rFonts w:hint="default"/>
        <w:lang w:val="it-IT" w:eastAsia="en-US" w:bidi="ar-SA"/>
      </w:rPr>
    </w:lvl>
    <w:lvl w:ilvl="3" w:tplc="906CEF6C">
      <w:numFmt w:val="bullet"/>
      <w:lvlText w:val="•"/>
      <w:lvlJc w:val="left"/>
      <w:pPr>
        <w:ind w:left="2095" w:hanging="346"/>
      </w:pPr>
      <w:rPr>
        <w:rFonts w:hint="default"/>
        <w:lang w:val="it-IT" w:eastAsia="en-US" w:bidi="ar-SA"/>
      </w:rPr>
    </w:lvl>
    <w:lvl w:ilvl="4" w:tplc="B85A0DD0">
      <w:numFmt w:val="bullet"/>
      <w:lvlText w:val="•"/>
      <w:lvlJc w:val="left"/>
      <w:pPr>
        <w:ind w:left="2514" w:hanging="346"/>
      </w:pPr>
      <w:rPr>
        <w:rFonts w:hint="default"/>
        <w:lang w:val="it-IT" w:eastAsia="en-US" w:bidi="ar-SA"/>
      </w:rPr>
    </w:lvl>
    <w:lvl w:ilvl="5" w:tplc="5E460B6E">
      <w:numFmt w:val="bullet"/>
      <w:lvlText w:val="•"/>
      <w:lvlJc w:val="left"/>
      <w:pPr>
        <w:ind w:left="2933" w:hanging="346"/>
      </w:pPr>
      <w:rPr>
        <w:rFonts w:hint="default"/>
        <w:lang w:val="it-IT" w:eastAsia="en-US" w:bidi="ar-SA"/>
      </w:rPr>
    </w:lvl>
    <w:lvl w:ilvl="6" w:tplc="F26825F2">
      <w:numFmt w:val="bullet"/>
      <w:lvlText w:val="•"/>
      <w:lvlJc w:val="left"/>
      <w:pPr>
        <w:ind w:left="3351" w:hanging="346"/>
      </w:pPr>
      <w:rPr>
        <w:rFonts w:hint="default"/>
        <w:lang w:val="it-IT" w:eastAsia="en-US" w:bidi="ar-SA"/>
      </w:rPr>
    </w:lvl>
    <w:lvl w:ilvl="7" w:tplc="23F26350">
      <w:numFmt w:val="bullet"/>
      <w:lvlText w:val="•"/>
      <w:lvlJc w:val="left"/>
      <w:pPr>
        <w:ind w:left="3770" w:hanging="346"/>
      </w:pPr>
      <w:rPr>
        <w:rFonts w:hint="default"/>
        <w:lang w:val="it-IT" w:eastAsia="en-US" w:bidi="ar-SA"/>
      </w:rPr>
    </w:lvl>
    <w:lvl w:ilvl="8" w:tplc="5C4C37BE">
      <w:numFmt w:val="bullet"/>
      <w:lvlText w:val="•"/>
      <w:lvlJc w:val="left"/>
      <w:pPr>
        <w:ind w:left="4188" w:hanging="346"/>
      </w:pPr>
      <w:rPr>
        <w:rFonts w:hint="default"/>
        <w:lang w:val="it-IT" w:eastAsia="en-US" w:bidi="ar-SA"/>
      </w:rPr>
    </w:lvl>
  </w:abstractNum>
  <w:abstractNum w:abstractNumId="7">
    <w:nsid w:val="3FE73644"/>
    <w:multiLevelType w:val="hybridMultilevel"/>
    <w:tmpl w:val="3E0A83EA"/>
    <w:lvl w:ilvl="0" w:tplc="099CDEBA">
      <w:start w:val="1"/>
      <w:numFmt w:val="decimal"/>
      <w:lvlText w:val="%1)"/>
      <w:lvlJc w:val="left"/>
      <w:pPr>
        <w:ind w:left="1118" w:hanging="358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color w:val="1C1C20"/>
        <w:spacing w:val="-29"/>
        <w:w w:val="100"/>
        <w:sz w:val="17"/>
        <w:szCs w:val="17"/>
        <w:lang w:val="it-IT" w:eastAsia="en-US" w:bidi="ar-SA"/>
      </w:rPr>
    </w:lvl>
    <w:lvl w:ilvl="1" w:tplc="1812D8DE">
      <w:numFmt w:val="bullet"/>
      <w:lvlText w:val="•"/>
      <w:lvlJc w:val="left"/>
      <w:pPr>
        <w:ind w:left="1456" w:hanging="358"/>
      </w:pPr>
      <w:rPr>
        <w:rFonts w:hint="default"/>
        <w:lang w:val="it-IT" w:eastAsia="en-US" w:bidi="ar-SA"/>
      </w:rPr>
    </w:lvl>
    <w:lvl w:ilvl="2" w:tplc="79203810">
      <w:numFmt w:val="bullet"/>
      <w:lvlText w:val="•"/>
      <w:lvlJc w:val="left"/>
      <w:pPr>
        <w:ind w:left="1792" w:hanging="358"/>
      </w:pPr>
      <w:rPr>
        <w:rFonts w:hint="default"/>
        <w:lang w:val="it-IT" w:eastAsia="en-US" w:bidi="ar-SA"/>
      </w:rPr>
    </w:lvl>
    <w:lvl w:ilvl="3" w:tplc="38DA6480">
      <w:numFmt w:val="bullet"/>
      <w:lvlText w:val="•"/>
      <w:lvlJc w:val="left"/>
      <w:pPr>
        <w:ind w:left="2128" w:hanging="358"/>
      </w:pPr>
      <w:rPr>
        <w:rFonts w:hint="default"/>
        <w:lang w:val="it-IT" w:eastAsia="en-US" w:bidi="ar-SA"/>
      </w:rPr>
    </w:lvl>
    <w:lvl w:ilvl="4" w:tplc="0BB46734">
      <w:numFmt w:val="bullet"/>
      <w:lvlText w:val="•"/>
      <w:lvlJc w:val="left"/>
      <w:pPr>
        <w:ind w:left="2464" w:hanging="358"/>
      </w:pPr>
      <w:rPr>
        <w:rFonts w:hint="default"/>
        <w:lang w:val="it-IT" w:eastAsia="en-US" w:bidi="ar-SA"/>
      </w:rPr>
    </w:lvl>
    <w:lvl w:ilvl="5" w:tplc="CFB6F1EC">
      <w:numFmt w:val="bullet"/>
      <w:lvlText w:val="•"/>
      <w:lvlJc w:val="left"/>
      <w:pPr>
        <w:ind w:left="2800" w:hanging="358"/>
      </w:pPr>
      <w:rPr>
        <w:rFonts w:hint="default"/>
        <w:lang w:val="it-IT" w:eastAsia="en-US" w:bidi="ar-SA"/>
      </w:rPr>
    </w:lvl>
    <w:lvl w:ilvl="6" w:tplc="9E1C4118">
      <w:numFmt w:val="bullet"/>
      <w:lvlText w:val="•"/>
      <w:lvlJc w:val="left"/>
      <w:pPr>
        <w:ind w:left="3136" w:hanging="358"/>
      </w:pPr>
      <w:rPr>
        <w:rFonts w:hint="default"/>
        <w:lang w:val="it-IT" w:eastAsia="en-US" w:bidi="ar-SA"/>
      </w:rPr>
    </w:lvl>
    <w:lvl w:ilvl="7" w:tplc="978C3FD2">
      <w:numFmt w:val="bullet"/>
      <w:lvlText w:val="•"/>
      <w:lvlJc w:val="left"/>
      <w:pPr>
        <w:ind w:left="3472" w:hanging="358"/>
      </w:pPr>
      <w:rPr>
        <w:rFonts w:hint="default"/>
        <w:lang w:val="it-IT" w:eastAsia="en-US" w:bidi="ar-SA"/>
      </w:rPr>
    </w:lvl>
    <w:lvl w:ilvl="8" w:tplc="C534E1CC">
      <w:numFmt w:val="bullet"/>
      <w:lvlText w:val="•"/>
      <w:lvlJc w:val="left"/>
      <w:pPr>
        <w:ind w:left="3808" w:hanging="358"/>
      </w:pPr>
      <w:rPr>
        <w:rFonts w:hint="default"/>
        <w:lang w:val="it-IT" w:eastAsia="en-US" w:bidi="ar-SA"/>
      </w:rPr>
    </w:lvl>
  </w:abstractNum>
  <w:abstractNum w:abstractNumId="8">
    <w:nsid w:val="406944AA"/>
    <w:multiLevelType w:val="hybridMultilevel"/>
    <w:tmpl w:val="031483FC"/>
    <w:lvl w:ilvl="0" w:tplc="BF302700">
      <w:start w:val="1"/>
      <w:numFmt w:val="decimal"/>
      <w:lvlText w:val="%1)"/>
      <w:lvlJc w:val="left"/>
      <w:pPr>
        <w:ind w:left="1524" w:hanging="360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17171C"/>
        <w:spacing w:val="-48"/>
        <w:w w:val="159"/>
        <w:sz w:val="20"/>
        <w:szCs w:val="20"/>
        <w:lang w:val="it-IT" w:eastAsia="en-US" w:bidi="ar-SA"/>
      </w:rPr>
    </w:lvl>
    <w:lvl w:ilvl="1" w:tplc="8382ACC4">
      <w:numFmt w:val="bullet"/>
      <w:lvlText w:val="•"/>
      <w:lvlJc w:val="left"/>
      <w:pPr>
        <w:ind w:left="2553" w:hanging="360"/>
      </w:pPr>
      <w:rPr>
        <w:rFonts w:hint="default"/>
        <w:lang w:val="it-IT" w:eastAsia="en-US" w:bidi="ar-SA"/>
      </w:rPr>
    </w:lvl>
    <w:lvl w:ilvl="2" w:tplc="5036B800">
      <w:numFmt w:val="bullet"/>
      <w:lvlText w:val="•"/>
      <w:lvlJc w:val="left"/>
      <w:pPr>
        <w:ind w:left="3586" w:hanging="360"/>
      </w:pPr>
      <w:rPr>
        <w:rFonts w:hint="default"/>
        <w:lang w:val="it-IT" w:eastAsia="en-US" w:bidi="ar-SA"/>
      </w:rPr>
    </w:lvl>
    <w:lvl w:ilvl="3" w:tplc="77044612">
      <w:numFmt w:val="bullet"/>
      <w:lvlText w:val="•"/>
      <w:lvlJc w:val="left"/>
      <w:pPr>
        <w:ind w:left="4619" w:hanging="360"/>
      </w:pPr>
      <w:rPr>
        <w:rFonts w:hint="default"/>
        <w:lang w:val="it-IT" w:eastAsia="en-US" w:bidi="ar-SA"/>
      </w:rPr>
    </w:lvl>
    <w:lvl w:ilvl="4" w:tplc="AD8C4F0A">
      <w:numFmt w:val="bullet"/>
      <w:lvlText w:val="•"/>
      <w:lvlJc w:val="left"/>
      <w:pPr>
        <w:ind w:left="5652" w:hanging="360"/>
      </w:pPr>
      <w:rPr>
        <w:rFonts w:hint="default"/>
        <w:lang w:val="it-IT" w:eastAsia="en-US" w:bidi="ar-SA"/>
      </w:rPr>
    </w:lvl>
    <w:lvl w:ilvl="5" w:tplc="BC1E5644">
      <w:numFmt w:val="bullet"/>
      <w:lvlText w:val="•"/>
      <w:lvlJc w:val="left"/>
      <w:pPr>
        <w:ind w:left="6685" w:hanging="360"/>
      </w:pPr>
      <w:rPr>
        <w:rFonts w:hint="default"/>
        <w:lang w:val="it-IT" w:eastAsia="en-US" w:bidi="ar-SA"/>
      </w:rPr>
    </w:lvl>
    <w:lvl w:ilvl="6" w:tplc="E998E978">
      <w:numFmt w:val="bullet"/>
      <w:lvlText w:val="•"/>
      <w:lvlJc w:val="left"/>
      <w:pPr>
        <w:ind w:left="7718" w:hanging="360"/>
      </w:pPr>
      <w:rPr>
        <w:rFonts w:hint="default"/>
        <w:lang w:val="it-IT" w:eastAsia="en-US" w:bidi="ar-SA"/>
      </w:rPr>
    </w:lvl>
    <w:lvl w:ilvl="7" w:tplc="2CE26936">
      <w:numFmt w:val="bullet"/>
      <w:lvlText w:val="•"/>
      <w:lvlJc w:val="left"/>
      <w:pPr>
        <w:ind w:left="8751" w:hanging="360"/>
      </w:pPr>
      <w:rPr>
        <w:rFonts w:hint="default"/>
        <w:lang w:val="it-IT" w:eastAsia="en-US" w:bidi="ar-SA"/>
      </w:rPr>
    </w:lvl>
    <w:lvl w:ilvl="8" w:tplc="93BE6AEA">
      <w:numFmt w:val="bullet"/>
      <w:lvlText w:val="•"/>
      <w:lvlJc w:val="left"/>
      <w:pPr>
        <w:ind w:left="9784" w:hanging="360"/>
      </w:pPr>
      <w:rPr>
        <w:rFonts w:hint="default"/>
        <w:lang w:val="it-IT" w:eastAsia="en-US" w:bidi="ar-SA"/>
      </w:rPr>
    </w:lvl>
  </w:abstractNum>
  <w:abstractNum w:abstractNumId="9">
    <w:nsid w:val="49FF0DEC"/>
    <w:multiLevelType w:val="hybridMultilevel"/>
    <w:tmpl w:val="89F02FBC"/>
    <w:lvl w:ilvl="0" w:tplc="A4C6C05C">
      <w:start w:val="1"/>
      <w:numFmt w:val="decimal"/>
      <w:lvlText w:val="%1)"/>
      <w:lvlJc w:val="left"/>
      <w:pPr>
        <w:ind w:left="1050" w:hanging="380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color w:val="1C1C20"/>
        <w:spacing w:val="-32"/>
        <w:w w:val="100"/>
        <w:sz w:val="17"/>
        <w:szCs w:val="17"/>
        <w:lang w:val="it-IT" w:eastAsia="en-US" w:bidi="ar-SA"/>
      </w:rPr>
    </w:lvl>
    <w:lvl w:ilvl="1" w:tplc="0CA21CC0">
      <w:numFmt w:val="bullet"/>
      <w:lvlText w:val="•"/>
      <w:lvlJc w:val="left"/>
      <w:pPr>
        <w:ind w:left="1488" w:hanging="380"/>
      </w:pPr>
      <w:rPr>
        <w:rFonts w:hint="default"/>
        <w:lang w:val="it-IT" w:eastAsia="en-US" w:bidi="ar-SA"/>
      </w:rPr>
    </w:lvl>
    <w:lvl w:ilvl="2" w:tplc="62747D96">
      <w:numFmt w:val="bullet"/>
      <w:lvlText w:val="•"/>
      <w:lvlJc w:val="left"/>
      <w:pPr>
        <w:ind w:left="1916" w:hanging="380"/>
      </w:pPr>
      <w:rPr>
        <w:rFonts w:hint="default"/>
        <w:lang w:val="it-IT" w:eastAsia="en-US" w:bidi="ar-SA"/>
      </w:rPr>
    </w:lvl>
    <w:lvl w:ilvl="3" w:tplc="77BA8058">
      <w:numFmt w:val="bullet"/>
      <w:lvlText w:val="•"/>
      <w:lvlJc w:val="left"/>
      <w:pPr>
        <w:ind w:left="2345" w:hanging="380"/>
      </w:pPr>
      <w:rPr>
        <w:rFonts w:hint="default"/>
        <w:lang w:val="it-IT" w:eastAsia="en-US" w:bidi="ar-SA"/>
      </w:rPr>
    </w:lvl>
    <w:lvl w:ilvl="4" w:tplc="215C2CE8">
      <w:numFmt w:val="bullet"/>
      <w:lvlText w:val="•"/>
      <w:lvlJc w:val="left"/>
      <w:pPr>
        <w:ind w:left="2773" w:hanging="380"/>
      </w:pPr>
      <w:rPr>
        <w:rFonts w:hint="default"/>
        <w:lang w:val="it-IT" w:eastAsia="en-US" w:bidi="ar-SA"/>
      </w:rPr>
    </w:lvl>
    <w:lvl w:ilvl="5" w:tplc="1898F8C4">
      <w:numFmt w:val="bullet"/>
      <w:lvlText w:val="•"/>
      <w:lvlJc w:val="left"/>
      <w:pPr>
        <w:ind w:left="3202" w:hanging="380"/>
      </w:pPr>
      <w:rPr>
        <w:rFonts w:hint="default"/>
        <w:lang w:val="it-IT" w:eastAsia="en-US" w:bidi="ar-SA"/>
      </w:rPr>
    </w:lvl>
    <w:lvl w:ilvl="6" w:tplc="0A4A3262">
      <w:numFmt w:val="bullet"/>
      <w:lvlText w:val="•"/>
      <w:lvlJc w:val="left"/>
      <w:pPr>
        <w:ind w:left="3630" w:hanging="380"/>
      </w:pPr>
      <w:rPr>
        <w:rFonts w:hint="default"/>
        <w:lang w:val="it-IT" w:eastAsia="en-US" w:bidi="ar-SA"/>
      </w:rPr>
    </w:lvl>
    <w:lvl w:ilvl="7" w:tplc="26C6D130">
      <w:numFmt w:val="bullet"/>
      <w:lvlText w:val="•"/>
      <w:lvlJc w:val="left"/>
      <w:pPr>
        <w:ind w:left="4058" w:hanging="380"/>
      </w:pPr>
      <w:rPr>
        <w:rFonts w:hint="default"/>
        <w:lang w:val="it-IT" w:eastAsia="en-US" w:bidi="ar-SA"/>
      </w:rPr>
    </w:lvl>
    <w:lvl w:ilvl="8" w:tplc="AB0EAAFA">
      <w:numFmt w:val="bullet"/>
      <w:lvlText w:val="•"/>
      <w:lvlJc w:val="left"/>
      <w:pPr>
        <w:ind w:left="4487" w:hanging="380"/>
      </w:pPr>
      <w:rPr>
        <w:rFonts w:hint="default"/>
        <w:lang w:val="it-IT" w:eastAsia="en-US" w:bidi="ar-SA"/>
      </w:rPr>
    </w:lvl>
  </w:abstractNum>
  <w:abstractNum w:abstractNumId="10">
    <w:nsid w:val="4D1440E4"/>
    <w:multiLevelType w:val="hybridMultilevel"/>
    <w:tmpl w:val="6D6C662A"/>
    <w:lvl w:ilvl="0" w:tplc="D14E488C">
      <w:start w:val="1"/>
      <w:numFmt w:val="decimal"/>
      <w:lvlText w:val="%1)"/>
      <w:lvlJc w:val="left"/>
      <w:pPr>
        <w:ind w:left="1062" w:hanging="360"/>
        <w:jc w:val="right"/>
      </w:pPr>
      <w:rPr>
        <w:rFonts w:hint="default"/>
        <w:spacing w:val="-41"/>
        <w:w w:val="146"/>
        <w:lang w:val="it-IT" w:eastAsia="en-US" w:bidi="ar-SA"/>
      </w:rPr>
    </w:lvl>
    <w:lvl w:ilvl="1" w:tplc="9A507964">
      <w:numFmt w:val="bullet"/>
      <w:lvlText w:val="•"/>
      <w:lvlJc w:val="left"/>
      <w:pPr>
        <w:ind w:left="1488" w:hanging="360"/>
      </w:pPr>
      <w:rPr>
        <w:rFonts w:hint="default"/>
        <w:lang w:val="it-IT" w:eastAsia="en-US" w:bidi="ar-SA"/>
      </w:rPr>
    </w:lvl>
    <w:lvl w:ilvl="2" w:tplc="4F1C72B4">
      <w:numFmt w:val="bullet"/>
      <w:lvlText w:val="•"/>
      <w:lvlJc w:val="left"/>
      <w:pPr>
        <w:ind w:left="1916" w:hanging="360"/>
      </w:pPr>
      <w:rPr>
        <w:rFonts w:hint="default"/>
        <w:lang w:val="it-IT" w:eastAsia="en-US" w:bidi="ar-SA"/>
      </w:rPr>
    </w:lvl>
    <w:lvl w:ilvl="3" w:tplc="D812E450">
      <w:numFmt w:val="bullet"/>
      <w:lvlText w:val="•"/>
      <w:lvlJc w:val="left"/>
      <w:pPr>
        <w:ind w:left="2345" w:hanging="360"/>
      </w:pPr>
      <w:rPr>
        <w:rFonts w:hint="default"/>
        <w:lang w:val="it-IT" w:eastAsia="en-US" w:bidi="ar-SA"/>
      </w:rPr>
    </w:lvl>
    <w:lvl w:ilvl="4" w:tplc="87EA853C">
      <w:numFmt w:val="bullet"/>
      <w:lvlText w:val="•"/>
      <w:lvlJc w:val="left"/>
      <w:pPr>
        <w:ind w:left="2773" w:hanging="360"/>
      </w:pPr>
      <w:rPr>
        <w:rFonts w:hint="default"/>
        <w:lang w:val="it-IT" w:eastAsia="en-US" w:bidi="ar-SA"/>
      </w:rPr>
    </w:lvl>
    <w:lvl w:ilvl="5" w:tplc="D63A0E44">
      <w:numFmt w:val="bullet"/>
      <w:lvlText w:val="•"/>
      <w:lvlJc w:val="left"/>
      <w:pPr>
        <w:ind w:left="3202" w:hanging="360"/>
      </w:pPr>
      <w:rPr>
        <w:rFonts w:hint="default"/>
        <w:lang w:val="it-IT" w:eastAsia="en-US" w:bidi="ar-SA"/>
      </w:rPr>
    </w:lvl>
    <w:lvl w:ilvl="6" w:tplc="B74A37DE">
      <w:numFmt w:val="bullet"/>
      <w:lvlText w:val="•"/>
      <w:lvlJc w:val="left"/>
      <w:pPr>
        <w:ind w:left="3630" w:hanging="360"/>
      </w:pPr>
      <w:rPr>
        <w:rFonts w:hint="default"/>
        <w:lang w:val="it-IT" w:eastAsia="en-US" w:bidi="ar-SA"/>
      </w:rPr>
    </w:lvl>
    <w:lvl w:ilvl="7" w:tplc="C5EA3498">
      <w:numFmt w:val="bullet"/>
      <w:lvlText w:val="•"/>
      <w:lvlJc w:val="left"/>
      <w:pPr>
        <w:ind w:left="4058" w:hanging="360"/>
      </w:pPr>
      <w:rPr>
        <w:rFonts w:hint="default"/>
        <w:lang w:val="it-IT" w:eastAsia="en-US" w:bidi="ar-SA"/>
      </w:rPr>
    </w:lvl>
    <w:lvl w:ilvl="8" w:tplc="0EECC6F0">
      <w:numFmt w:val="bullet"/>
      <w:lvlText w:val="•"/>
      <w:lvlJc w:val="left"/>
      <w:pPr>
        <w:ind w:left="4487" w:hanging="360"/>
      </w:pPr>
      <w:rPr>
        <w:rFonts w:hint="default"/>
        <w:lang w:val="it-IT" w:eastAsia="en-US" w:bidi="ar-SA"/>
      </w:rPr>
    </w:lvl>
  </w:abstractNum>
  <w:abstractNum w:abstractNumId="11">
    <w:nsid w:val="5C870162"/>
    <w:multiLevelType w:val="hybridMultilevel"/>
    <w:tmpl w:val="67860B76"/>
    <w:lvl w:ilvl="0" w:tplc="252C6B38">
      <w:start w:val="1"/>
      <w:numFmt w:val="decimal"/>
      <w:lvlText w:val="%1)"/>
      <w:lvlJc w:val="left"/>
      <w:pPr>
        <w:ind w:left="1088" w:hanging="358"/>
        <w:jc w:val="left"/>
      </w:pPr>
      <w:rPr>
        <w:rFonts w:hint="default"/>
        <w:spacing w:val="-29"/>
        <w:w w:val="102"/>
        <w:lang w:val="it-IT" w:eastAsia="en-US" w:bidi="ar-SA"/>
      </w:rPr>
    </w:lvl>
    <w:lvl w:ilvl="1" w:tplc="DB4C9810">
      <w:numFmt w:val="bullet"/>
      <w:lvlText w:val="•"/>
      <w:lvlJc w:val="left"/>
      <w:pPr>
        <w:ind w:left="1394" w:hanging="358"/>
      </w:pPr>
      <w:rPr>
        <w:rFonts w:hint="default"/>
        <w:lang w:val="it-IT" w:eastAsia="en-US" w:bidi="ar-SA"/>
      </w:rPr>
    </w:lvl>
    <w:lvl w:ilvl="2" w:tplc="26B44B4C">
      <w:numFmt w:val="bullet"/>
      <w:lvlText w:val="•"/>
      <w:lvlJc w:val="left"/>
      <w:pPr>
        <w:ind w:left="1708" w:hanging="358"/>
      </w:pPr>
      <w:rPr>
        <w:rFonts w:hint="default"/>
        <w:lang w:val="it-IT" w:eastAsia="en-US" w:bidi="ar-SA"/>
      </w:rPr>
    </w:lvl>
    <w:lvl w:ilvl="3" w:tplc="FE50D592">
      <w:numFmt w:val="bullet"/>
      <w:lvlText w:val="•"/>
      <w:lvlJc w:val="left"/>
      <w:pPr>
        <w:ind w:left="2023" w:hanging="358"/>
      </w:pPr>
      <w:rPr>
        <w:rFonts w:hint="default"/>
        <w:lang w:val="it-IT" w:eastAsia="en-US" w:bidi="ar-SA"/>
      </w:rPr>
    </w:lvl>
    <w:lvl w:ilvl="4" w:tplc="CA1E692A">
      <w:numFmt w:val="bullet"/>
      <w:lvlText w:val="•"/>
      <w:lvlJc w:val="left"/>
      <w:pPr>
        <w:ind w:left="2337" w:hanging="358"/>
      </w:pPr>
      <w:rPr>
        <w:rFonts w:hint="default"/>
        <w:lang w:val="it-IT" w:eastAsia="en-US" w:bidi="ar-SA"/>
      </w:rPr>
    </w:lvl>
    <w:lvl w:ilvl="5" w:tplc="1172BE68">
      <w:numFmt w:val="bullet"/>
      <w:lvlText w:val="•"/>
      <w:lvlJc w:val="left"/>
      <w:pPr>
        <w:ind w:left="2651" w:hanging="358"/>
      </w:pPr>
      <w:rPr>
        <w:rFonts w:hint="default"/>
        <w:lang w:val="it-IT" w:eastAsia="en-US" w:bidi="ar-SA"/>
      </w:rPr>
    </w:lvl>
    <w:lvl w:ilvl="6" w:tplc="40F20F32">
      <w:numFmt w:val="bullet"/>
      <w:lvlText w:val="•"/>
      <w:lvlJc w:val="left"/>
      <w:pPr>
        <w:ind w:left="2966" w:hanging="358"/>
      </w:pPr>
      <w:rPr>
        <w:rFonts w:hint="default"/>
        <w:lang w:val="it-IT" w:eastAsia="en-US" w:bidi="ar-SA"/>
      </w:rPr>
    </w:lvl>
    <w:lvl w:ilvl="7" w:tplc="3FFC2BA6">
      <w:numFmt w:val="bullet"/>
      <w:lvlText w:val="•"/>
      <w:lvlJc w:val="left"/>
      <w:pPr>
        <w:ind w:left="3280" w:hanging="358"/>
      </w:pPr>
      <w:rPr>
        <w:rFonts w:hint="default"/>
        <w:lang w:val="it-IT" w:eastAsia="en-US" w:bidi="ar-SA"/>
      </w:rPr>
    </w:lvl>
    <w:lvl w:ilvl="8" w:tplc="FB544A44">
      <w:numFmt w:val="bullet"/>
      <w:lvlText w:val="•"/>
      <w:lvlJc w:val="left"/>
      <w:pPr>
        <w:ind w:left="3594" w:hanging="358"/>
      </w:pPr>
      <w:rPr>
        <w:rFonts w:hint="default"/>
        <w:lang w:val="it-IT" w:eastAsia="en-US" w:bidi="ar-SA"/>
      </w:rPr>
    </w:lvl>
  </w:abstractNum>
  <w:abstractNum w:abstractNumId="12">
    <w:nsid w:val="6F0266A9"/>
    <w:multiLevelType w:val="hybridMultilevel"/>
    <w:tmpl w:val="746829AA"/>
    <w:lvl w:ilvl="0" w:tplc="C1206DCA">
      <w:start w:val="1"/>
      <w:numFmt w:val="decimal"/>
      <w:lvlText w:val="%1)"/>
      <w:lvlJc w:val="left"/>
      <w:pPr>
        <w:ind w:left="1055" w:hanging="358"/>
        <w:jc w:val="left"/>
      </w:pPr>
      <w:rPr>
        <w:rFonts w:hint="default"/>
        <w:spacing w:val="-29"/>
        <w:w w:val="102"/>
        <w:lang w:val="it-IT" w:eastAsia="en-US" w:bidi="ar-SA"/>
      </w:rPr>
    </w:lvl>
    <w:lvl w:ilvl="1" w:tplc="7BA60632">
      <w:numFmt w:val="bullet"/>
      <w:lvlText w:val="•"/>
      <w:lvlJc w:val="left"/>
      <w:pPr>
        <w:ind w:left="1488" w:hanging="358"/>
      </w:pPr>
      <w:rPr>
        <w:rFonts w:hint="default"/>
        <w:lang w:val="it-IT" w:eastAsia="en-US" w:bidi="ar-SA"/>
      </w:rPr>
    </w:lvl>
    <w:lvl w:ilvl="2" w:tplc="ECCA89B6">
      <w:numFmt w:val="bullet"/>
      <w:lvlText w:val="•"/>
      <w:lvlJc w:val="left"/>
      <w:pPr>
        <w:ind w:left="1916" w:hanging="358"/>
      </w:pPr>
      <w:rPr>
        <w:rFonts w:hint="default"/>
        <w:lang w:val="it-IT" w:eastAsia="en-US" w:bidi="ar-SA"/>
      </w:rPr>
    </w:lvl>
    <w:lvl w:ilvl="3" w:tplc="A894D76E">
      <w:numFmt w:val="bullet"/>
      <w:lvlText w:val="•"/>
      <w:lvlJc w:val="left"/>
      <w:pPr>
        <w:ind w:left="2345" w:hanging="358"/>
      </w:pPr>
      <w:rPr>
        <w:rFonts w:hint="default"/>
        <w:lang w:val="it-IT" w:eastAsia="en-US" w:bidi="ar-SA"/>
      </w:rPr>
    </w:lvl>
    <w:lvl w:ilvl="4" w:tplc="1BB4355C">
      <w:numFmt w:val="bullet"/>
      <w:lvlText w:val="•"/>
      <w:lvlJc w:val="left"/>
      <w:pPr>
        <w:ind w:left="2773" w:hanging="358"/>
      </w:pPr>
      <w:rPr>
        <w:rFonts w:hint="default"/>
        <w:lang w:val="it-IT" w:eastAsia="en-US" w:bidi="ar-SA"/>
      </w:rPr>
    </w:lvl>
    <w:lvl w:ilvl="5" w:tplc="8E002888">
      <w:numFmt w:val="bullet"/>
      <w:lvlText w:val="•"/>
      <w:lvlJc w:val="left"/>
      <w:pPr>
        <w:ind w:left="3202" w:hanging="358"/>
      </w:pPr>
      <w:rPr>
        <w:rFonts w:hint="default"/>
        <w:lang w:val="it-IT" w:eastAsia="en-US" w:bidi="ar-SA"/>
      </w:rPr>
    </w:lvl>
    <w:lvl w:ilvl="6" w:tplc="4308D806">
      <w:numFmt w:val="bullet"/>
      <w:lvlText w:val="•"/>
      <w:lvlJc w:val="left"/>
      <w:pPr>
        <w:ind w:left="3630" w:hanging="358"/>
      </w:pPr>
      <w:rPr>
        <w:rFonts w:hint="default"/>
        <w:lang w:val="it-IT" w:eastAsia="en-US" w:bidi="ar-SA"/>
      </w:rPr>
    </w:lvl>
    <w:lvl w:ilvl="7" w:tplc="FB9ACBD0">
      <w:numFmt w:val="bullet"/>
      <w:lvlText w:val="•"/>
      <w:lvlJc w:val="left"/>
      <w:pPr>
        <w:ind w:left="4058" w:hanging="358"/>
      </w:pPr>
      <w:rPr>
        <w:rFonts w:hint="default"/>
        <w:lang w:val="it-IT" w:eastAsia="en-US" w:bidi="ar-SA"/>
      </w:rPr>
    </w:lvl>
    <w:lvl w:ilvl="8" w:tplc="9A8670C0">
      <w:numFmt w:val="bullet"/>
      <w:lvlText w:val="•"/>
      <w:lvlJc w:val="left"/>
      <w:pPr>
        <w:ind w:left="4487" w:hanging="358"/>
      </w:pPr>
      <w:rPr>
        <w:rFonts w:hint="default"/>
        <w:lang w:val="it-IT" w:eastAsia="en-US" w:bidi="ar-SA"/>
      </w:rPr>
    </w:lvl>
  </w:abstractNum>
  <w:abstractNum w:abstractNumId="13">
    <w:nsid w:val="72811855"/>
    <w:multiLevelType w:val="hybridMultilevel"/>
    <w:tmpl w:val="39689C70"/>
    <w:lvl w:ilvl="0" w:tplc="1CF66C44">
      <w:start w:val="1"/>
      <w:numFmt w:val="decimal"/>
      <w:lvlText w:val="%1)"/>
      <w:lvlJc w:val="left"/>
      <w:pPr>
        <w:ind w:left="834" w:hanging="356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1A1A20"/>
        <w:spacing w:val="0"/>
        <w:w w:val="100"/>
        <w:sz w:val="17"/>
        <w:szCs w:val="17"/>
        <w:lang w:val="it-IT" w:eastAsia="en-US" w:bidi="ar-SA"/>
      </w:rPr>
    </w:lvl>
    <w:lvl w:ilvl="1" w:tplc="FBC0A7E0">
      <w:numFmt w:val="bullet"/>
      <w:lvlText w:val="•"/>
      <w:lvlJc w:val="left"/>
      <w:pPr>
        <w:ind w:left="1258" w:hanging="356"/>
      </w:pPr>
      <w:rPr>
        <w:rFonts w:hint="default"/>
        <w:lang w:val="it-IT" w:eastAsia="en-US" w:bidi="ar-SA"/>
      </w:rPr>
    </w:lvl>
    <w:lvl w:ilvl="2" w:tplc="D98C9154">
      <w:numFmt w:val="bullet"/>
      <w:lvlText w:val="•"/>
      <w:lvlJc w:val="left"/>
      <w:pPr>
        <w:ind w:left="1677" w:hanging="356"/>
      </w:pPr>
      <w:rPr>
        <w:rFonts w:hint="default"/>
        <w:lang w:val="it-IT" w:eastAsia="en-US" w:bidi="ar-SA"/>
      </w:rPr>
    </w:lvl>
    <w:lvl w:ilvl="3" w:tplc="C04EFC2E">
      <w:numFmt w:val="bullet"/>
      <w:lvlText w:val="•"/>
      <w:lvlJc w:val="left"/>
      <w:pPr>
        <w:ind w:left="2095" w:hanging="356"/>
      </w:pPr>
      <w:rPr>
        <w:rFonts w:hint="default"/>
        <w:lang w:val="it-IT" w:eastAsia="en-US" w:bidi="ar-SA"/>
      </w:rPr>
    </w:lvl>
    <w:lvl w:ilvl="4" w:tplc="36E8F444">
      <w:numFmt w:val="bullet"/>
      <w:lvlText w:val="•"/>
      <w:lvlJc w:val="left"/>
      <w:pPr>
        <w:ind w:left="2514" w:hanging="356"/>
      </w:pPr>
      <w:rPr>
        <w:rFonts w:hint="default"/>
        <w:lang w:val="it-IT" w:eastAsia="en-US" w:bidi="ar-SA"/>
      </w:rPr>
    </w:lvl>
    <w:lvl w:ilvl="5" w:tplc="5A7A617E">
      <w:numFmt w:val="bullet"/>
      <w:lvlText w:val="•"/>
      <w:lvlJc w:val="left"/>
      <w:pPr>
        <w:ind w:left="2933" w:hanging="356"/>
      </w:pPr>
      <w:rPr>
        <w:rFonts w:hint="default"/>
        <w:lang w:val="it-IT" w:eastAsia="en-US" w:bidi="ar-SA"/>
      </w:rPr>
    </w:lvl>
    <w:lvl w:ilvl="6" w:tplc="8952B49E">
      <w:numFmt w:val="bullet"/>
      <w:lvlText w:val="•"/>
      <w:lvlJc w:val="left"/>
      <w:pPr>
        <w:ind w:left="3351" w:hanging="356"/>
      </w:pPr>
      <w:rPr>
        <w:rFonts w:hint="default"/>
        <w:lang w:val="it-IT" w:eastAsia="en-US" w:bidi="ar-SA"/>
      </w:rPr>
    </w:lvl>
    <w:lvl w:ilvl="7" w:tplc="9D426DD8">
      <w:numFmt w:val="bullet"/>
      <w:lvlText w:val="•"/>
      <w:lvlJc w:val="left"/>
      <w:pPr>
        <w:ind w:left="3770" w:hanging="356"/>
      </w:pPr>
      <w:rPr>
        <w:rFonts w:hint="default"/>
        <w:lang w:val="it-IT" w:eastAsia="en-US" w:bidi="ar-SA"/>
      </w:rPr>
    </w:lvl>
    <w:lvl w:ilvl="8" w:tplc="7E88851E">
      <w:numFmt w:val="bullet"/>
      <w:lvlText w:val="•"/>
      <w:lvlJc w:val="left"/>
      <w:pPr>
        <w:ind w:left="4188" w:hanging="356"/>
      </w:pPr>
      <w:rPr>
        <w:rFonts w:hint="default"/>
        <w:lang w:val="it-IT" w:eastAsia="en-US" w:bidi="ar-SA"/>
      </w:rPr>
    </w:lvl>
  </w:abstractNum>
  <w:abstractNum w:abstractNumId="14">
    <w:nsid w:val="72DC2C7E"/>
    <w:multiLevelType w:val="hybridMultilevel"/>
    <w:tmpl w:val="4F74997A"/>
    <w:lvl w:ilvl="0" w:tplc="8C68000A">
      <w:numFmt w:val="bullet"/>
      <w:lvlText w:val="-"/>
      <w:lvlJc w:val="left"/>
      <w:pPr>
        <w:ind w:left="1140" w:hanging="126"/>
      </w:pPr>
      <w:rPr>
        <w:rFonts w:ascii="Times New Roman" w:eastAsia="Times New Roman" w:hAnsi="Times New Roman" w:cs="Times New Roman" w:hint="default"/>
        <w:spacing w:val="0"/>
        <w:w w:val="108"/>
        <w:lang w:val="it-IT" w:eastAsia="en-US" w:bidi="ar-SA"/>
      </w:rPr>
    </w:lvl>
    <w:lvl w:ilvl="1" w:tplc="D1D432E4">
      <w:numFmt w:val="bullet"/>
      <w:lvlText w:val="•"/>
      <w:lvlJc w:val="left"/>
      <w:pPr>
        <w:ind w:left="2211" w:hanging="126"/>
      </w:pPr>
      <w:rPr>
        <w:rFonts w:hint="default"/>
        <w:lang w:val="it-IT" w:eastAsia="en-US" w:bidi="ar-SA"/>
      </w:rPr>
    </w:lvl>
    <w:lvl w:ilvl="2" w:tplc="B168730A">
      <w:numFmt w:val="bullet"/>
      <w:lvlText w:val="•"/>
      <w:lvlJc w:val="left"/>
      <w:pPr>
        <w:ind w:left="3282" w:hanging="126"/>
      </w:pPr>
      <w:rPr>
        <w:rFonts w:hint="default"/>
        <w:lang w:val="it-IT" w:eastAsia="en-US" w:bidi="ar-SA"/>
      </w:rPr>
    </w:lvl>
    <w:lvl w:ilvl="3" w:tplc="C44ACF04">
      <w:numFmt w:val="bullet"/>
      <w:lvlText w:val="•"/>
      <w:lvlJc w:val="left"/>
      <w:pPr>
        <w:ind w:left="4353" w:hanging="126"/>
      </w:pPr>
      <w:rPr>
        <w:rFonts w:hint="default"/>
        <w:lang w:val="it-IT" w:eastAsia="en-US" w:bidi="ar-SA"/>
      </w:rPr>
    </w:lvl>
    <w:lvl w:ilvl="4" w:tplc="56465086">
      <w:numFmt w:val="bullet"/>
      <w:lvlText w:val="•"/>
      <w:lvlJc w:val="left"/>
      <w:pPr>
        <w:ind w:left="5424" w:hanging="126"/>
      </w:pPr>
      <w:rPr>
        <w:rFonts w:hint="default"/>
        <w:lang w:val="it-IT" w:eastAsia="en-US" w:bidi="ar-SA"/>
      </w:rPr>
    </w:lvl>
    <w:lvl w:ilvl="5" w:tplc="AE069480">
      <w:numFmt w:val="bullet"/>
      <w:lvlText w:val="•"/>
      <w:lvlJc w:val="left"/>
      <w:pPr>
        <w:ind w:left="6495" w:hanging="126"/>
      </w:pPr>
      <w:rPr>
        <w:rFonts w:hint="default"/>
        <w:lang w:val="it-IT" w:eastAsia="en-US" w:bidi="ar-SA"/>
      </w:rPr>
    </w:lvl>
    <w:lvl w:ilvl="6" w:tplc="63868E92">
      <w:numFmt w:val="bullet"/>
      <w:lvlText w:val="•"/>
      <w:lvlJc w:val="left"/>
      <w:pPr>
        <w:ind w:left="7566" w:hanging="126"/>
      </w:pPr>
      <w:rPr>
        <w:rFonts w:hint="default"/>
        <w:lang w:val="it-IT" w:eastAsia="en-US" w:bidi="ar-SA"/>
      </w:rPr>
    </w:lvl>
    <w:lvl w:ilvl="7" w:tplc="11288C34">
      <w:numFmt w:val="bullet"/>
      <w:lvlText w:val="•"/>
      <w:lvlJc w:val="left"/>
      <w:pPr>
        <w:ind w:left="8637" w:hanging="126"/>
      </w:pPr>
      <w:rPr>
        <w:rFonts w:hint="default"/>
        <w:lang w:val="it-IT" w:eastAsia="en-US" w:bidi="ar-SA"/>
      </w:rPr>
    </w:lvl>
    <w:lvl w:ilvl="8" w:tplc="3078CADA">
      <w:numFmt w:val="bullet"/>
      <w:lvlText w:val="•"/>
      <w:lvlJc w:val="left"/>
      <w:pPr>
        <w:ind w:left="9708" w:hanging="126"/>
      </w:pPr>
      <w:rPr>
        <w:rFonts w:hint="default"/>
        <w:lang w:val="it-IT" w:eastAsia="en-US" w:bidi="ar-SA"/>
      </w:rPr>
    </w:lvl>
  </w:abstractNum>
  <w:abstractNum w:abstractNumId="15">
    <w:nsid w:val="73E9043A"/>
    <w:multiLevelType w:val="hybridMultilevel"/>
    <w:tmpl w:val="BDBED348"/>
    <w:lvl w:ilvl="0" w:tplc="31E6A33A">
      <w:numFmt w:val="bullet"/>
      <w:lvlText w:val="-"/>
      <w:lvlJc w:val="left"/>
      <w:pPr>
        <w:ind w:left="902" w:hanging="13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1A171C"/>
        <w:spacing w:val="0"/>
        <w:w w:val="100"/>
        <w:sz w:val="21"/>
        <w:szCs w:val="21"/>
        <w:lang w:val="it-IT" w:eastAsia="en-US" w:bidi="ar-SA"/>
      </w:rPr>
    </w:lvl>
    <w:lvl w:ilvl="1" w:tplc="66125896">
      <w:start w:val="1"/>
      <w:numFmt w:val="lowerLetter"/>
      <w:lvlText w:val="%2)"/>
      <w:lvlJc w:val="left"/>
      <w:pPr>
        <w:ind w:left="1824" w:hanging="214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1A171C"/>
        <w:spacing w:val="-2"/>
        <w:w w:val="86"/>
        <w:sz w:val="21"/>
        <w:szCs w:val="21"/>
        <w:lang w:val="it-IT" w:eastAsia="en-US" w:bidi="ar-SA"/>
      </w:rPr>
    </w:lvl>
    <w:lvl w:ilvl="2" w:tplc="D4AC48EC">
      <w:numFmt w:val="bullet"/>
      <w:lvlText w:val="•"/>
      <w:lvlJc w:val="left"/>
      <w:pPr>
        <w:ind w:left="2934" w:hanging="214"/>
      </w:pPr>
      <w:rPr>
        <w:rFonts w:hint="default"/>
        <w:lang w:val="it-IT" w:eastAsia="en-US" w:bidi="ar-SA"/>
      </w:rPr>
    </w:lvl>
    <w:lvl w:ilvl="3" w:tplc="1598C2FE">
      <w:numFmt w:val="bullet"/>
      <w:lvlText w:val="•"/>
      <w:lvlJc w:val="left"/>
      <w:pPr>
        <w:ind w:left="4049" w:hanging="214"/>
      </w:pPr>
      <w:rPr>
        <w:rFonts w:hint="default"/>
        <w:lang w:val="it-IT" w:eastAsia="en-US" w:bidi="ar-SA"/>
      </w:rPr>
    </w:lvl>
    <w:lvl w:ilvl="4" w:tplc="FFDC6982">
      <w:numFmt w:val="bullet"/>
      <w:lvlText w:val="•"/>
      <w:lvlJc w:val="left"/>
      <w:pPr>
        <w:ind w:left="5163" w:hanging="214"/>
      </w:pPr>
      <w:rPr>
        <w:rFonts w:hint="default"/>
        <w:lang w:val="it-IT" w:eastAsia="en-US" w:bidi="ar-SA"/>
      </w:rPr>
    </w:lvl>
    <w:lvl w:ilvl="5" w:tplc="FC469856">
      <w:numFmt w:val="bullet"/>
      <w:lvlText w:val="•"/>
      <w:lvlJc w:val="left"/>
      <w:pPr>
        <w:ind w:left="6278" w:hanging="214"/>
      </w:pPr>
      <w:rPr>
        <w:rFonts w:hint="default"/>
        <w:lang w:val="it-IT" w:eastAsia="en-US" w:bidi="ar-SA"/>
      </w:rPr>
    </w:lvl>
    <w:lvl w:ilvl="6" w:tplc="9AAC244C">
      <w:numFmt w:val="bullet"/>
      <w:lvlText w:val="•"/>
      <w:lvlJc w:val="left"/>
      <w:pPr>
        <w:ind w:left="7392" w:hanging="214"/>
      </w:pPr>
      <w:rPr>
        <w:rFonts w:hint="default"/>
        <w:lang w:val="it-IT" w:eastAsia="en-US" w:bidi="ar-SA"/>
      </w:rPr>
    </w:lvl>
    <w:lvl w:ilvl="7" w:tplc="BE0207AC">
      <w:numFmt w:val="bullet"/>
      <w:lvlText w:val="•"/>
      <w:lvlJc w:val="left"/>
      <w:pPr>
        <w:ind w:left="8507" w:hanging="214"/>
      </w:pPr>
      <w:rPr>
        <w:rFonts w:hint="default"/>
        <w:lang w:val="it-IT" w:eastAsia="en-US" w:bidi="ar-SA"/>
      </w:rPr>
    </w:lvl>
    <w:lvl w:ilvl="8" w:tplc="8DF8C604">
      <w:numFmt w:val="bullet"/>
      <w:lvlText w:val="•"/>
      <w:lvlJc w:val="left"/>
      <w:pPr>
        <w:ind w:left="9622" w:hanging="214"/>
      </w:pPr>
      <w:rPr>
        <w:rFonts w:hint="default"/>
        <w:lang w:val="it-IT" w:eastAsia="en-US" w:bidi="ar-SA"/>
      </w:rPr>
    </w:lvl>
  </w:abstractNum>
  <w:abstractNum w:abstractNumId="16">
    <w:nsid w:val="773F1080"/>
    <w:multiLevelType w:val="hybridMultilevel"/>
    <w:tmpl w:val="717AE2F0"/>
    <w:lvl w:ilvl="0" w:tplc="AAD2DBBA">
      <w:start w:val="1"/>
      <w:numFmt w:val="decimal"/>
      <w:lvlText w:val="%1)"/>
      <w:lvlJc w:val="left"/>
      <w:pPr>
        <w:ind w:left="1121" w:hanging="360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color w:val="1C1C20"/>
        <w:spacing w:val="-29"/>
        <w:w w:val="102"/>
        <w:sz w:val="17"/>
        <w:szCs w:val="17"/>
        <w:lang w:val="it-IT" w:eastAsia="en-US" w:bidi="ar-SA"/>
      </w:rPr>
    </w:lvl>
    <w:lvl w:ilvl="1" w:tplc="2C5297A2">
      <w:numFmt w:val="bullet"/>
      <w:lvlText w:val="•"/>
      <w:lvlJc w:val="left"/>
      <w:pPr>
        <w:ind w:left="1456" w:hanging="360"/>
      </w:pPr>
      <w:rPr>
        <w:rFonts w:hint="default"/>
        <w:lang w:val="it-IT" w:eastAsia="en-US" w:bidi="ar-SA"/>
      </w:rPr>
    </w:lvl>
    <w:lvl w:ilvl="2" w:tplc="C3E49218">
      <w:numFmt w:val="bullet"/>
      <w:lvlText w:val="•"/>
      <w:lvlJc w:val="left"/>
      <w:pPr>
        <w:ind w:left="1792" w:hanging="360"/>
      </w:pPr>
      <w:rPr>
        <w:rFonts w:hint="default"/>
        <w:lang w:val="it-IT" w:eastAsia="en-US" w:bidi="ar-SA"/>
      </w:rPr>
    </w:lvl>
    <w:lvl w:ilvl="3" w:tplc="1AAA2EE0">
      <w:numFmt w:val="bullet"/>
      <w:lvlText w:val="•"/>
      <w:lvlJc w:val="left"/>
      <w:pPr>
        <w:ind w:left="2128" w:hanging="360"/>
      </w:pPr>
      <w:rPr>
        <w:rFonts w:hint="default"/>
        <w:lang w:val="it-IT" w:eastAsia="en-US" w:bidi="ar-SA"/>
      </w:rPr>
    </w:lvl>
    <w:lvl w:ilvl="4" w:tplc="CAB03A9A">
      <w:numFmt w:val="bullet"/>
      <w:lvlText w:val="•"/>
      <w:lvlJc w:val="left"/>
      <w:pPr>
        <w:ind w:left="2464" w:hanging="360"/>
      </w:pPr>
      <w:rPr>
        <w:rFonts w:hint="default"/>
        <w:lang w:val="it-IT" w:eastAsia="en-US" w:bidi="ar-SA"/>
      </w:rPr>
    </w:lvl>
    <w:lvl w:ilvl="5" w:tplc="BA4ED946">
      <w:numFmt w:val="bullet"/>
      <w:lvlText w:val="•"/>
      <w:lvlJc w:val="left"/>
      <w:pPr>
        <w:ind w:left="2800" w:hanging="360"/>
      </w:pPr>
      <w:rPr>
        <w:rFonts w:hint="default"/>
        <w:lang w:val="it-IT" w:eastAsia="en-US" w:bidi="ar-SA"/>
      </w:rPr>
    </w:lvl>
    <w:lvl w:ilvl="6" w:tplc="E2BC0BFC">
      <w:numFmt w:val="bullet"/>
      <w:lvlText w:val="•"/>
      <w:lvlJc w:val="left"/>
      <w:pPr>
        <w:ind w:left="3136" w:hanging="360"/>
      </w:pPr>
      <w:rPr>
        <w:rFonts w:hint="default"/>
        <w:lang w:val="it-IT" w:eastAsia="en-US" w:bidi="ar-SA"/>
      </w:rPr>
    </w:lvl>
    <w:lvl w:ilvl="7" w:tplc="2BC6C5B2">
      <w:numFmt w:val="bullet"/>
      <w:lvlText w:val="•"/>
      <w:lvlJc w:val="left"/>
      <w:pPr>
        <w:ind w:left="3472" w:hanging="360"/>
      </w:pPr>
      <w:rPr>
        <w:rFonts w:hint="default"/>
        <w:lang w:val="it-IT" w:eastAsia="en-US" w:bidi="ar-SA"/>
      </w:rPr>
    </w:lvl>
    <w:lvl w:ilvl="8" w:tplc="CC5A3FBC">
      <w:numFmt w:val="bullet"/>
      <w:lvlText w:val="•"/>
      <w:lvlJc w:val="left"/>
      <w:pPr>
        <w:ind w:left="3808" w:hanging="360"/>
      </w:pPr>
      <w:rPr>
        <w:rFonts w:hint="default"/>
        <w:lang w:val="it-IT" w:eastAsia="en-US" w:bidi="ar-SA"/>
      </w:rPr>
    </w:lvl>
  </w:abstractNum>
  <w:abstractNum w:abstractNumId="17">
    <w:nsid w:val="77FB3343"/>
    <w:multiLevelType w:val="hybridMultilevel"/>
    <w:tmpl w:val="9A94BCF2"/>
    <w:lvl w:ilvl="0" w:tplc="36220DB6">
      <w:start w:val="3"/>
      <w:numFmt w:val="decimal"/>
      <w:lvlText w:val="%1)"/>
      <w:lvlJc w:val="left"/>
      <w:pPr>
        <w:ind w:left="810" w:hanging="358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1A1A20"/>
        <w:spacing w:val="-1"/>
        <w:w w:val="96"/>
        <w:sz w:val="17"/>
        <w:szCs w:val="17"/>
        <w:lang w:val="it-IT" w:eastAsia="en-US" w:bidi="ar-SA"/>
      </w:rPr>
    </w:lvl>
    <w:lvl w:ilvl="1" w:tplc="508472AE">
      <w:numFmt w:val="bullet"/>
      <w:lvlText w:val="•"/>
      <w:lvlJc w:val="left"/>
      <w:pPr>
        <w:ind w:left="1240" w:hanging="358"/>
      </w:pPr>
      <w:rPr>
        <w:rFonts w:hint="default"/>
        <w:lang w:val="it-IT" w:eastAsia="en-US" w:bidi="ar-SA"/>
      </w:rPr>
    </w:lvl>
    <w:lvl w:ilvl="2" w:tplc="EAAA0BD8">
      <w:numFmt w:val="bullet"/>
      <w:lvlText w:val="•"/>
      <w:lvlJc w:val="left"/>
      <w:pPr>
        <w:ind w:left="1661" w:hanging="358"/>
      </w:pPr>
      <w:rPr>
        <w:rFonts w:hint="default"/>
        <w:lang w:val="it-IT" w:eastAsia="en-US" w:bidi="ar-SA"/>
      </w:rPr>
    </w:lvl>
    <w:lvl w:ilvl="3" w:tplc="C6564726">
      <w:numFmt w:val="bullet"/>
      <w:lvlText w:val="•"/>
      <w:lvlJc w:val="left"/>
      <w:pPr>
        <w:ind w:left="2081" w:hanging="358"/>
      </w:pPr>
      <w:rPr>
        <w:rFonts w:hint="default"/>
        <w:lang w:val="it-IT" w:eastAsia="en-US" w:bidi="ar-SA"/>
      </w:rPr>
    </w:lvl>
    <w:lvl w:ilvl="4" w:tplc="0BE488C4">
      <w:numFmt w:val="bullet"/>
      <w:lvlText w:val="•"/>
      <w:lvlJc w:val="left"/>
      <w:pPr>
        <w:ind w:left="2502" w:hanging="358"/>
      </w:pPr>
      <w:rPr>
        <w:rFonts w:hint="default"/>
        <w:lang w:val="it-IT" w:eastAsia="en-US" w:bidi="ar-SA"/>
      </w:rPr>
    </w:lvl>
    <w:lvl w:ilvl="5" w:tplc="3F16C37C">
      <w:numFmt w:val="bullet"/>
      <w:lvlText w:val="•"/>
      <w:lvlJc w:val="left"/>
      <w:pPr>
        <w:ind w:left="2923" w:hanging="358"/>
      </w:pPr>
      <w:rPr>
        <w:rFonts w:hint="default"/>
        <w:lang w:val="it-IT" w:eastAsia="en-US" w:bidi="ar-SA"/>
      </w:rPr>
    </w:lvl>
    <w:lvl w:ilvl="6" w:tplc="1D92EBC6">
      <w:numFmt w:val="bullet"/>
      <w:lvlText w:val="•"/>
      <w:lvlJc w:val="left"/>
      <w:pPr>
        <w:ind w:left="3343" w:hanging="358"/>
      </w:pPr>
      <w:rPr>
        <w:rFonts w:hint="default"/>
        <w:lang w:val="it-IT" w:eastAsia="en-US" w:bidi="ar-SA"/>
      </w:rPr>
    </w:lvl>
    <w:lvl w:ilvl="7" w:tplc="AB76628E">
      <w:numFmt w:val="bullet"/>
      <w:lvlText w:val="•"/>
      <w:lvlJc w:val="left"/>
      <w:pPr>
        <w:ind w:left="3764" w:hanging="358"/>
      </w:pPr>
      <w:rPr>
        <w:rFonts w:hint="default"/>
        <w:lang w:val="it-IT" w:eastAsia="en-US" w:bidi="ar-SA"/>
      </w:rPr>
    </w:lvl>
    <w:lvl w:ilvl="8" w:tplc="5150D530">
      <w:numFmt w:val="bullet"/>
      <w:lvlText w:val="•"/>
      <w:lvlJc w:val="left"/>
      <w:pPr>
        <w:ind w:left="4184" w:hanging="358"/>
      </w:pPr>
      <w:rPr>
        <w:rFonts w:hint="default"/>
        <w:lang w:val="it-IT" w:eastAsia="en-US" w:bidi="ar-SA"/>
      </w:rPr>
    </w:lvl>
  </w:abstractNum>
  <w:abstractNum w:abstractNumId="18">
    <w:nsid w:val="7C645AC8"/>
    <w:multiLevelType w:val="hybridMultilevel"/>
    <w:tmpl w:val="C8BC5C48"/>
    <w:lvl w:ilvl="0" w:tplc="B3E018E0">
      <w:start w:val="1"/>
      <w:numFmt w:val="decimal"/>
      <w:lvlText w:val="%1)"/>
      <w:lvlJc w:val="left"/>
      <w:pPr>
        <w:ind w:left="834" w:hanging="339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1A1A20"/>
        <w:spacing w:val="-1"/>
        <w:w w:val="96"/>
        <w:sz w:val="17"/>
        <w:szCs w:val="17"/>
        <w:lang w:val="it-IT" w:eastAsia="en-US" w:bidi="ar-SA"/>
      </w:rPr>
    </w:lvl>
    <w:lvl w:ilvl="1" w:tplc="CB6EC76C">
      <w:numFmt w:val="bullet"/>
      <w:lvlText w:val="•"/>
      <w:lvlJc w:val="left"/>
      <w:pPr>
        <w:ind w:left="1258" w:hanging="339"/>
      </w:pPr>
      <w:rPr>
        <w:rFonts w:hint="default"/>
        <w:lang w:val="it-IT" w:eastAsia="en-US" w:bidi="ar-SA"/>
      </w:rPr>
    </w:lvl>
    <w:lvl w:ilvl="2" w:tplc="26C236EC">
      <w:numFmt w:val="bullet"/>
      <w:lvlText w:val="•"/>
      <w:lvlJc w:val="left"/>
      <w:pPr>
        <w:ind w:left="1677" w:hanging="339"/>
      </w:pPr>
      <w:rPr>
        <w:rFonts w:hint="default"/>
        <w:lang w:val="it-IT" w:eastAsia="en-US" w:bidi="ar-SA"/>
      </w:rPr>
    </w:lvl>
    <w:lvl w:ilvl="3" w:tplc="7E6A100E">
      <w:numFmt w:val="bullet"/>
      <w:lvlText w:val="•"/>
      <w:lvlJc w:val="left"/>
      <w:pPr>
        <w:ind w:left="2095" w:hanging="339"/>
      </w:pPr>
      <w:rPr>
        <w:rFonts w:hint="default"/>
        <w:lang w:val="it-IT" w:eastAsia="en-US" w:bidi="ar-SA"/>
      </w:rPr>
    </w:lvl>
    <w:lvl w:ilvl="4" w:tplc="5C22E410">
      <w:numFmt w:val="bullet"/>
      <w:lvlText w:val="•"/>
      <w:lvlJc w:val="left"/>
      <w:pPr>
        <w:ind w:left="2514" w:hanging="339"/>
      </w:pPr>
      <w:rPr>
        <w:rFonts w:hint="default"/>
        <w:lang w:val="it-IT" w:eastAsia="en-US" w:bidi="ar-SA"/>
      </w:rPr>
    </w:lvl>
    <w:lvl w:ilvl="5" w:tplc="DE2CDC24">
      <w:numFmt w:val="bullet"/>
      <w:lvlText w:val="•"/>
      <w:lvlJc w:val="left"/>
      <w:pPr>
        <w:ind w:left="2933" w:hanging="339"/>
      </w:pPr>
      <w:rPr>
        <w:rFonts w:hint="default"/>
        <w:lang w:val="it-IT" w:eastAsia="en-US" w:bidi="ar-SA"/>
      </w:rPr>
    </w:lvl>
    <w:lvl w:ilvl="6" w:tplc="EAF095E2">
      <w:numFmt w:val="bullet"/>
      <w:lvlText w:val="•"/>
      <w:lvlJc w:val="left"/>
      <w:pPr>
        <w:ind w:left="3351" w:hanging="339"/>
      </w:pPr>
      <w:rPr>
        <w:rFonts w:hint="default"/>
        <w:lang w:val="it-IT" w:eastAsia="en-US" w:bidi="ar-SA"/>
      </w:rPr>
    </w:lvl>
    <w:lvl w:ilvl="7" w:tplc="875C7D2A">
      <w:numFmt w:val="bullet"/>
      <w:lvlText w:val="•"/>
      <w:lvlJc w:val="left"/>
      <w:pPr>
        <w:ind w:left="3770" w:hanging="339"/>
      </w:pPr>
      <w:rPr>
        <w:rFonts w:hint="default"/>
        <w:lang w:val="it-IT" w:eastAsia="en-US" w:bidi="ar-SA"/>
      </w:rPr>
    </w:lvl>
    <w:lvl w:ilvl="8" w:tplc="5AEA1BAE">
      <w:numFmt w:val="bullet"/>
      <w:lvlText w:val="•"/>
      <w:lvlJc w:val="left"/>
      <w:pPr>
        <w:ind w:left="4188" w:hanging="339"/>
      </w:pPr>
      <w:rPr>
        <w:rFonts w:hint="default"/>
        <w:lang w:val="it-IT" w:eastAsia="en-US" w:bidi="ar-SA"/>
      </w:rPr>
    </w:lvl>
  </w:abstractNum>
  <w:num w:numId="1">
    <w:abstractNumId w:val="14"/>
  </w:num>
  <w:num w:numId="2">
    <w:abstractNumId w:val="8"/>
  </w:num>
  <w:num w:numId="3">
    <w:abstractNumId w:val="1"/>
  </w:num>
  <w:num w:numId="4">
    <w:abstractNumId w:val="15"/>
  </w:num>
  <w:num w:numId="5">
    <w:abstractNumId w:val="0"/>
  </w:num>
  <w:num w:numId="6">
    <w:abstractNumId w:val="4"/>
  </w:num>
  <w:num w:numId="7">
    <w:abstractNumId w:val="5"/>
  </w:num>
  <w:num w:numId="8">
    <w:abstractNumId w:val="11"/>
  </w:num>
  <w:num w:numId="9">
    <w:abstractNumId w:val="10"/>
  </w:num>
  <w:num w:numId="10">
    <w:abstractNumId w:val="9"/>
  </w:num>
  <w:num w:numId="11">
    <w:abstractNumId w:val="12"/>
  </w:num>
  <w:num w:numId="12">
    <w:abstractNumId w:val="16"/>
  </w:num>
  <w:num w:numId="13">
    <w:abstractNumId w:val="7"/>
  </w:num>
  <w:num w:numId="14">
    <w:abstractNumId w:val="17"/>
  </w:num>
  <w:num w:numId="15">
    <w:abstractNumId w:val="2"/>
  </w:num>
  <w:num w:numId="16">
    <w:abstractNumId w:val="13"/>
  </w:num>
  <w:num w:numId="17">
    <w:abstractNumId w:val="6"/>
  </w:num>
  <w:num w:numId="18">
    <w:abstractNumId w:val="18"/>
  </w:num>
  <w:num w:numId="1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4F75"/>
    <w:rsid w:val="00AB4F75"/>
    <w:rsid w:val="00E66B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3D98EC7-FD97-4773-B1C8-B3AC200F77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uiPriority w:val="1"/>
    <w:qFormat/>
    <w:rPr>
      <w:rFonts w:ascii="Calibri" w:eastAsia="Calibri" w:hAnsi="Calibri" w:cs="Calibri"/>
      <w:lang w:val="it-IT"/>
    </w:rPr>
  </w:style>
  <w:style w:type="paragraph" w:styleId="Titolo1">
    <w:name w:val="heading 1"/>
    <w:basedOn w:val="Normale"/>
    <w:uiPriority w:val="1"/>
    <w:qFormat/>
    <w:pPr>
      <w:outlineLvl w:val="0"/>
    </w:pPr>
    <w:rPr>
      <w:sz w:val="29"/>
      <w:szCs w:val="29"/>
    </w:rPr>
  </w:style>
  <w:style w:type="paragraph" w:styleId="Titolo2">
    <w:name w:val="heading 2"/>
    <w:basedOn w:val="Normale"/>
    <w:uiPriority w:val="1"/>
    <w:qFormat/>
    <w:pPr>
      <w:spacing w:before="262"/>
      <w:ind w:left="8368" w:right="4579"/>
      <w:jc w:val="center"/>
      <w:outlineLvl w:val="1"/>
    </w:pPr>
    <w:rPr>
      <w:b/>
      <w:bCs/>
    </w:rPr>
  </w:style>
  <w:style w:type="paragraph" w:styleId="Titolo3">
    <w:name w:val="heading 3"/>
    <w:basedOn w:val="Normale"/>
    <w:uiPriority w:val="1"/>
    <w:qFormat/>
    <w:pPr>
      <w:spacing w:before="8"/>
      <w:ind w:left="970"/>
      <w:jc w:val="center"/>
      <w:outlineLvl w:val="2"/>
    </w:pPr>
    <w:rPr>
      <w:b/>
      <w:bCs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rFonts w:ascii="Times New Roman" w:eastAsia="Times New Roman" w:hAnsi="Times New Roman" w:cs="Times New Roman"/>
      <w:sz w:val="20"/>
      <w:szCs w:val="20"/>
    </w:rPr>
  </w:style>
  <w:style w:type="paragraph" w:styleId="Titolo">
    <w:name w:val="Title"/>
    <w:basedOn w:val="Normale"/>
    <w:uiPriority w:val="1"/>
    <w:qFormat/>
    <w:pPr>
      <w:spacing w:line="529" w:lineRule="exact"/>
      <w:ind w:left="1137" w:right="628"/>
      <w:jc w:val="center"/>
    </w:pPr>
    <w:rPr>
      <w:sz w:val="44"/>
      <w:szCs w:val="44"/>
    </w:rPr>
  </w:style>
  <w:style w:type="paragraph" w:styleId="Paragrafoelenco">
    <w:name w:val="List Paragraph"/>
    <w:basedOn w:val="Normale"/>
    <w:uiPriority w:val="1"/>
    <w:qFormat/>
    <w:pPr>
      <w:ind w:left="1055" w:hanging="5"/>
    </w:pPr>
    <w:rPr>
      <w:rFonts w:ascii="Times New Roman" w:eastAsia="Times New Roman" w:hAnsi="Times New Roman" w:cs="Times New Roman"/>
    </w:rPr>
  </w:style>
  <w:style w:type="paragraph" w:customStyle="1" w:styleId="TableParagraph">
    <w:name w:val="Table Paragraph"/>
    <w:basedOn w:val="Normale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image" Target="media/image17.jpeg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2.jpeg"/><Relationship Id="rId20" Type="http://schemas.openxmlformats.org/officeDocument/2006/relationships/image" Target="media/image16.jpeg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24" Type="http://schemas.openxmlformats.org/officeDocument/2006/relationships/image" Target="media/image20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23" Type="http://schemas.openxmlformats.org/officeDocument/2006/relationships/image" Target="media/image19.jpeg"/><Relationship Id="rId10" Type="http://schemas.openxmlformats.org/officeDocument/2006/relationships/image" Target="media/image6.jpeg"/><Relationship Id="rId19" Type="http://schemas.openxmlformats.org/officeDocument/2006/relationships/image" Target="media/image15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Relationship Id="rId22" Type="http://schemas.openxmlformats.org/officeDocument/2006/relationships/image" Target="media/image18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37</Pages>
  <Words>10108</Words>
  <Characters>57618</Characters>
  <Application>Microsoft Office Word</Application>
  <DocSecurity>0</DocSecurity>
  <Lines>480</Lines>
  <Paragraphs>135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67591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LAZZONI SIMONETTA</dc:creator>
  <cp:lastModifiedBy>OLIVA CARLO</cp:lastModifiedBy>
  <cp:revision>2</cp:revision>
  <dcterms:created xsi:type="dcterms:W3CDTF">2024-07-24T09:22:00Z</dcterms:created>
  <dcterms:modified xsi:type="dcterms:W3CDTF">2024-07-24T09:22:00Z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2024-01-18T00:00:00Z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2024-07-24T00:00:00Z</vt:filetime>
  </property>
  <property fmtid="{D5CDD505-2E9C-101B-9397-08002B2CF9AE}" pid="5" name="Producer">
    <vt:lpwstr>Microsoft® Word 2010</vt:lpwstr>
  </property>
</Properties>
</file>