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32" w:rsidRDefault="00951446">
      <w:pPr>
        <w:tabs>
          <w:tab w:val="left" w:pos="4114"/>
        </w:tabs>
        <w:ind w:left="228"/>
        <w:rPr>
          <w:rFonts w:ascii="Times New Roman"/>
          <w:sz w:val="20"/>
        </w:rPr>
      </w:pPr>
      <w:r>
        <w:rPr>
          <w:rFonts w:ascii="Times New Roman"/>
          <w:noProof/>
          <w:position w:val="50"/>
          <w:sz w:val="20"/>
          <w:lang w:eastAsia="it-IT"/>
        </w:rPr>
        <w:drawing>
          <wp:inline distT="0" distB="0" distL="0" distR="0">
            <wp:extent cx="1672782" cy="602075"/>
            <wp:effectExtent l="0" t="0" r="0" b="0"/>
            <wp:docPr id="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782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0"/>
          <w:sz w:val="20"/>
        </w:rPr>
        <w:tab/>
      </w:r>
      <w:r w:rsidR="002350D9">
        <w:rPr>
          <w:rFonts w:ascii="Times New Roman"/>
          <w:sz w:val="20"/>
        </w:rPr>
      </w:r>
      <w:r w:rsidR="002350D9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70.95pt;height:6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EE1B32" w:rsidRDefault="00951446">
                  <w:pPr>
                    <w:spacing w:before="72"/>
                    <w:ind w:left="146" w:right="251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AZIENDA SANITARIA LOCALE</w:t>
                  </w:r>
                  <w:r>
                    <w:rPr>
                      <w:rFonts w:ascii="Arial MT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5 SPEZZINO</w:t>
                  </w:r>
                  <w:r>
                    <w:rPr>
                      <w:rFonts w:ascii="Arial MT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DIPARTIMENTO DI PREVENZIONE</w:t>
                  </w:r>
                  <w:r>
                    <w:rPr>
                      <w:rFonts w:ascii="Arial MT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STRUTTURA</w:t>
                  </w:r>
                  <w:r>
                    <w:rPr>
                      <w:rFonts w:ascii="Arial MT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COMPLESSA</w:t>
                  </w:r>
                  <w:r>
                    <w:rPr>
                      <w:rFonts w:ascii="Arial MT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IGIENE</w:t>
                  </w:r>
                  <w:r>
                    <w:rPr>
                      <w:rFonts w:ascii="Arial MT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PUBBLICA</w:t>
                  </w:r>
                </w:p>
                <w:p w:rsidR="00EE1B32" w:rsidRPr="00961962" w:rsidRDefault="00951446">
                  <w:pPr>
                    <w:spacing w:before="2"/>
                    <w:ind w:left="146"/>
                    <w:rPr>
                      <w:rFonts w:ascii="Arial MT"/>
                      <w:sz w:val="14"/>
                      <w:lang w:val="en-US"/>
                    </w:rPr>
                  </w:pPr>
                  <w:r w:rsidRPr="00961962">
                    <w:rPr>
                      <w:rFonts w:ascii="Arial MT"/>
                      <w:sz w:val="14"/>
                      <w:lang w:val="en-US"/>
                    </w:rPr>
                    <w:t>email:</w:t>
                  </w:r>
                  <w:r w:rsidRPr="00961962">
                    <w:rPr>
                      <w:rFonts w:ascii="Arial MT"/>
                      <w:spacing w:val="-8"/>
                      <w:sz w:val="14"/>
                      <w:lang w:val="en-US"/>
                    </w:rPr>
                    <w:t xml:space="preserve"> </w:t>
                  </w:r>
                  <w:hyperlink r:id="rId8">
                    <w:r w:rsidRPr="00961962">
                      <w:rPr>
                        <w:rFonts w:ascii="Arial MT"/>
                        <w:sz w:val="14"/>
                        <w:lang w:val="en-US"/>
                      </w:rPr>
                      <w:t>medicina.viaggi@asl5.liguria.it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EE1B32" w:rsidRDefault="00EE1B32">
      <w:pPr>
        <w:pStyle w:val="Corpotesto"/>
        <w:spacing w:before="1"/>
        <w:rPr>
          <w:rFonts w:ascii="Times New Roman"/>
          <w:b w:val="0"/>
          <w:sz w:val="18"/>
        </w:rPr>
      </w:pPr>
    </w:p>
    <w:p w:rsidR="00EE1B32" w:rsidRDefault="00951446">
      <w:pPr>
        <w:pStyle w:val="Titolo"/>
        <w:rPr>
          <w:u w:val="none"/>
        </w:rPr>
      </w:pPr>
      <w:r>
        <w:rPr>
          <w:u w:val="thick"/>
        </w:rPr>
        <w:t>Richiesta di visita Medico – Sportiva per minorenni</w:t>
      </w:r>
      <w:r>
        <w:rPr>
          <w:spacing w:val="-109"/>
          <w:u w:val="none"/>
        </w:rPr>
        <w:t xml:space="preserve"> </w:t>
      </w:r>
      <w:r>
        <w:rPr>
          <w:u w:val="thick"/>
        </w:rPr>
        <w:t>tramite</w:t>
      </w:r>
      <w:r>
        <w:rPr>
          <w:spacing w:val="-4"/>
          <w:u w:val="thick"/>
        </w:rPr>
        <w:t xml:space="preserve"> </w:t>
      </w:r>
      <w:r>
        <w:rPr>
          <w:u w:val="thick"/>
        </w:rPr>
        <w:t>Associazione Sportiva</w:t>
      </w:r>
    </w:p>
    <w:p w:rsidR="00EE1B32" w:rsidRDefault="00EE1B32">
      <w:pPr>
        <w:pStyle w:val="Corpotesto"/>
        <w:rPr>
          <w:sz w:val="20"/>
        </w:rPr>
      </w:pPr>
    </w:p>
    <w:p w:rsidR="00EE1B32" w:rsidRDefault="00EE1B32">
      <w:pPr>
        <w:pStyle w:val="Corpotesto"/>
        <w:spacing w:before="8"/>
        <w:rPr>
          <w:sz w:val="16"/>
        </w:rPr>
      </w:pPr>
    </w:p>
    <w:p w:rsidR="00EE1B32" w:rsidRDefault="00951446">
      <w:pPr>
        <w:pStyle w:val="Titolo1"/>
        <w:jc w:val="both"/>
      </w:pPr>
      <w:r>
        <w:t>Per</w:t>
      </w:r>
      <w:r>
        <w:rPr>
          <w:spacing w:val="-3"/>
        </w:rPr>
        <w:t xml:space="preserve"> </w:t>
      </w:r>
      <w:r>
        <w:t>l’idoneità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pratica</w:t>
      </w:r>
      <w:r>
        <w:rPr>
          <w:spacing w:val="-1"/>
        </w:rPr>
        <w:t xml:space="preserve"> </w:t>
      </w:r>
      <w:r>
        <w:t>agonistica</w:t>
      </w:r>
      <w:r>
        <w:rPr>
          <w:spacing w:val="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atleti minorenni</w:t>
      </w:r>
      <w:r>
        <w:rPr>
          <w:spacing w:val="-3"/>
        </w:rPr>
        <w:t xml:space="preserve"> </w:t>
      </w:r>
      <w:r>
        <w:t>residenti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t>5</w:t>
      </w:r>
    </w:p>
    <w:p w:rsidR="00EE1B32" w:rsidRDefault="00951446">
      <w:pPr>
        <w:spacing w:before="121"/>
        <w:ind w:left="227" w:right="146"/>
        <w:jc w:val="both"/>
        <w:rPr>
          <w:b/>
          <w:sz w:val="28"/>
        </w:rPr>
      </w:pPr>
      <w:r>
        <w:rPr>
          <w:b/>
          <w:spacing w:val="-1"/>
          <w:sz w:val="24"/>
        </w:rPr>
        <w:t xml:space="preserve">la </w:t>
      </w:r>
      <w:r>
        <w:rPr>
          <w:b/>
          <w:spacing w:val="-1"/>
          <w:sz w:val="40"/>
        </w:rPr>
        <w:t xml:space="preserve">PRENOTAZIONE </w:t>
      </w:r>
      <w:r>
        <w:rPr>
          <w:b/>
          <w:spacing w:val="-1"/>
          <w:sz w:val="28"/>
        </w:rPr>
        <w:t xml:space="preserve">AL </w:t>
      </w:r>
      <w:r>
        <w:rPr>
          <w:b/>
          <w:spacing w:val="-1"/>
          <w:sz w:val="40"/>
        </w:rPr>
        <w:t xml:space="preserve">CUP </w:t>
      </w:r>
      <w:r>
        <w:rPr>
          <w:b/>
          <w:spacing w:val="-1"/>
          <w:sz w:val="28"/>
        </w:rPr>
        <w:t xml:space="preserve">Liguria </w:t>
      </w:r>
      <w:r>
        <w:rPr>
          <w:b/>
          <w:sz w:val="28"/>
        </w:rPr>
        <w:t>avviene tramite la presentazione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 presente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modulo 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sistema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Farmacie:</w:t>
      </w:r>
    </w:p>
    <w:p w:rsidR="00EE1B32" w:rsidRDefault="00951446">
      <w:pPr>
        <w:spacing w:before="118"/>
        <w:ind w:left="227" w:right="148"/>
        <w:jc w:val="both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modulo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riservato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alla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modalità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prenotazione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della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visita</w:t>
      </w:r>
      <w:r>
        <w:rPr>
          <w:b/>
          <w:spacing w:val="55"/>
          <w:sz w:val="20"/>
          <w:u w:val="thick"/>
        </w:rPr>
        <w:t xml:space="preserve"> </w:t>
      </w:r>
      <w:r>
        <w:rPr>
          <w:b/>
          <w:sz w:val="20"/>
          <w:u w:val="thick"/>
        </w:rPr>
        <w:t>medico-sportiva</w:t>
      </w:r>
      <w:r>
        <w:rPr>
          <w:b/>
          <w:spacing w:val="56"/>
          <w:sz w:val="20"/>
          <w:u w:val="thick"/>
        </w:rPr>
        <w:t xml:space="preserve"> </w:t>
      </w:r>
      <w:r>
        <w:rPr>
          <w:b/>
          <w:sz w:val="20"/>
          <w:u w:val="thick"/>
        </w:rPr>
        <w:t>tramite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Associazioni Sportive</w:t>
      </w:r>
      <w:r>
        <w:rPr>
          <w:b/>
          <w:sz w:val="20"/>
        </w:rPr>
        <w:t xml:space="preserve"> ; la ricevuta di prenotazione ottenuta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deve essere poi presentata sia al momento della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consegna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urine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 w:rsidR="006571AD">
        <w:rPr>
          <w:b/>
          <w:sz w:val="20"/>
        </w:rPr>
        <w:t xml:space="preserve">accesso dietro </w:t>
      </w:r>
      <w:r>
        <w:rPr>
          <w:b/>
          <w:sz w:val="20"/>
        </w:rPr>
        <w:t>elencati, sia 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momento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visita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e:</w:t>
      </w:r>
    </w:p>
    <w:p w:rsidR="00EE1B32" w:rsidRDefault="00951446">
      <w:pPr>
        <w:pStyle w:val="Paragrafoelenco"/>
        <w:numPr>
          <w:ilvl w:val="0"/>
          <w:numId w:val="1"/>
        </w:numPr>
        <w:tabs>
          <w:tab w:val="left" w:pos="1644"/>
          <w:tab w:val="left" w:pos="1645"/>
        </w:tabs>
        <w:spacing w:before="121"/>
        <w:ind w:left="1644" w:hanging="709"/>
        <w:rPr>
          <w:b/>
          <w:sz w:val="28"/>
        </w:rPr>
      </w:pPr>
      <w:r>
        <w:rPr>
          <w:b/>
          <w:spacing w:val="-1"/>
          <w:sz w:val="28"/>
          <w:u w:val="thick"/>
        </w:rPr>
        <w:t>sostituisce</w:t>
      </w:r>
      <w:r>
        <w:rPr>
          <w:b/>
          <w:spacing w:val="-23"/>
          <w:sz w:val="28"/>
          <w:u w:val="thick"/>
        </w:rPr>
        <w:t xml:space="preserve"> </w:t>
      </w:r>
      <w:r>
        <w:rPr>
          <w:b/>
          <w:spacing w:val="-1"/>
          <w:sz w:val="20"/>
          <w:u w:val="thick"/>
        </w:rPr>
        <w:t xml:space="preserve">la </w:t>
      </w:r>
      <w:r>
        <w:rPr>
          <w:b/>
          <w:sz w:val="20"/>
          <w:u w:val="thick"/>
        </w:rPr>
        <w:t>richiesta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su ricettario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regionale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degli</w:t>
      </w:r>
      <w:r>
        <w:rPr>
          <w:b/>
          <w:spacing w:val="3"/>
          <w:sz w:val="20"/>
          <w:u w:val="thick"/>
        </w:rPr>
        <w:t xml:space="preserve"> </w:t>
      </w:r>
      <w:r>
        <w:rPr>
          <w:b/>
          <w:sz w:val="28"/>
          <w:u w:val="thick"/>
        </w:rPr>
        <w:t>esami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urine</w:t>
      </w:r>
    </w:p>
    <w:p w:rsidR="00EE1B32" w:rsidRDefault="00951446">
      <w:pPr>
        <w:pStyle w:val="Paragrafoelenco"/>
        <w:numPr>
          <w:ilvl w:val="0"/>
          <w:numId w:val="1"/>
        </w:numPr>
        <w:tabs>
          <w:tab w:val="left" w:pos="1644"/>
          <w:tab w:val="left" w:pos="1645"/>
        </w:tabs>
        <w:ind w:right="289" w:hanging="711"/>
        <w:rPr>
          <w:b/>
          <w:sz w:val="20"/>
        </w:rPr>
      </w:pPr>
      <w:r>
        <w:rPr>
          <w:b/>
          <w:sz w:val="20"/>
        </w:rPr>
        <w:t>dà diritto alla gratuità della prestazione per i soggetti minori in base alla fascia d’età prevista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Sportiva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Specialità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 cui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prevista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visita.</w:t>
      </w:r>
    </w:p>
    <w:p w:rsidR="00EE1B32" w:rsidRDefault="00951446">
      <w:pPr>
        <w:spacing w:before="121"/>
        <w:ind w:left="227"/>
        <w:jc w:val="both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IMPORTANTE:</w:t>
      </w:r>
    </w:p>
    <w:p w:rsidR="00EE1B32" w:rsidRDefault="00951446">
      <w:pPr>
        <w:spacing w:before="120"/>
        <w:ind w:left="227" w:right="149" w:firstLine="708"/>
        <w:jc w:val="both"/>
        <w:rPr>
          <w:b/>
          <w:sz w:val="20"/>
        </w:rPr>
      </w:pPr>
      <w:r>
        <w:rPr>
          <w:b/>
          <w:sz w:val="20"/>
        </w:rPr>
        <w:t xml:space="preserve">Le variazioni di appuntamento sono a carico del genitore </w:t>
      </w:r>
      <w:r>
        <w:rPr>
          <w:b/>
          <w:sz w:val="20"/>
          <w:u w:val="thick"/>
        </w:rPr>
        <w:t>(da effettuarsi presso qualsiasi sportello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CUP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o tramite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numero verde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</w:rPr>
        <w:t>da rete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fissa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mobile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800.098.543).</w:t>
      </w:r>
    </w:p>
    <w:p w:rsidR="00EE1B32" w:rsidRDefault="00951446">
      <w:pPr>
        <w:pStyle w:val="Titolo1"/>
        <w:spacing w:before="120"/>
        <w:ind w:right="145" w:firstLine="708"/>
        <w:jc w:val="both"/>
      </w:pPr>
      <w:r>
        <w:rPr>
          <w:u w:val="thick"/>
        </w:rPr>
        <w:t>In caso di mancata presentazione alla visita o di mancata disdetta</w:t>
      </w:r>
      <w:r>
        <w:rPr>
          <w:spacing w:val="1"/>
          <w:u w:val="thick"/>
        </w:rPr>
        <w:t xml:space="preserve"> </w:t>
      </w:r>
      <w:r>
        <w:rPr>
          <w:u w:val="thick"/>
        </w:rPr>
        <w:t>da parte del</w:t>
      </w:r>
      <w:r>
        <w:rPr>
          <w:spacing w:val="1"/>
        </w:rPr>
        <w:t xml:space="preserve"> </w:t>
      </w:r>
      <w:r>
        <w:rPr>
          <w:u w:val="thick"/>
        </w:rPr>
        <w:t>genitore entro 24 ore dall’appuntamento al genitore richiedente verrà addebitato l’importo</w:t>
      </w:r>
      <w:r>
        <w:rPr>
          <w:spacing w:val="1"/>
        </w:rPr>
        <w:t xml:space="preserve"> </w:t>
      </w:r>
      <w:r>
        <w:rPr>
          <w:u w:val="thick"/>
        </w:rPr>
        <w:t>richiesto</w:t>
      </w:r>
      <w:r>
        <w:rPr>
          <w:spacing w:val="-2"/>
          <w:u w:val="thick"/>
        </w:rPr>
        <w:t xml:space="preserve"> </w:t>
      </w:r>
      <w:r>
        <w:rPr>
          <w:u w:val="thick"/>
        </w:rPr>
        <w:t>dalla</w:t>
      </w:r>
      <w:r>
        <w:rPr>
          <w:spacing w:val="-2"/>
          <w:u w:val="thick"/>
        </w:rPr>
        <w:t xml:space="preserve"> </w:t>
      </w:r>
      <w:r>
        <w:rPr>
          <w:u w:val="thick"/>
        </w:rPr>
        <w:t>legislazione regionale</w:t>
      </w:r>
      <w:r>
        <w:rPr>
          <w:spacing w:val="-1"/>
          <w:u w:val="thick"/>
        </w:rPr>
        <w:t xml:space="preserve"> </w:t>
      </w:r>
      <w:r>
        <w:rPr>
          <w:u w:val="thick"/>
        </w:rPr>
        <w:t>e nazionale.</w:t>
      </w:r>
    </w:p>
    <w:p w:rsidR="00EE1B32" w:rsidRDefault="00951446">
      <w:pPr>
        <w:tabs>
          <w:tab w:val="left" w:pos="4679"/>
          <w:tab w:val="left" w:pos="5815"/>
          <w:tab w:val="left" w:pos="7337"/>
          <w:tab w:val="left" w:pos="9743"/>
          <w:tab w:val="left" w:pos="9810"/>
          <w:tab w:val="left" w:pos="9844"/>
        </w:tabs>
        <w:spacing w:before="120" w:line="345" w:lineRule="auto"/>
        <w:ind w:left="936" w:right="847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Società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w w:val="31"/>
          <w:sz w:val="24"/>
          <w:u w:val="thick"/>
        </w:rPr>
        <w:t xml:space="preserve"> </w:t>
      </w:r>
      <w:r>
        <w:rPr>
          <w:b/>
          <w:sz w:val="24"/>
        </w:rPr>
        <w:t xml:space="preserve"> Affiliata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Federazione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Chiede 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 proprio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atleta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Codice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fiscale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Nato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>il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Residente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>via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Tel</w:t>
      </w:r>
      <w:proofErr w:type="spellEnd"/>
      <w:r>
        <w:rPr>
          <w:b/>
          <w:sz w:val="24"/>
          <w:u w:val="thick"/>
        </w:rPr>
        <w:tab/>
      </w:r>
      <w:r>
        <w:rPr>
          <w:b/>
          <w:sz w:val="24"/>
        </w:rPr>
        <w:t>email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w w:val="29"/>
          <w:sz w:val="24"/>
          <w:u w:val="thick"/>
        </w:rPr>
        <w:t xml:space="preserve"> </w:t>
      </w:r>
    </w:p>
    <w:p w:rsidR="00EE1B32" w:rsidRDefault="00951446">
      <w:pPr>
        <w:pStyle w:val="Titolo1"/>
        <w:tabs>
          <w:tab w:val="left" w:pos="9903"/>
        </w:tabs>
        <w:spacing w:before="0"/>
        <w:ind w:right="462" w:firstLine="708"/>
      </w:pPr>
      <w:r>
        <w:t>la</w:t>
      </w:r>
      <w:r>
        <w:rPr>
          <w:spacing w:val="25"/>
        </w:rPr>
        <w:t xml:space="preserve"> </w:t>
      </w:r>
      <w:r>
        <w:t>visita</w:t>
      </w:r>
      <w:r>
        <w:rPr>
          <w:spacing w:val="24"/>
        </w:rPr>
        <w:t xml:space="preserve"> </w:t>
      </w:r>
      <w:r>
        <w:t>medica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rilascio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certificato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idoneità</w:t>
      </w:r>
      <w:r>
        <w:rPr>
          <w:spacing w:val="22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pratica</w:t>
      </w:r>
      <w:r>
        <w:rPr>
          <w:spacing w:val="24"/>
        </w:rPr>
        <w:t xml:space="preserve"> </w:t>
      </w:r>
      <w:r>
        <w:t>sportiva</w:t>
      </w:r>
      <w:r>
        <w:rPr>
          <w:spacing w:val="-64"/>
        </w:rPr>
        <w:t xml:space="preserve"> </w:t>
      </w:r>
      <w:r>
        <w:t>agonistica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 xml:space="preserve">sport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EE1B32" w:rsidRDefault="00951446">
      <w:pPr>
        <w:tabs>
          <w:tab w:val="left" w:pos="7053"/>
        </w:tabs>
        <w:spacing w:before="110"/>
        <w:ind w:left="936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EE1B32" w:rsidRDefault="00EE1B32">
      <w:pPr>
        <w:pStyle w:val="Corpotesto"/>
        <w:rPr>
          <w:sz w:val="20"/>
        </w:rPr>
      </w:pPr>
    </w:p>
    <w:p w:rsidR="00EE1B32" w:rsidRDefault="00EE1B32">
      <w:pPr>
        <w:pStyle w:val="Corpotesto"/>
        <w:spacing w:before="10"/>
        <w:rPr>
          <w:sz w:val="16"/>
        </w:rPr>
      </w:pPr>
    </w:p>
    <w:p w:rsidR="00EE1B32" w:rsidRDefault="002350D9">
      <w:pPr>
        <w:pStyle w:val="Titolo1"/>
        <w:spacing w:line="348" w:lineRule="auto"/>
        <w:ind w:left="2830" w:right="1370" w:hanging="677"/>
        <w:jc w:val="both"/>
      </w:pPr>
      <w:r>
        <w:pict>
          <v:rect id="_x0000_s1026" style="position:absolute;left:0;text-align:left;margin-left:33.95pt;margin-top:39.6pt;width:520.4pt;height:1.45pt;z-index:-15791616;mso-position-horizontal-relative:page" fillcolor="black" stroked="f">
            <w10:wrap anchorx="page"/>
          </v:rect>
        </w:pict>
      </w:r>
      <w:r w:rsidR="00951446">
        <w:t>Timbro della Società Sportiva e firma del Presidente o delegato</w:t>
      </w:r>
      <w:r w:rsidR="00951446">
        <w:rPr>
          <w:spacing w:val="-64"/>
        </w:rPr>
        <w:t xml:space="preserve"> </w:t>
      </w:r>
      <w:proofErr w:type="spellStart"/>
      <w:r w:rsidR="00951446">
        <w:t>Tel</w:t>
      </w:r>
      <w:proofErr w:type="spellEnd"/>
      <w:r w:rsidR="00951446">
        <w:t xml:space="preserve"> ………………………</w:t>
      </w:r>
      <w:r w:rsidR="00951446">
        <w:rPr>
          <w:spacing w:val="65"/>
        </w:rPr>
        <w:t xml:space="preserve"> </w:t>
      </w:r>
      <w:r w:rsidR="00951446">
        <w:t>email ………………………….</w:t>
      </w:r>
    </w:p>
    <w:p w:rsidR="00EE1B32" w:rsidRDefault="00951446">
      <w:pPr>
        <w:pStyle w:val="Corpotesto"/>
        <w:spacing w:before="42"/>
        <w:ind w:left="227" w:right="144" w:firstLine="708"/>
        <w:jc w:val="both"/>
      </w:pP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medica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eseguire</w:t>
      </w:r>
      <w:r>
        <w:rPr>
          <w:spacing w:val="1"/>
        </w:rPr>
        <w:t xml:space="preserve"> </w:t>
      </w:r>
      <w:r>
        <w:t>l'esame</w:t>
      </w:r>
      <w:r>
        <w:rPr>
          <w:spacing w:val="1"/>
        </w:rPr>
        <w:t xml:space="preserve"> </w:t>
      </w:r>
      <w:r>
        <w:t>chimico</w:t>
      </w:r>
      <w:r>
        <w:rPr>
          <w:spacing w:val="1"/>
        </w:rPr>
        <w:t xml:space="preserve"> </w:t>
      </w:r>
      <w:r>
        <w:t>fisico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urine.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campione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urine del</w:t>
      </w:r>
      <w:r>
        <w:rPr>
          <w:spacing w:val="1"/>
        </w:rPr>
        <w:t xml:space="preserve"> </w:t>
      </w:r>
      <w:r>
        <w:t>mattino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consegnato</w:t>
      </w:r>
      <w:r>
        <w:rPr>
          <w:spacing w:val="1"/>
        </w:rPr>
        <w:t xml:space="preserve"> </w:t>
      </w:r>
      <w:r>
        <w:t>presso i</w:t>
      </w:r>
      <w:r>
        <w:rPr>
          <w:spacing w:val="1"/>
        </w:rPr>
        <w:t xml:space="preserve"> </w:t>
      </w:r>
      <w:r>
        <w:t>centri</w:t>
      </w:r>
      <w:r>
        <w:rPr>
          <w:spacing w:val="1"/>
        </w:rPr>
        <w:t xml:space="preserve"> </w:t>
      </w:r>
      <w:r>
        <w:t>prelievo</w:t>
      </w:r>
      <w:r>
        <w:rPr>
          <w:spacing w:val="1"/>
        </w:rPr>
        <w:t xml:space="preserve"> </w:t>
      </w:r>
      <w:r>
        <w:t>afferenti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laboratorio analisi della ASL negli orari stabiliti (punti di accettazione diretta indicati sul retro)</w:t>
      </w:r>
      <w:r>
        <w:rPr>
          <w:spacing w:val="1"/>
        </w:rPr>
        <w:t xml:space="preserve"> </w:t>
      </w:r>
      <w:r>
        <w:t>almeno tre giorni lavorativi prima della visita . L’utente sia al momento della consegna delle urine</w:t>
      </w:r>
      <w:r>
        <w:rPr>
          <w:spacing w:val="1"/>
        </w:rPr>
        <w:t xml:space="preserve"> </w:t>
      </w:r>
      <w:r>
        <w:t>che della visita deve esibire il foglio di prenotazione generato dalla Farmacia insieme al presente</w:t>
      </w:r>
      <w:r>
        <w:rPr>
          <w:spacing w:val="1"/>
        </w:rPr>
        <w:t xml:space="preserve"> </w:t>
      </w:r>
      <w:r>
        <w:t>modulo compilato dalla società sportiva con timbro e firma in originale. Non è necessario ritirare il</w:t>
      </w:r>
      <w:r>
        <w:rPr>
          <w:spacing w:val="1"/>
        </w:rPr>
        <w:t xml:space="preserve"> </w:t>
      </w:r>
      <w:r>
        <w:t>referto</w:t>
      </w:r>
      <w:r>
        <w:rPr>
          <w:spacing w:val="-1"/>
        </w:rPr>
        <w:t xml:space="preserve"> </w:t>
      </w:r>
      <w:r>
        <w:t>dell’esame</w:t>
      </w:r>
      <w:r>
        <w:rPr>
          <w:spacing w:val="-3"/>
        </w:rPr>
        <w:t xml:space="preserve"> </w:t>
      </w:r>
      <w:r>
        <w:t>urine 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inviato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laboratorio al</w:t>
      </w:r>
      <w:r>
        <w:rPr>
          <w:spacing w:val="-2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sportivo.</w:t>
      </w:r>
    </w:p>
    <w:p w:rsidR="00EE1B32" w:rsidRDefault="00951446">
      <w:pPr>
        <w:pStyle w:val="Corpotesto"/>
        <w:spacing w:before="120"/>
        <w:ind w:left="227" w:right="143" w:firstLine="708"/>
        <w:jc w:val="both"/>
      </w:pPr>
      <w:r>
        <w:t>Alla visita si prega di essere puntuali e di portare con sé la documentazione sanitaria</w:t>
      </w:r>
      <w:r>
        <w:rPr>
          <w:spacing w:val="1"/>
        </w:rPr>
        <w:t xml:space="preserve"> </w:t>
      </w:r>
      <w:r>
        <w:t>pregressa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clinici</w:t>
      </w:r>
      <w:r>
        <w:rPr>
          <w:spacing w:val="1"/>
        </w:rPr>
        <w:t xml:space="preserve"> </w:t>
      </w:r>
      <w:r>
        <w:t>riguardanti</w:t>
      </w:r>
      <w:r>
        <w:rPr>
          <w:spacing w:val="1"/>
        </w:rPr>
        <w:t xml:space="preserve"> </w:t>
      </w:r>
      <w:r>
        <w:t>malattie,</w:t>
      </w:r>
      <w:r>
        <w:rPr>
          <w:spacing w:val="1"/>
        </w:rPr>
        <w:t xml:space="preserve"> </w:t>
      </w:r>
      <w:r>
        <w:t>traumi,</w:t>
      </w:r>
      <w:r>
        <w:rPr>
          <w:spacing w:val="1"/>
        </w:rPr>
        <w:t xml:space="preserve"> </w:t>
      </w:r>
      <w:r>
        <w:t>ricoveri,</w:t>
      </w:r>
      <w:r>
        <w:rPr>
          <w:spacing w:val="61"/>
        </w:rPr>
        <w:t xml:space="preserve"> </w:t>
      </w:r>
      <w:r>
        <w:t>allergie ecc.)I</w:t>
      </w:r>
      <w:r>
        <w:rPr>
          <w:spacing w:val="1"/>
        </w:rPr>
        <w:t xml:space="preserve"> </w:t>
      </w:r>
      <w:r>
        <w:t>minori devono essere sempre accompagnati alla visita da un genitore o da un parente stretto con</w:t>
      </w:r>
      <w:r>
        <w:rPr>
          <w:spacing w:val="1"/>
        </w:rPr>
        <w:t xml:space="preserve"> </w:t>
      </w:r>
      <w:r>
        <w:t>delega e documenti d’ identità. Sono necessari la tessera sanitaria dell’atleta e un documento di</w:t>
      </w:r>
      <w:r>
        <w:rPr>
          <w:spacing w:val="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genitore.</w:t>
      </w:r>
    </w:p>
    <w:p w:rsidR="00EE1B32" w:rsidRDefault="00EE1B32">
      <w:pPr>
        <w:jc w:val="both"/>
        <w:sectPr w:rsidR="00EE1B32">
          <w:type w:val="continuous"/>
          <w:pgSz w:w="11910" w:h="16840"/>
          <w:pgMar w:top="120" w:right="700" w:bottom="0" w:left="480" w:header="720" w:footer="720" w:gutter="0"/>
          <w:cols w:space="720"/>
        </w:sectPr>
      </w:pPr>
    </w:p>
    <w:p w:rsidR="0093483F" w:rsidRDefault="00951446" w:rsidP="0093483F">
      <w:pPr>
        <w:pStyle w:val="Corpotesto"/>
        <w:spacing w:before="77" w:after="240"/>
        <w:ind w:left="936"/>
      </w:pPr>
      <w:r>
        <w:lastRenderedPageBreak/>
        <w:t>Elenco</w:t>
      </w:r>
      <w:r>
        <w:rPr>
          <w:spacing w:val="-2"/>
        </w:rPr>
        <w:t xml:space="preserve"> </w:t>
      </w:r>
      <w:r>
        <w:t>Centri</w:t>
      </w:r>
      <w:r>
        <w:rPr>
          <w:spacing w:val="-1"/>
        </w:rPr>
        <w:t xml:space="preserve"> </w:t>
      </w:r>
      <w:r>
        <w:t>prelievo</w:t>
      </w:r>
      <w:r>
        <w:rPr>
          <w:spacing w:val="-4"/>
        </w:rPr>
        <w:t xml:space="preserve"> </w:t>
      </w:r>
      <w:r>
        <w:t>per consegna</w:t>
      </w:r>
      <w:r>
        <w:rPr>
          <w:spacing w:val="-1"/>
        </w:rPr>
        <w:t xml:space="preserve"> </w:t>
      </w:r>
      <w:r>
        <w:t>urine:</w:t>
      </w:r>
    </w:p>
    <w:tbl>
      <w:tblPr>
        <w:tblStyle w:val="Grigliatabella"/>
        <w:tblW w:w="0" w:type="auto"/>
        <w:tblInd w:w="93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36"/>
        <w:gridCol w:w="1669"/>
        <w:gridCol w:w="1668"/>
        <w:gridCol w:w="3337"/>
      </w:tblGrid>
      <w:tr w:rsidR="000D1316" w:rsidTr="006A716F">
        <w:tc>
          <w:tcPr>
            <w:tcW w:w="10010" w:type="dxa"/>
            <w:gridSpan w:val="4"/>
            <w:shd w:val="clear" w:color="auto" w:fill="auto"/>
            <w:vAlign w:val="center"/>
          </w:tcPr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 w:rsidRPr="00FB1652">
              <w:rPr>
                <w:sz w:val="20"/>
                <w:szCs w:val="20"/>
              </w:rPr>
              <w:t>Distretto</w:t>
            </w:r>
            <w:r w:rsidR="0093483F">
              <w:rPr>
                <w:sz w:val="20"/>
                <w:szCs w:val="20"/>
              </w:rPr>
              <w:t xml:space="preserve"> Sociosanitario</w:t>
            </w:r>
            <w:r w:rsidRPr="00FB1652">
              <w:rPr>
                <w:sz w:val="20"/>
                <w:szCs w:val="20"/>
              </w:rPr>
              <w:t xml:space="preserve"> 17</w:t>
            </w:r>
          </w:p>
          <w:p w:rsidR="0093483F" w:rsidRPr="000D1316" w:rsidRDefault="0093483F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 di Vara e Riviera)</w:t>
            </w:r>
          </w:p>
        </w:tc>
      </w:tr>
      <w:tr w:rsidR="000D1316" w:rsidTr="006A716F">
        <w:tc>
          <w:tcPr>
            <w:tcW w:w="333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 w:rsidRPr="000D1316">
              <w:rPr>
                <w:sz w:val="20"/>
                <w:szCs w:val="20"/>
              </w:rPr>
              <w:t>Bru</w:t>
            </w:r>
            <w:r>
              <w:rPr>
                <w:sz w:val="20"/>
                <w:szCs w:val="20"/>
              </w:rPr>
              <w:t>gnato</w:t>
            </w:r>
          </w:p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Bertucci, 27</w:t>
            </w:r>
          </w:p>
          <w:p w:rsidR="000D1316" w:rsidRDefault="006A716F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0187/534</w:t>
            </w:r>
            <w:r w:rsidR="000D1316">
              <w:rPr>
                <w:b w:val="0"/>
                <w:sz w:val="20"/>
                <w:szCs w:val="20"/>
              </w:rPr>
              <w:t>804</w:t>
            </w:r>
          </w:p>
          <w:p w:rsidR="000D1316" w:rsidRDefault="006A716F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Accettazione e prelievi: 7.30-9.30 lunedì, mercoledì, giovedì e il 1°, 3° e 5°</w:t>
            </w:r>
            <w:r w:rsidR="000D1316">
              <w:rPr>
                <w:b w:val="0"/>
                <w:sz w:val="20"/>
                <w:szCs w:val="20"/>
              </w:rPr>
              <w:t xml:space="preserve"> venerdì</w:t>
            </w:r>
            <w:r>
              <w:rPr>
                <w:b w:val="0"/>
                <w:sz w:val="20"/>
                <w:szCs w:val="20"/>
              </w:rPr>
              <w:t xml:space="preserve"> del mese</w:t>
            </w:r>
          </w:p>
          <w:p w:rsidR="000D1316" w:rsidRPr="000D1316" w:rsidRDefault="000D1316" w:rsidP="006A716F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Consegna referti: 10.00-12.45 dal lunedì al </w:t>
            </w:r>
            <w:r w:rsidR="006A716F">
              <w:rPr>
                <w:b w:val="0"/>
                <w:sz w:val="20"/>
                <w:szCs w:val="20"/>
              </w:rPr>
              <w:t>venerdì</w:t>
            </w:r>
          </w:p>
        </w:tc>
        <w:tc>
          <w:tcPr>
            <w:tcW w:w="33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Levanto</w:t>
            </w:r>
          </w:p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N.S. della Guardia</w:t>
            </w:r>
          </w:p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0187/5338</w:t>
            </w:r>
            <w:r w:rsidR="006A716F">
              <w:rPr>
                <w:b w:val="0"/>
                <w:sz w:val="20"/>
                <w:szCs w:val="20"/>
              </w:rPr>
              <w:t>41</w:t>
            </w:r>
          </w:p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Accettazione e prelievi: 7.30-9.30 dal lunedì al sabato</w:t>
            </w:r>
          </w:p>
          <w:p w:rsidR="000D1316" w:rsidRPr="000D1316" w:rsidRDefault="000D1316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Consegna referti: 11.00-12.45 dal lunedì al sabato</w:t>
            </w:r>
          </w:p>
        </w:tc>
        <w:tc>
          <w:tcPr>
            <w:tcW w:w="333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Ceparana</w:t>
            </w:r>
          </w:p>
          <w:p w:rsidR="000D1316" w:rsidRPr="006A716F" w:rsidRDefault="000D1316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Piazza 4 Novembre</w:t>
            </w:r>
          </w:p>
          <w:p w:rsidR="000D1316" w:rsidRDefault="006A716F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Tel. 0187/604951 </w:t>
            </w:r>
          </w:p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="006A716F">
              <w:rPr>
                <w:b w:val="0"/>
                <w:sz w:val="20"/>
                <w:szCs w:val="20"/>
              </w:rPr>
              <w:t>ccettazione e prelievi: 7.30-9.3</w:t>
            </w:r>
            <w:r>
              <w:rPr>
                <w:b w:val="0"/>
                <w:sz w:val="20"/>
                <w:szCs w:val="20"/>
              </w:rPr>
              <w:t>0 il martedì, il mercoledì e il venerdì</w:t>
            </w:r>
          </w:p>
          <w:p w:rsidR="000D1316" w:rsidRPr="000D1316" w:rsidRDefault="000D1316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Consegna referti: 11.30-12.30 dal lunedì al venerdì</w:t>
            </w:r>
          </w:p>
        </w:tc>
      </w:tr>
      <w:tr w:rsidR="000D1316" w:rsidTr="006A716F">
        <w:tc>
          <w:tcPr>
            <w:tcW w:w="10010" w:type="dxa"/>
            <w:gridSpan w:val="4"/>
            <w:shd w:val="clear" w:color="auto" w:fill="auto"/>
            <w:vAlign w:val="center"/>
          </w:tcPr>
          <w:p w:rsidR="000D1316" w:rsidRDefault="000D1316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Distretto 18</w:t>
            </w:r>
          </w:p>
          <w:p w:rsidR="0093483F" w:rsidRPr="000D1316" w:rsidRDefault="0093483F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(del Golfo)</w:t>
            </w:r>
          </w:p>
        </w:tc>
      </w:tr>
      <w:tr w:rsidR="006A716F" w:rsidTr="006A716F">
        <w:tc>
          <w:tcPr>
            <w:tcW w:w="333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Spezia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della Salute di Via Sardegna, 45 (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Bragarina</w:t>
            </w:r>
            <w:proofErr w:type="spellEnd"/>
            <w:r>
              <w:rPr>
                <w:sz w:val="20"/>
                <w:szCs w:val="20"/>
              </w:rPr>
              <w:t>) c/o Poliambulatori (1° piano)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0187/535086-87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Accettazione e prelievi: 7.30-9.30 da lunedì al sabato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Consegna referti: 11.30-12.45 dal lunedì al sabato</w:t>
            </w:r>
          </w:p>
        </w:tc>
        <w:tc>
          <w:tcPr>
            <w:tcW w:w="33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A716F" w:rsidRDefault="006A716F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Spezia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Infermieristico Associato Monsignori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Lunigiana, 668</w:t>
            </w:r>
          </w:p>
          <w:p w:rsidR="006A716F" w:rsidRPr="006A716F" w:rsidRDefault="002350D9" w:rsidP="002350D9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Accettazione e prelievi: 7.00-10.3</w:t>
            </w:r>
            <w:r w:rsidR="006A716F">
              <w:rPr>
                <w:b w:val="0"/>
                <w:sz w:val="20"/>
                <w:szCs w:val="20"/>
              </w:rPr>
              <w:t>0 dal lunedì al sabato</w:t>
            </w:r>
            <w:bookmarkStart w:id="0" w:name="_GoBack"/>
            <w:bookmarkEnd w:id="0"/>
          </w:p>
        </w:tc>
        <w:tc>
          <w:tcPr>
            <w:tcW w:w="333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Lerici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Gerini, 20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0187/534901-02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Accettazione e prelievi: 7.30-9.30 dal lunedì al venerdì</w:t>
            </w:r>
          </w:p>
          <w:p w:rsidR="006A716F" w:rsidRDefault="006A716F" w:rsidP="006A716F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Consegna referti: 11.00-11.30 dal lunedì al sabato</w:t>
            </w:r>
          </w:p>
        </w:tc>
      </w:tr>
      <w:tr w:rsidR="00FB1652" w:rsidTr="006A716F">
        <w:tc>
          <w:tcPr>
            <w:tcW w:w="10010" w:type="dxa"/>
            <w:gridSpan w:val="4"/>
            <w:shd w:val="clear" w:color="auto" w:fill="auto"/>
            <w:vAlign w:val="center"/>
          </w:tcPr>
          <w:p w:rsidR="00FB1652" w:rsidRDefault="00FB1652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Distretto 19</w:t>
            </w:r>
          </w:p>
          <w:p w:rsidR="0093483F" w:rsidRPr="000D1316" w:rsidRDefault="0093483F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 di Magra)</w:t>
            </w:r>
          </w:p>
        </w:tc>
      </w:tr>
      <w:tr w:rsidR="000D1316" w:rsidTr="006A716F">
        <w:tc>
          <w:tcPr>
            <w:tcW w:w="500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B1652" w:rsidRDefault="00FB1652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Castelnuovo Magra</w:t>
            </w:r>
          </w:p>
          <w:p w:rsidR="00FB1652" w:rsidRPr="00FB1652" w:rsidRDefault="00FB1652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Infermieristico </w:t>
            </w:r>
            <w:r w:rsidRPr="00FB1652">
              <w:rPr>
                <w:sz w:val="20"/>
                <w:szCs w:val="20"/>
              </w:rPr>
              <w:t>Associato Monsignori</w:t>
            </w:r>
          </w:p>
          <w:p w:rsidR="00FB1652" w:rsidRDefault="00FB1652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 w:rsidRPr="00FB1652">
              <w:rPr>
                <w:sz w:val="20"/>
                <w:szCs w:val="20"/>
              </w:rPr>
              <w:t xml:space="preserve">Via </w:t>
            </w:r>
            <w:r>
              <w:rPr>
                <w:sz w:val="20"/>
                <w:szCs w:val="20"/>
              </w:rPr>
              <w:t>Aurelia, 160</w:t>
            </w:r>
          </w:p>
          <w:p w:rsidR="00FB1652" w:rsidRDefault="00FB1652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Accettazione e prelievi: 7.00-9.15 dal lunedì al sabato</w:t>
            </w:r>
          </w:p>
          <w:p w:rsidR="000D1316" w:rsidRPr="00FB1652" w:rsidRDefault="00FB1652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Consegna referti: 10.00-13.00 dal lunedì al sabato</w:t>
            </w:r>
          </w:p>
        </w:tc>
        <w:tc>
          <w:tcPr>
            <w:tcW w:w="500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FB1652" w:rsidRDefault="00FB1652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Sarzana</w:t>
            </w:r>
          </w:p>
          <w:p w:rsidR="00FB1652" w:rsidRDefault="00FB1652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Prelievi c/o </w:t>
            </w:r>
            <w:r w:rsidRPr="00FB1652">
              <w:rPr>
                <w:sz w:val="20"/>
                <w:szCs w:val="20"/>
              </w:rPr>
              <w:t>Ospedale "San Bartolomeo"</w:t>
            </w:r>
          </w:p>
          <w:p w:rsidR="00FB1652" w:rsidRDefault="00FB1652" w:rsidP="00FB1652">
            <w:pPr>
              <w:pStyle w:val="Corpotes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</w:t>
            </w:r>
            <w:proofErr w:type="spellStart"/>
            <w:r>
              <w:rPr>
                <w:sz w:val="20"/>
                <w:szCs w:val="20"/>
              </w:rPr>
              <w:t>Cisa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>. Santa Caterina)</w:t>
            </w:r>
          </w:p>
          <w:p w:rsidR="00FB1652" w:rsidRDefault="00FB1652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Accettazione e prelievi: 7.00-10.00 dal lunedì al sabato</w:t>
            </w:r>
          </w:p>
          <w:p w:rsidR="000D1316" w:rsidRPr="00FB1652" w:rsidRDefault="00FB1652" w:rsidP="00FB1652">
            <w:pPr>
              <w:pStyle w:val="Corpotesto"/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Consegna referti: 11.00-12.30 dal lunedì al sabato</w:t>
            </w:r>
          </w:p>
        </w:tc>
      </w:tr>
    </w:tbl>
    <w:p w:rsidR="000D1316" w:rsidRDefault="000D1316" w:rsidP="000D1316">
      <w:pPr>
        <w:pStyle w:val="Corpotesto"/>
        <w:spacing w:before="77"/>
        <w:ind w:left="936"/>
      </w:pPr>
    </w:p>
    <w:p w:rsidR="00EE1B32" w:rsidRDefault="00EE1B32">
      <w:pPr>
        <w:pStyle w:val="Corpotesto"/>
        <w:rPr>
          <w:sz w:val="20"/>
        </w:rPr>
      </w:pPr>
    </w:p>
    <w:p w:rsidR="00EE1B32" w:rsidRDefault="00EE1B32">
      <w:pPr>
        <w:pStyle w:val="Corpotesto"/>
        <w:spacing w:before="3"/>
        <w:rPr>
          <w:sz w:val="23"/>
        </w:rPr>
      </w:pPr>
    </w:p>
    <w:p w:rsidR="00951446" w:rsidRDefault="00951446"/>
    <w:sectPr w:rsidR="00951446">
      <w:pgSz w:w="11910" w:h="16840"/>
      <w:pgMar w:top="1040" w:right="7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C05"/>
    <w:multiLevelType w:val="hybridMultilevel"/>
    <w:tmpl w:val="73087C5E"/>
    <w:lvl w:ilvl="0" w:tplc="A476AA76">
      <w:numFmt w:val="bullet"/>
      <w:lvlText w:val="-"/>
      <w:lvlJc w:val="left"/>
      <w:pPr>
        <w:ind w:left="1646" w:hanging="70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05AEFEA">
      <w:numFmt w:val="bullet"/>
      <w:lvlText w:val="•"/>
      <w:lvlJc w:val="left"/>
      <w:pPr>
        <w:ind w:left="2548" w:hanging="708"/>
      </w:pPr>
      <w:rPr>
        <w:rFonts w:hint="default"/>
        <w:lang w:val="it-IT" w:eastAsia="en-US" w:bidi="ar-SA"/>
      </w:rPr>
    </w:lvl>
    <w:lvl w:ilvl="2" w:tplc="96CE03D0">
      <w:numFmt w:val="bullet"/>
      <w:lvlText w:val="•"/>
      <w:lvlJc w:val="left"/>
      <w:pPr>
        <w:ind w:left="3457" w:hanging="708"/>
      </w:pPr>
      <w:rPr>
        <w:rFonts w:hint="default"/>
        <w:lang w:val="it-IT" w:eastAsia="en-US" w:bidi="ar-SA"/>
      </w:rPr>
    </w:lvl>
    <w:lvl w:ilvl="3" w:tplc="B3A65F0A">
      <w:numFmt w:val="bullet"/>
      <w:lvlText w:val="•"/>
      <w:lvlJc w:val="left"/>
      <w:pPr>
        <w:ind w:left="4365" w:hanging="708"/>
      </w:pPr>
      <w:rPr>
        <w:rFonts w:hint="default"/>
        <w:lang w:val="it-IT" w:eastAsia="en-US" w:bidi="ar-SA"/>
      </w:rPr>
    </w:lvl>
    <w:lvl w:ilvl="4" w:tplc="98601AF8">
      <w:numFmt w:val="bullet"/>
      <w:lvlText w:val="•"/>
      <w:lvlJc w:val="left"/>
      <w:pPr>
        <w:ind w:left="5274" w:hanging="708"/>
      </w:pPr>
      <w:rPr>
        <w:rFonts w:hint="default"/>
        <w:lang w:val="it-IT" w:eastAsia="en-US" w:bidi="ar-SA"/>
      </w:rPr>
    </w:lvl>
    <w:lvl w:ilvl="5" w:tplc="23CC926E">
      <w:numFmt w:val="bullet"/>
      <w:lvlText w:val="•"/>
      <w:lvlJc w:val="left"/>
      <w:pPr>
        <w:ind w:left="6183" w:hanging="708"/>
      </w:pPr>
      <w:rPr>
        <w:rFonts w:hint="default"/>
        <w:lang w:val="it-IT" w:eastAsia="en-US" w:bidi="ar-SA"/>
      </w:rPr>
    </w:lvl>
    <w:lvl w:ilvl="6" w:tplc="EEA4BE60">
      <w:numFmt w:val="bullet"/>
      <w:lvlText w:val="•"/>
      <w:lvlJc w:val="left"/>
      <w:pPr>
        <w:ind w:left="7091" w:hanging="708"/>
      </w:pPr>
      <w:rPr>
        <w:rFonts w:hint="default"/>
        <w:lang w:val="it-IT" w:eastAsia="en-US" w:bidi="ar-SA"/>
      </w:rPr>
    </w:lvl>
    <w:lvl w:ilvl="7" w:tplc="E57A1D92">
      <w:numFmt w:val="bullet"/>
      <w:lvlText w:val="•"/>
      <w:lvlJc w:val="left"/>
      <w:pPr>
        <w:ind w:left="8000" w:hanging="708"/>
      </w:pPr>
      <w:rPr>
        <w:rFonts w:hint="default"/>
        <w:lang w:val="it-IT" w:eastAsia="en-US" w:bidi="ar-SA"/>
      </w:rPr>
    </w:lvl>
    <w:lvl w:ilvl="8" w:tplc="D9ECBF90">
      <w:numFmt w:val="bullet"/>
      <w:lvlText w:val="•"/>
      <w:lvlJc w:val="left"/>
      <w:pPr>
        <w:ind w:left="8909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1B32"/>
    <w:rsid w:val="000D1316"/>
    <w:rsid w:val="002350D9"/>
    <w:rsid w:val="006571AD"/>
    <w:rsid w:val="006A716F"/>
    <w:rsid w:val="0090555C"/>
    <w:rsid w:val="0093483F"/>
    <w:rsid w:val="00951446"/>
    <w:rsid w:val="00961962"/>
    <w:rsid w:val="00EE1B32"/>
    <w:rsid w:val="00F50E8F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2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88"/>
      <w:ind w:left="2544" w:right="462" w:hanging="1988"/>
    </w:pPr>
    <w:rPr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18"/>
      <w:ind w:left="1644" w:hanging="711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62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0555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D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2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88"/>
      <w:ind w:left="2544" w:right="462" w:hanging="1988"/>
    </w:pPr>
    <w:rPr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18"/>
      <w:ind w:left="1644" w:hanging="711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62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0555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D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a.viaggi@asl5.ligur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D4BD-13A4-4F4D-967C-4A7D5309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ASL 5 'Spezzino'</dc:creator>
  <cp:lastModifiedBy>08718</cp:lastModifiedBy>
  <cp:revision>7</cp:revision>
  <dcterms:created xsi:type="dcterms:W3CDTF">2024-10-08T10:07:00Z</dcterms:created>
  <dcterms:modified xsi:type="dcterms:W3CDTF">2024-10-17T10:09:00Z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